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A9146" w14:textId="57D23A00" w:rsidR="00B757AD" w:rsidRPr="000A4B0F" w:rsidRDefault="00C061B5">
      <w:pPr>
        <w:spacing w:before="480"/>
        <w:rPr>
          <w:rFonts w:ascii="Aptos" w:hAnsi="Aptos"/>
          <w:lang w:val="sr-Cyrl-CS"/>
        </w:rPr>
      </w:pPr>
      <w:r w:rsidRPr="009F01BD">
        <w:rPr>
          <w:rFonts w:ascii="Aptos" w:hAnsi="Aptos"/>
          <w:b/>
          <w:sz w:val="56"/>
          <w:lang w:val="sr-Cyrl-RS"/>
        </w:rPr>
        <w:t xml:space="preserve">Оквир политике </w:t>
      </w:r>
      <w:r w:rsidR="000A4B0F">
        <w:rPr>
          <w:rFonts w:ascii="Aptos" w:hAnsi="Aptos"/>
          <w:b/>
          <w:sz w:val="56"/>
          <w:lang w:val="sr-Cyrl-RS"/>
        </w:rPr>
        <w:t>експропријације</w:t>
      </w:r>
    </w:p>
    <w:p w14:paraId="7C03DD27" w14:textId="2DDB8845" w:rsidR="00B757AD" w:rsidRPr="009F01BD" w:rsidRDefault="00C061B5">
      <w:pPr>
        <w:rPr>
          <w:rFonts w:ascii="Aptos" w:hAnsi="Aptos"/>
          <w:lang w:val="sr-Cyrl-RS"/>
        </w:rPr>
      </w:pPr>
      <w:r w:rsidRPr="009F01BD">
        <w:rPr>
          <w:rFonts w:ascii="Aptos" w:hAnsi="Aptos"/>
          <w:sz w:val="32"/>
          <w:lang w:val="sr-Cyrl-RS"/>
        </w:rPr>
        <w:t>Компонента стратешке гасне инфраструктуре</w:t>
      </w:r>
      <w:r w:rsidR="00FF6E5A" w:rsidRPr="009F01BD">
        <w:rPr>
          <w:rFonts w:ascii="Aptos" w:hAnsi="Aptos"/>
          <w:sz w:val="32"/>
          <w:lang w:val="sr-Cyrl-RS"/>
        </w:rPr>
        <w:t xml:space="preserve"> 196359</w:t>
      </w:r>
    </w:p>
    <w:p w14:paraId="3B48203F" w14:textId="58216DCA" w:rsidR="00B757AD" w:rsidRPr="009F01BD" w:rsidRDefault="00C061B5">
      <w:pPr>
        <w:spacing w:after="720"/>
        <w:rPr>
          <w:rFonts w:ascii="Aptos" w:hAnsi="Aptos"/>
          <w:lang w:val="sr-Cyrl-RS"/>
        </w:rPr>
      </w:pPr>
      <w:r w:rsidRPr="009F01BD">
        <w:rPr>
          <w:rFonts w:ascii="Aptos" w:hAnsi="Aptos"/>
          <w:lang w:val="sr-Cyrl-RS"/>
        </w:rPr>
        <w:t>Вишефазни програмски приступ развоју гасног сектора у Србији (SGSD MPA) – Фаза 1</w:t>
      </w:r>
    </w:p>
    <w:tbl>
      <w:tblPr>
        <w:tblStyle w:val="Koordinatnamreatabele"/>
        <w:tblW w:w="0" w:type="auto"/>
        <w:tblLook w:val="04A0" w:firstRow="1" w:lastRow="0" w:firstColumn="1" w:lastColumn="0" w:noHBand="0" w:noVBand="1"/>
      </w:tblPr>
      <w:tblGrid>
        <w:gridCol w:w="2835"/>
        <w:gridCol w:w="6180"/>
      </w:tblGrid>
      <w:tr w:rsidR="000A500B" w:rsidRPr="009F01BD" w14:paraId="1C7C676B" w14:textId="77777777" w:rsidTr="00AA040B">
        <w:tc>
          <w:tcPr>
            <w:tcW w:w="2835" w:type="dxa"/>
          </w:tcPr>
          <w:p w14:paraId="5909ED1F" w14:textId="7CAD1125" w:rsidR="000A500B" w:rsidRPr="009F01BD" w:rsidRDefault="000A500B" w:rsidP="000A500B">
            <w:pPr>
              <w:spacing w:before="60" w:after="60"/>
              <w:rPr>
                <w:rFonts w:ascii="Aptos" w:hAnsi="Aptos"/>
                <w:b/>
                <w:bCs/>
                <w:sz w:val="18"/>
                <w:szCs w:val="18"/>
                <w:lang w:val="sr-Cyrl-RS"/>
              </w:rPr>
            </w:pPr>
            <w:r w:rsidRPr="009F01BD">
              <w:rPr>
                <w:rFonts w:ascii="Aptos" w:hAnsi="Aptos"/>
                <w:b/>
                <w:bCs/>
                <w:sz w:val="18"/>
                <w:szCs w:val="18"/>
                <w:lang w:val="sr-Cyrl-RS"/>
              </w:rPr>
              <w:t>Ознака операције</w:t>
            </w:r>
          </w:p>
        </w:tc>
        <w:tc>
          <w:tcPr>
            <w:tcW w:w="6180" w:type="dxa"/>
          </w:tcPr>
          <w:p w14:paraId="6CDAAF1A" w14:textId="07CB7C86" w:rsidR="000A500B" w:rsidRPr="009F01BD" w:rsidRDefault="000A500B" w:rsidP="000A500B">
            <w:pPr>
              <w:spacing w:before="60" w:after="60"/>
              <w:rPr>
                <w:rFonts w:ascii="Aptos" w:hAnsi="Aptos"/>
                <w:sz w:val="18"/>
                <w:szCs w:val="18"/>
                <w:lang w:val="sr-Cyrl-RS"/>
              </w:rPr>
            </w:pPr>
            <w:r w:rsidRPr="009F01BD">
              <w:rPr>
                <w:rFonts w:ascii="Aptos" w:hAnsi="Aptos"/>
                <w:sz w:val="18"/>
                <w:szCs w:val="18"/>
                <w:lang w:val="sr-Cyrl-RS"/>
              </w:rPr>
              <w:t>P516640</w:t>
            </w:r>
          </w:p>
        </w:tc>
      </w:tr>
      <w:tr w:rsidR="000A500B" w:rsidRPr="009F01BD" w14:paraId="5365A219" w14:textId="77777777" w:rsidTr="00AA040B">
        <w:tc>
          <w:tcPr>
            <w:tcW w:w="2835" w:type="dxa"/>
          </w:tcPr>
          <w:p w14:paraId="6B9827CB" w14:textId="2FCE01C9" w:rsidR="000A500B" w:rsidRPr="009F01BD" w:rsidRDefault="000A500B" w:rsidP="000A500B">
            <w:pPr>
              <w:spacing w:before="60" w:after="60"/>
              <w:rPr>
                <w:rFonts w:ascii="Aptos" w:hAnsi="Aptos"/>
                <w:b/>
                <w:bCs/>
                <w:sz w:val="18"/>
                <w:szCs w:val="18"/>
                <w:lang w:val="sr-Cyrl-RS"/>
              </w:rPr>
            </w:pPr>
            <w:r w:rsidRPr="009F01BD">
              <w:rPr>
                <w:rFonts w:ascii="Aptos" w:hAnsi="Aptos"/>
                <w:b/>
                <w:bCs/>
                <w:sz w:val="18"/>
                <w:szCs w:val="18"/>
                <w:lang w:val="sr-Cyrl-RS"/>
              </w:rPr>
              <w:t>Скраћеница</w:t>
            </w:r>
          </w:p>
        </w:tc>
        <w:tc>
          <w:tcPr>
            <w:tcW w:w="6180" w:type="dxa"/>
          </w:tcPr>
          <w:p w14:paraId="473B923A" w14:textId="34DFBB18" w:rsidR="000A500B" w:rsidRPr="009F01BD" w:rsidRDefault="000A500B" w:rsidP="000A500B">
            <w:pPr>
              <w:spacing w:before="60" w:after="60"/>
              <w:rPr>
                <w:rFonts w:ascii="Aptos" w:hAnsi="Aptos"/>
                <w:sz w:val="18"/>
                <w:szCs w:val="18"/>
                <w:lang w:val="sr-Cyrl-RS"/>
              </w:rPr>
            </w:pPr>
            <w:r w:rsidRPr="009F01BD">
              <w:rPr>
                <w:rFonts w:ascii="Aptos" w:hAnsi="Aptos"/>
                <w:sz w:val="18"/>
                <w:szCs w:val="18"/>
                <w:lang w:val="sr-Cyrl-RS"/>
              </w:rPr>
              <w:t>SGIIS</w:t>
            </w:r>
          </w:p>
        </w:tc>
      </w:tr>
      <w:tr w:rsidR="000A500B" w:rsidRPr="009F01BD" w14:paraId="40014FEA" w14:textId="77777777" w:rsidTr="00AA040B">
        <w:tc>
          <w:tcPr>
            <w:tcW w:w="2835" w:type="dxa"/>
          </w:tcPr>
          <w:p w14:paraId="7D08698D" w14:textId="12904CDD" w:rsidR="000A500B" w:rsidRPr="009F01BD" w:rsidRDefault="000A500B" w:rsidP="000A500B">
            <w:pPr>
              <w:spacing w:before="60" w:after="60"/>
              <w:rPr>
                <w:rFonts w:ascii="Aptos" w:hAnsi="Aptos"/>
                <w:b/>
                <w:bCs/>
                <w:sz w:val="18"/>
                <w:szCs w:val="18"/>
                <w:lang w:val="sr-Cyrl-RS"/>
              </w:rPr>
            </w:pPr>
            <w:r w:rsidRPr="009F01BD">
              <w:rPr>
                <w:rFonts w:ascii="Aptos" w:hAnsi="Aptos"/>
                <w:b/>
                <w:bCs/>
                <w:sz w:val="18"/>
                <w:szCs w:val="18"/>
                <w:lang w:val="sr-Cyrl-RS"/>
              </w:rPr>
              <w:t>Институција надлежна за спровођење</w:t>
            </w:r>
          </w:p>
        </w:tc>
        <w:tc>
          <w:tcPr>
            <w:tcW w:w="6180" w:type="dxa"/>
          </w:tcPr>
          <w:p w14:paraId="46C64992" w14:textId="178FFFC4" w:rsidR="000A500B" w:rsidRPr="009F01BD" w:rsidRDefault="000A500B" w:rsidP="000A500B">
            <w:pPr>
              <w:spacing w:before="60" w:after="60"/>
              <w:rPr>
                <w:rFonts w:ascii="Aptos" w:hAnsi="Aptos"/>
                <w:sz w:val="18"/>
                <w:szCs w:val="18"/>
                <w:lang w:val="sr-Cyrl-RS"/>
              </w:rPr>
            </w:pPr>
            <w:r w:rsidRPr="009F01BD">
              <w:rPr>
                <w:rFonts w:ascii="Aptos" w:hAnsi="Aptos"/>
                <w:sz w:val="18"/>
                <w:szCs w:val="18"/>
                <w:lang w:val="sr-Cyrl-RS"/>
              </w:rPr>
              <w:t>Министарство рударства и енергетике Републике Србије</w:t>
            </w:r>
          </w:p>
        </w:tc>
      </w:tr>
      <w:tr w:rsidR="000A500B" w:rsidRPr="009F01BD" w14:paraId="04594E64" w14:textId="77777777" w:rsidTr="00AA040B">
        <w:tc>
          <w:tcPr>
            <w:tcW w:w="2835" w:type="dxa"/>
          </w:tcPr>
          <w:p w14:paraId="0D6390BD" w14:textId="1FBF56E9" w:rsidR="000A500B" w:rsidRPr="009F01BD" w:rsidRDefault="000A500B" w:rsidP="000A500B">
            <w:pPr>
              <w:spacing w:before="60" w:after="60"/>
              <w:rPr>
                <w:rFonts w:ascii="Aptos" w:hAnsi="Aptos"/>
                <w:b/>
                <w:bCs/>
                <w:sz w:val="18"/>
                <w:szCs w:val="18"/>
                <w:lang w:val="sr-Cyrl-RS"/>
              </w:rPr>
            </w:pPr>
            <w:r w:rsidRPr="009F01BD">
              <w:rPr>
                <w:rFonts w:ascii="Aptos" w:hAnsi="Aptos"/>
                <w:b/>
                <w:bCs/>
                <w:sz w:val="18"/>
                <w:szCs w:val="18"/>
                <w:lang w:val="sr-Cyrl-RS"/>
              </w:rPr>
              <w:t>Укупна вредност пројекта</w:t>
            </w:r>
          </w:p>
        </w:tc>
        <w:tc>
          <w:tcPr>
            <w:tcW w:w="6180" w:type="dxa"/>
          </w:tcPr>
          <w:p w14:paraId="3FB45623" w14:textId="6819F0F5" w:rsidR="000A500B" w:rsidRPr="009F01BD" w:rsidRDefault="000A500B" w:rsidP="000A500B">
            <w:pPr>
              <w:spacing w:before="60" w:after="60"/>
              <w:rPr>
                <w:rFonts w:ascii="Aptos" w:hAnsi="Aptos"/>
                <w:sz w:val="18"/>
                <w:szCs w:val="18"/>
                <w:lang w:val="sr-Cyrl-RS"/>
              </w:rPr>
            </w:pPr>
            <w:r w:rsidRPr="009F01BD">
              <w:rPr>
                <w:rFonts w:ascii="Aptos" w:hAnsi="Aptos"/>
                <w:sz w:val="18"/>
                <w:szCs w:val="18"/>
                <w:lang w:val="sr-Cyrl-RS"/>
              </w:rPr>
              <w:t>197 милиона USD</w:t>
            </w:r>
          </w:p>
        </w:tc>
      </w:tr>
      <w:tr w:rsidR="000A500B" w:rsidRPr="009F01BD" w14:paraId="66D00B46" w14:textId="77777777" w:rsidTr="00AA040B">
        <w:tc>
          <w:tcPr>
            <w:tcW w:w="2835" w:type="dxa"/>
          </w:tcPr>
          <w:p w14:paraId="355B6768" w14:textId="4A6F4C64" w:rsidR="000A500B" w:rsidRPr="009F01BD" w:rsidRDefault="000A500B" w:rsidP="000A500B">
            <w:pPr>
              <w:spacing w:before="60" w:after="60"/>
              <w:rPr>
                <w:rFonts w:ascii="Aptos" w:hAnsi="Aptos"/>
                <w:b/>
                <w:bCs/>
                <w:sz w:val="18"/>
                <w:szCs w:val="18"/>
                <w:lang w:val="sr-Cyrl-RS"/>
              </w:rPr>
            </w:pPr>
            <w:r w:rsidRPr="009F01BD">
              <w:rPr>
                <w:rFonts w:ascii="Aptos" w:hAnsi="Aptos"/>
                <w:b/>
                <w:bCs/>
                <w:sz w:val="18"/>
                <w:szCs w:val="18"/>
                <w:lang w:val="sr-Cyrl-RS"/>
              </w:rPr>
              <w:t>Инструмент ESF</w:t>
            </w:r>
          </w:p>
        </w:tc>
        <w:tc>
          <w:tcPr>
            <w:tcW w:w="6180" w:type="dxa"/>
          </w:tcPr>
          <w:p w14:paraId="0E9AE1AB" w14:textId="65B7D5B2" w:rsidR="000A500B" w:rsidRPr="009F01BD" w:rsidRDefault="000A500B" w:rsidP="000A500B">
            <w:pPr>
              <w:spacing w:before="60" w:after="60"/>
              <w:rPr>
                <w:rFonts w:ascii="Aptos" w:hAnsi="Aptos"/>
                <w:sz w:val="18"/>
                <w:szCs w:val="18"/>
                <w:lang w:val="sr-Cyrl-RS"/>
              </w:rPr>
            </w:pPr>
            <w:r w:rsidRPr="009F01BD">
              <w:rPr>
                <w:rFonts w:ascii="Aptos" w:hAnsi="Aptos"/>
                <w:sz w:val="18"/>
                <w:szCs w:val="18"/>
                <w:lang w:val="sr-Cyrl-RS"/>
              </w:rPr>
              <w:t>Оквир за управљање животном средином и социјалним питањима (</w:t>
            </w:r>
            <w:proofErr w:type="spellStart"/>
            <w:r w:rsidRPr="009F01BD">
              <w:rPr>
                <w:rFonts w:ascii="Aptos" w:hAnsi="Aptos"/>
                <w:sz w:val="18"/>
                <w:szCs w:val="18"/>
                <w:lang w:val="sr-Cyrl-RS"/>
              </w:rPr>
              <w:t>Environmental</w:t>
            </w:r>
            <w:proofErr w:type="spellEnd"/>
            <w:r w:rsidRPr="009F01BD">
              <w:rPr>
                <w:rFonts w:ascii="Aptos" w:hAnsi="Aptos"/>
                <w:sz w:val="18"/>
                <w:szCs w:val="18"/>
                <w:lang w:val="sr-Cyrl-RS"/>
              </w:rPr>
              <w:t xml:space="preserve"> </w:t>
            </w:r>
            <w:proofErr w:type="spellStart"/>
            <w:r w:rsidRPr="009F01BD">
              <w:rPr>
                <w:rFonts w:ascii="Aptos" w:hAnsi="Aptos"/>
                <w:sz w:val="18"/>
                <w:szCs w:val="18"/>
                <w:lang w:val="sr-Cyrl-RS"/>
              </w:rPr>
              <w:t>and</w:t>
            </w:r>
            <w:proofErr w:type="spellEnd"/>
            <w:r w:rsidRPr="009F01BD">
              <w:rPr>
                <w:rFonts w:ascii="Aptos" w:hAnsi="Aptos"/>
                <w:sz w:val="18"/>
                <w:szCs w:val="18"/>
                <w:lang w:val="sr-Cyrl-RS"/>
              </w:rPr>
              <w:t xml:space="preserve"> </w:t>
            </w:r>
            <w:proofErr w:type="spellStart"/>
            <w:r w:rsidRPr="009F01BD">
              <w:rPr>
                <w:rFonts w:ascii="Aptos" w:hAnsi="Aptos"/>
                <w:sz w:val="18"/>
                <w:szCs w:val="18"/>
                <w:lang w:val="sr-Cyrl-RS"/>
              </w:rPr>
              <w:t>Social</w:t>
            </w:r>
            <w:proofErr w:type="spellEnd"/>
            <w:r w:rsidRPr="009F01BD">
              <w:rPr>
                <w:rFonts w:ascii="Aptos" w:hAnsi="Aptos"/>
                <w:sz w:val="18"/>
                <w:szCs w:val="18"/>
                <w:lang w:val="sr-Cyrl-RS"/>
              </w:rPr>
              <w:t xml:space="preserve"> </w:t>
            </w:r>
            <w:proofErr w:type="spellStart"/>
            <w:r w:rsidRPr="009F01BD">
              <w:rPr>
                <w:rFonts w:ascii="Aptos" w:hAnsi="Aptos"/>
                <w:sz w:val="18"/>
                <w:szCs w:val="18"/>
                <w:lang w:val="sr-Cyrl-RS"/>
              </w:rPr>
              <w:t>Framework</w:t>
            </w:r>
            <w:proofErr w:type="spellEnd"/>
            <w:r w:rsidRPr="009F01BD">
              <w:rPr>
                <w:rFonts w:ascii="Aptos" w:hAnsi="Aptos"/>
                <w:sz w:val="18"/>
                <w:szCs w:val="18"/>
                <w:lang w:val="sr-Cyrl-RS"/>
              </w:rPr>
              <w:t xml:space="preserve"> – ESF) — ESS5</w:t>
            </w:r>
          </w:p>
        </w:tc>
      </w:tr>
      <w:tr w:rsidR="000A500B" w:rsidRPr="009F01BD" w14:paraId="5525D831" w14:textId="77777777" w:rsidTr="00AA040B">
        <w:tc>
          <w:tcPr>
            <w:tcW w:w="2835" w:type="dxa"/>
          </w:tcPr>
          <w:p w14:paraId="564D786F" w14:textId="5C8BB142" w:rsidR="000A500B" w:rsidRPr="009F01BD" w:rsidRDefault="000A500B" w:rsidP="000A500B">
            <w:pPr>
              <w:spacing w:before="60" w:after="60"/>
              <w:rPr>
                <w:rFonts w:ascii="Aptos" w:hAnsi="Aptos"/>
                <w:b/>
                <w:bCs/>
                <w:sz w:val="18"/>
                <w:szCs w:val="18"/>
                <w:lang w:val="sr-Cyrl-RS"/>
              </w:rPr>
            </w:pPr>
            <w:r w:rsidRPr="009F01BD">
              <w:rPr>
                <w:rFonts w:ascii="Aptos" w:hAnsi="Aptos"/>
                <w:b/>
                <w:bCs/>
                <w:sz w:val="18"/>
                <w:szCs w:val="18"/>
                <w:lang w:val="sr-Cyrl-RS"/>
              </w:rPr>
              <w:t>Статус документа</w:t>
            </w:r>
          </w:p>
        </w:tc>
        <w:tc>
          <w:tcPr>
            <w:tcW w:w="6180" w:type="dxa"/>
          </w:tcPr>
          <w:p w14:paraId="75122BC3" w14:textId="304A3DE5" w:rsidR="000A500B" w:rsidRPr="009F01BD" w:rsidRDefault="000A500B" w:rsidP="000A500B">
            <w:pPr>
              <w:spacing w:before="60" w:after="60"/>
              <w:rPr>
                <w:rFonts w:ascii="Aptos" w:hAnsi="Aptos"/>
                <w:sz w:val="18"/>
                <w:szCs w:val="18"/>
                <w:lang w:val="sr-Cyrl-RS"/>
              </w:rPr>
            </w:pPr>
            <w:r w:rsidRPr="009F01BD">
              <w:rPr>
                <w:rFonts w:ascii="Aptos" w:hAnsi="Aptos"/>
                <w:sz w:val="18"/>
                <w:szCs w:val="18"/>
                <w:lang w:val="sr-Cyrl-RS"/>
              </w:rPr>
              <w:t>Нацрт за ревизију — јул 2026.</w:t>
            </w:r>
          </w:p>
        </w:tc>
      </w:tr>
    </w:tbl>
    <w:p w14:paraId="27E3AF7C" w14:textId="77777777" w:rsidR="00B757AD" w:rsidRPr="009F01BD" w:rsidRDefault="00B757AD">
      <w:pPr>
        <w:rPr>
          <w:rFonts w:ascii="Aptos" w:hAnsi="Aptos"/>
          <w:lang w:val="sr-Cyrl-RS"/>
        </w:rPr>
      </w:pPr>
    </w:p>
    <w:p w14:paraId="1AA3161D" w14:textId="77777777" w:rsidR="00B757AD" w:rsidRPr="009F01BD" w:rsidRDefault="007B18F8">
      <w:pPr>
        <w:rPr>
          <w:rFonts w:ascii="Aptos" w:hAnsi="Aptos"/>
          <w:lang w:val="sr-Cyrl-RS"/>
        </w:rPr>
      </w:pPr>
      <w:r w:rsidRPr="009F01BD">
        <w:rPr>
          <w:rFonts w:ascii="Aptos" w:hAnsi="Aptos"/>
          <w:lang w:val="sr-Cyrl-RS"/>
        </w:rPr>
        <w:br w:type="page"/>
      </w:r>
    </w:p>
    <w:p w14:paraId="7D941B9E" w14:textId="04DB9F0A" w:rsidR="00B757AD" w:rsidRPr="009F01BD" w:rsidRDefault="000A500B" w:rsidP="001101F7">
      <w:pPr>
        <w:rPr>
          <w:b/>
          <w:bCs/>
          <w:lang w:val="sr-Cyrl-RS"/>
        </w:rPr>
      </w:pPr>
      <w:r w:rsidRPr="009F01BD">
        <w:rPr>
          <w:b/>
          <w:bCs/>
          <w:lang w:val="sr-Cyrl-RS"/>
        </w:rPr>
        <w:lastRenderedPageBreak/>
        <w:t>Садржај</w:t>
      </w:r>
    </w:p>
    <w:p w14:paraId="39E65C4C" w14:textId="77777777" w:rsidR="000A500B" w:rsidRPr="009F01BD" w:rsidRDefault="000A500B" w:rsidP="000A500B">
      <w:pPr>
        <w:rPr>
          <w:rFonts w:ascii="Aptos" w:hAnsi="Aptos"/>
          <w:b/>
          <w:bCs/>
          <w:lang w:val="sr-Cyrl-RS"/>
        </w:rPr>
      </w:pPr>
      <w:r w:rsidRPr="009F01BD">
        <w:rPr>
          <w:rFonts w:ascii="Aptos" w:hAnsi="Aptos"/>
          <w:b/>
          <w:bCs/>
          <w:lang w:val="sr-Cyrl-RS"/>
        </w:rPr>
        <w:t>1. Увод и основне информације .................................................................... 1</w:t>
      </w:r>
    </w:p>
    <w:p w14:paraId="556FB4FD" w14:textId="25D170B7" w:rsidR="000A500B" w:rsidRPr="009F01BD" w:rsidRDefault="000A500B" w:rsidP="000A500B">
      <w:pPr>
        <w:rPr>
          <w:rFonts w:ascii="Aptos" w:hAnsi="Aptos"/>
          <w:lang w:val="sr-Cyrl-RS"/>
        </w:rPr>
      </w:pPr>
      <w:r w:rsidRPr="009F01BD">
        <w:rPr>
          <w:rFonts w:ascii="Aptos" w:hAnsi="Aptos"/>
          <w:lang w:val="sr-Cyrl-RS"/>
        </w:rPr>
        <w:t>1.1 Основне информације о Вишефазном програмском приступу развоју гасног сектора у Србији</w:t>
      </w:r>
      <w:r w:rsidRPr="009F01BD">
        <w:rPr>
          <w:lang w:val="sr-Cyrl-RS"/>
        </w:rPr>
        <w:t xml:space="preserve"> </w:t>
      </w:r>
      <w:r w:rsidRPr="009F01BD">
        <w:rPr>
          <w:rFonts w:ascii="Aptos" w:hAnsi="Aptos"/>
          <w:lang w:val="sr-Cyrl-RS"/>
        </w:rPr>
        <w:t>................................................................................................................ 1</w:t>
      </w:r>
    </w:p>
    <w:p w14:paraId="397F1E89" w14:textId="52F687A7" w:rsidR="000A500B" w:rsidRPr="009F01BD" w:rsidRDefault="000A500B" w:rsidP="000A500B">
      <w:pPr>
        <w:rPr>
          <w:rFonts w:ascii="Aptos" w:hAnsi="Aptos"/>
          <w:lang w:val="sr-Cyrl-RS"/>
        </w:rPr>
      </w:pPr>
      <w:r w:rsidRPr="009F01BD">
        <w:rPr>
          <w:rFonts w:ascii="Aptos" w:hAnsi="Aptos"/>
          <w:lang w:val="sr-Cyrl-RS"/>
        </w:rPr>
        <w:t xml:space="preserve">1.2 Сврха овог Оквира политике </w:t>
      </w:r>
      <w:r w:rsidR="009512C8">
        <w:rPr>
          <w:rFonts w:ascii="Aptos" w:hAnsi="Aptos"/>
          <w:lang w:val="sr-Cyrl-RS"/>
        </w:rPr>
        <w:t>експропријације</w:t>
      </w:r>
      <w:r w:rsidRPr="009F01BD">
        <w:rPr>
          <w:rFonts w:ascii="Aptos" w:hAnsi="Aptos"/>
          <w:lang w:val="sr-Cyrl-RS"/>
        </w:rPr>
        <w:t xml:space="preserve"> .................................................... 1</w:t>
      </w:r>
    </w:p>
    <w:p w14:paraId="5CC33254" w14:textId="77777777" w:rsidR="000A500B" w:rsidRPr="009F01BD" w:rsidRDefault="000A500B" w:rsidP="000A500B">
      <w:pPr>
        <w:rPr>
          <w:rFonts w:ascii="Aptos" w:hAnsi="Aptos"/>
          <w:lang w:val="sr-Cyrl-RS"/>
        </w:rPr>
      </w:pPr>
      <w:r w:rsidRPr="009F01BD">
        <w:rPr>
          <w:rFonts w:ascii="Aptos" w:hAnsi="Aptos"/>
          <w:lang w:val="sr-Cyrl-RS"/>
        </w:rPr>
        <w:t>1.3 Обим примене ................................................................................................ 1</w:t>
      </w:r>
    </w:p>
    <w:p w14:paraId="476EA212" w14:textId="78BEE4F8" w:rsidR="000A500B" w:rsidRPr="009F01BD" w:rsidRDefault="000A500B" w:rsidP="000A500B">
      <w:pPr>
        <w:rPr>
          <w:rFonts w:ascii="Aptos" w:hAnsi="Aptos"/>
          <w:lang w:val="sr-Cyrl-RS"/>
        </w:rPr>
      </w:pPr>
      <w:r w:rsidRPr="009F01BD">
        <w:rPr>
          <w:rFonts w:ascii="Aptos" w:hAnsi="Aptos"/>
          <w:lang w:val="sr-Cyrl-RS"/>
        </w:rPr>
        <w:t xml:space="preserve">1.4 Методологија израде Оквира политике </w:t>
      </w:r>
      <w:r w:rsidR="009512C8">
        <w:rPr>
          <w:rFonts w:ascii="Aptos" w:hAnsi="Aptos"/>
          <w:lang w:val="sr-Cyrl-RS"/>
        </w:rPr>
        <w:t>експропријације</w:t>
      </w:r>
      <w:r w:rsidRPr="009F01BD">
        <w:rPr>
          <w:rFonts w:ascii="Aptos" w:hAnsi="Aptos"/>
          <w:lang w:val="sr-Cyrl-RS"/>
        </w:rPr>
        <w:t xml:space="preserve"> ..................................... 1</w:t>
      </w:r>
    </w:p>
    <w:p w14:paraId="62DA880F" w14:textId="6EDDD20D" w:rsidR="000A500B" w:rsidRPr="009F01BD" w:rsidRDefault="000A500B" w:rsidP="000A500B">
      <w:pPr>
        <w:rPr>
          <w:lang w:val="sr-Cyrl-RS"/>
        </w:rPr>
      </w:pPr>
      <w:r w:rsidRPr="009F01BD">
        <w:rPr>
          <w:rFonts w:ascii="Aptos" w:hAnsi="Aptos"/>
          <w:lang w:val="sr-Cyrl-RS"/>
        </w:rPr>
        <w:t>1.5 Структура документа ..................................................................................... 2</w:t>
      </w:r>
    </w:p>
    <w:p w14:paraId="74A29C42" w14:textId="77777777" w:rsidR="000A500B" w:rsidRPr="009F01BD" w:rsidRDefault="000A500B" w:rsidP="000A500B">
      <w:pPr>
        <w:rPr>
          <w:rFonts w:ascii="Aptos" w:hAnsi="Aptos"/>
          <w:b/>
          <w:bCs/>
          <w:lang w:val="sr-Cyrl-RS"/>
        </w:rPr>
      </w:pPr>
      <w:r w:rsidRPr="009F01BD">
        <w:rPr>
          <w:rFonts w:ascii="Aptos" w:hAnsi="Aptos"/>
          <w:b/>
          <w:bCs/>
          <w:lang w:val="sr-Cyrl-RS"/>
        </w:rPr>
        <w:t>2. Опис пројекта ............................................................................................... 3</w:t>
      </w:r>
    </w:p>
    <w:p w14:paraId="1D519700" w14:textId="77777777" w:rsidR="000A500B" w:rsidRPr="009F01BD" w:rsidRDefault="000A500B" w:rsidP="000A500B">
      <w:pPr>
        <w:rPr>
          <w:rFonts w:ascii="Aptos" w:hAnsi="Aptos"/>
          <w:lang w:val="sr-Cyrl-RS"/>
        </w:rPr>
      </w:pPr>
      <w:r w:rsidRPr="009F01BD">
        <w:rPr>
          <w:rFonts w:ascii="Aptos" w:hAnsi="Aptos"/>
          <w:lang w:val="sr-Cyrl-RS"/>
        </w:rPr>
        <w:t>2.1 Циљ развоја програма .................................................................................... 3</w:t>
      </w:r>
    </w:p>
    <w:p w14:paraId="5E1A9AC3" w14:textId="77777777" w:rsidR="000A500B" w:rsidRPr="009F01BD" w:rsidRDefault="000A500B" w:rsidP="000A500B">
      <w:pPr>
        <w:rPr>
          <w:rFonts w:ascii="Aptos" w:hAnsi="Aptos"/>
          <w:lang w:val="sr-Cyrl-RS"/>
        </w:rPr>
      </w:pPr>
      <w:r w:rsidRPr="009F01BD">
        <w:rPr>
          <w:rFonts w:ascii="Aptos" w:hAnsi="Aptos"/>
          <w:lang w:val="sr-Cyrl-RS"/>
        </w:rPr>
        <w:t>2.2 Потребе за земљиштем .................................................................................. 5</w:t>
      </w:r>
    </w:p>
    <w:p w14:paraId="3DB01AC8" w14:textId="77777777" w:rsidR="000A500B" w:rsidRPr="009F01BD" w:rsidRDefault="000A500B" w:rsidP="000A500B">
      <w:pPr>
        <w:rPr>
          <w:rFonts w:ascii="Aptos" w:hAnsi="Aptos"/>
          <w:lang w:val="sr-Cyrl-RS"/>
        </w:rPr>
      </w:pPr>
      <w:r w:rsidRPr="009F01BD">
        <w:rPr>
          <w:rFonts w:ascii="Aptos" w:hAnsi="Aptos"/>
          <w:lang w:val="sr-Cyrl-RS"/>
        </w:rPr>
        <w:t>2.3 Субјекти надлежни за спровођење пројекта .................................................. 6</w:t>
      </w:r>
    </w:p>
    <w:p w14:paraId="280052BC" w14:textId="77777777" w:rsidR="000A500B" w:rsidRPr="009F01BD" w:rsidRDefault="000A500B" w:rsidP="000A500B">
      <w:pPr>
        <w:rPr>
          <w:rFonts w:ascii="Aptos" w:hAnsi="Aptos"/>
          <w:lang w:val="sr-Cyrl-RS"/>
        </w:rPr>
      </w:pPr>
      <w:r w:rsidRPr="009F01BD">
        <w:rPr>
          <w:rFonts w:ascii="Aptos" w:hAnsi="Aptos"/>
          <w:lang w:val="sr-Cyrl-RS"/>
        </w:rPr>
        <w:t>2.4 Преглед подручја обухваћеног пројектом ..................................................... 7</w:t>
      </w:r>
    </w:p>
    <w:p w14:paraId="5E9FAED0" w14:textId="44C5B252" w:rsidR="000A500B" w:rsidRPr="009F01BD" w:rsidRDefault="000A500B" w:rsidP="000A500B">
      <w:pPr>
        <w:rPr>
          <w:rFonts w:ascii="Aptos" w:hAnsi="Aptos"/>
          <w:b/>
          <w:bCs/>
          <w:lang w:val="sr-Cyrl-RS"/>
        </w:rPr>
      </w:pPr>
      <w:r w:rsidRPr="009F01BD">
        <w:rPr>
          <w:rFonts w:ascii="Aptos" w:hAnsi="Aptos"/>
          <w:b/>
          <w:bCs/>
          <w:lang w:val="sr-Cyrl-RS"/>
        </w:rPr>
        <w:t xml:space="preserve">3. Потенцијални утицаји </w:t>
      </w:r>
      <w:r w:rsidR="009512C8" w:rsidRPr="009512C8">
        <w:rPr>
          <w:rFonts w:ascii="Aptos" w:hAnsi="Aptos"/>
          <w:b/>
          <w:bCs/>
          <w:lang w:val="sr-Cyrl-RS"/>
        </w:rPr>
        <w:t>експропријације</w:t>
      </w:r>
      <w:r w:rsidRPr="009F01BD">
        <w:rPr>
          <w:rFonts w:ascii="Aptos" w:hAnsi="Aptos"/>
          <w:b/>
          <w:bCs/>
          <w:lang w:val="sr-Cyrl-RS"/>
        </w:rPr>
        <w:t xml:space="preserve"> .............................................................. 10</w:t>
      </w:r>
    </w:p>
    <w:p w14:paraId="2F02509C" w14:textId="77777777" w:rsidR="000A500B" w:rsidRPr="009F01BD" w:rsidRDefault="000A500B" w:rsidP="000A500B">
      <w:pPr>
        <w:rPr>
          <w:rFonts w:ascii="Aptos" w:hAnsi="Aptos"/>
          <w:lang w:val="sr-Cyrl-RS"/>
        </w:rPr>
      </w:pPr>
      <w:r w:rsidRPr="009F01BD">
        <w:rPr>
          <w:rFonts w:ascii="Aptos" w:hAnsi="Aptos"/>
          <w:lang w:val="sr-Cyrl-RS"/>
        </w:rPr>
        <w:t>3.1 Примена стандарда ESS5 .............................................................................. 10</w:t>
      </w:r>
    </w:p>
    <w:p w14:paraId="06DB2B7F" w14:textId="535C006B" w:rsidR="000A500B" w:rsidRPr="009F01BD" w:rsidRDefault="000A500B" w:rsidP="000A500B">
      <w:pPr>
        <w:rPr>
          <w:rFonts w:ascii="Aptos" w:hAnsi="Aptos"/>
          <w:lang w:val="sr-Cyrl-RS"/>
        </w:rPr>
      </w:pPr>
      <w:r w:rsidRPr="009F01BD">
        <w:rPr>
          <w:rFonts w:ascii="Aptos" w:hAnsi="Aptos"/>
          <w:lang w:val="sr-Cyrl-RS"/>
        </w:rPr>
        <w:t xml:space="preserve">3.2 Очекиване врсте </w:t>
      </w:r>
      <w:r w:rsidR="009512C8">
        <w:rPr>
          <w:rFonts w:ascii="Aptos" w:hAnsi="Aptos"/>
          <w:lang w:val="sr-Cyrl-RS"/>
        </w:rPr>
        <w:t>експропријације</w:t>
      </w:r>
      <w:r w:rsidRPr="009F01BD">
        <w:rPr>
          <w:rFonts w:ascii="Aptos" w:hAnsi="Aptos"/>
          <w:lang w:val="sr-Cyrl-RS"/>
        </w:rPr>
        <w:t xml:space="preserve"> ....................................................................... 10</w:t>
      </w:r>
    </w:p>
    <w:p w14:paraId="21204ACE" w14:textId="77777777" w:rsidR="000A500B" w:rsidRPr="009F01BD" w:rsidRDefault="000A500B" w:rsidP="000A500B">
      <w:pPr>
        <w:rPr>
          <w:rFonts w:ascii="Aptos" w:hAnsi="Aptos"/>
          <w:lang w:val="sr-Cyrl-RS"/>
        </w:rPr>
      </w:pPr>
      <w:r w:rsidRPr="009F01BD">
        <w:rPr>
          <w:rFonts w:ascii="Aptos" w:hAnsi="Aptos"/>
          <w:lang w:val="sr-Cyrl-RS"/>
        </w:rPr>
        <w:t>3.3 Потенцијално погођена имовина .................................................................. 10</w:t>
      </w:r>
    </w:p>
    <w:p w14:paraId="6EE285FE" w14:textId="77777777" w:rsidR="000A500B" w:rsidRPr="009F01BD" w:rsidRDefault="000A500B" w:rsidP="000A500B">
      <w:pPr>
        <w:rPr>
          <w:rFonts w:ascii="Aptos" w:hAnsi="Aptos"/>
          <w:lang w:val="sr-Cyrl-RS"/>
        </w:rPr>
      </w:pPr>
      <w:r w:rsidRPr="009F01BD">
        <w:rPr>
          <w:rFonts w:ascii="Aptos" w:hAnsi="Aptos"/>
          <w:lang w:val="sr-Cyrl-RS"/>
        </w:rPr>
        <w:t>3.4 Потенцијално погођена лица ........................................................................ 11</w:t>
      </w:r>
    </w:p>
    <w:p w14:paraId="033B5438" w14:textId="77777777" w:rsidR="000A500B" w:rsidRPr="009F01BD" w:rsidRDefault="000A500B" w:rsidP="000A500B">
      <w:pPr>
        <w:rPr>
          <w:rFonts w:ascii="Aptos" w:hAnsi="Aptos"/>
          <w:lang w:val="sr-Cyrl-RS"/>
        </w:rPr>
      </w:pPr>
      <w:r w:rsidRPr="009F01BD">
        <w:rPr>
          <w:rFonts w:ascii="Aptos" w:hAnsi="Aptos"/>
          <w:lang w:val="sr-Cyrl-RS"/>
        </w:rPr>
        <w:t>3.5 Поступак скрининга и процене ..................................................................... 11</w:t>
      </w:r>
    </w:p>
    <w:p w14:paraId="161A8E09" w14:textId="77777777" w:rsidR="000A500B" w:rsidRPr="009F01BD" w:rsidRDefault="000A500B" w:rsidP="000A500B">
      <w:pPr>
        <w:rPr>
          <w:rFonts w:ascii="Aptos" w:hAnsi="Aptos"/>
          <w:lang w:val="sr-Cyrl-RS"/>
        </w:rPr>
      </w:pPr>
      <w:r w:rsidRPr="009F01BD">
        <w:rPr>
          <w:rFonts w:ascii="Aptos" w:hAnsi="Aptos"/>
          <w:lang w:val="sr-Cyrl-RS"/>
        </w:rPr>
        <w:t>3.6 Наслеђена питања .......................................................................................... 11</w:t>
      </w:r>
    </w:p>
    <w:p w14:paraId="6ED4E9E0" w14:textId="77777777" w:rsidR="000A500B" w:rsidRPr="009F01BD" w:rsidRDefault="000A500B" w:rsidP="000A500B">
      <w:pPr>
        <w:rPr>
          <w:rFonts w:ascii="Aptos" w:hAnsi="Aptos"/>
          <w:b/>
          <w:bCs/>
          <w:lang w:val="sr-Cyrl-RS"/>
        </w:rPr>
      </w:pPr>
      <w:r w:rsidRPr="009F01BD">
        <w:rPr>
          <w:rFonts w:ascii="Aptos" w:hAnsi="Aptos"/>
          <w:b/>
          <w:bCs/>
          <w:lang w:val="sr-Cyrl-RS"/>
        </w:rPr>
        <w:t>4. Правни и стратешки оквир .......................................................................... 14</w:t>
      </w:r>
    </w:p>
    <w:p w14:paraId="791D29B0" w14:textId="77777777" w:rsidR="000A500B" w:rsidRPr="009F01BD" w:rsidRDefault="000A500B" w:rsidP="000A500B">
      <w:pPr>
        <w:rPr>
          <w:rFonts w:ascii="Aptos" w:hAnsi="Aptos"/>
          <w:lang w:val="sr-Cyrl-RS"/>
        </w:rPr>
      </w:pPr>
      <w:r w:rsidRPr="009F01BD">
        <w:rPr>
          <w:rFonts w:ascii="Aptos" w:hAnsi="Aptos"/>
          <w:lang w:val="sr-Cyrl-RS"/>
        </w:rPr>
        <w:t>4.1 Оквир за управљање животном средином и социјалним питањима Светске банке (ESF) – ESS5 ............................................................................................... 14</w:t>
      </w:r>
    </w:p>
    <w:p w14:paraId="6ED533C1" w14:textId="77777777" w:rsidR="000A500B" w:rsidRPr="009F01BD" w:rsidRDefault="000A500B" w:rsidP="000A500B">
      <w:pPr>
        <w:rPr>
          <w:rFonts w:ascii="Aptos" w:hAnsi="Aptos"/>
          <w:lang w:val="sr-Cyrl-RS"/>
        </w:rPr>
      </w:pPr>
      <w:r w:rsidRPr="009F01BD">
        <w:rPr>
          <w:rFonts w:ascii="Aptos" w:hAnsi="Aptos"/>
          <w:lang w:val="sr-Cyrl-RS"/>
        </w:rPr>
        <w:t>4.2 Правни оквир Републике Србије .................................................................. 14</w:t>
      </w:r>
    </w:p>
    <w:p w14:paraId="042F65D5" w14:textId="77777777" w:rsidR="000A500B" w:rsidRPr="009F01BD" w:rsidRDefault="000A500B" w:rsidP="000A500B">
      <w:pPr>
        <w:rPr>
          <w:rFonts w:ascii="Aptos" w:hAnsi="Aptos"/>
          <w:lang w:val="sr-Cyrl-RS"/>
        </w:rPr>
      </w:pPr>
      <w:r w:rsidRPr="009F01BD">
        <w:rPr>
          <w:rFonts w:ascii="Aptos" w:hAnsi="Aptos"/>
          <w:lang w:val="sr-Cyrl-RS"/>
        </w:rPr>
        <w:t>4.3 Анализа разлика између законодавства Републике Србије и захтева стандарда ESS5 .................................................................................................................... 15</w:t>
      </w:r>
    </w:p>
    <w:p w14:paraId="29625374" w14:textId="77777777" w:rsidR="000A500B" w:rsidRPr="009F01BD" w:rsidRDefault="000A500B" w:rsidP="000A500B">
      <w:pPr>
        <w:rPr>
          <w:rFonts w:ascii="Aptos" w:hAnsi="Aptos"/>
          <w:lang w:val="sr-Cyrl-RS"/>
        </w:rPr>
      </w:pPr>
      <w:r w:rsidRPr="009F01BD">
        <w:rPr>
          <w:rFonts w:ascii="Aptos" w:hAnsi="Aptos"/>
          <w:lang w:val="sr-Cyrl-RS"/>
        </w:rPr>
        <w:t>4.4 Мере за отклањање уочених разлика ........................................................... 19</w:t>
      </w:r>
    </w:p>
    <w:p w14:paraId="7192C992" w14:textId="1D3A741F" w:rsidR="000A500B" w:rsidRPr="009F01BD" w:rsidRDefault="000A500B" w:rsidP="000A500B">
      <w:pPr>
        <w:rPr>
          <w:rFonts w:ascii="Aptos" w:hAnsi="Aptos"/>
          <w:b/>
          <w:bCs/>
          <w:lang w:val="sr-Cyrl-RS"/>
        </w:rPr>
      </w:pPr>
      <w:r w:rsidRPr="009F01BD">
        <w:rPr>
          <w:rFonts w:ascii="Aptos" w:hAnsi="Aptos"/>
          <w:b/>
          <w:bCs/>
          <w:lang w:val="sr-Cyrl-RS"/>
        </w:rPr>
        <w:t xml:space="preserve">5. Принципи и циљеви </w:t>
      </w:r>
      <w:r w:rsidR="009512C8" w:rsidRPr="009512C8">
        <w:rPr>
          <w:rFonts w:ascii="Aptos" w:hAnsi="Aptos"/>
          <w:b/>
          <w:bCs/>
          <w:lang w:val="sr-Cyrl-RS"/>
        </w:rPr>
        <w:t>експропријације</w:t>
      </w:r>
      <w:r w:rsidRPr="009F01BD">
        <w:rPr>
          <w:rFonts w:ascii="Aptos" w:hAnsi="Aptos"/>
          <w:b/>
          <w:bCs/>
          <w:lang w:val="sr-Cyrl-RS"/>
        </w:rPr>
        <w:t xml:space="preserve"> ............................................................... 20</w:t>
      </w:r>
    </w:p>
    <w:p w14:paraId="274BEC9D" w14:textId="77777777" w:rsidR="000A500B" w:rsidRPr="009F01BD" w:rsidRDefault="000A500B" w:rsidP="000A500B">
      <w:pPr>
        <w:rPr>
          <w:rFonts w:ascii="Aptos" w:hAnsi="Aptos"/>
          <w:lang w:val="sr-Cyrl-RS"/>
        </w:rPr>
      </w:pPr>
      <w:r w:rsidRPr="009F01BD">
        <w:rPr>
          <w:rFonts w:ascii="Aptos" w:hAnsi="Aptos"/>
          <w:lang w:val="sr-Cyrl-RS"/>
        </w:rPr>
        <w:t>5.1 Преглед ........................................................................................................... 20</w:t>
      </w:r>
    </w:p>
    <w:p w14:paraId="26C0FF34" w14:textId="77777777" w:rsidR="000A500B" w:rsidRPr="009F01BD" w:rsidRDefault="000A500B" w:rsidP="000A500B">
      <w:pPr>
        <w:rPr>
          <w:rFonts w:ascii="Aptos" w:hAnsi="Aptos"/>
          <w:lang w:val="sr-Cyrl-RS"/>
        </w:rPr>
      </w:pPr>
      <w:r w:rsidRPr="009F01BD">
        <w:rPr>
          <w:rFonts w:ascii="Aptos" w:hAnsi="Aptos"/>
          <w:lang w:val="sr-Cyrl-RS"/>
        </w:rPr>
        <w:t>5.2 Забрана принудног исељења ........................................................................ 22</w:t>
      </w:r>
    </w:p>
    <w:p w14:paraId="550B4242" w14:textId="12B20FF1" w:rsidR="000A500B" w:rsidRPr="009F01BD" w:rsidRDefault="000A500B" w:rsidP="000A500B">
      <w:pPr>
        <w:rPr>
          <w:rFonts w:ascii="Aptos" w:hAnsi="Aptos"/>
          <w:lang w:val="sr-Cyrl-RS"/>
        </w:rPr>
      </w:pPr>
      <w:r w:rsidRPr="009F01BD">
        <w:rPr>
          <w:rFonts w:ascii="Aptos" w:hAnsi="Aptos"/>
          <w:lang w:val="sr-Cyrl-RS"/>
        </w:rPr>
        <w:t xml:space="preserve">5.3 </w:t>
      </w:r>
      <w:r w:rsidR="009512C8">
        <w:rPr>
          <w:rFonts w:ascii="Aptos" w:hAnsi="Aptos"/>
          <w:lang w:val="sr-Cyrl-RS"/>
        </w:rPr>
        <w:t>Е</w:t>
      </w:r>
      <w:r w:rsidR="009512C8">
        <w:rPr>
          <w:rFonts w:ascii="Aptos" w:hAnsi="Aptos"/>
          <w:lang w:val="sr-Cyrl-RS"/>
        </w:rPr>
        <w:t>кспропријациј</w:t>
      </w:r>
      <w:r w:rsidR="009512C8">
        <w:rPr>
          <w:rFonts w:ascii="Aptos" w:hAnsi="Aptos"/>
          <w:lang w:val="sr-Cyrl-RS"/>
        </w:rPr>
        <w:t>а</w:t>
      </w:r>
      <w:r w:rsidRPr="009F01BD">
        <w:rPr>
          <w:rFonts w:ascii="Aptos" w:hAnsi="Aptos"/>
          <w:lang w:val="sr-Cyrl-RS"/>
        </w:rPr>
        <w:t xml:space="preserve"> као развојна прилика ................................................................. 23</w:t>
      </w:r>
    </w:p>
    <w:p w14:paraId="2BF9CC0C" w14:textId="77777777" w:rsidR="000A500B" w:rsidRPr="009F01BD" w:rsidRDefault="000A500B" w:rsidP="000A500B">
      <w:pPr>
        <w:rPr>
          <w:rFonts w:ascii="Aptos" w:hAnsi="Aptos"/>
          <w:lang w:val="sr-Cyrl-RS"/>
        </w:rPr>
      </w:pPr>
      <w:r w:rsidRPr="009F01BD">
        <w:rPr>
          <w:rFonts w:ascii="Aptos" w:hAnsi="Aptos"/>
          <w:lang w:val="sr-Cyrl-RS"/>
        </w:rPr>
        <w:t>5.4 Примена принципа на овај пројекат ............................................................. 23</w:t>
      </w:r>
    </w:p>
    <w:p w14:paraId="41CDDB73" w14:textId="77777777" w:rsidR="000A500B" w:rsidRPr="009F01BD" w:rsidRDefault="000A500B" w:rsidP="000A500B">
      <w:pPr>
        <w:rPr>
          <w:rFonts w:ascii="Aptos" w:hAnsi="Aptos"/>
          <w:b/>
          <w:bCs/>
          <w:lang w:val="sr-Cyrl-RS"/>
        </w:rPr>
      </w:pPr>
      <w:r w:rsidRPr="009F01BD">
        <w:rPr>
          <w:rFonts w:ascii="Aptos" w:hAnsi="Aptos"/>
          <w:b/>
          <w:bCs/>
          <w:lang w:val="sr-Cyrl-RS"/>
        </w:rPr>
        <w:t>6. Критеријуми подобности и гранични датум ............................................... 24</w:t>
      </w:r>
    </w:p>
    <w:p w14:paraId="1168B16F" w14:textId="77777777" w:rsidR="000A500B" w:rsidRPr="009F01BD" w:rsidRDefault="000A500B" w:rsidP="000A500B">
      <w:pPr>
        <w:rPr>
          <w:rFonts w:ascii="Aptos" w:hAnsi="Aptos"/>
          <w:lang w:val="sr-Cyrl-RS"/>
        </w:rPr>
      </w:pPr>
      <w:r w:rsidRPr="009F01BD">
        <w:rPr>
          <w:rFonts w:ascii="Aptos" w:hAnsi="Aptos"/>
          <w:lang w:val="sr-Cyrl-RS"/>
        </w:rPr>
        <w:lastRenderedPageBreak/>
        <w:t>6.1 Категорије лица погођених пројектом (PAP) ............................................... 24</w:t>
      </w:r>
    </w:p>
    <w:p w14:paraId="786B9CF4" w14:textId="77777777" w:rsidR="000A500B" w:rsidRPr="009F01BD" w:rsidRDefault="000A500B" w:rsidP="000A500B">
      <w:pPr>
        <w:rPr>
          <w:rFonts w:ascii="Aptos" w:hAnsi="Aptos"/>
          <w:lang w:val="sr-Cyrl-RS"/>
        </w:rPr>
      </w:pPr>
      <w:r w:rsidRPr="009F01BD">
        <w:rPr>
          <w:rFonts w:ascii="Aptos" w:hAnsi="Aptos"/>
          <w:lang w:val="sr-Cyrl-RS"/>
        </w:rPr>
        <w:t>6.2 Врсте утицаја које испуњавају услове .......................................................... 24</w:t>
      </w:r>
    </w:p>
    <w:p w14:paraId="53712E3B" w14:textId="77777777" w:rsidR="000A500B" w:rsidRPr="009F01BD" w:rsidRDefault="000A500B" w:rsidP="000A500B">
      <w:pPr>
        <w:rPr>
          <w:rFonts w:ascii="Aptos" w:hAnsi="Aptos"/>
          <w:lang w:val="sr-Cyrl-RS"/>
        </w:rPr>
      </w:pPr>
      <w:r w:rsidRPr="009F01BD">
        <w:rPr>
          <w:rFonts w:ascii="Aptos" w:hAnsi="Aptos"/>
          <w:lang w:val="sr-Cyrl-RS"/>
        </w:rPr>
        <w:t>6.3 Политика утврђивања граничног датума ...................................................... 24</w:t>
      </w:r>
    </w:p>
    <w:p w14:paraId="112E21CB" w14:textId="77777777" w:rsidR="000A500B" w:rsidRPr="009F01BD" w:rsidRDefault="000A500B" w:rsidP="000A500B">
      <w:pPr>
        <w:rPr>
          <w:rFonts w:ascii="Aptos" w:hAnsi="Aptos"/>
          <w:b/>
          <w:bCs/>
          <w:lang w:val="sr-Cyrl-RS"/>
        </w:rPr>
      </w:pPr>
      <w:r w:rsidRPr="009F01BD">
        <w:rPr>
          <w:rFonts w:ascii="Aptos" w:hAnsi="Aptos"/>
          <w:b/>
          <w:bCs/>
          <w:lang w:val="sr-Cyrl-RS"/>
        </w:rPr>
        <w:t>7. Методе процене вредности погођене имовине ........................................... 26</w:t>
      </w:r>
    </w:p>
    <w:p w14:paraId="31D31448" w14:textId="77777777" w:rsidR="000A500B" w:rsidRPr="009F01BD" w:rsidRDefault="000A500B" w:rsidP="000A500B">
      <w:pPr>
        <w:rPr>
          <w:rFonts w:ascii="Aptos" w:hAnsi="Aptos"/>
          <w:lang w:val="sr-Cyrl-RS"/>
        </w:rPr>
      </w:pPr>
      <w:r w:rsidRPr="009F01BD">
        <w:rPr>
          <w:rFonts w:ascii="Aptos" w:hAnsi="Aptos"/>
          <w:lang w:val="sr-Cyrl-RS"/>
        </w:rPr>
        <w:t>7.1 Методологија утврђивања трошкова замене ................................................. 26</w:t>
      </w:r>
    </w:p>
    <w:p w14:paraId="09BDD617" w14:textId="77777777" w:rsidR="000A500B" w:rsidRPr="009F01BD" w:rsidRDefault="000A500B" w:rsidP="000A500B">
      <w:pPr>
        <w:rPr>
          <w:rFonts w:ascii="Aptos" w:hAnsi="Aptos"/>
          <w:lang w:val="sr-Cyrl-RS"/>
        </w:rPr>
      </w:pPr>
      <w:r w:rsidRPr="009F01BD">
        <w:rPr>
          <w:rFonts w:ascii="Aptos" w:hAnsi="Aptos"/>
          <w:lang w:val="sr-Cyrl-RS"/>
        </w:rPr>
        <w:t>7.2 Процена вредности пољопривредног земљишта .......................................... 28</w:t>
      </w:r>
    </w:p>
    <w:p w14:paraId="52CAF237" w14:textId="77777777" w:rsidR="000A500B" w:rsidRPr="009F01BD" w:rsidRDefault="000A500B" w:rsidP="000A500B">
      <w:pPr>
        <w:rPr>
          <w:rFonts w:ascii="Aptos" w:hAnsi="Aptos"/>
          <w:lang w:val="sr-Cyrl-RS"/>
        </w:rPr>
      </w:pPr>
      <w:r w:rsidRPr="009F01BD">
        <w:rPr>
          <w:rFonts w:ascii="Aptos" w:hAnsi="Aptos"/>
          <w:lang w:val="sr-Cyrl-RS"/>
        </w:rPr>
        <w:t xml:space="preserve">7.3 Процена вредности </w:t>
      </w:r>
      <w:proofErr w:type="spellStart"/>
      <w:r w:rsidRPr="009F01BD">
        <w:rPr>
          <w:rFonts w:ascii="Aptos" w:hAnsi="Aptos"/>
          <w:lang w:val="sr-Cyrl-RS"/>
        </w:rPr>
        <w:t>непољопривредног</w:t>
      </w:r>
      <w:proofErr w:type="spellEnd"/>
      <w:r w:rsidRPr="009F01BD">
        <w:rPr>
          <w:rFonts w:ascii="Aptos" w:hAnsi="Aptos"/>
          <w:lang w:val="sr-Cyrl-RS"/>
        </w:rPr>
        <w:t xml:space="preserve"> земљишта ...................................... 29</w:t>
      </w:r>
    </w:p>
    <w:p w14:paraId="4EBB1B38" w14:textId="77777777" w:rsidR="000A500B" w:rsidRPr="009F01BD" w:rsidRDefault="000A500B" w:rsidP="000A500B">
      <w:pPr>
        <w:rPr>
          <w:rFonts w:ascii="Aptos" w:hAnsi="Aptos"/>
          <w:lang w:val="sr-Cyrl-RS"/>
        </w:rPr>
      </w:pPr>
      <w:r w:rsidRPr="009F01BD">
        <w:rPr>
          <w:rFonts w:ascii="Aptos" w:hAnsi="Aptos"/>
          <w:lang w:val="sr-Cyrl-RS"/>
        </w:rPr>
        <w:t>7.4 Процена вредности објеката и грађевина ..................................................... 29</w:t>
      </w:r>
    </w:p>
    <w:p w14:paraId="7B101B1E" w14:textId="77777777" w:rsidR="000A500B" w:rsidRPr="009F01BD" w:rsidRDefault="000A500B" w:rsidP="000A500B">
      <w:pPr>
        <w:rPr>
          <w:rFonts w:ascii="Aptos" w:hAnsi="Aptos"/>
          <w:lang w:val="sr-Cyrl-RS"/>
        </w:rPr>
      </w:pPr>
      <w:r w:rsidRPr="009F01BD">
        <w:rPr>
          <w:rFonts w:ascii="Aptos" w:hAnsi="Aptos"/>
          <w:lang w:val="sr-Cyrl-RS"/>
        </w:rPr>
        <w:t>7.5 Процена вредности усева и вишегодишњих засада ..................................... 29</w:t>
      </w:r>
    </w:p>
    <w:p w14:paraId="33ED3DB1" w14:textId="77777777" w:rsidR="000A500B" w:rsidRPr="009F01BD" w:rsidRDefault="000A500B" w:rsidP="000A500B">
      <w:pPr>
        <w:rPr>
          <w:rFonts w:ascii="Aptos" w:hAnsi="Aptos"/>
          <w:lang w:val="sr-Cyrl-RS"/>
        </w:rPr>
      </w:pPr>
      <w:r w:rsidRPr="009F01BD">
        <w:rPr>
          <w:rFonts w:ascii="Aptos" w:hAnsi="Aptos"/>
          <w:lang w:val="sr-Cyrl-RS"/>
        </w:rPr>
        <w:t>7.6 Процена губитака у пословању .................................................................... 30</w:t>
      </w:r>
    </w:p>
    <w:p w14:paraId="2F648971" w14:textId="77777777" w:rsidR="000A500B" w:rsidRPr="009F01BD" w:rsidRDefault="000A500B" w:rsidP="000A500B">
      <w:pPr>
        <w:rPr>
          <w:rFonts w:ascii="Aptos" w:hAnsi="Aptos"/>
          <w:lang w:val="sr-Cyrl-RS"/>
        </w:rPr>
      </w:pPr>
      <w:r w:rsidRPr="009F01BD">
        <w:rPr>
          <w:rFonts w:ascii="Aptos" w:hAnsi="Aptos"/>
          <w:lang w:val="sr-Cyrl-RS"/>
        </w:rPr>
        <w:t>7.7 Процена вредности остале имовине ............................................................. 31</w:t>
      </w:r>
    </w:p>
    <w:p w14:paraId="03F975B5" w14:textId="77777777" w:rsidR="000A500B" w:rsidRPr="009F01BD" w:rsidRDefault="000A500B" w:rsidP="000A500B">
      <w:pPr>
        <w:rPr>
          <w:rFonts w:ascii="Aptos" w:hAnsi="Aptos"/>
          <w:b/>
          <w:bCs/>
          <w:lang w:val="sr-Cyrl-RS"/>
        </w:rPr>
      </w:pPr>
      <w:r w:rsidRPr="009F01BD">
        <w:rPr>
          <w:rFonts w:ascii="Aptos" w:hAnsi="Aptos"/>
          <w:b/>
          <w:bCs/>
          <w:lang w:val="sr-Cyrl-RS"/>
        </w:rPr>
        <w:t>8. Матрица права на накнаду .......................................................................... 33</w:t>
      </w:r>
    </w:p>
    <w:p w14:paraId="14254A1E" w14:textId="77777777" w:rsidR="000A500B" w:rsidRPr="009F01BD" w:rsidRDefault="000A500B" w:rsidP="000A500B">
      <w:pPr>
        <w:rPr>
          <w:rFonts w:ascii="Aptos" w:hAnsi="Aptos"/>
          <w:lang w:val="sr-Cyrl-RS"/>
        </w:rPr>
      </w:pPr>
      <w:r w:rsidRPr="009F01BD">
        <w:rPr>
          <w:rFonts w:ascii="Aptos" w:hAnsi="Aptos"/>
          <w:lang w:val="sr-Cyrl-RS"/>
        </w:rPr>
        <w:t>8.1 Преглед ........................................................................................................... 33</w:t>
      </w:r>
    </w:p>
    <w:p w14:paraId="75991E90" w14:textId="77777777" w:rsidR="000A500B" w:rsidRPr="009F01BD" w:rsidRDefault="000A500B" w:rsidP="000A500B">
      <w:pPr>
        <w:rPr>
          <w:rFonts w:ascii="Aptos" w:hAnsi="Aptos"/>
          <w:lang w:val="sr-Cyrl-RS"/>
        </w:rPr>
      </w:pPr>
      <w:r w:rsidRPr="009F01BD">
        <w:rPr>
          <w:rFonts w:ascii="Aptos" w:hAnsi="Aptos"/>
          <w:lang w:val="sr-Cyrl-RS"/>
        </w:rPr>
        <w:t>8.2 Сажета матрица права на накнаду ................................................................. 33</w:t>
      </w:r>
    </w:p>
    <w:p w14:paraId="5818AD87" w14:textId="77777777" w:rsidR="000A500B" w:rsidRPr="009F01BD" w:rsidRDefault="000A500B" w:rsidP="000A500B">
      <w:pPr>
        <w:rPr>
          <w:rFonts w:ascii="Aptos" w:hAnsi="Aptos"/>
          <w:b/>
          <w:bCs/>
          <w:lang w:val="sr-Cyrl-RS"/>
        </w:rPr>
      </w:pPr>
      <w:r w:rsidRPr="009F01BD">
        <w:rPr>
          <w:rFonts w:ascii="Aptos" w:hAnsi="Aptos"/>
          <w:b/>
          <w:bCs/>
          <w:lang w:val="sr-Cyrl-RS"/>
        </w:rPr>
        <w:t>9. Анкета о социоекономском стању, попис и поступци процене рањивости .... 41</w:t>
      </w:r>
    </w:p>
    <w:p w14:paraId="45C5FCCB" w14:textId="77777777" w:rsidR="000A500B" w:rsidRPr="009F01BD" w:rsidRDefault="000A500B" w:rsidP="000A500B">
      <w:pPr>
        <w:rPr>
          <w:rFonts w:ascii="Aptos" w:hAnsi="Aptos"/>
          <w:lang w:val="sr-Cyrl-RS"/>
        </w:rPr>
      </w:pPr>
      <w:r w:rsidRPr="009F01BD">
        <w:rPr>
          <w:rFonts w:ascii="Aptos" w:hAnsi="Aptos"/>
          <w:lang w:val="sr-Cyrl-RS"/>
        </w:rPr>
        <w:t>9.1 Полазно социоекономско истраживање ....................................................... 41</w:t>
      </w:r>
    </w:p>
    <w:p w14:paraId="577FCF09" w14:textId="77777777" w:rsidR="000A500B" w:rsidRPr="009F01BD" w:rsidRDefault="000A500B" w:rsidP="000A500B">
      <w:pPr>
        <w:rPr>
          <w:rFonts w:ascii="Aptos" w:hAnsi="Aptos"/>
          <w:lang w:val="sr-Cyrl-RS"/>
        </w:rPr>
      </w:pPr>
      <w:r w:rsidRPr="009F01BD">
        <w:rPr>
          <w:rFonts w:ascii="Aptos" w:hAnsi="Aptos"/>
          <w:lang w:val="sr-Cyrl-RS"/>
        </w:rPr>
        <w:t>9.2 Попис лица погођених пројектом ................................................................. 41</w:t>
      </w:r>
    </w:p>
    <w:p w14:paraId="5D367D8F" w14:textId="77777777" w:rsidR="000A500B" w:rsidRPr="009F01BD" w:rsidRDefault="000A500B" w:rsidP="000A500B">
      <w:pPr>
        <w:rPr>
          <w:rFonts w:ascii="Aptos" w:hAnsi="Aptos"/>
          <w:lang w:val="sr-Cyrl-RS"/>
        </w:rPr>
      </w:pPr>
      <w:r w:rsidRPr="009F01BD">
        <w:rPr>
          <w:rFonts w:ascii="Aptos" w:hAnsi="Aptos"/>
          <w:lang w:val="sr-Cyrl-RS"/>
        </w:rPr>
        <w:t>9.3 Попис имовине ............................................................................................... 41</w:t>
      </w:r>
    </w:p>
    <w:p w14:paraId="0E7BC95E" w14:textId="77777777" w:rsidR="000A500B" w:rsidRPr="009F01BD" w:rsidRDefault="000A500B" w:rsidP="000A500B">
      <w:pPr>
        <w:rPr>
          <w:rFonts w:ascii="Aptos" w:hAnsi="Aptos"/>
          <w:lang w:val="sr-Cyrl-RS"/>
        </w:rPr>
      </w:pPr>
      <w:r w:rsidRPr="009F01BD">
        <w:rPr>
          <w:rFonts w:ascii="Aptos" w:hAnsi="Aptos"/>
          <w:lang w:val="sr-Cyrl-RS"/>
        </w:rPr>
        <w:t>9.4 Анализа рањивости ........................................................................................ 41</w:t>
      </w:r>
    </w:p>
    <w:p w14:paraId="3DE8DCA3" w14:textId="77777777" w:rsidR="000A500B" w:rsidRPr="009F01BD" w:rsidRDefault="000A500B" w:rsidP="000A500B">
      <w:pPr>
        <w:rPr>
          <w:rFonts w:ascii="Aptos" w:hAnsi="Aptos"/>
          <w:lang w:val="sr-Cyrl-RS"/>
        </w:rPr>
      </w:pPr>
      <w:r w:rsidRPr="009F01BD">
        <w:rPr>
          <w:rFonts w:ascii="Aptos" w:hAnsi="Aptos"/>
          <w:lang w:val="sr-Cyrl-RS"/>
        </w:rPr>
        <w:t>9.4.1 Социоекономски статус ............................................................................. 42</w:t>
      </w:r>
    </w:p>
    <w:p w14:paraId="2965299D" w14:textId="77777777" w:rsidR="000A500B" w:rsidRPr="009F01BD" w:rsidRDefault="000A500B" w:rsidP="000A500B">
      <w:pPr>
        <w:rPr>
          <w:rFonts w:ascii="Aptos" w:hAnsi="Aptos"/>
          <w:lang w:val="sr-Cyrl-RS"/>
        </w:rPr>
      </w:pPr>
      <w:r w:rsidRPr="009F01BD">
        <w:rPr>
          <w:rFonts w:ascii="Aptos" w:hAnsi="Aptos"/>
          <w:lang w:val="sr-Cyrl-RS"/>
        </w:rPr>
        <w:t>9.4.2 Правни статус земљишта ........................................................................... 42</w:t>
      </w:r>
    </w:p>
    <w:p w14:paraId="28FA420E" w14:textId="77777777" w:rsidR="000A500B" w:rsidRPr="009F01BD" w:rsidRDefault="000A500B" w:rsidP="000A500B">
      <w:pPr>
        <w:rPr>
          <w:rFonts w:ascii="Aptos" w:hAnsi="Aptos"/>
          <w:lang w:val="sr-Cyrl-RS"/>
        </w:rPr>
      </w:pPr>
      <w:r w:rsidRPr="009F01BD">
        <w:rPr>
          <w:rFonts w:ascii="Aptos" w:hAnsi="Aptos"/>
          <w:lang w:val="sr-Cyrl-RS"/>
        </w:rPr>
        <w:t>9.4.3 Демографске карактеристике ..................................................................... 44</w:t>
      </w:r>
    </w:p>
    <w:p w14:paraId="23C4DAA5" w14:textId="77777777" w:rsidR="000A500B" w:rsidRPr="009F01BD" w:rsidRDefault="000A500B" w:rsidP="000A500B">
      <w:pPr>
        <w:rPr>
          <w:rFonts w:ascii="Aptos" w:hAnsi="Aptos"/>
          <w:lang w:val="sr-Cyrl-RS"/>
        </w:rPr>
      </w:pPr>
      <w:r w:rsidRPr="009F01BD">
        <w:rPr>
          <w:rFonts w:ascii="Aptos" w:hAnsi="Aptos"/>
          <w:lang w:val="sr-Cyrl-RS"/>
        </w:rPr>
        <w:t>9.4.4 Ниво образовања ........................................................................................ 45</w:t>
      </w:r>
    </w:p>
    <w:p w14:paraId="5204B153" w14:textId="77777777" w:rsidR="000A500B" w:rsidRPr="009F01BD" w:rsidRDefault="000A500B" w:rsidP="000A500B">
      <w:pPr>
        <w:rPr>
          <w:rFonts w:ascii="Aptos" w:hAnsi="Aptos"/>
          <w:lang w:val="sr-Cyrl-RS"/>
        </w:rPr>
      </w:pPr>
      <w:r w:rsidRPr="009F01BD">
        <w:rPr>
          <w:rFonts w:ascii="Aptos" w:hAnsi="Aptos"/>
          <w:lang w:val="sr-Cyrl-RS"/>
        </w:rPr>
        <w:t>9.4.5 Здравствено стање ..................................................................................... 45</w:t>
      </w:r>
    </w:p>
    <w:p w14:paraId="19139EA3" w14:textId="77777777" w:rsidR="000A500B" w:rsidRPr="009F01BD" w:rsidRDefault="000A500B" w:rsidP="000A500B">
      <w:pPr>
        <w:rPr>
          <w:rFonts w:ascii="Aptos" w:hAnsi="Aptos"/>
          <w:lang w:val="sr-Cyrl-RS"/>
        </w:rPr>
      </w:pPr>
      <w:r w:rsidRPr="009F01BD">
        <w:rPr>
          <w:rFonts w:ascii="Aptos" w:hAnsi="Aptos"/>
          <w:lang w:val="sr-Cyrl-RS"/>
        </w:rPr>
        <w:t>9.4.6 Кумулативна и укрштена рањивост ........................................................... 46</w:t>
      </w:r>
    </w:p>
    <w:p w14:paraId="20B992C2" w14:textId="77777777" w:rsidR="000A500B" w:rsidRPr="009F01BD" w:rsidRDefault="000A500B" w:rsidP="000A500B">
      <w:pPr>
        <w:rPr>
          <w:rFonts w:ascii="Aptos" w:hAnsi="Aptos"/>
          <w:lang w:val="sr-Cyrl-RS"/>
        </w:rPr>
      </w:pPr>
      <w:r w:rsidRPr="009F01BD">
        <w:rPr>
          <w:rFonts w:ascii="Aptos" w:hAnsi="Aptos"/>
          <w:lang w:val="sr-Cyrl-RS"/>
        </w:rPr>
        <w:t>9.4.7 Спровођење процене рањивости ............................................................... 46</w:t>
      </w:r>
    </w:p>
    <w:p w14:paraId="4D47933E" w14:textId="020969C0" w:rsidR="000A500B" w:rsidRPr="009F01BD" w:rsidRDefault="000A500B" w:rsidP="000A500B">
      <w:pPr>
        <w:rPr>
          <w:rFonts w:ascii="Aptos" w:hAnsi="Aptos"/>
          <w:b/>
          <w:bCs/>
          <w:lang w:val="sr-Cyrl-RS"/>
        </w:rPr>
      </w:pPr>
      <w:r w:rsidRPr="009F01BD">
        <w:rPr>
          <w:rFonts w:ascii="Aptos" w:hAnsi="Aptos"/>
          <w:b/>
          <w:bCs/>
          <w:lang w:val="sr-Cyrl-RS"/>
        </w:rPr>
        <w:t xml:space="preserve">10. Планирање </w:t>
      </w:r>
      <w:r w:rsidR="009512C8" w:rsidRPr="009512C8">
        <w:rPr>
          <w:rFonts w:ascii="Aptos" w:hAnsi="Aptos"/>
          <w:b/>
          <w:bCs/>
          <w:lang w:val="sr-Cyrl-RS"/>
        </w:rPr>
        <w:t>експропријације</w:t>
      </w:r>
      <w:r w:rsidRPr="009F01BD">
        <w:rPr>
          <w:rFonts w:ascii="Aptos" w:hAnsi="Aptos"/>
          <w:b/>
          <w:bCs/>
          <w:lang w:val="sr-Cyrl-RS"/>
        </w:rPr>
        <w:t xml:space="preserve"> ......................................................................... 48</w:t>
      </w:r>
    </w:p>
    <w:p w14:paraId="6EC3EE9C" w14:textId="77777777" w:rsidR="000A500B" w:rsidRPr="009F01BD" w:rsidRDefault="000A500B" w:rsidP="000A500B">
      <w:pPr>
        <w:rPr>
          <w:rFonts w:ascii="Aptos" w:hAnsi="Aptos"/>
          <w:b/>
          <w:bCs/>
          <w:lang w:val="sr-Cyrl-RS"/>
        </w:rPr>
      </w:pPr>
      <w:r w:rsidRPr="009F01BD">
        <w:rPr>
          <w:rFonts w:ascii="Aptos" w:hAnsi="Aptos"/>
          <w:b/>
          <w:bCs/>
          <w:lang w:val="sr-Cyrl-RS"/>
        </w:rPr>
        <w:t>11. Консултације и учешће јавности ............................................................... 51</w:t>
      </w:r>
    </w:p>
    <w:p w14:paraId="6DA5B6CD" w14:textId="77777777" w:rsidR="000A500B" w:rsidRPr="009F01BD" w:rsidRDefault="000A500B" w:rsidP="000A500B">
      <w:pPr>
        <w:rPr>
          <w:rFonts w:ascii="Aptos" w:hAnsi="Aptos"/>
          <w:lang w:val="sr-Cyrl-RS"/>
        </w:rPr>
      </w:pPr>
      <w:r w:rsidRPr="009F01BD">
        <w:rPr>
          <w:rFonts w:ascii="Aptos" w:hAnsi="Aptos"/>
          <w:lang w:val="sr-Cyrl-RS"/>
        </w:rPr>
        <w:t>11.1 Идентификација заинтересованих страна .................................................. 51</w:t>
      </w:r>
    </w:p>
    <w:p w14:paraId="0962D87A" w14:textId="4BC8FC6A" w:rsidR="000A500B" w:rsidRPr="009F01BD" w:rsidRDefault="000A500B" w:rsidP="000A500B">
      <w:pPr>
        <w:rPr>
          <w:rFonts w:ascii="Aptos" w:hAnsi="Aptos"/>
          <w:lang w:val="sr-Cyrl-RS"/>
        </w:rPr>
      </w:pPr>
      <w:r w:rsidRPr="009F01BD">
        <w:rPr>
          <w:rFonts w:ascii="Aptos" w:hAnsi="Aptos"/>
          <w:lang w:val="sr-Cyrl-RS"/>
        </w:rPr>
        <w:t xml:space="preserve">11.2 Консултације на нивоу Оквира политике </w:t>
      </w:r>
      <w:r w:rsidR="009512C8">
        <w:rPr>
          <w:rFonts w:ascii="Aptos" w:hAnsi="Aptos"/>
          <w:lang w:val="sr-Cyrl-RS"/>
        </w:rPr>
        <w:t>експропријације</w:t>
      </w:r>
      <w:r w:rsidRPr="009F01BD">
        <w:rPr>
          <w:rFonts w:ascii="Aptos" w:hAnsi="Aptos"/>
          <w:lang w:val="sr-Cyrl-RS"/>
        </w:rPr>
        <w:t xml:space="preserve"> .............................. 51</w:t>
      </w:r>
    </w:p>
    <w:p w14:paraId="3017797E" w14:textId="214BF8FC" w:rsidR="000A500B" w:rsidRPr="009F01BD" w:rsidRDefault="000A500B" w:rsidP="000A500B">
      <w:pPr>
        <w:rPr>
          <w:rFonts w:ascii="Aptos" w:hAnsi="Aptos"/>
          <w:lang w:val="sr-Cyrl-RS"/>
        </w:rPr>
      </w:pPr>
      <w:r w:rsidRPr="009F01BD">
        <w:rPr>
          <w:rFonts w:ascii="Aptos" w:hAnsi="Aptos"/>
          <w:lang w:val="sr-Cyrl-RS"/>
        </w:rPr>
        <w:t xml:space="preserve">11.3 Консултације на нивоу Плана </w:t>
      </w:r>
      <w:r w:rsidR="009512C8">
        <w:rPr>
          <w:rFonts w:ascii="Aptos" w:hAnsi="Aptos"/>
          <w:lang w:val="sr-Cyrl-RS"/>
        </w:rPr>
        <w:t>експропријације</w:t>
      </w:r>
      <w:r w:rsidRPr="009F01BD">
        <w:rPr>
          <w:rFonts w:ascii="Aptos" w:hAnsi="Aptos"/>
          <w:lang w:val="sr-Cyrl-RS"/>
        </w:rPr>
        <w:t xml:space="preserve"> (RAP) ...................................... 51</w:t>
      </w:r>
    </w:p>
    <w:p w14:paraId="0F9CA0F5" w14:textId="77777777" w:rsidR="000A500B" w:rsidRPr="009F01BD" w:rsidRDefault="000A500B" w:rsidP="000A500B">
      <w:pPr>
        <w:rPr>
          <w:rFonts w:ascii="Aptos" w:hAnsi="Aptos"/>
          <w:lang w:val="sr-Cyrl-RS"/>
        </w:rPr>
      </w:pPr>
      <w:r w:rsidRPr="009F01BD">
        <w:rPr>
          <w:rFonts w:ascii="Aptos" w:hAnsi="Aptos"/>
          <w:lang w:val="sr-Cyrl-RS"/>
        </w:rPr>
        <w:t>11.4 Консултације са рањивим групама и мањинама ....................................... 51</w:t>
      </w:r>
    </w:p>
    <w:p w14:paraId="06D783BD" w14:textId="77777777" w:rsidR="000A500B" w:rsidRPr="009F01BD" w:rsidRDefault="000A500B" w:rsidP="000A500B">
      <w:pPr>
        <w:rPr>
          <w:rFonts w:ascii="Aptos" w:hAnsi="Aptos"/>
          <w:lang w:val="sr-Cyrl-RS"/>
        </w:rPr>
      </w:pPr>
      <w:r w:rsidRPr="009F01BD">
        <w:rPr>
          <w:rFonts w:ascii="Aptos" w:hAnsi="Aptos"/>
          <w:lang w:val="sr-Cyrl-RS"/>
        </w:rPr>
        <w:lastRenderedPageBreak/>
        <w:t>11.5 Објављивање информација ......................................................................... 51</w:t>
      </w:r>
    </w:p>
    <w:p w14:paraId="4A50DC4A" w14:textId="77777777" w:rsidR="000A500B" w:rsidRPr="009F01BD" w:rsidRDefault="000A500B" w:rsidP="000A500B">
      <w:pPr>
        <w:rPr>
          <w:rFonts w:ascii="Aptos" w:hAnsi="Aptos"/>
          <w:b/>
          <w:bCs/>
          <w:lang w:val="sr-Cyrl-RS"/>
        </w:rPr>
      </w:pPr>
      <w:r w:rsidRPr="009F01BD">
        <w:rPr>
          <w:rFonts w:ascii="Aptos" w:hAnsi="Aptos"/>
          <w:b/>
          <w:bCs/>
          <w:lang w:val="sr-Cyrl-RS"/>
        </w:rPr>
        <w:t>12. Механизам за решавање притужби ............................................................ 52</w:t>
      </w:r>
    </w:p>
    <w:p w14:paraId="1B1FD5C2" w14:textId="77777777" w:rsidR="000A500B" w:rsidRPr="009F01BD" w:rsidRDefault="000A500B" w:rsidP="000A500B">
      <w:pPr>
        <w:rPr>
          <w:rFonts w:ascii="Aptos" w:hAnsi="Aptos"/>
          <w:lang w:val="sr-Cyrl-RS"/>
        </w:rPr>
      </w:pPr>
      <w:r w:rsidRPr="009F01BD">
        <w:rPr>
          <w:rFonts w:ascii="Aptos" w:hAnsi="Aptos"/>
          <w:lang w:val="sr-Cyrl-RS"/>
        </w:rPr>
        <w:t>12.1 Сврха и циљеви ........................................................................................... 52</w:t>
      </w:r>
    </w:p>
    <w:p w14:paraId="2F5822E8" w14:textId="77777777" w:rsidR="000A500B" w:rsidRPr="009F01BD" w:rsidRDefault="000A500B" w:rsidP="000A500B">
      <w:pPr>
        <w:rPr>
          <w:rFonts w:ascii="Aptos" w:hAnsi="Aptos"/>
          <w:lang w:val="sr-Cyrl-RS"/>
        </w:rPr>
      </w:pPr>
      <w:r w:rsidRPr="009F01BD">
        <w:rPr>
          <w:rFonts w:ascii="Aptos" w:hAnsi="Aptos"/>
          <w:lang w:val="sr-Cyrl-RS"/>
        </w:rPr>
        <w:t>12.2 Обим примене механизма .......................................................................... 53</w:t>
      </w:r>
    </w:p>
    <w:p w14:paraId="633FF74B" w14:textId="77777777" w:rsidR="000A500B" w:rsidRPr="009F01BD" w:rsidRDefault="000A500B" w:rsidP="000A500B">
      <w:pPr>
        <w:rPr>
          <w:rFonts w:ascii="Aptos" w:hAnsi="Aptos"/>
          <w:lang w:val="sr-Cyrl-RS"/>
        </w:rPr>
      </w:pPr>
      <w:r w:rsidRPr="009F01BD">
        <w:rPr>
          <w:rFonts w:ascii="Aptos" w:hAnsi="Aptos"/>
          <w:lang w:val="sr-Cyrl-RS"/>
        </w:rPr>
        <w:t>12.3 Институционални аранжмани и одговорности ........................................... 53</w:t>
      </w:r>
    </w:p>
    <w:p w14:paraId="27FEF05C" w14:textId="77777777" w:rsidR="000A500B" w:rsidRPr="009F01BD" w:rsidRDefault="000A500B" w:rsidP="000A500B">
      <w:pPr>
        <w:rPr>
          <w:rFonts w:ascii="Aptos" w:hAnsi="Aptos"/>
          <w:lang w:val="sr-Cyrl-RS"/>
        </w:rPr>
      </w:pPr>
      <w:r w:rsidRPr="009F01BD">
        <w:rPr>
          <w:rFonts w:ascii="Aptos" w:hAnsi="Aptos"/>
          <w:lang w:val="sr-Cyrl-RS"/>
        </w:rPr>
        <w:t>12.4 Ток поступка и организација механизма .................................................... 55</w:t>
      </w:r>
    </w:p>
    <w:p w14:paraId="7A57B36A" w14:textId="77777777" w:rsidR="000A500B" w:rsidRPr="009F01BD" w:rsidRDefault="000A500B" w:rsidP="000A500B">
      <w:pPr>
        <w:rPr>
          <w:rFonts w:ascii="Aptos" w:hAnsi="Aptos"/>
          <w:lang w:val="sr-Cyrl-RS"/>
        </w:rPr>
      </w:pPr>
      <w:r w:rsidRPr="009F01BD">
        <w:rPr>
          <w:rFonts w:ascii="Aptos" w:hAnsi="Aptos"/>
          <w:lang w:val="sr-Cyrl-RS"/>
        </w:rPr>
        <w:t>12.5 Пријем, прелиминарна оцена и класификација притужби .......................... 57</w:t>
      </w:r>
    </w:p>
    <w:p w14:paraId="118AD9FA" w14:textId="77777777" w:rsidR="000A500B" w:rsidRPr="009F01BD" w:rsidRDefault="000A500B" w:rsidP="000A500B">
      <w:pPr>
        <w:rPr>
          <w:rFonts w:ascii="Aptos" w:hAnsi="Aptos"/>
          <w:lang w:val="sr-Cyrl-RS"/>
        </w:rPr>
      </w:pPr>
      <w:r w:rsidRPr="009F01BD">
        <w:rPr>
          <w:rFonts w:ascii="Aptos" w:hAnsi="Aptos"/>
          <w:lang w:val="sr-Cyrl-RS"/>
        </w:rPr>
        <w:t>12.6 Поступци испитивања и решавања ............................................................. 57</w:t>
      </w:r>
    </w:p>
    <w:p w14:paraId="16D91806" w14:textId="77777777" w:rsidR="000A500B" w:rsidRPr="009F01BD" w:rsidRDefault="000A500B" w:rsidP="000A500B">
      <w:pPr>
        <w:rPr>
          <w:rFonts w:ascii="Aptos" w:hAnsi="Aptos"/>
          <w:lang w:val="sr-Cyrl-RS"/>
        </w:rPr>
      </w:pPr>
      <w:r w:rsidRPr="009F01BD">
        <w:rPr>
          <w:rFonts w:ascii="Aptos" w:hAnsi="Aptos"/>
          <w:lang w:val="sr-Cyrl-RS"/>
        </w:rPr>
        <w:t>12.7 Приступ за рањива лица .............................................................................. 58</w:t>
      </w:r>
    </w:p>
    <w:p w14:paraId="217B6D9B" w14:textId="77777777" w:rsidR="000A500B" w:rsidRPr="009F01BD" w:rsidRDefault="000A500B" w:rsidP="000A500B">
      <w:pPr>
        <w:rPr>
          <w:rFonts w:ascii="Aptos" w:hAnsi="Aptos"/>
          <w:lang w:val="sr-Cyrl-RS"/>
        </w:rPr>
      </w:pPr>
      <w:r w:rsidRPr="009F01BD">
        <w:rPr>
          <w:rFonts w:ascii="Aptos" w:hAnsi="Aptos"/>
          <w:lang w:val="sr-Cyrl-RS"/>
        </w:rPr>
        <w:t>12.8 Родно осетљив механизам и механизам безбедан за случајеве сексуалне експлоатације, злостављања и сексуалног узнемиравања (SEA/SH) ................. 59</w:t>
      </w:r>
    </w:p>
    <w:p w14:paraId="17289B78" w14:textId="77777777" w:rsidR="000A500B" w:rsidRPr="009F01BD" w:rsidRDefault="000A500B" w:rsidP="000A500B">
      <w:pPr>
        <w:rPr>
          <w:rFonts w:ascii="Aptos" w:hAnsi="Aptos"/>
          <w:lang w:val="sr-Cyrl-RS"/>
        </w:rPr>
      </w:pPr>
      <w:r w:rsidRPr="009F01BD">
        <w:rPr>
          <w:rFonts w:ascii="Aptos" w:hAnsi="Aptos"/>
          <w:lang w:val="sr-Cyrl-RS"/>
        </w:rPr>
        <w:t>12.9 Поверљивост, заштита података и управљање евиденцијом .................... 60</w:t>
      </w:r>
    </w:p>
    <w:p w14:paraId="0BE0FB00" w14:textId="77777777" w:rsidR="000A500B" w:rsidRPr="009F01BD" w:rsidRDefault="000A500B" w:rsidP="000A500B">
      <w:pPr>
        <w:rPr>
          <w:rFonts w:ascii="Aptos" w:hAnsi="Aptos"/>
          <w:lang w:val="sr-Cyrl-RS"/>
        </w:rPr>
      </w:pPr>
      <w:r w:rsidRPr="009F01BD">
        <w:rPr>
          <w:rFonts w:ascii="Aptos" w:hAnsi="Aptos"/>
          <w:lang w:val="sr-Cyrl-RS"/>
        </w:rPr>
        <w:t>12.10 Сарадња са извођачима радова ................................................................. 61</w:t>
      </w:r>
    </w:p>
    <w:p w14:paraId="5109EF83" w14:textId="77777777" w:rsidR="000A500B" w:rsidRPr="009F01BD" w:rsidRDefault="000A500B" w:rsidP="000A500B">
      <w:pPr>
        <w:rPr>
          <w:rFonts w:ascii="Aptos" w:hAnsi="Aptos"/>
          <w:lang w:val="sr-Cyrl-RS"/>
        </w:rPr>
      </w:pPr>
      <w:r w:rsidRPr="009F01BD">
        <w:rPr>
          <w:rFonts w:ascii="Aptos" w:hAnsi="Aptos"/>
          <w:lang w:val="sr-Cyrl-RS"/>
        </w:rPr>
        <w:t>12.11 Ескалација, жалбени поступак и спољна правна средства ..................... 61</w:t>
      </w:r>
    </w:p>
    <w:p w14:paraId="05365D7E" w14:textId="77777777" w:rsidR="000A500B" w:rsidRPr="009F01BD" w:rsidRDefault="000A500B" w:rsidP="000A500B">
      <w:pPr>
        <w:rPr>
          <w:rFonts w:ascii="Aptos" w:hAnsi="Aptos"/>
          <w:lang w:val="sr-Cyrl-RS"/>
        </w:rPr>
      </w:pPr>
      <w:r w:rsidRPr="009F01BD">
        <w:rPr>
          <w:rFonts w:ascii="Aptos" w:hAnsi="Aptos"/>
          <w:lang w:val="sr-Cyrl-RS"/>
        </w:rPr>
        <w:t>12.12 Критеријуми за затварање предмета ........................................................ 61</w:t>
      </w:r>
    </w:p>
    <w:p w14:paraId="11AD69A4" w14:textId="77777777" w:rsidR="000A500B" w:rsidRPr="009F01BD" w:rsidRDefault="000A500B" w:rsidP="000A500B">
      <w:pPr>
        <w:rPr>
          <w:rFonts w:ascii="Aptos" w:hAnsi="Aptos"/>
          <w:lang w:val="sr-Cyrl-RS"/>
        </w:rPr>
      </w:pPr>
      <w:r w:rsidRPr="009F01BD">
        <w:rPr>
          <w:rFonts w:ascii="Aptos" w:hAnsi="Aptos"/>
          <w:lang w:val="sr-Cyrl-RS"/>
        </w:rPr>
        <w:t>12.13 Праћење, извештавање, кључни показатељи учинка и корективне мере .......................................................................................................................... 62</w:t>
      </w:r>
    </w:p>
    <w:p w14:paraId="44BA7B44" w14:textId="77777777" w:rsidR="000A500B" w:rsidRPr="009F01BD" w:rsidRDefault="000A500B" w:rsidP="000A500B">
      <w:pPr>
        <w:rPr>
          <w:rFonts w:ascii="Aptos" w:hAnsi="Aptos"/>
          <w:lang w:val="sr-Cyrl-RS"/>
        </w:rPr>
      </w:pPr>
      <w:r w:rsidRPr="009F01BD">
        <w:rPr>
          <w:rFonts w:ascii="Aptos" w:hAnsi="Aptos"/>
          <w:lang w:val="sr-Cyrl-RS"/>
        </w:rPr>
        <w:t>12.14 Објављивање информација и комуникација о механизму ....................... 63</w:t>
      </w:r>
    </w:p>
    <w:p w14:paraId="4117AC81" w14:textId="77777777" w:rsidR="000A500B" w:rsidRPr="009F01BD" w:rsidRDefault="000A500B" w:rsidP="000A500B">
      <w:pPr>
        <w:rPr>
          <w:rFonts w:ascii="Aptos" w:hAnsi="Aptos"/>
          <w:lang w:val="sr-Cyrl-RS"/>
        </w:rPr>
      </w:pPr>
      <w:r w:rsidRPr="009F01BD">
        <w:rPr>
          <w:rFonts w:ascii="Aptos" w:hAnsi="Aptos"/>
          <w:lang w:val="sr-Cyrl-RS"/>
        </w:rPr>
        <w:t>12.15 Обука и јачање капацитета ...................................................................... 63</w:t>
      </w:r>
    </w:p>
    <w:p w14:paraId="2749E109" w14:textId="77777777" w:rsidR="000A500B" w:rsidRPr="009F01BD" w:rsidRDefault="000A500B" w:rsidP="000A500B">
      <w:pPr>
        <w:rPr>
          <w:rFonts w:ascii="Aptos" w:hAnsi="Aptos"/>
          <w:b/>
          <w:bCs/>
          <w:lang w:val="sr-Cyrl-RS"/>
        </w:rPr>
      </w:pPr>
      <w:r w:rsidRPr="009F01BD">
        <w:rPr>
          <w:rFonts w:ascii="Aptos" w:hAnsi="Aptos"/>
          <w:b/>
          <w:bCs/>
          <w:lang w:val="sr-Cyrl-RS"/>
        </w:rPr>
        <w:t>13. Аранжмани за спровођење пројекта, кључне улоге и одговорности ......... 64</w:t>
      </w:r>
    </w:p>
    <w:p w14:paraId="584AF008" w14:textId="77777777" w:rsidR="000A500B" w:rsidRPr="009F01BD" w:rsidRDefault="000A500B" w:rsidP="000A500B">
      <w:pPr>
        <w:rPr>
          <w:rFonts w:ascii="Aptos" w:hAnsi="Aptos"/>
          <w:lang w:val="sr-Cyrl-RS"/>
        </w:rPr>
      </w:pPr>
      <w:r w:rsidRPr="009F01BD">
        <w:rPr>
          <w:rFonts w:ascii="Aptos" w:hAnsi="Aptos"/>
          <w:lang w:val="sr-Cyrl-RS"/>
        </w:rPr>
        <w:t>13.1 Министарство рударства и енергетике ....................................................... 64</w:t>
      </w:r>
    </w:p>
    <w:p w14:paraId="4DE753F9" w14:textId="1F65BF1E" w:rsidR="000A500B" w:rsidRPr="009F01BD" w:rsidRDefault="000A500B" w:rsidP="000A500B">
      <w:pPr>
        <w:rPr>
          <w:rFonts w:ascii="Aptos" w:hAnsi="Aptos"/>
          <w:lang w:val="sr-Cyrl-RS"/>
        </w:rPr>
      </w:pPr>
      <w:r w:rsidRPr="009F01BD">
        <w:rPr>
          <w:rFonts w:ascii="Aptos" w:hAnsi="Aptos"/>
          <w:lang w:val="sr-Cyrl-RS"/>
        </w:rPr>
        <w:t xml:space="preserve">13.2 Јединица за </w:t>
      </w:r>
      <w:r w:rsidR="004956B9">
        <w:rPr>
          <w:rFonts w:ascii="Aptos" w:hAnsi="Aptos"/>
          <w:lang w:val="sr-Cyrl-RS"/>
        </w:rPr>
        <w:t>имплементацију</w:t>
      </w:r>
      <w:r w:rsidRPr="009F01BD">
        <w:rPr>
          <w:rFonts w:ascii="Aptos" w:hAnsi="Aptos"/>
          <w:lang w:val="sr-Cyrl-RS"/>
        </w:rPr>
        <w:t xml:space="preserve"> пројекта (</w:t>
      </w:r>
      <w:r w:rsidR="004956B9">
        <w:rPr>
          <w:rFonts w:ascii="Aptos" w:hAnsi="Aptos"/>
          <w:lang w:val="sr-Cyrl-RS"/>
        </w:rPr>
        <w:t>ЈИП</w:t>
      </w:r>
      <w:r w:rsidRPr="009F01BD">
        <w:rPr>
          <w:rFonts w:ascii="Aptos" w:hAnsi="Aptos"/>
          <w:lang w:val="sr-Cyrl-RS"/>
        </w:rPr>
        <w:t>) ................................................... 64</w:t>
      </w:r>
    </w:p>
    <w:p w14:paraId="3E8D54F8" w14:textId="114D0792" w:rsidR="000A500B" w:rsidRPr="009F01BD" w:rsidRDefault="000A500B" w:rsidP="000A500B">
      <w:pPr>
        <w:rPr>
          <w:rFonts w:ascii="Aptos" w:hAnsi="Aptos"/>
          <w:lang w:val="sr-Cyrl-RS"/>
        </w:rPr>
      </w:pPr>
      <w:r w:rsidRPr="009F01BD">
        <w:rPr>
          <w:rFonts w:ascii="Aptos" w:hAnsi="Aptos"/>
          <w:lang w:val="sr-Cyrl-RS"/>
        </w:rPr>
        <w:t xml:space="preserve">13.2.1 Састав социјалног тима </w:t>
      </w:r>
      <w:r w:rsidR="004956B9">
        <w:rPr>
          <w:rFonts w:ascii="Aptos" w:hAnsi="Aptos"/>
          <w:lang w:val="sr-Cyrl-RS"/>
        </w:rPr>
        <w:t>ЈИП</w:t>
      </w:r>
      <w:r w:rsidRPr="009F01BD">
        <w:rPr>
          <w:rFonts w:ascii="Aptos" w:hAnsi="Aptos"/>
          <w:lang w:val="sr-Cyrl-RS"/>
        </w:rPr>
        <w:t xml:space="preserve"> ..................................................................... 65</w:t>
      </w:r>
    </w:p>
    <w:p w14:paraId="4F017BF2" w14:textId="5B272699" w:rsidR="000A500B" w:rsidRPr="009F01BD" w:rsidRDefault="000A500B" w:rsidP="000A500B">
      <w:pPr>
        <w:rPr>
          <w:rFonts w:ascii="Aptos" w:hAnsi="Aptos"/>
          <w:lang w:val="sr-Cyrl-RS"/>
        </w:rPr>
      </w:pPr>
      <w:r w:rsidRPr="009F01BD">
        <w:rPr>
          <w:rFonts w:ascii="Aptos" w:hAnsi="Aptos"/>
          <w:lang w:val="sr-Cyrl-RS"/>
        </w:rPr>
        <w:t xml:space="preserve">13.2.2 Агенције ангажоване од стране </w:t>
      </w:r>
      <w:r w:rsidR="004956B9">
        <w:rPr>
          <w:rFonts w:ascii="Aptos" w:hAnsi="Aptos"/>
          <w:lang w:val="sr-Cyrl-RS"/>
        </w:rPr>
        <w:t>ЈИП</w:t>
      </w:r>
      <w:r w:rsidRPr="009F01BD">
        <w:rPr>
          <w:rFonts w:ascii="Aptos" w:hAnsi="Aptos"/>
          <w:lang w:val="sr-Cyrl-RS"/>
        </w:rPr>
        <w:t xml:space="preserve"> ......................................................... 66</w:t>
      </w:r>
    </w:p>
    <w:p w14:paraId="06FCC231" w14:textId="77777777" w:rsidR="000A500B" w:rsidRPr="009F01BD" w:rsidRDefault="000A500B" w:rsidP="000A500B">
      <w:pPr>
        <w:rPr>
          <w:rFonts w:ascii="Aptos" w:hAnsi="Aptos"/>
          <w:lang w:val="sr-Cyrl-RS"/>
        </w:rPr>
      </w:pPr>
      <w:r w:rsidRPr="009F01BD">
        <w:rPr>
          <w:rFonts w:ascii="Aptos" w:hAnsi="Aptos"/>
          <w:lang w:val="sr-Cyrl-RS"/>
        </w:rPr>
        <w:t>13.3 Консултант за стручни надзор над извођењем радова (CSC) .................... 66</w:t>
      </w:r>
    </w:p>
    <w:p w14:paraId="29B28C06" w14:textId="77777777" w:rsidR="000A500B" w:rsidRPr="009F01BD" w:rsidRDefault="000A500B" w:rsidP="000A500B">
      <w:pPr>
        <w:rPr>
          <w:rFonts w:ascii="Aptos" w:hAnsi="Aptos"/>
          <w:lang w:val="sr-Cyrl-RS"/>
        </w:rPr>
      </w:pPr>
      <w:r w:rsidRPr="009F01BD">
        <w:rPr>
          <w:rFonts w:ascii="Aptos" w:hAnsi="Aptos"/>
          <w:lang w:val="sr-Cyrl-RS"/>
        </w:rPr>
        <w:t>13.4 Независни спољни социјални ревизор ........................................................ 66</w:t>
      </w:r>
    </w:p>
    <w:p w14:paraId="41B27AD3" w14:textId="77777777" w:rsidR="000A500B" w:rsidRPr="009F01BD" w:rsidRDefault="000A500B" w:rsidP="000A500B">
      <w:pPr>
        <w:rPr>
          <w:rFonts w:ascii="Aptos" w:hAnsi="Aptos"/>
          <w:lang w:val="sr-Cyrl-RS"/>
        </w:rPr>
      </w:pPr>
      <w:r w:rsidRPr="009F01BD">
        <w:rPr>
          <w:rFonts w:ascii="Aptos" w:hAnsi="Aptos"/>
          <w:lang w:val="sr-Cyrl-RS"/>
        </w:rPr>
        <w:t>13.5 Поступак експропријације у складу са законодавством Републике Србије ...................................................................................................................... 67</w:t>
      </w:r>
    </w:p>
    <w:p w14:paraId="771ED6C7" w14:textId="77777777" w:rsidR="000A500B" w:rsidRPr="009F01BD" w:rsidRDefault="000A500B" w:rsidP="000A500B">
      <w:pPr>
        <w:rPr>
          <w:rFonts w:ascii="Aptos" w:hAnsi="Aptos"/>
          <w:lang w:val="sr-Cyrl-RS"/>
        </w:rPr>
      </w:pPr>
      <w:r w:rsidRPr="009F01BD">
        <w:rPr>
          <w:rFonts w:ascii="Aptos" w:hAnsi="Aptos"/>
          <w:lang w:val="sr-Cyrl-RS"/>
        </w:rPr>
        <w:t>13.6 Захтеви у погледу координације ................................................................ 67</w:t>
      </w:r>
    </w:p>
    <w:p w14:paraId="7522803C" w14:textId="77777777" w:rsidR="000A500B" w:rsidRPr="009F01BD" w:rsidRDefault="000A500B" w:rsidP="000A500B">
      <w:pPr>
        <w:rPr>
          <w:rFonts w:ascii="Aptos" w:hAnsi="Aptos"/>
          <w:lang w:val="sr-Cyrl-RS"/>
        </w:rPr>
      </w:pPr>
      <w:r w:rsidRPr="009F01BD">
        <w:rPr>
          <w:rFonts w:ascii="Aptos" w:hAnsi="Aptos"/>
          <w:lang w:val="sr-Cyrl-RS"/>
        </w:rPr>
        <w:t>13.7 Јачање капацитета ...................................................................................... 68</w:t>
      </w:r>
    </w:p>
    <w:p w14:paraId="479E6606" w14:textId="77959CE5" w:rsidR="000A500B" w:rsidRPr="009F01BD" w:rsidRDefault="000A500B" w:rsidP="000A500B">
      <w:pPr>
        <w:rPr>
          <w:rFonts w:ascii="Aptos" w:hAnsi="Aptos"/>
          <w:lang w:val="sr-Cyrl-RS"/>
        </w:rPr>
      </w:pPr>
      <w:r w:rsidRPr="009F01BD">
        <w:rPr>
          <w:rFonts w:ascii="Aptos" w:hAnsi="Aptos"/>
          <w:lang w:val="sr-Cyrl-RS"/>
        </w:rPr>
        <w:t xml:space="preserve">13.7.1 Обука социјалног тима </w:t>
      </w:r>
      <w:r w:rsidR="00755D79">
        <w:rPr>
          <w:rFonts w:ascii="Aptos" w:hAnsi="Aptos"/>
          <w:lang w:val="sr-Cyrl-RS"/>
        </w:rPr>
        <w:t>ЈИП</w:t>
      </w:r>
      <w:r w:rsidRPr="009F01BD">
        <w:rPr>
          <w:rFonts w:ascii="Aptos" w:hAnsi="Aptos"/>
          <w:lang w:val="sr-Cyrl-RS"/>
        </w:rPr>
        <w:t xml:space="preserve"> ..................................................................... 68</w:t>
      </w:r>
    </w:p>
    <w:p w14:paraId="22BCC122" w14:textId="77777777" w:rsidR="000A500B" w:rsidRPr="009F01BD" w:rsidRDefault="000A500B" w:rsidP="000A500B">
      <w:pPr>
        <w:rPr>
          <w:rFonts w:ascii="Aptos" w:hAnsi="Aptos"/>
          <w:lang w:val="sr-Cyrl-RS"/>
        </w:rPr>
      </w:pPr>
      <w:r w:rsidRPr="009F01BD">
        <w:rPr>
          <w:rFonts w:ascii="Aptos" w:hAnsi="Aptos"/>
          <w:lang w:val="sr-Cyrl-RS"/>
        </w:rPr>
        <w:t>13.7.2 Информисање вишег руководства Министарства рударства и енергетике ................................................................................................................ 69</w:t>
      </w:r>
    </w:p>
    <w:p w14:paraId="3E49FDBC" w14:textId="77777777" w:rsidR="000A500B" w:rsidRPr="009F01BD" w:rsidRDefault="000A500B" w:rsidP="000A500B">
      <w:pPr>
        <w:rPr>
          <w:rFonts w:ascii="Aptos" w:hAnsi="Aptos"/>
          <w:lang w:val="sr-Cyrl-RS"/>
        </w:rPr>
      </w:pPr>
      <w:r w:rsidRPr="009F01BD">
        <w:rPr>
          <w:rFonts w:ascii="Aptos" w:hAnsi="Aptos"/>
          <w:lang w:val="sr-Cyrl-RS"/>
        </w:rPr>
        <w:lastRenderedPageBreak/>
        <w:t>13.7.3 Обука тима „Србијагаса“ за експропријацију ........................................... 69</w:t>
      </w:r>
    </w:p>
    <w:p w14:paraId="3797DA9B" w14:textId="6680E828" w:rsidR="000A500B" w:rsidRPr="009F01BD" w:rsidRDefault="000A500B" w:rsidP="000A500B">
      <w:pPr>
        <w:rPr>
          <w:rFonts w:ascii="Aptos" w:hAnsi="Aptos"/>
          <w:lang w:val="sr-Cyrl-RS"/>
        </w:rPr>
      </w:pPr>
      <w:r w:rsidRPr="009F01BD">
        <w:rPr>
          <w:rFonts w:ascii="Aptos" w:hAnsi="Aptos"/>
          <w:lang w:val="sr-Cyrl-RS"/>
        </w:rPr>
        <w:t>13.7.4 Обука теренских социјалних службеника, пописивача и проценитеља .............................................................................................................................. 69</w:t>
      </w:r>
    </w:p>
    <w:p w14:paraId="57AA46D2" w14:textId="77777777" w:rsidR="000A500B" w:rsidRPr="009F01BD" w:rsidRDefault="000A500B" w:rsidP="000A500B">
      <w:pPr>
        <w:rPr>
          <w:rFonts w:ascii="Aptos" w:hAnsi="Aptos"/>
          <w:lang w:val="sr-Cyrl-RS"/>
        </w:rPr>
      </w:pPr>
      <w:r w:rsidRPr="009F01BD">
        <w:rPr>
          <w:rFonts w:ascii="Aptos" w:hAnsi="Aptos"/>
          <w:lang w:val="sr-Cyrl-RS"/>
        </w:rPr>
        <w:t>13.7.5 Уводна обука за CSC и извођаче радова .................................................. 69</w:t>
      </w:r>
    </w:p>
    <w:p w14:paraId="3A6BD050" w14:textId="03B83B2F" w:rsidR="000A500B" w:rsidRPr="009F01BD" w:rsidRDefault="000A500B" w:rsidP="000A500B">
      <w:pPr>
        <w:rPr>
          <w:rFonts w:ascii="Aptos" w:hAnsi="Aptos"/>
          <w:lang w:val="sr-Cyrl-RS"/>
        </w:rPr>
      </w:pPr>
      <w:r w:rsidRPr="009F01BD">
        <w:rPr>
          <w:rFonts w:ascii="Aptos" w:hAnsi="Aptos"/>
          <w:lang w:val="sr-Cyrl-RS"/>
        </w:rPr>
        <w:t>13.7.6 Представници локалних самоуправа и организација цивилног друштва .............................................................................................................................. 69</w:t>
      </w:r>
    </w:p>
    <w:p w14:paraId="4A4F1C2B" w14:textId="77777777" w:rsidR="000A500B" w:rsidRPr="009F01BD" w:rsidRDefault="000A500B" w:rsidP="000A500B">
      <w:pPr>
        <w:rPr>
          <w:rFonts w:ascii="Aptos" w:hAnsi="Aptos"/>
          <w:b/>
          <w:bCs/>
          <w:lang w:val="sr-Cyrl-RS"/>
        </w:rPr>
      </w:pPr>
      <w:r w:rsidRPr="009F01BD">
        <w:rPr>
          <w:rFonts w:ascii="Aptos" w:hAnsi="Aptos"/>
          <w:b/>
          <w:bCs/>
          <w:lang w:val="sr-Cyrl-RS"/>
        </w:rPr>
        <w:t>14. Праћење и оцењивање ............................................................................... 70</w:t>
      </w:r>
    </w:p>
    <w:p w14:paraId="57F8700B" w14:textId="77777777" w:rsidR="000A500B" w:rsidRPr="009F01BD" w:rsidRDefault="000A500B" w:rsidP="000A500B">
      <w:pPr>
        <w:rPr>
          <w:rFonts w:ascii="Aptos" w:hAnsi="Aptos"/>
          <w:lang w:val="sr-Cyrl-RS"/>
        </w:rPr>
      </w:pPr>
      <w:r w:rsidRPr="009F01BD">
        <w:rPr>
          <w:rFonts w:ascii="Aptos" w:hAnsi="Aptos"/>
          <w:lang w:val="sr-Cyrl-RS"/>
        </w:rPr>
        <w:t>14.1 Циљеви и оквир праћења ............................................................................ 70</w:t>
      </w:r>
    </w:p>
    <w:p w14:paraId="70EF2857" w14:textId="77777777" w:rsidR="000A500B" w:rsidRPr="009F01BD" w:rsidRDefault="000A500B" w:rsidP="000A500B">
      <w:pPr>
        <w:rPr>
          <w:rFonts w:ascii="Aptos" w:hAnsi="Aptos"/>
          <w:lang w:val="sr-Cyrl-RS"/>
        </w:rPr>
      </w:pPr>
      <w:r w:rsidRPr="009F01BD">
        <w:rPr>
          <w:rFonts w:ascii="Aptos" w:hAnsi="Aptos"/>
          <w:lang w:val="sr-Cyrl-RS"/>
        </w:rPr>
        <w:t>14.2 Полазни подаци и референтни оквир ......................................................... 70</w:t>
      </w:r>
    </w:p>
    <w:p w14:paraId="21EB8359" w14:textId="77777777" w:rsidR="000A500B" w:rsidRPr="009F01BD" w:rsidRDefault="000A500B" w:rsidP="000A500B">
      <w:pPr>
        <w:rPr>
          <w:rFonts w:ascii="Aptos" w:hAnsi="Aptos"/>
          <w:lang w:val="sr-Cyrl-RS"/>
        </w:rPr>
      </w:pPr>
      <w:r w:rsidRPr="009F01BD">
        <w:rPr>
          <w:rFonts w:ascii="Aptos" w:hAnsi="Aptos"/>
          <w:lang w:val="sr-Cyrl-RS"/>
        </w:rPr>
        <w:t>14.3 Систем интерног праћења .......................................................................... 71</w:t>
      </w:r>
    </w:p>
    <w:p w14:paraId="631ABCFB" w14:textId="77777777" w:rsidR="000A500B" w:rsidRPr="009F01BD" w:rsidRDefault="000A500B" w:rsidP="000A500B">
      <w:pPr>
        <w:rPr>
          <w:rFonts w:ascii="Aptos" w:hAnsi="Aptos"/>
          <w:lang w:val="sr-Cyrl-RS"/>
        </w:rPr>
      </w:pPr>
      <w:r w:rsidRPr="009F01BD">
        <w:rPr>
          <w:rFonts w:ascii="Aptos" w:hAnsi="Aptos"/>
          <w:lang w:val="sr-Cyrl-RS"/>
        </w:rPr>
        <w:t>14.3.1 Месечно праћење процеса ...................................................................... 71</w:t>
      </w:r>
    </w:p>
    <w:p w14:paraId="13D0C63F" w14:textId="77777777" w:rsidR="000A500B" w:rsidRPr="009F01BD" w:rsidRDefault="000A500B" w:rsidP="000A500B">
      <w:pPr>
        <w:rPr>
          <w:rFonts w:ascii="Aptos" w:hAnsi="Aptos"/>
          <w:lang w:val="sr-Cyrl-RS"/>
        </w:rPr>
      </w:pPr>
      <w:r w:rsidRPr="009F01BD">
        <w:rPr>
          <w:rFonts w:ascii="Aptos" w:hAnsi="Aptos"/>
          <w:lang w:val="sr-Cyrl-RS"/>
        </w:rPr>
        <w:t>14.3.2 База података лица погођених пројектом (PAP) ...................................... 71</w:t>
      </w:r>
    </w:p>
    <w:p w14:paraId="4B52294A" w14:textId="77777777" w:rsidR="000A500B" w:rsidRPr="009F01BD" w:rsidRDefault="000A500B" w:rsidP="000A500B">
      <w:pPr>
        <w:rPr>
          <w:rFonts w:ascii="Aptos" w:hAnsi="Aptos"/>
          <w:lang w:val="sr-Cyrl-RS"/>
        </w:rPr>
      </w:pPr>
      <w:r w:rsidRPr="009F01BD">
        <w:rPr>
          <w:rFonts w:ascii="Aptos" w:hAnsi="Aptos"/>
          <w:lang w:val="sr-Cyrl-RS"/>
        </w:rPr>
        <w:t>14.3.3 Праћење обнове пољопривредног земљишта и извора прихода ............ 71</w:t>
      </w:r>
    </w:p>
    <w:p w14:paraId="2A06E3E3" w14:textId="77777777" w:rsidR="000A500B" w:rsidRPr="009F01BD" w:rsidRDefault="000A500B" w:rsidP="000A500B">
      <w:pPr>
        <w:rPr>
          <w:rFonts w:ascii="Aptos" w:hAnsi="Aptos"/>
          <w:lang w:val="sr-Cyrl-RS"/>
        </w:rPr>
      </w:pPr>
      <w:r w:rsidRPr="009F01BD">
        <w:rPr>
          <w:rFonts w:ascii="Aptos" w:hAnsi="Aptos"/>
          <w:lang w:val="sr-Cyrl-RS"/>
        </w:rPr>
        <w:t>14.3.4 Извештавање ............................................................................................. 71</w:t>
      </w:r>
    </w:p>
    <w:p w14:paraId="6561336F" w14:textId="77777777" w:rsidR="000A500B" w:rsidRPr="009F01BD" w:rsidRDefault="000A500B" w:rsidP="000A500B">
      <w:pPr>
        <w:rPr>
          <w:rFonts w:ascii="Aptos" w:hAnsi="Aptos"/>
          <w:lang w:val="sr-Cyrl-RS"/>
        </w:rPr>
      </w:pPr>
      <w:r w:rsidRPr="009F01BD">
        <w:rPr>
          <w:rFonts w:ascii="Aptos" w:hAnsi="Aptos"/>
          <w:lang w:val="sr-Cyrl-RS"/>
        </w:rPr>
        <w:t>14.4 Независно спољно праћење ....................................................................... 71</w:t>
      </w:r>
    </w:p>
    <w:p w14:paraId="5CFF1D76" w14:textId="77777777" w:rsidR="000A500B" w:rsidRPr="009F01BD" w:rsidRDefault="000A500B" w:rsidP="000A500B">
      <w:pPr>
        <w:rPr>
          <w:rFonts w:ascii="Aptos" w:hAnsi="Aptos"/>
          <w:lang w:val="sr-Cyrl-RS"/>
        </w:rPr>
      </w:pPr>
      <w:r w:rsidRPr="009F01BD">
        <w:rPr>
          <w:rFonts w:ascii="Aptos" w:hAnsi="Aptos"/>
          <w:lang w:val="sr-Cyrl-RS"/>
        </w:rPr>
        <w:t>14.4.1 Именовање и обим .................................................................................... 71</w:t>
      </w:r>
    </w:p>
    <w:p w14:paraId="421A2689" w14:textId="77777777" w:rsidR="000A500B" w:rsidRPr="009F01BD" w:rsidRDefault="000A500B" w:rsidP="000A500B">
      <w:pPr>
        <w:rPr>
          <w:rFonts w:ascii="Aptos" w:hAnsi="Aptos"/>
          <w:lang w:val="sr-Cyrl-RS"/>
        </w:rPr>
      </w:pPr>
      <w:r w:rsidRPr="009F01BD">
        <w:rPr>
          <w:rFonts w:ascii="Aptos" w:hAnsi="Aptos"/>
          <w:lang w:val="sr-Cyrl-RS"/>
        </w:rPr>
        <w:t>14.4.2 Методологија ............................................................................................ 72</w:t>
      </w:r>
    </w:p>
    <w:p w14:paraId="00453A7A" w14:textId="77777777" w:rsidR="000A500B" w:rsidRPr="009F01BD" w:rsidRDefault="000A500B" w:rsidP="000A500B">
      <w:pPr>
        <w:rPr>
          <w:rFonts w:ascii="Aptos" w:hAnsi="Aptos"/>
          <w:lang w:val="sr-Cyrl-RS"/>
        </w:rPr>
      </w:pPr>
      <w:r w:rsidRPr="009F01BD">
        <w:rPr>
          <w:rFonts w:ascii="Aptos" w:hAnsi="Aptos"/>
          <w:lang w:val="sr-Cyrl-RS"/>
        </w:rPr>
        <w:t>14.4.3 Динамика извештавања ............................................................................ 72</w:t>
      </w:r>
    </w:p>
    <w:p w14:paraId="7AE11297" w14:textId="77777777" w:rsidR="000A500B" w:rsidRPr="009F01BD" w:rsidRDefault="000A500B" w:rsidP="000A500B">
      <w:pPr>
        <w:rPr>
          <w:rFonts w:ascii="Aptos" w:hAnsi="Aptos"/>
          <w:lang w:val="sr-Cyrl-RS"/>
        </w:rPr>
      </w:pPr>
      <w:r w:rsidRPr="009F01BD">
        <w:rPr>
          <w:rFonts w:ascii="Aptos" w:hAnsi="Aptos"/>
          <w:lang w:val="sr-Cyrl-RS"/>
        </w:rPr>
        <w:t>14.5 Праћење пољопривредних извора прихода и квалитета земљишта .......... 72</w:t>
      </w:r>
    </w:p>
    <w:p w14:paraId="27931482" w14:textId="77777777" w:rsidR="000A500B" w:rsidRPr="009F01BD" w:rsidRDefault="000A500B" w:rsidP="000A500B">
      <w:pPr>
        <w:rPr>
          <w:rFonts w:ascii="Aptos" w:hAnsi="Aptos"/>
          <w:lang w:val="sr-Cyrl-RS"/>
        </w:rPr>
      </w:pPr>
      <w:r w:rsidRPr="009F01BD">
        <w:rPr>
          <w:rFonts w:ascii="Aptos" w:hAnsi="Aptos"/>
          <w:lang w:val="sr-Cyrl-RS"/>
        </w:rPr>
        <w:t>14.5.1 Квалитет земљишта и његова обнова ....................................................... 73</w:t>
      </w:r>
    </w:p>
    <w:p w14:paraId="5086856F" w14:textId="77777777" w:rsidR="000A500B" w:rsidRPr="009F01BD" w:rsidRDefault="000A500B" w:rsidP="000A500B">
      <w:pPr>
        <w:rPr>
          <w:rFonts w:ascii="Aptos" w:hAnsi="Aptos"/>
          <w:lang w:val="sr-Cyrl-RS"/>
        </w:rPr>
      </w:pPr>
      <w:r w:rsidRPr="009F01BD">
        <w:rPr>
          <w:rFonts w:ascii="Aptos" w:hAnsi="Aptos"/>
          <w:lang w:val="sr-Cyrl-RS"/>
        </w:rPr>
        <w:t>14.5.2 Праћење вишегодишњих засада и воћњака ............................................. 73</w:t>
      </w:r>
    </w:p>
    <w:p w14:paraId="53B9D4BB" w14:textId="77777777" w:rsidR="000A500B" w:rsidRPr="009F01BD" w:rsidRDefault="000A500B" w:rsidP="000A500B">
      <w:pPr>
        <w:rPr>
          <w:rFonts w:ascii="Aptos" w:hAnsi="Aptos"/>
          <w:lang w:val="sr-Cyrl-RS"/>
        </w:rPr>
      </w:pPr>
      <w:r w:rsidRPr="009F01BD">
        <w:rPr>
          <w:rFonts w:ascii="Aptos" w:hAnsi="Aptos"/>
          <w:lang w:val="sr-Cyrl-RS"/>
        </w:rPr>
        <w:t>14.6 Кључни показатељи праћења ..................................................................... 73</w:t>
      </w:r>
    </w:p>
    <w:p w14:paraId="1B22E8DF" w14:textId="77777777" w:rsidR="000A500B" w:rsidRPr="009F01BD" w:rsidRDefault="000A500B" w:rsidP="000A500B">
      <w:pPr>
        <w:rPr>
          <w:rFonts w:ascii="Aptos" w:hAnsi="Aptos"/>
          <w:lang w:val="sr-Cyrl-RS"/>
        </w:rPr>
      </w:pPr>
      <w:r w:rsidRPr="009F01BD">
        <w:rPr>
          <w:rFonts w:ascii="Aptos" w:hAnsi="Aptos"/>
          <w:lang w:val="sr-Cyrl-RS"/>
        </w:rPr>
        <w:t>14.7 План праћења и календар извештавања .................................................... 74</w:t>
      </w:r>
    </w:p>
    <w:p w14:paraId="254C6BCF" w14:textId="41C6F16E" w:rsidR="000A500B" w:rsidRPr="009F01BD" w:rsidRDefault="000A500B" w:rsidP="000A500B">
      <w:pPr>
        <w:rPr>
          <w:rFonts w:ascii="Aptos" w:hAnsi="Aptos"/>
          <w:lang w:val="sr-Cyrl-RS"/>
        </w:rPr>
      </w:pPr>
      <w:r w:rsidRPr="009F01BD">
        <w:rPr>
          <w:rFonts w:ascii="Aptos" w:hAnsi="Aptos"/>
          <w:lang w:val="sr-Cyrl-RS"/>
        </w:rPr>
        <w:t xml:space="preserve">14.8 Завршна ревизија </w:t>
      </w:r>
      <w:r w:rsidR="009512C8">
        <w:rPr>
          <w:rFonts w:ascii="Aptos" w:hAnsi="Aptos"/>
          <w:lang w:val="sr-Cyrl-RS"/>
        </w:rPr>
        <w:t>експропријације</w:t>
      </w:r>
      <w:r w:rsidRPr="009F01BD">
        <w:rPr>
          <w:rFonts w:ascii="Aptos" w:hAnsi="Aptos"/>
          <w:lang w:val="sr-Cyrl-RS"/>
        </w:rPr>
        <w:t xml:space="preserve"> .................................................................. 74</w:t>
      </w:r>
    </w:p>
    <w:p w14:paraId="7FD0B1E5" w14:textId="77777777" w:rsidR="000A500B" w:rsidRPr="009F01BD" w:rsidRDefault="000A500B" w:rsidP="000A500B">
      <w:pPr>
        <w:rPr>
          <w:rFonts w:ascii="Aptos" w:hAnsi="Aptos"/>
          <w:lang w:val="sr-Cyrl-RS"/>
        </w:rPr>
      </w:pPr>
      <w:r w:rsidRPr="009F01BD">
        <w:rPr>
          <w:rFonts w:ascii="Aptos" w:hAnsi="Aptos"/>
          <w:lang w:val="sr-Cyrl-RS"/>
        </w:rPr>
        <w:t>14.9 Адаптивно управљање и корективне мере ................................................ 74</w:t>
      </w:r>
    </w:p>
    <w:p w14:paraId="7FEE226F" w14:textId="4859EBF4" w:rsidR="000A500B" w:rsidRPr="009F01BD" w:rsidRDefault="000A500B" w:rsidP="000A500B">
      <w:pPr>
        <w:rPr>
          <w:rFonts w:ascii="Aptos" w:hAnsi="Aptos"/>
          <w:b/>
          <w:bCs/>
          <w:lang w:val="sr-Cyrl-RS"/>
        </w:rPr>
      </w:pPr>
      <w:r w:rsidRPr="009F01BD">
        <w:rPr>
          <w:rFonts w:ascii="Aptos" w:hAnsi="Aptos"/>
          <w:b/>
          <w:bCs/>
          <w:lang w:val="sr-Cyrl-RS"/>
        </w:rPr>
        <w:t>15. Буџет и финансирање .............................................................................. 81</w:t>
      </w:r>
    </w:p>
    <w:p w14:paraId="6DAC00F2" w14:textId="77777777" w:rsidR="000A500B" w:rsidRPr="009F01BD" w:rsidRDefault="000A500B" w:rsidP="000A500B">
      <w:pPr>
        <w:rPr>
          <w:rFonts w:ascii="Aptos" w:hAnsi="Aptos"/>
          <w:lang w:val="sr-Cyrl-RS"/>
        </w:rPr>
      </w:pPr>
      <w:r w:rsidRPr="009F01BD">
        <w:rPr>
          <w:rFonts w:ascii="Aptos" w:hAnsi="Aptos"/>
          <w:lang w:val="sr-Cyrl-RS"/>
        </w:rPr>
        <w:t>15.1 Буџетски оквир ............................................................................................ 81</w:t>
      </w:r>
    </w:p>
    <w:p w14:paraId="7AAD313B" w14:textId="77777777" w:rsidR="000A500B" w:rsidRPr="009F01BD" w:rsidRDefault="000A500B" w:rsidP="000A500B">
      <w:pPr>
        <w:rPr>
          <w:rFonts w:ascii="Aptos" w:hAnsi="Aptos"/>
          <w:lang w:val="sr-Cyrl-RS"/>
        </w:rPr>
      </w:pPr>
      <w:r w:rsidRPr="009F01BD">
        <w:rPr>
          <w:rFonts w:ascii="Aptos" w:hAnsi="Aptos"/>
          <w:lang w:val="sr-Cyrl-RS"/>
        </w:rPr>
        <w:t>15.2 Одговорности у погледу финансирања ...................................................... 81</w:t>
      </w:r>
    </w:p>
    <w:p w14:paraId="6146A53C" w14:textId="77777777" w:rsidR="000A500B" w:rsidRPr="009F01BD" w:rsidRDefault="000A500B" w:rsidP="000A500B">
      <w:pPr>
        <w:rPr>
          <w:rFonts w:ascii="Aptos" w:hAnsi="Aptos"/>
          <w:lang w:val="sr-Cyrl-RS"/>
        </w:rPr>
      </w:pPr>
      <w:r w:rsidRPr="009F01BD">
        <w:rPr>
          <w:rFonts w:ascii="Aptos" w:hAnsi="Aptos"/>
          <w:lang w:val="sr-Cyrl-RS"/>
        </w:rPr>
        <w:t>15.3 Резервна средства за непредвиђене трошкове .......................................... 81</w:t>
      </w:r>
    </w:p>
    <w:p w14:paraId="5224DE00" w14:textId="77777777" w:rsidR="000A500B" w:rsidRPr="009F01BD" w:rsidRDefault="000A500B" w:rsidP="000A500B">
      <w:pPr>
        <w:pStyle w:val="SADRAJ1"/>
        <w:tabs>
          <w:tab w:val="right" w:leader="dot" w:pos="9062"/>
        </w:tabs>
        <w:rPr>
          <w:lang w:val="sr-Cyrl-RS"/>
        </w:rPr>
      </w:pPr>
      <w:r w:rsidRPr="009F01BD">
        <w:rPr>
          <w:rFonts w:ascii="Aptos" w:hAnsi="Aptos"/>
          <w:lang w:val="sr-Cyrl-RS"/>
        </w:rPr>
        <w:t>16. Прилози ....................................................................................................... 83</w:t>
      </w:r>
    </w:p>
    <w:p w14:paraId="5A70490E" w14:textId="05A9A2B5" w:rsidR="007E367C" w:rsidRPr="009F01BD" w:rsidRDefault="007E367C">
      <w:pPr>
        <w:spacing w:after="0"/>
        <w:rPr>
          <w:rFonts w:ascii="Aptos" w:hAnsi="Aptos"/>
          <w:lang w:val="sr-Cyrl-RS"/>
        </w:rPr>
      </w:pPr>
    </w:p>
    <w:p w14:paraId="3FA6B20E" w14:textId="77777777" w:rsidR="002259BE" w:rsidRPr="009F01BD" w:rsidRDefault="002259BE" w:rsidP="002259BE">
      <w:pPr>
        <w:spacing w:after="0"/>
        <w:rPr>
          <w:b/>
          <w:bCs/>
          <w:lang w:val="sr-Cyrl-RS"/>
        </w:rPr>
      </w:pPr>
      <w:r w:rsidRPr="009F01BD">
        <w:rPr>
          <w:rFonts w:ascii="Aptos" w:hAnsi="Aptos"/>
          <w:b/>
          <w:bCs/>
          <w:lang w:val="sr-Cyrl-RS"/>
        </w:rPr>
        <w:t>Списак табела</w:t>
      </w:r>
    </w:p>
    <w:p w14:paraId="7C5AF8AD" w14:textId="77777777" w:rsidR="006D24B6" w:rsidRPr="009F01BD" w:rsidRDefault="006D24B6" w:rsidP="002259BE">
      <w:pPr>
        <w:spacing w:after="0"/>
        <w:rPr>
          <w:b/>
          <w:bCs/>
          <w:lang w:val="sr-Cyrl-RS"/>
        </w:rPr>
      </w:pPr>
    </w:p>
    <w:p w14:paraId="7EF3177E" w14:textId="2BA2E2FE" w:rsidR="002259BE" w:rsidRPr="009F01BD" w:rsidRDefault="002259BE" w:rsidP="002259BE">
      <w:pPr>
        <w:spacing w:after="0"/>
        <w:rPr>
          <w:rFonts w:ascii="Aptos" w:hAnsi="Aptos"/>
          <w:lang w:val="sr-Cyrl-RS"/>
        </w:rPr>
      </w:pPr>
      <w:r w:rsidRPr="009F01BD">
        <w:rPr>
          <w:rFonts w:ascii="Aptos" w:hAnsi="Aptos"/>
          <w:b/>
          <w:bCs/>
          <w:lang w:val="sr-Cyrl-RS"/>
        </w:rPr>
        <w:lastRenderedPageBreak/>
        <w:t>Табела 1</w:t>
      </w:r>
      <w:r w:rsidRPr="009F01BD">
        <w:rPr>
          <w:rFonts w:ascii="Aptos" w:hAnsi="Aptos"/>
          <w:lang w:val="sr-Cyrl-RS"/>
        </w:rPr>
        <w:t xml:space="preserve">: Анализа разлика између законодавства Републике Србије и захтева стандарда ESS5 </w:t>
      </w:r>
      <w:r w:rsidRPr="009F01BD">
        <w:rPr>
          <w:lang w:val="sr-Cyrl-RS"/>
        </w:rPr>
        <w:tab/>
      </w:r>
      <w:r w:rsidRPr="009F01BD">
        <w:rPr>
          <w:rFonts w:ascii="Aptos" w:hAnsi="Aptos"/>
          <w:lang w:val="sr-Cyrl-RS"/>
        </w:rPr>
        <w:t>16</w:t>
      </w:r>
    </w:p>
    <w:p w14:paraId="7F3E91FA" w14:textId="3CA6ABA4" w:rsidR="002259BE" w:rsidRPr="009F01BD" w:rsidRDefault="002259BE" w:rsidP="002259BE">
      <w:pPr>
        <w:spacing w:after="0"/>
        <w:rPr>
          <w:rFonts w:ascii="Aptos" w:hAnsi="Aptos"/>
          <w:lang w:val="sr-Cyrl-RS"/>
        </w:rPr>
      </w:pPr>
      <w:r w:rsidRPr="009F01BD">
        <w:rPr>
          <w:rFonts w:ascii="Aptos" w:hAnsi="Aptos"/>
          <w:b/>
          <w:bCs/>
          <w:lang w:val="sr-Cyrl-RS"/>
        </w:rPr>
        <w:t>Табела 2</w:t>
      </w:r>
      <w:r w:rsidRPr="009F01BD">
        <w:rPr>
          <w:rFonts w:ascii="Aptos" w:hAnsi="Aptos"/>
          <w:lang w:val="sr-Cyrl-RS"/>
        </w:rPr>
        <w:t xml:space="preserve">: Категорије лица која испуњавају услове </w:t>
      </w:r>
      <w:r w:rsidRPr="009F01BD">
        <w:rPr>
          <w:lang w:val="sr-Cyrl-RS"/>
        </w:rPr>
        <w:tab/>
      </w:r>
      <w:r w:rsidRPr="009F01BD">
        <w:rPr>
          <w:rFonts w:ascii="Aptos" w:hAnsi="Aptos"/>
          <w:lang w:val="sr-Cyrl-RS"/>
        </w:rPr>
        <w:t>24</w:t>
      </w:r>
    </w:p>
    <w:p w14:paraId="42596A94" w14:textId="44FEE20E" w:rsidR="002259BE" w:rsidRPr="009F01BD" w:rsidRDefault="002259BE" w:rsidP="002259BE">
      <w:pPr>
        <w:spacing w:after="0"/>
        <w:rPr>
          <w:rFonts w:ascii="Aptos" w:hAnsi="Aptos"/>
          <w:lang w:val="sr-Cyrl-RS"/>
        </w:rPr>
      </w:pPr>
      <w:r w:rsidRPr="009F01BD">
        <w:rPr>
          <w:rFonts w:ascii="Aptos" w:hAnsi="Aptos"/>
          <w:b/>
          <w:bCs/>
          <w:lang w:val="sr-Cyrl-RS"/>
        </w:rPr>
        <w:t>Табела 3</w:t>
      </w:r>
      <w:r w:rsidRPr="009F01BD">
        <w:rPr>
          <w:rFonts w:ascii="Aptos" w:hAnsi="Aptos"/>
          <w:lang w:val="sr-Cyrl-RS"/>
        </w:rPr>
        <w:t>: Матрица права на накнаду .</w:t>
      </w:r>
      <w:r w:rsidRPr="009F01BD">
        <w:rPr>
          <w:lang w:val="sr-Cyrl-RS"/>
        </w:rPr>
        <w:tab/>
      </w:r>
      <w:r w:rsidRPr="009F01BD">
        <w:rPr>
          <w:rFonts w:ascii="Aptos" w:hAnsi="Aptos"/>
          <w:lang w:val="sr-Cyrl-RS"/>
        </w:rPr>
        <w:t xml:space="preserve"> 34</w:t>
      </w:r>
    </w:p>
    <w:p w14:paraId="5C57E5BA" w14:textId="1BEBAFA5" w:rsidR="002259BE" w:rsidRPr="009F01BD" w:rsidRDefault="002259BE" w:rsidP="002259BE">
      <w:pPr>
        <w:spacing w:after="0"/>
        <w:rPr>
          <w:rFonts w:ascii="Aptos" w:hAnsi="Aptos"/>
          <w:lang w:val="sr-Cyrl-RS"/>
        </w:rPr>
      </w:pPr>
      <w:r w:rsidRPr="009F01BD">
        <w:rPr>
          <w:rFonts w:ascii="Aptos" w:hAnsi="Aptos"/>
          <w:b/>
          <w:bCs/>
          <w:lang w:val="sr-Cyrl-RS"/>
        </w:rPr>
        <w:t>Табела 4</w:t>
      </w:r>
      <w:r w:rsidRPr="009F01BD">
        <w:rPr>
          <w:rFonts w:ascii="Aptos" w:hAnsi="Aptos"/>
          <w:lang w:val="sr-Cyrl-RS"/>
        </w:rPr>
        <w:t xml:space="preserve">: Институционалне улоге и одговорности у оквиру Механизма за решавање притужби (GRM) </w:t>
      </w:r>
      <w:r w:rsidRPr="009F01BD">
        <w:rPr>
          <w:lang w:val="sr-Cyrl-RS"/>
        </w:rPr>
        <w:tab/>
      </w:r>
      <w:r w:rsidRPr="009F01BD">
        <w:rPr>
          <w:rFonts w:ascii="Aptos" w:hAnsi="Aptos"/>
          <w:lang w:val="sr-Cyrl-RS"/>
        </w:rPr>
        <w:t>55</w:t>
      </w:r>
    </w:p>
    <w:p w14:paraId="48262523" w14:textId="07C050E5" w:rsidR="002259BE" w:rsidRPr="009F01BD" w:rsidRDefault="002259BE" w:rsidP="002259BE">
      <w:pPr>
        <w:spacing w:after="0"/>
        <w:rPr>
          <w:rFonts w:ascii="Aptos" w:hAnsi="Aptos"/>
          <w:lang w:val="sr-Cyrl-RS"/>
        </w:rPr>
      </w:pPr>
      <w:r w:rsidRPr="009F01BD">
        <w:rPr>
          <w:rFonts w:ascii="Aptos" w:hAnsi="Aptos"/>
          <w:b/>
          <w:bCs/>
          <w:lang w:val="sr-Cyrl-RS"/>
        </w:rPr>
        <w:t>Табела 5</w:t>
      </w:r>
      <w:r w:rsidRPr="009F01BD">
        <w:rPr>
          <w:rFonts w:ascii="Aptos" w:hAnsi="Aptos"/>
          <w:lang w:val="sr-Cyrl-RS"/>
        </w:rPr>
        <w:t xml:space="preserve">: Поступак управљања притужбама према нивоу притужбе </w:t>
      </w:r>
      <w:r w:rsidRPr="009F01BD">
        <w:rPr>
          <w:lang w:val="sr-Cyrl-RS"/>
        </w:rPr>
        <w:tab/>
      </w:r>
      <w:r w:rsidRPr="009F01BD">
        <w:rPr>
          <w:rFonts w:ascii="Aptos" w:hAnsi="Aptos"/>
          <w:lang w:val="sr-Cyrl-RS"/>
        </w:rPr>
        <w:t xml:space="preserve"> 56</w:t>
      </w:r>
    </w:p>
    <w:p w14:paraId="0DA23A91" w14:textId="3826872E" w:rsidR="002259BE" w:rsidRPr="009F01BD" w:rsidRDefault="002259BE" w:rsidP="002259BE">
      <w:pPr>
        <w:spacing w:after="0"/>
        <w:rPr>
          <w:rFonts w:ascii="Aptos" w:hAnsi="Aptos"/>
          <w:lang w:val="sr-Cyrl-RS"/>
        </w:rPr>
      </w:pPr>
      <w:r w:rsidRPr="009F01BD">
        <w:rPr>
          <w:rFonts w:ascii="Aptos" w:hAnsi="Aptos"/>
          <w:b/>
          <w:bCs/>
          <w:lang w:val="sr-Cyrl-RS"/>
        </w:rPr>
        <w:t>Табела 6</w:t>
      </w:r>
      <w:r w:rsidRPr="009F01BD">
        <w:rPr>
          <w:rFonts w:ascii="Aptos" w:hAnsi="Aptos"/>
          <w:lang w:val="sr-Cyrl-RS"/>
        </w:rPr>
        <w:t xml:space="preserve">: Канали за подношење притужби </w:t>
      </w:r>
      <w:r w:rsidRPr="009F01BD">
        <w:rPr>
          <w:lang w:val="sr-Cyrl-RS"/>
        </w:rPr>
        <w:tab/>
      </w:r>
      <w:r w:rsidRPr="009F01BD">
        <w:rPr>
          <w:rFonts w:ascii="Aptos" w:hAnsi="Aptos"/>
          <w:lang w:val="sr-Cyrl-RS"/>
        </w:rPr>
        <w:t xml:space="preserve"> 57</w:t>
      </w:r>
    </w:p>
    <w:p w14:paraId="54141314" w14:textId="782BFCB3" w:rsidR="002259BE" w:rsidRPr="009F01BD" w:rsidRDefault="002259BE" w:rsidP="002259BE">
      <w:pPr>
        <w:spacing w:after="0"/>
        <w:rPr>
          <w:rFonts w:ascii="Aptos" w:hAnsi="Aptos"/>
          <w:lang w:val="sr-Cyrl-RS"/>
        </w:rPr>
      </w:pPr>
      <w:r w:rsidRPr="009F01BD">
        <w:rPr>
          <w:rFonts w:ascii="Aptos" w:hAnsi="Aptos"/>
          <w:b/>
          <w:bCs/>
          <w:lang w:val="sr-Cyrl-RS"/>
        </w:rPr>
        <w:t>Табела 7</w:t>
      </w:r>
      <w:r w:rsidRPr="009F01BD">
        <w:rPr>
          <w:rFonts w:ascii="Aptos" w:hAnsi="Aptos"/>
          <w:lang w:val="sr-Cyrl-RS"/>
        </w:rPr>
        <w:t xml:space="preserve">: Протокол за поступање у случајевима сексуалне експлоатације и злостављања/сексуалног узнемиравања (SEA/SH) по фазама поступка </w:t>
      </w:r>
      <w:r w:rsidRPr="009F01BD">
        <w:rPr>
          <w:lang w:val="sr-Cyrl-RS"/>
        </w:rPr>
        <w:tab/>
      </w:r>
      <w:r w:rsidRPr="009F01BD">
        <w:rPr>
          <w:rFonts w:ascii="Aptos" w:hAnsi="Aptos"/>
          <w:lang w:val="sr-Cyrl-RS"/>
        </w:rPr>
        <w:t>60</w:t>
      </w:r>
    </w:p>
    <w:p w14:paraId="35F4685F" w14:textId="6C7D2670" w:rsidR="00B757AD" w:rsidRPr="009F01BD" w:rsidRDefault="006D24B6" w:rsidP="002259BE">
      <w:pPr>
        <w:spacing w:after="0"/>
        <w:rPr>
          <w:rFonts w:ascii="Aptos" w:hAnsi="Aptos"/>
          <w:lang w:val="sr-Cyrl-RS"/>
        </w:rPr>
      </w:pPr>
      <w:r w:rsidRPr="009F01BD">
        <w:rPr>
          <w:rFonts w:ascii="Aptos" w:hAnsi="Aptos"/>
          <w:b/>
          <w:bCs/>
          <w:lang w:val="sr-Cyrl-RS"/>
        </w:rPr>
        <w:t>Табела 8</w:t>
      </w:r>
      <w:r w:rsidRPr="009F01BD">
        <w:rPr>
          <w:rFonts w:ascii="Aptos" w:hAnsi="Aptos"/>
          <w:lang w:val="sr-Cyrl-RS"/>
        </w:rPr>
        <w:t>: Показатељи праћења и методологија праћења</w:t>
      </w:r>
      <w:r w:rsidRPr="009F01BD">
        <w:rPr>
          <w:lang w:val="sr-Cyrl-RS"/>
        </w:rPr>
        <w:tab/>
      </w:r>
      <w:r w:rsidRPr="009F01BD">
        <w:rPr>
          <w:rFonts w:ascii="Aptos" w:hAnsi="Aptos"/>
          <w:lang w:val="sr-Cyrl-RS"/>
        </w:rPr>
        <w:t xml:space="preserve"> 76</w:t>
      </w:r>
    </w:p>
    <w:p w14:paraId="4A80A2ED" w14:textId="77777777" w:rsidR="006D24B6" w:rsidRPr="009F01BD" w:rsidRDefault="006D24B6" w:rsidP="001101F7">
      <w:pPr>
        <w:rPr>
          <w:b/>
          <w:bCs/>
          <w:lang w:val="sr-Cyrl-RS"/>
        </w:rPr>
      </w:pPr>
    </w:p>
    <w:p w14:paraId="5D6D452E" w14:textId="2C84C240" w:rsidR="00B757AD" w:rsidRPr="009F01BD" w:rsidRDefault="006D24B6" w:rsidP="001101F7">
      <w:pPr>
        <w:rPr>
          <w:rFonts w:ascii="Aptos" w:hAnsi="Aptos"/>
          <w:b/>
          <w:bCs/>
          <w:lang w:val="sr-Cyrl-RS"/>
        </w:rPr>
      </w:pPr>
      <w:r w:rsidRPr="009F01BD">
        <w:rPr>
          <w:rFonts w:ascii="Aptos" w:hAnsi="Aptos"/>
          <w:b/>
          <w:bCs/>
          <w:lang w:val="sr-Cyrl-RS"/>
        </w:rPr>
        <w:t>Скраћенице и акроними</w:t>
      </w:r>
    </w:p>
    <w:tbl>
      <w:tblPr>
        <w:tblStyle w:val="Koordinatnamreatabe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7030"/>
      </w:tblGrid>
      <w:tr w:rsidR="006D24B6" w:rsidRPr="009F01BD" w14:paraId="368E60CA" w14:textId="77777777" w:rsidTr="006D24B6">
        <w:tc>
          <w:tcPr>
            <w:tcW w:w="1984" w:type="dxa"/>
          </w:tcPr>
          <w:p w14:paraId="0275EC7E" w14:textId="429E147C" w:rsidR="006D24B6" w:rsidRPr="009F01BD" w:rsidRDefault="008A0D40" w:rsidP="006D24B6">
            <w:pPr>
              <w:spacing w:before="40" w:after="40"/>
              <w:rPr>
                <w:rFonts w:ascii="Aptos" w:hAnsi="Aptos"/>
                <w:b/>
                <w:bCs/>
                <w:sz w:val="20"/>
                <w:szCs w:val="20"/>
                <w:lang w:val="sr-Cyrl-RS"/>
              </w:rPr>
            </w:pPr>
            <w:r w:rsidRPr="009F01BD">
              <w:rPr>
                <w:rFonts w:ascii="Aptos" w:hAnsi="Aptos"/>
                <w:b/>
                <w:bCs/>
                <w:sz w:val="20"/>
                <w:szCs w:val="20"/>
                <w:lang w:val="sr-Cyrl-RS"/>
              </w:rPr>
              <w:t>АЕРС</w:t>
            </w:r>
          </w:p>
        </w:tc>
        <w:tc>
          <w:tcPr>
            <w:tcW w:w="7030" w:type="dxa"/>
          </w:tcPr>
          <w:p w14:paraId="00FE4AF6" w14:textId="7CA6A103" w:rsidR="006D24B6" w:rsidRPr="009F01BD" w:rsidRDefault="006D24B6" w:rsidP="006D24B6">
            <w:pPr>
              <w:spacing w:before="40" w:after="40"/>
              <w:rPr>
                <w:rFonts w:ascii="Aptos" w:hAnsi="Aptos"/>
                <w:sz w:val="20"/>
                <w:szCs w:val="20"/>
                <w:lang w:val="sr-Cyrl-RS"/>
              </w:rPr>
            </w:pPr>
            <w:r w:rsidRPr="009F01BD">
              <w:rPr>
                <w:rFonts w:ascii="Aptos" w:hAnsi="Aptos"/>
                <w:sz w:val="20"/>
                <w:szCs w:val="20"/>
                <w:lang w:val="sr-Cyrl-RS"/>
              </w:rPr>
              <w:t>Агенција за енергетику Републике Србије</w:t>
            </w:r>
          </w:p>
        </w:tc>
      </w:tr>
      <w:tr w:rsidR="006D24B6" w:rsidRPr="009F01BD" w14:paraId="13B2F895" w14:textId="77777777" w:rsidTr="006D24B6">
        <w:tc>
          <w:tcPr>
            <w:tcW w:w="1984" w:type="dxa"/>
          </w:tcPr>
          <w:p w14:paraId="0F23F04F" w14:textId="6EB8D645"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EMA</w:t>
            </w:r>
          </w:p>
        </w:tc>
        <w:tc>
          <w:tcPr>
            <w:tcW w:w="7030" w:type="dxa"/>
          </w:tcPr>
          <w:p w14:paraId="70C6BFA4" w14:textId="72AE5A89"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Закон о управљању животном средином</w:t>
            </w:r>
            <w:r w:rsidR="004F61C6">
              <w:rPr>
                <w:rFonts w:ascii="Aptos" w:hAnsi="Aptos"/>
                <w:sz w:val="20"/>
                <w:szCs w:val="20"/>
              </w:rPr>
              <w:t xml:space="preserve"> (</w:t>
            </w:r>
            <w:proofErr w:type="spellStart"/>
            <w:r w:rsidR="004F61C6">
              <w:rPr>
                <w:rFonts w:ascii="Aptos" w:hAnsi="Aptos"/>
                <w:sz w:val="20"/>
              </w:rPr>
              <w:t>Environmental</w:t>
            </w:r>
            <w:proofErr w:type="spellEnd"/>
            <w:r w:rsidR="004F61C6">
              <w:rPr>
                <w:rFonts w:ascii="Aptos" w:hAnsi="Aptos"/>
                <w:sz w:val="20"/>
              </w:rPr>
              <w:t xml:space="preserve"> Management </w:t>
            </w:r>
            <w:proofErr w:type="spellStart"/>
            <w:r w:rsidR="004F61C6">
              <w:rPr>
                <w:rFonts w:ascii="Aptos" w:hAnsi="Aptos"/>
                <w:sz w:val="20"/>
              </w:rPr>
              <w:t>Act</w:t>
            </w:r>
            <w:proofErr w:type="spellEnd"/>
            <w:r w:rsidR="004F61C6">
              <w:rPr>
                <w:rFonts w:ascii="Aptos" w:hAnsi="Aptos"/>
                <w:sz w:val="20"/>
              </w:rPr>
              <w:t>)</w:t>
            </w:r>
          </w:p>
        </w:tc>
      </w:tr>
      <w:tr w:rsidR="006D24B6" w:rsidRPr="009F01BD" w14:paraId="0DBE3C44" w14:textId="77777777" w:rsidTr="006D24B6">
        <w:tc>
          <w:tcPr>
            <w:tcW w:w="1984" w:type="dxa"/>
          </w:tcPr>
          <w:p w14:paraId="53F7254C" w14:textId="60D11E94"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ESF</w:t>
            </w:r>
          </w:p>
        </w:tc>
        <w:tc>
          <w:tcPr>
            <w:tcW w:w="7030" w:type="dxa"/>
          </w:tcPr>
          <w:p w14:paraId="4B5EC527" w14:textId="7286B749"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Оквир за управљање животном средином и социјалним питањима (Светска банка)</w:t>
            </w:r>
            <w:r w:rsidR="004F61C6">
              <w:rPr>
                <w:rFonts w:ascii="Aptos" w:hAnsi="Aptos"/>
                <w:sz w:val="20"/>
                <w:szCs w:val="20"/>
              </w:rPr>
              <w:t xml:space="preserve"> </w:t>
            </w:r>
            <w:proofErr w:type="spellStart"/>
            <w:r w:rsidR="004F61C6">
              <w:rPr>
                <w:rFonts w:ascii="Aptos" w:hAnsi="Aptos"/>
                <w:sz w:val="20"/>
              </w:rPr>
              <w:t>Environmental</w:t>
            </w:r>
            <w:proofErr w:type="spellEnd"/>
            <w:r w:rsidR="004F61C6">
              <w:rPr>
                <w:rFonts w:ascii="Aptos" w:hAnsi="Aptos"/>
                <w:sz w:val="20"/>
              </w:rPr>
              <w:t xml:space="preserve"> </w:t>
            </w:r>
            <w:proofErr w:type="spellStart"/>
            <w:r w:rsidR="004F61C6">
              <w:rPr>
                <w:rFonts w:ascii="Aptos" w:hAnsi="Aptos"/>
                <w:sz w:val="20"/>
              </w:rPr>
              <w:t>and</w:t>
            </w:r>
            <w:proofErr w:type="spellEnd"/>
            <w:r w:rsidR="004F61C6">
              <w:rPr>
                <w:rFonts w:ascii="Aptos" w:hAnsi="Aptos"/>
                <w:sz w:val="20"/>
              </w:rPr>
              <w:t xml:space="preserve"> </w:t>
            </w:r>
            <w:proofErr w:type="spellStart"/>
            <w:r w:rsidR="004F61C6">
              <w:rPr>
                <w:rFonts w:ascii="Aptos" w:hAnsi="Aptos"/>
                <w:sz w:val="20"/>
              </w:rPr>
              <w:t>Social</w:t>
            </w:r>
            <w:proofErr w:type="spellEnd"/>
            <w:r w:rsidR="004F61C6">
              <w:rPr>
                <w:rFonts w:ascii="Aptos" w:hAnsi="Aptos"/>
                <w:sz w:val="20"/>
              </w:rPr>
              <w:t xml:space="preserve"> </w:t>
            </w:r>
            <w:proofErr w:type="spellStart"/>
            <w:r w:rsidR="004F61C6">
              <w:rPr>
                <w:rFonts w:ascii="Aptos" w:hAnsi="Aptos"/>
                <w:sz w:val="20"/>
              </w:rPr>
              <w:t>Framework</w:t>
            </w:r>
            <w:proofErr w:type="spellEnd"/>
            <w:r w:rsidR="004F61C6">
              <w:rPr>
                <w:rFonts w:ascii="Aptos" w:hAnsi="Aptos"/>
                <w:sz w:val="20"/>
              </w:rPr>
              <w:t xml:space="preserve"> (</w:t>
            </w:r>
            <w:proofErr w:type="spellStart"/>
            <w:r w:rsidR="004F61C6">
              <w:rPr>
                <w:rFonts w:ascii="Aptos" w:hAnsi="Aptos"/>
                <w:sz w:val="20"/>
              </w:rPr>
              <w:t>World</w:t>
            </w:r>
            <w:proofErr w:type="spellEnd"/>
            <w:r w:rsidR="004F61C6">
              <w:rPr>
                <w:rFonts w:ascii="Aptos" w:hAnsi="Aptos"/>
                <w:sz w:val="20"/>
              </w:rPr>
              <w:t xml:space="preserve"> </w:t>
            </w:r>
            <w:proofErr w:type="spellStart"/>
            <w:r w:rsidR="004F61C6">
              <w:rPr>
                <w:rFonts w:ascii="Aptos" w:hAnsi="Aptos"/>
                <w:sz w:val="20"/>
              </w:rPr>
              <w:t>Bank</w:t>
            </w:r>
            <w:proofErr w:type="spellEnd"/>
            <w:r w:rsidR="004F61C6">
              <w:rPr>
                <w:rFonts w:ascii="Aptos" w:hAnsi="Aptos"/>
                <w:sz w:val="20"/>
              </w:rPr>
              <w:t>)</w:t>
            </w:r>
          </w:p>
        </w:tc>
      </w:tr>
      <w:tr w:rsidR="006D24B6" w:rsidRPr="009F01BD" w14:paraId="690FE863" w14:textId="77777777" w:rsidTr="006D24B6">
        <w:tc>
          <w:tcPr>
            <w:tcW w:w="1984" w:type="dxa"/>
          </w:tcPr>
          <w:p w14:paraId="561AC109" w14:textId="48048091"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ESS</w:t>
            </w:r>
          </w:p>
        </w:tc>
        <w:tc>
          <w:tcPr>
            <w:tcW w:w="7030" w:type="dxa"/>
          </w:tcPr>
          <w:p w14:paraId="5B6C6948" w14:textId="458B19BB"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Еколошки и социјални стандард</w:t>
            </w:r>
            <w:r w:rsidR="004F61C6">
              <w:rPr>
                <w:rFonts w:ascii="Aptos" w:hAnsi="Aptos"/>
                <w:sz w:val="20"/>
                <w:szCs w:val="20"/>
              </w:rPr>
              <w:t xml:space="preserve"> (</w:t>
            </w:r>
            <w:proofErr w:type="spellStart"/>
            <w:r w:rsidR="004F61C6">
              <w:rPr>
                <w:rFonts w:ascii="Aptos" w:hAnsi="Aptos"/>
                <w:sz w:val="20"/>
              </w:rPr>
              <w:t>Environmental</w:t>
            </w:r>
            <w:proofErr w:type="spellEnd"/>
            <w:r w:rsidR="004F61C6">
              <w:rPr>
                <w:rFonts w:ascii="Aptos" w:hAnsi="Aptos"/>
                <w:sz w:val="20"/>
              </w:rPr>
              <w:t xml:space="preserve"> </w:t>
            </w:r>
            <w:proofErr w:type="spellStart"/>
            <w:r w:rsidR="004F61C6">
              <w:rPr>
                <w:rFonts w:ascii="Aptos" w:hAnsi="Aptos"/>
                <w:sz w:val="20"/>
              </w:rPr>
              <w:t>and</w:t>
            </w:r>
            <w:proofErr w:type="spellEnd"/>
            <w:r w:rsidR="004F61C6">
              <w:rPr>
                <w:rFonts w:ascii="Aptos" w:hAnsi="Aptos"/>
                <w:sz w:val="20"/>
              </w:rPr>
              <w:t xml:space="preserve"> </w:t>
            </w:r>
            <w:proofErr w:type="spellStart"/>
            <w:r w:rsidR="004F61C6">
              <w:rPr>
                <w:rFonts w:ascii="Aptos" w:hAnsi="Aptos"/>
                <w:sz w:val="20"/>
              </w:rPr>
              <w:t>Social</w:t>
            </w:r>
            <w:proofErr w:type="spellEnd"/>
            <w:r w:rsidR="004F61C6">
              <w:rPr>
                <w:rFonts w:ascii="Aptos" w:hAnsi="Aptos"/>
                <w:sz w:val="20"/>
              </w:rPr>
              <w:t xml:space="preserve"> Standard)</w:t>
            </w:r>
          </w:p>
        </w:tc>
      </w:tr>
      <w:tr w:rsidR="006D24B6" w:rsidRPr="009F01BD" w14:paraId="64483795" w14:textId="77777777" w:rsidTr="006D24B6">
        <w:tc>
          <w:tcPr>
            <w:tcW w:w="1984" w:type="dxa"/>
          </w:tcPr>
          <w:p w14:paraId="4C15E49E" w14:textId="5707759B"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GBV</w:t>
            </w:r>
          </w:p>
        </w:tc>
        <w:tc>
          <w:tcPr>
            <w:tcW w:w="7030" w:type="dxa"/>
          </w:tcPr>
          <w:p w14:paraId="7EF0505F" w14:textId="438AFEA1"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Родно засновано насиље</w:t>
            </w:r>
            <w:r w:rsidR="004F61C6">
              <w:rPr>
                <w:rFonts w:ascii="Aptos" w:hAnsi="Aptos"/>
                <w:sz w:val="20"/>
                <w:szCs w:val="20"/>
              </w:rPr>
              <w:t xml:space="preserve"> (</w:t>
            </w:r>
            <w:proofErr w:type="spellStart"/>
            <w:r w:rsidR="004F61C6">
              <w:rPr>
                <w:rFonts w:ascii="Aptos" w:hAnsi="Aptos"/>
                <w:sz w:val="20"/>
              </w:rPr>
              <w:t>Gender</w:t>
            </w:r>
            <w:proofErr w:type="spellEnd"/>
            <w:r w:rsidR="004F61C6">
              <w:rPr>
                <w:rFonts w:ascii="Aptos" w:hAnsi="Aptos"/>
                <w:sz w:val="20"/>
              </w:rPr>
              <w:t xml:space="preserve"> </w:t>
            </w:r>
            <w:proofErr w:type="spellStart"/>
            <w:r w:rsidR="004F61C6">
              <w:rPr>
                <w:rFonts w:ascii="Aptos" w:hAnsi="Aptos"/>
                <w:sz w:val="20"/>
              </w:rPr>
              <w:t>Based</w:t>
            </w:r>
            <w:proofErr w:type="spellEnd"/>
            <w:r w:rsidR="004F61C6">
              <w:rPr>
                <w:rFonts w:ascii="Aptos" w:hAnsi="Aptos"/>
                <w:sz w:val="20"/>
              </w:rPr>
              <w:t xml:space="preserve"> </w:t>
            </w:r>
            <w:proofErr w:type="spellStart"/>
            <w:r w:rsidR="004F61C6">
              <w:rPr>
                <w:rFonts w:ascii="Aptos" w:hAnsi="Aptos"/>
                <w:sz w:val="20"/>
              </w:rPr>
              <w:t>Violence</w:t>
            </w:r>
            <w:proofErr w:type="spellEnd"/>
            <w:r w:rsidR="004F61C6">
              <w:rPr>
                <w:rFonts w:ascii="Aptos" w:hAnsi="Aptos"/>
                <w:sz w:val="20"/>
              </w:rPr>
              <w:t>)</w:t>
            </w:r>
          </w:p>
        </w:tc>
      </w:tr>
      <w:tr w:rsidR="006D24B6" w:rsidRPr="009F01BD" w14:paraId="3C97A58A" w14:textId="77777777" w:rsidTr="006D24B6">
        <w:tc>
          <w:tcPr>
            <w:tcW w:w="1984" w:type="dxa"/>
          </w:tcPr>
          <w:p w14:paraId="22531A20" w14:textId="5B2DE833"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GRM</w:t>
            </w:r>
          </w:p>
        </w:tc>
        <w:tc>
          <w:tcPr>
            <w:tcW w:w="7030" w:type="dxa"/>
          </w:tcPr>
          <w:p w14:paraId="691DF046" w14:textId="53FEEC07"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Механизам за решавање притужби</w:t>
            </w:r>
            <w:r w:rsidR="004F61C6">
              <w:rPr>
                <w:rFonts w:ascii="Aptos" w:hAnsi="Aptos"/>
                <w:sz w:val="20"/>
                <w:szCs w:val="20"/>
              </w:rPr>
              <w:t xml:space="preserve"> (</w:t>
            </w:r>
            <w:proofErr w:type="spellStart"/>
            <w:r w:rsidR="004F61C6">
              <w:rPr>
                <w:rFonts w:ascii="Aptos" w:hAnsi="Aptos"/>
                <w:sz w:val="20"/>
              </w:rPr>
              <w:t>Grievance</w:t>
            </w:r>
            <w:proofErr w:type="spellEnd"/>
            <w:r w:rsidR="004F61C6">
              <w:rPr>
                <w:rFonts w:ascii="Aptos" w:hAnsi="Aptos"/>
                <w:sz w:val="20"/>
              </w:rPr>
              <w:t xml:space="preserve"> </w:t>
            </w:r>
            <w:proofErr w:type="spellStart"/>
            <w:r w:rsidR="004F61C6">
              <w:rPr>
                <w:rFonts w:ascii="Aptos" w:hAnsi="Aptos"/>
                <w:sz w:val="20"/>
              </w:rPr>
              <w:t>Redress</w:t>
            </w:r>
            <w:proofErr w:type="spellEnd"/>
            <w:r w:rsidR="004F61C6">
              <w:rPr>
                <w:rFonts w:ascii="Aptos" w:hAnsi="Aptos"/>
                <w:sz w:val="20"/>
              </w:rPr>
              <w:t xml:space="preserve"> </w:t>
            </w:r>
            <w:proofErr w:type="spellStart"/>
            <w:r w:rsidR="004F61C6">
              <w:rPr>
                <w:rFonts w:ascii="Aptos" w:hAnsi="Aptos"/>
                <w:sz w:val="20"/>
              </w:rPr>
              <w:t>Mechanism</w:t>
            </w:r>
            <w:proofErr w:type="spellEnd"/>
            <w:r w:rsidR="004F61C6">
              <w:rPr>
                <w:rFonts w:ascii="Aptos" w:hAnsi="Aptos"/>
                <w:sz w:val="20"/>
              </w:rPr>
              <w:t>)</w:t>
            </w:r>
          </w:p>
        </w:tc>
      </w:tr>
      <w:tr w:rsidR="006D24B6" w:rsidRPr="009F01BD" w14:paraId="551E59DD" w14:textId="77777777" w:rsidTr="006D24B6">
        <w:tc>
          <w:tcPr>
            <w:tcW w:w="1984" w:type="dxa"/>
          </w:tcPr>
          <w:p w14:paraId="20B67F7E" w14:textId="16ED0DF7" w:rsidR="006D24B6" w:rsidRPr="009F01BD" w:rsidRDefault="006D24B6" w:rsidP="006D24B6">
            <w:pPr>
              <w:spacing w:before="40" w:after="40"/>
              <w:rPr>
                <w:rFonts w:ascii="Aptos" w:hAnsi="Aptos"/>
                <w:b/>
                <w:bCs/>
                <w:sz w:val="20"/>
                <w:szCs w:val="20"/>
                <w:lang w:val="sr-Cyrl-RS"/>
              </w:rPr>
            </w:pPr>
            <w:proofErr w:type="spellStart"/>
            <w:r w:rsidRPr="009F01BD">
              <w:rPr>
                <w:rFonts w:ascii="Aptos" w:hAnsi="Aptos"/>
                <w:b/>
                <w:bCs/>
                <w:sz w:val="20"/>
                <w:szCs w:val="20"/>
                <w:lang w:val="sr-Cyrl-RS"/>
              </w:rPr>
              <w:t>GoS</w:t>
            </w:r>
            <w:proofErr w:type="spellEnd"/>
          </w:p>
        </w:tc>
        <w:tc>
          <w:tcPr>
            <w:tcW w:w="7030" w:type="dxa"/>
          </w:tcPr>
          <w:p w14:paraId="1445CEE1" w14:textId="71D40106"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Влада Републике Србије</w:t>
            </w:r>
            <w:r w:rsidR="004F61C6">
              <w:rPr>
                <w:rFonts w:ascii="Aptos" w:hAnsi="Aptos"/>
                <w:sz w:val="20"/>
                <w:szCs w:val="20"/>
              </w:rPr>
              <w:t xml:space="preserve"> (</w:t>
            </w:r>
            <w:proofErr w:type="spellStart"/>
            <w:r w:rsidR="004F61C6">
              <w:rPr>
                <w:rFonts w:ascii="Aptos" w:hAnsi="Aptos"/>
                <w:sz w:val="20"/>
              </w:rPr>
              <w:t>Government</w:t>
            </w:r>
            <w:proofErr w:type="spellEnd"/>
            <w:r w:rsidR="004F61C6">
              <w:rPr>
                <w:rFonts w:ascii="Aptos" w:hAnsi="Aptos"/>
                <w:sz w:val="20"/>
              </w:rPr>
              <w:t xml:space="preserve"> </w:t>
            </w:r>
            <w:proofErr w:type="spellStart"/>
            <w:r w:rsidR="004F61C6">
              <w:rPr>
                <w:rFonts w:ascii="Aptos" w:hAnsi="Aptos"/>
                <w:sz w:val="20"/>
              </w:rPr>
              <w:t>of</w:t>
            </w:r>
            <w:proofErr w:type="spellEnd"/>
            <w:r w:rsidR="004F61C6">
              <w:rPr>
                <w:rFonts w:ascii="Aptos" w:hAnsi="Aptos"/>
                <w:sz w:val="20"/>
              </w:rPr>
              <w:t xml:space="preserve"> </w:t>
            </w:r>
            <w:proofErr w:type="spellStart"/>
            <w:r w:rsidR="004F61C6">
              <w:rPr>
                <w:rFonts w:ascii="Aptos" w:hAnsi="Aptos"/>
                <w:sz w:val="20"/>
              </w:rPr>
              <w:t>Serbia</w:t>
            </w:r>
            <w:proofErr w:type="spellEnd"/>
            <w:r w:rsidR="004F61C6">
              <w:rPr>
                <w:rFonts w:ascii="Aptos" w:hAnsi="Aptos"/>
                <w:sz w:val="20"/>
              </w:rPr>
              <w:t>)</w:t>
            </w:r>
          </w:p>
        </w:tc>
      </w:tr>
      <w:tr w:rsidR="006D24B6" w:rsidRPr="009F01BD" w14:paraId="341F8C63" w14:textId="77777777" w:rsidTr="006D24B6">
        <w:tc>
          <w:tcPr>
            <w:tcW w:w="1984" w:type="dxa"/>
          </w:tcPr>
          <w:p w14:paraId="086A621C" w14:textId="342860D2"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IDA</w:t>
            </w:r>
          </w:p>
        </w:tc>
        <w:tc>
          <w:tcPr>
            <w:tcW w:w="7030" w:type="dxa"/>
          </w:tcPr>
          <w:p w14:paraId="74427215" w14:textId="61A61605"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Међународно удружење за развој</w:t>
            </w:r>
            <w:r w:rsidR="004F61C6">
              <w:rPr>
                <w:rFonts w:ascii="Aptos" w:hAnsi="Aptos"/>
                <w:sz w:val="20"/>
                <w:szCs w:val="20"/>
              </w:rPr>
              <w:t xml:space="preserve"> (</w:t>
            </w:r>
            <w:proofErr w:type="spellStart"/>
            <w:r w:rsidR="004F61C6">
              <w:rPr>
                <w:rFonts w:ascii="Aptos" w:hAnsi="Aptos"/>
                <w:sz w:val="20"/>
              </w:rPr>
              <w:t>International</w:t>
            </w:r>
            <w:proofErr w:type="spellEnd"/>
            <w:r w:rsidR="004F61C6">
              <w:rPr>
                <w:rFonts w:ascii="Aptos" w:hAnsi="Aptos"/>
                <w:sz w:val="20"/>
              </w:rPr>
              <w:t xml:space="preserve"> </w:t>
            </w:r>
            <w:proofErr w:type="spellStart"/>
            <w:r w:rsidR="004F61C6">
              <w:rPr>
                <w:rFonts w:ascii="Aptos" w:hAnsi="Aptos"/>
                <w:sz w:val="20"/>
              </w:rPr>
              <w:t>Development</w:t>
            </w:r>
            <w:proofErr w:type="spellEnd"/>
            <w:r w:rsidR="004F61C6">
              <w:rPr>
                <w:rFonts w:ascii="Aptos" w:hAnsi="Aptos"/>
                <w:sz w:val="20"/>
              </w:rPr>
              <w:t xml:space="preserve"> </w:t>
            </w:r>
            <w:proofErr w:type="spellStart"/>
            <w:r w:rsidR="004F61C6">
              <w:rPr>
                <w:rFonts w:ascii="Aptos" w:hAnsi="Aptos"/>
                <w:sz w:val="20"/>
              </w:rPr>
              <w:t>Association</w:t>
            </w:r>
            <w:proofErr w:type="spellEnd"/>
            <w:r w:rsidR="004F61C6">
              <w:rPr>
                <w:rFonts w:ascii="Aptos" w:hAnsi="Aptos"/>
                <w:sz w:val="20"/>
              </w:rPr>
              <w:t>)</w:t>
            </w:r>
          </w:p>
        </w:tc>
      </w:tr>
      <w:tr w:rsidR="006D24B6" w:rsidRPr="009F01BD" w14:paraId="62487352" w14:textId="77777777" w:rsidTr="006D24B6">
        <w:tc>
          <w:tcPr>
            <w:tcW w:w="1984" w:type="dxa"/>
          </w:tcPr>
          <w:p w14:paraId="39597613" w14:textId="389DA111"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IPF</w:t>
            </w:r>
          </w:p>
        </w:tc>
        <w:tc>
          <w:tcPr>
            <w:tcW w:w="7030" w:type="dxa"/>
          </w:tcPr>
          <w:p w14:paraId="38139503" w14:textId="073AC917"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Финансирање инвестиционих пројеката</w:t>
            </w:r>
            <w:r w:rsidR="004F61C6">
              <w:rPr>
                <w:rFonts w:ascii="Aptos" w:hAnsi="Aptos"/>
                <w:sz w:val="20"/>
                <w:szCs w:val="20"/>
              </w:rPr>
              <w:t xml:space="preserve"> )</w:t>
            </w:r>
            <w:r w:rsidR="004F61C6">
              <w:rPr>
                <w:rFonts w:ascii="Aptos" w:hAnsi="Aptos"/>
                <w:sz w:val="20"/>
              </w:rPr>
              <w:t xml:space="preserve"> </w:t>
            </w:r>
            <w:proofErr w:type="spellStart"/>
            <w:r w:rsidR="004F61C6">
              <w:rPr>
                <w:rFonts w:ascii="Aptos" w:hAnsi="Aptos"/>
                <w:sz w:val="20"/>
              </w:rPr>
              <w:t>Investment</w:t>
            </w:r>
            <w:proofErr w:type="spellEnd"/>
            <w:r w:rsidR="004F61C6">
              <w:rPr>
                <w:rFonts w:ascii="Aptos" w:hAnsi="Aptos"/>
                <w:sz w:val="20"/>
              </w:rPr>
              <w:t xml:space="preserve"> Project </w:t>
            </w:r>
            <w:proofErr w:type="spellStart"/>
            <w:r w:rsidR="004F61C6">
              <w:rPr>
                <w:rFonts w:ascii="Aptos" w:hAnsi="Aptos"/>
                <w:sz w:val="20"/>
              </w:rPr>
              <w:t>Financing</w:t>
            </w:r>
            <w:proofErr w:type="spellEnd"/>
            <w:r w:rsidR="004F61C6">
              <w:rPr>
                <w:rFonts w:ascii="Aptos" w:hAnsi="Aptos"/>
                <w:sz w:val="20"/>
              </w:rPr>
              <w:t>)</w:t>
            </w:r>
          </w:p>
        </w:tc>
      </w:tr>
      <w:tr w:rsidR="006D24B6" w:rsidRPr="009F01BD" w14:paraId="0819DFDA" w14:textId="77777777" w:rsidTr="006D24B6">
        <w:tc>
          <w:tcPr>
            <w:tcW w:w="1984" w:type="dxa"/>
          </w:tcPr>
          <w:p w14:paraId="107D0BD3" w14:textId="4EF7D7B6" w:rsidR="006D24B6" w:rsidRPr="009F01BD" w:rsidRDefault="008A0D40" w:rsidP="006D24B6">
            <w:pPr>
              <w:spacing w:before="40" w:after="40"/>
              <w:rPr>
                <w:rFonts w:ascii="Aptos" w:hAnsi="Aptos"/>
                <w:b/>
                <w:bCs/>
                <w:sz w:val="20"/>
                <w:szCs w:val="20"/>
                <w:lang w:val="sr-Cyrl-RS"/>
              </w:rPr>
            </w:pPr>
            <w:r w:rsidRPr="009F01BD">
              <w:rPr>
                <w:rFonts w:ascii="Aptos" w:hAnsi="Aptos"/>
                <w:b/>
                <w:bCs/>
                <w:sz w:val="20"/>
                <w:szCs w:val="20"/>
                <w:lang w:val="sr-Cyrl-RS"/>
              </w:rPr>
              <w:t>МРЕ</w:t>
            </w:r>
          </w:p>
        </w:tc>
        <w:tc>
          <w:tcPr>
            <w:tcW w:w="7030" w:type="dxa"/>
          </w:tcPr>
          <w:p w14:paraId="283B5ADF" w14:textId="019563C3"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Министарство рударства и енергетике Републике Србије</w:t>
            </w:r>
            <w:r w:rsidR="004F61C6">
              <w:rPr>
                <w:rFonts w:ascii="Aptos" w:hAnsi="Aptos"/>
                <w:sz w:val="20"/>
                <w:szCs w:val="20"/>
              </w:rPr>
              <w:t xml:space="preserve"> </w:t>
            </w:r>
          </w:p>
        </w:tc>
      </w:tr>
      <w:tr w:rsidR="006D24B6" w:rsidRPr="009F01BD" w14:paraId="00B32F9D" w14:textId="77777777" w:rsidTr="006D24B6">
        <w:tc>
          <w:tcPr>
            <w:tcW w:w="1984" w:type="dxa"/>
          </w:tcPr>
          <w:p w14:paraId="63AD6291" w14:textId="3C2B3C6C"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MPA</w:t>
            </w:r>
          </w:p>
        </w:tc>
        <w:tc>
          <w:tcPr>
            <w:tcW w:w="7030" w:type="dxa"/>
          </w:tcPr>
          <w:p w14:paraId="0DAB539C" w14:textId="4C12A01D"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Вишефазни програмски приступ</w:t>
            </w:r>
            <w:r w:rsidR="004F61C6">
              <w:rPr>
                <w:rFonts w:ascii="Aptos" w:hAnsi="Aptos"/>
                <w:sz w:val="20"/>
                <w:szCs w:val="20"/>
              </w:rPr>
              <w:t xml:space="preserve"> (</w:t>
            </w:r>
            <w:r w:rsidR="004F61C6">
              <w:rPr>
                <w:rFonts w:ascii="Aptos" w:hAnsi="Aptos"/>
                <w:sz w:val="20"/>
              </w:rPr>
              <w:t>Multi-</w:t>
            </w:r>
            <w:proofErr w:type="spellStart"/>
            <w:r w:rsidR="004F61C6">
              <w:rPr>
                <w:rFonts w:ascii="Aptos" w:hAnsi="Aptos"/>
                <w:sz w:val="20"/>
              </w:rPr>
              <w:t>Phase</w:t>
            </w:r>
            <w:proofErr w:type="spellEnd"/>
            <w:r w:rsidR="004F61C6">
              <w:rPr>
                <w:rFonts w:ascii="Aptos" w:hAnsi="Aptos"/>
                <w:sz w:val="20"/>
              </w:rPr>
              <w:t xml:space="preserve"> </w:t>
            </w:r>
            <w:proofErr w:type="spellStart"/>
            <w:r w:rsidR="004F61C6">
              <w:rPr>
                <w:rFonts w:ascii="Aptos" w:hAnsi="Aptos"/>
                <w:sz w:val="20"/>
              </w:rPr>
              <w:t>Programmatic</w:t>
            </w:r>
            <w:proofErr w:type="spellEnd"/>
            <w:r w:rsidR="004F61C6">
              <w:rPr>
                <w:rFonts w:ascii="Aptos" w:hAnsi="Aptos"/>
                <w:sz w:val="20"/>
              </w:rPr>
              <w:t xml:space="preserve"> </w:t>
            </w:r>
            <w:proofErr w:type="spellStart"/>
            <w:r w:rsidR="004F61C6">
              <w:rPr>
                <w:rFonts w:ascii="Aptos" w:hAnsi="Aptos"/>
                <w:sz w:val="20"/>
              </w:rPr>
              <w:t>Approach</w:t>
            </w:r>
            <w:proofErr w:type="spellEnd"/>
            <w:r w:rsidR="004F61C6">
              <w:rPr>
                <w:rFonts w:ascii="Aptos" w:hAnsi="Aptos"/>
                <w:sz w:val="20"/>
              </w:rPr>
              <w:t>)</w:t>
            </w:r>
          </w:p>
        </w:tc>
      </w:tr>
      <w:tr w:rsidR="006D24B6" w:rsidRPr="009F01BD" w14:paraId="6C4CDFBA" w14:textId="77777777" w:rsidTr="006D24B6">
        <w:tc>
          <w:tcPr>
            <w:tcW w:w="1984" w:type="dxa"/>
          </w:tcPr>
          <w:p w14:paraId="75364664" w14:textId="19489437" w:rsidR="006D24B6" w:rsidRPr="009F01BD" w:rsidRDefault="008A0D40" w:rsidP="006D24B6">
            <w:pPr>
              <w:spacing w:before="40" w:after="40"/>
              <w:rPr>
                <w:rFonts w:ascii="Aptos" w:hAnsi="Aptos"/>
                <w:b/>
                <w:bCs/>
                <w:sz w:val="20"/>
                <w:szCs w:val="20"/>
                <w:lang w:val="sr-Cyrl-RS"/>
              </w:rPr>
            </w:pPr>
            <w:r w:rsidRPr="009F01BD">
              <w:rPr>
                <w:rFonts w:ascii="Aptos" w:hAnsi="Aptos"/>
                <w:b/>
                <w:bCs/>
                <w:sz w:val="20"/>
                <w:szCs w:val="20"/>
                <w:lang w:val="sr-Cyrl-RS"/>
              </w:rPr>
              <w:t>НВО</w:t>
            </w:r>
          </w:p>
        </w:tc>
        <w:tc>
          <w:tcPr>
            <w:tcW w:w="7030" w:type="dxa"/>
          </w:tcPr>
          <w:p w14:paraId="3E37588D" w14:textId="200FABF2" w:rsidR="006D24B6" w:rsidRPr="009F01BD" w:rsidRDefault="006D24B6" w:rsidP="006D24B6">
            <w:pPr>
              <w:spacing w:before="40" w:after="40"/>
              <w:rPr>
                <w:rFonts w:ascii="Aptos" w:hAnsi="Aptos"/>
                <w:sz w:val="20"/>
                <w:szCs w:val="20"/>
                <w:lang w:val="sr-Cyrl-RS"/>
              </w:rPr>
            </w:pPr>
            <w:r w:rsidRPr="009F01BD">
              <w:rPr>
                <w:rFonts w:ascii="Aptos" w:hAnsi="Aptos"/>
                <w:sz w:val="20"/>
                <w:szCs w:val="20"/>
                <w:lang w:val="sr-Cyrl-RS"/>
              </w:rPr>
              <w:t>Невладина организација</w:t>
            </w:r>
          </w:p>
        </w:tc>
      </w:tr>
      <w:tr w:rsidR="006D24B6" w:rsidRPr="009F01BD" w14:paraId="54D9A699" w14:textId="77777777" w:rsidTr="006D24B6">
        <w:tc>
          <w:tcPr>
            <w:tcW w:w="1984" w:type="dxa"/>
          </w:tcPr>
          <w:p w14:paraId="5C2FDFD9" w14:textId="175A5B1E"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PAH</w:t>
            </w:r>
          </w:p>
        </w:tc>
        <w:tc>
          <w:tcPr>
            <w:tcW w:w="7030" w:type="dxa"/>
          </w:tcPr>
          <w:p w14:paraId="33AB7CA5" w14:textId="74A7BBCF"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Домаћинство погођено пројектом</w:t>
            </w:r>
            <w:r w:rsidR="004F61C6">
              <w:rPr>
                <w:rFonts w:ascii="Aptos" w:hAnsi="Aptos"/>
                <w:sz w:val="20"/>
                <w:szCs w:val="20"/>
              </w:rPr>
              <w:t xml:space="preserve"> (</w:t>
            </w:r>
            <w:r w:rsidR="004F61C6">
              <w:rPr>
                <w:rFonts w:ascii="Aptos" w:hAnsi="Aptos"/>
                <w:sz w:val="20"/>
              </w:rPr>
              <w:t>Project-</w:t>
            </w:r>
            <w:proofErr w:type="spellStart"/>
            <w:r w:rsidR="004F61C6">
              <w:rPr>
                <w:rFonts w:ascii="Aptos" w:hAnsi="Aptos"/>
                <w:sz w:val="20"/>
              </w:rPr>
              <w:t>Affected</w:t>
            </w:r>
            <w:proofErr w:type="spellEnd"/>
            <w:r w:rsidR="004F61C6">
              <w:rPr>
                <w:rFonts w:ascii="Aptos" w:hAnsi="Aptos"/>
                <w:sz w:val="20"/>
              </w:rPr>
              <w:t xml:space="preserve"> </w:t>
            </w:r>
            <w:proofErr w:type="spellStart"/>
            <w:r w:rsidR="004F61C6">
              <w:rPr>
                <w:rFonts w:ascii="Aptos" w:hAnsi="Aptos"/>
                <w:sz w:val="20"/>
              </w:rPr>
              <w:t>Household</w:t>
            </w:r>
            <w:proofErr w:type="spellEnd"/>
            <w:r w:rsidR="004F61C6">
              <w:rPr>
                <w:rFonts w:ascii="Aptos" w:hAnsi="Aptos"/>
                <w:sz w:val="20"/>
              </w:rPr>
              <w:t>)</w:t>
            </w:r>
          </w:p>
        </w:tc>
      </w:tr>
      <w:tr w:rsidR="006D24B6" w:rsidRPr="009F01BD" w14:paraId="413A1CF5" w14:textId="77777777" w:rsidTr="006D24B6">
        <w:tc>
          <w:tcPr>
            <w:tcW w:w="1984" w:type="dxa"/>
          </w:tcPr>
          <w:p w14:paraId="3CD9218F" w14:textId="23CCF8AE"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PAP</w:t>
            </w:r>
          </w:p>
        </w:tc>
        <w:tc>
          <w:tcPr>
            <w:tcW w:w="7030" w:type="dxa"/>
          </w:tcPr>
          <w:p w14:paraId="70E94CF4" w14:textId="2A56DF35" w:rsidR="006D24B6" w:rsidRPr="004F61C6" w:rsidRDefault="006D24B6" w:rsidP="006D24B6">
            <w:pPr>
              <w:spacing w:before="40" w:after="40"/>
              <w:rPr>
                <w:rFonts w:ascii="Aptos" w:hAnsi="Aptos"/>
                <w:sz w:val="20"/>
                <w:szCs w:val="20"/>
              </w:rPr>
            </w:pPr>
            <w:r w:rsidRPr="009F01BD">
              <w:rPr>
                <w:rFonts w:ascii="Aptos" w:hAnsi="Aptos"/>
                <w:sz w:val="20"/>
                <w:szCs w:val="20"/>
                <w:lang w:val="sr-Cyrl-RS"/>
              </w:rPr>
              <w:t>Лице погођено пројектом</w:t>
            </w:r>
            <w:r w:rsidR="004F61C6">
              <w:rPr>
                <w:rFonts w:ascii="Aptos" w:hAnsi="Aptos"/>
                <w:sz w:val="20"/>
                <w:szCs w:val="20"/>
              </w:rPr>
              <w:t xml:space="preserve"> (</w:t>
            </w:r>
            <w:r w:rsidR="004F61C6">
              <w:rPr>
                <w:rFonts w:ascii="Aptos" w:hAnsi="Aptos"/>
                <w:sz w:val="20"/>
              </w:rPr>
              <w:t>Project-</w:t>
            </w:r>
            <w:proofErr w:type="spellStart"/>
            <w:r w:rsidR="004F61C6">
              <w:rPr>
                <w:rFonts w:ascii="Aptos" w:hAnsi="Aptos"/>
                <w:sz w:val="20"/>
              </w:rPr>
              <w:t>Affected</w:t>
            </w:r>
            <w:proofErr w:type="spellEnd"/>
            <w:r w:rsidR="004F61C6">
              <w:rPr>
                <w:rFonts w:ascii="Aptos" w:hAnsi="Aptos"/>
                <w:sz w:val="20"/>
              </w:rPr>
              <w:t xml:space="preserve"> </w:t>
            </w:r>
            <w:proofErr w:type="spellStart"/>
            <w:r w:rsidR="004F61C6">
              <w:rPr>
                <w:rFonts w:ascii="Aptos" w:hAnsi="Aptos"/>
                <w:sz w:val="20"/>
              </w:rPr>
              <w:t>Household</w:t>
            </w:r>
            <w:proofErr w:type="spellEnd"/>
            <w:r w:rsidR="004F61C6">
              <w:rPr>
                <w:rFonts w:ascii="Aptos" w:hAnsi="Aptos"/>
                <w:sz w:val="20"/>
              </w:rPr>
              <w:t>)</w:t>
            </w:r>
          </w:p>
        </w:tc>
      </w:tr>
      <w:tr w:rsidR="006D24B6" w:rsidRPr="009F01BD" w14:paraId="5874DADF" w14:textId="77777777" w:rsidTr="006D24B6">
        <w:tc>
          <w:tcPr>
            <w:tcW w:w="1984" w:type="dxa"/>
          </w:tcPr>
          <w:p w14:paraId="6D75C7A1" w14:textId="77C2ED6C"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PDO</w:t>
            </w:r>
          </w:p>
        </w:tc>
        <w:tc>
          <w:tcPr>
            <w:tcW w:w="7030" w:type="dxa"/>
          </w:tcPr>
          <w:p w14:paraId="5A786984" w14:textId="2DBFDF53" w:rsidR="006D24B6" w:rsidRPr="006A2D6A" w:rsidRDefault="006D24B6" w:rsidP="006D24B6">
            <w:pPr>
              <w:spacing w:before="40" w:after="40"/>
              <w:rPr>
                <w:rFonts w:ascii="Aptos" w:hAnsi="Aptos"/>
                <w:sz w:val="20"/>
                <w:szCs w:val="20"/>
              </w:rPr>
            </w:pPr>
            <w:r w:rsidRPr="009F01BD">
              <w:rPr>
                <w:rFonts w:ascii="Aptos" w:hAnsi="Aptos"/>
                <w:sz w:val="20"/>
                <w:szCs w:val="20"/>
                <w:lang w:val="sr-Cyrl-RS"/>
              </w:rPr>
              <w:t>Циљ развоја пројекта</w:t>
            </w:r>
            <w:r w:rsidR="006A2D6A">
              <w:rPr>
                <w:rFonts w:ascii="Aptos" w:hAnsi="Aptos"/>
                <w:sz w:val="20"/>
                <w:szCs w:val="20"/>
              </w:rPr>
              <w:t xml:space="preserve"> (</w:t>
            </w:r>
            <w:r w:rsidR="006A2D6A">
              <w:rPr>
                <w:rFonts w:ascii="Aptos" w:hAnsi="Aptos"/>
                <w:sz w:val="20"/>
              </w:rPr>
              <w:t xml:space="preserve">Project </w:t>
            </w:r>
            <w:proofErr w:type="spellStart"/>
            <w:r w:rsidR="006A2D6A">
              <w:rPr>
                <w:rFonts w:ascii="Aptos" w:hAnsi="Aptos"/>
                <w:sz w:val="20"/>
              </w:rPr>
              <w:t>Development</w:t>
            </w:r>
            <w:proofErr w:type="spellEnd"/>
            <w:r w:rsidR="006A2D6A">
              <w:rPr>
                <w:rFonts w:ascii="Aptos" w:hAnsi="Aptos"/>
                <w:sz w:val="20"/>
              </w:rPr>
              <w:t xml:space="preserve"> </w:t>
            </w:r>
            <w:proofErr w:type="spellStart"/>
            <w:r w:rsidR="006A2D6A">
              <w:rPr>
                <w:rFonts w:ascii="Aptos" w:hAnsi="Aptos"/>
                <w:sz w:val="20"/>
              </w:rPr>
              <w:t>Objective</w:t>
            </w:r>
            <w:proofErr w:type="spellEnd"/>
            <w:r w:rsidR="006A2D6A">
              <w:rPr>
                <w:rFonts w:ascii="Aptos" w:hAnsi="Aptos"/>
                <w:sz w:val="20"/>
              </w:rPr>
              <w:t>)</w:t>
            </w:r>
          </w:p>
        </w:tc>
      </w:tr>
      <w:tr w:rsidR="006D24B6" w:rsidRPr="009F01BD" w14:paraId="1CF8ABE9" w14:textId="77777777" w:rsidTr="006D24B6">
        <w:tc>
          <w:tcPr>
            <w:tcW w:w="1984" w:type="dxa"/>
          </w:tcPr>
          <w:p w14:paraId="15FD88C3" w14:textId="763560F4" w:rsidR="006D24B6" w:rsidRPr="009F01BD" w:rsidRDefault="00644BDE" w:rsidP="006D24B6">
            <w:pPr>
              <w:spacing w:before="40" w:after="40"/>
              <w:rPr>
                <w:rFonts w:ascii="Aptos" w:hAnsi="Aptos"/>
                <w:b/>
                <w:bCs/>
                <w:sz w:val="20"/>
                <w:szCs w:val="20"/>
                <w:lang w:val="sr-Cyrl-RS"/>
              </w:rPr>
            </w:pPr>
            <w:r>
              <w:rPr>
                <w:rFonts w:ascii="Aptos" w:hAnsi="Aptos"/>
                <w:b/>
                <w:bCs/>
                <w:sz w:val="20"/>
                <w:szCs w:val="20"/>
                <w:lang w:val="sr-Cyrl-RS"/>
              </w:rPr>
              <w:t>ЈИП</w:t>
            </w:r>
          </w:p>
        </w:tc>
        <w:tc>
          <w:tcPr>
            <w:tcW w:w="7030" w:type="dxa"/>
          </w:tcPr>
          <w:p w14:paraId="3A745BF5" w14:textId="2D5E85B4" w:rsidR="006D24B6" w:rsidRPr="009F01BD" w:rsidRDefault="006D24B6" w:rsidP="006D24B6">
            <w:pPr>
              <w:spacing w:before="40" w:after="40"/>
              <w:rPr>
                <w:rFonts w:ascii="Aptos" w:hAnsi="Aptos"/>
                <w:sz w:val="20"/>
                <w:szCs w:val="20"/>
                <w:lang w:val="sr-Cyrl-RS"/>
              </w:rPr>
            </w:pPr>
            <w:r w:rsidRPr="009F01BD">
              <w:rPr>
                <w:rFonts w:ascii="Aptos" w:hAnsi="Aptos"/>
                <w:sz w:val="20"/>
                <w:szCs w:val="20"/>
                <w:lang w:val="sr-Cyrl-RS"/>
              </w:rPr>
              <w:t xml:space="preserve">Јединица за </w:t>
            </w:r>
            <w:r w:rsidR="00644BDE">
              <w:rPr>
                <w:rFonts w:ascii="Aptos" w:hAnsi="Aptos"/>
                <w:sz w:val="20"/>
                <w:szCs w:val="20"/>
                <w:lang w:val="sr-Cyrl-RS"/>
              </w:rPr>
              <w:t>имплементацију</w:t>
            </w:r>
            <w:r w:rsidRPr="009F01BD">
              <w:rPr>
                <w:rFonts w:ascii="Aptos" w:hAnsi="Aptos"/>
                <w:sz w:val="20"/>
                <w:szCs w:val="20"/>
                <w:lang w:val="sr-Cyrl-RS"/>
              </w:rPr>
              <w:t xml:space="preserve"> пројекта</w:t>
            </w:r>
          </w:p>
        </w:tc>
      </w:tr>
      <w:tr w:rsidR="006D24B6" w:rsidRPr="009F01BD" w14:paraId="15EF8B78" w14:textId="77777777" w:rsidTr="006D24B6">
        <w:tc>
          <w:tcPr>
            <w:tcW w:w="1984" w:type="dxa"/>
          </w:tcPr>
          <w:p w14:paraId="0AE7BE53" w14:textId="60560600"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RAP</w:t>
            </w:r>
          </w:p>
        </w:tc>
        <w:tc>
          <w:tcPr>
            <w:tcW w:w="7030" w:type="dxa"/>
          </w:tcPr>
          <w:p w14:paraId="777D1DDC" w14:textId="6AF61059" w:rsidR="006D24B6" w:rsidRPr="00644BDE" w:rsidRDefault="006D24B6" w:rsidP="006D24B6">
            <w:pPr>
              <w:spacing w:before="40" w:after="40"/>
              <w:rPr>
                <w:rFonts w:ascii="Aptos" w:hAnsi="Aptos"/>
                <w:sz w:val="20"/>
                <w:szCs w:val="20"/>
                <w:lang w:val="sr-Cyrl-RS"/>
              </w:rPr>
            </w:pPr>
            <w:r w:rsidRPr="009F01BD">
              <w:rPr>
                <w:rFonts w:ascii="Aptos" w:hAnsi="Aptos"/>
                <w:sz w:val="20"/>
                <w:szCs w:val="20"/>
                <w:lang w:val="sr-Cyrl-RS"/>
              </w:rPr>
              <w:t xml:space="preserve">План </w:t>
            </w:r>
            <w:r w:rsidR="00CE7F3D">
              <w:rPr>
                <w:rFonts w:ascii="Aptos" w:hAnsi="Aptos"/>
                <w:sz w:val="20"/>
                <w:szCs w:val="20"/>
                <w:lang w:val="sr-Cyrl-RS"/>
              </w:rPr>
              <w:t>експропријације</w:t>
            </w:r>
            <w:r w:rsidR="00644BDE">
              <w:rPr>
                <w:rFonts w:ascii="Aptos" w:hAnsi="Aptos"/>
                <w:sz w:val="20"/>
                <w:szCs w:val="20"/>
                <w:lang w:val="sr-Cyrl-RS"/>
              </w:rPr>
              <w:t xml:space="preserve"> </w:t>
            </w:r>
            <w:r w:rsidR="00644BDE">
              <w:rPr>
                <w:rFonts w:ascii="Aptos" w:hAnsi="Aptos"/>
                <w:sz w:val="20"/>
                <w:szCs w:val="20"/>
              </w:rPr>
              <w:t>(</w:t>
            </w:r>
            <w:proofErr w:type="spellStart"/>
            <w:r w:rsidR="00644BDE">
              <w:rPr>
                <w:rFonts w:ascii="Aptos" w:hAnsi="Aptos"/>
                <w:sz w:val="20"/>
              </w:rPr>
              <w:t>Resettlement</w:t>
            </w:r>
            <w:proofErr w:type="spellEnd"/>
            <w:r w:rsidR="00644BDE">
              <w:rPr>
                <w:rFonts w:ascii="Aptos" w:hAnsi="Aptos"/>
                <w:sz w:val="20"/>
              </w:rPr>
              <w:t xml:space="preserve"> </w:t>
            </w:r>
            <w:proofErr w:type="spellStart"/>
            <w:r w:rsidR="00644BDE">
              <w:rPr>
                <w:rFonts w:ascii="Aptos" w:hAnsi="Aptos"/>
                <w:sz w:val="20"/>
              </w:rPr>
              <w:t>Action</w:t>
            </w:r>
            <w:proofErr w:type="spellEnd"/>
            <w:r w:rsidR="00644BDE">
              <w:rPr>
                <w:rFonts w:ascii="Aptos" w:hAnsi="Aptos"/>
                <w:sz w:val="20"/>
              </w:rPr>
              <w:t xml:space="preserve"> Plan)</w:t>
            </w:r>
          </w:p>
        </w:tc>
      </w:tr>
      <w:tr w:rsidR="006D24B6" w:rsidRPr="009F01BD" w14:paraId="2AF88634" w14:textId="77777777" w:rsidTr="006D24B6">
        <w:tc>
          <w:tcPr>
            <w:tcW w:w="1984" w:type="dxa"/>
          </w:tcPr>
          <w:p w14:paraId="74E33DBE" w14:textId="14E9B7C3"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RCS</w:t>
            </w:r>
          </w:p>
        </w:tc>
        <w:tc>
          <w:tcPr>
            <w:tcW w:w="7030" w:type="dxa"/>
          </w:tcPr>
          <w:p w14:paraId="4CC48A40" w14:textId="66CBBE3E" w:rsidR="006D24B6" w:rsidRPr="00644BDE" w:rsidRDefault="006D24B6" w:rsidP="006D24B6">
            <w:pPr>
              <w:spacing w:before="40" w:after="40"/>
              <w:rPr>
                <w:rFonts w:ascii="Aptos" w:hAnsi="Aptos"/>
                <w:sz w:val="20"/>
                <w:szCs w:val="20"/>
              </w:rPr>
            </w:pPr>
            <w:r w:rsidRPr="009F01BD">
              <w:rPr>
                <w:rFonts w:ascii="Aptos" w:hAnsi="Aptos"/>
                <w:sz w:val="20"/>
                <w:szCs w:val="20"/>
                <w:lang w:val="sr-Cyrl-RS"/>
              </w:rPr>
              <w:t>Студија о трошковима замене</w:t>
            </w:r>
            <w:r w:rsidR="00644BDE">
              <w:rPr>
                <w:rFonts w:ascii="Aptos" w:hAnsi="Aptos"/>
                <w:sz w:val="20"/>
                <w:szCs w:val="20"/>
              </w:rPr>
              <w:t xml:space="preserve"> (</w:t>
            </w:r>
            <w:proofErr w:type="spellStart"/>
            <w:r w:rsidR="00644BDE">
              <w:rPr>
                <w:rFonts w:ascii="Aptos" w:hAnsi="Aptos"/>
                <w:sz w:val="20"/>
              </w:rPr>
              <w:t>Replacement</w:t>
            </w:r>
            <w:proofErr w:type="spellEnd"/>
            <w:r w:rsidR="00644BDE">
              <w:rPr>
                <w:rFonts w:ascii="Aptos" w:hAnsi="Aptos"/>
                <w:sz w:val="20"/>
              </w:rPr>
              <w:t xml:space="preserve"> </w:t>
            </w:r>
            <w:proofErr w:type="spellStart"/>
            <w:r w:rsidR="00644BDE">
              <w:rPr>
                <w:rFonts w:ascii="Aptos" w:hAnsi="Aptos"/>
                <w:sz w:val="20"/>
              </w:rPr>
              <w:t>Cost</w:t>
            </w:r>
            <w:proofErr w:type="spellEnd"/>
            <w:r w:rsidR="00644BDE">
              <w:rPr>
                <w:rFonts w:ascii="Aptos" w:hAnsi="Aptos"/>
                <w:sz w:val="20"/>
              </w:rPr>
              <w:t xml:space="preserve"> </w:t>
            </w:r>
            <w:proofErr w:type="spellStart"/>
            <w:r w:rsidR="00644BDE">
              <w:rPr>
                <w:rFonts w:ascii="Aptos" w:hAnsi="Aptos"/>
                <w:sz w:val="20"/>
              </w:rPr>
              <w:t>Study</w:t>
            </w:r>
            <w:proofErr w:type="spellEnd"/>
            <w:r w:rsidR="00644BDE">
              <w:rPr>
                <w:rFonts w:ascii="Aptos" w:hAnsi="Aptos"/>
                <w:sz w:val="20"/>
              </w:rPr>
              <w:t>)</w:t>
            </w:r>
          </w:p>
        </w:tc>
      </w:tr>
      <w:tr w:rsidR="006D24B6" w:rsidRPr="009F01BD" w14:paraId="0385671A" w14:textId="77777777" w:rsidTr="006D24B6">
        <w:tc>
          <w:tcPr>
            <w:tcW w:w="1984" w:type="dxa"/>
          </w:tcPr>
          <w:p w14:paraId="21C62887" w14:textId="7A08A406" w:rsidR="006D24B6" w:rsidRPr="009F01BD" w:rsidRDefault="00644BDE" w:rsidP="006D24B6">
            <w:pPr>
              <w:spacing w:before="40" w:after="40"/>
              <w:rPr>
                <w:rFonts w:ascii="Aptos" w:hAnsi="Aptos"/>
                <w:b/>
                <w:bCs/>
                <w:sz w:val="20"/>
                <w:szCs w:val="20"/>
                <w:lang w:val="sr-Cyrl-RS"/>
              </w:rPr>
            </w:pPr>
            <w:r>
              <w:rPr>
                <w:rFonts w:ascii="Aptos" w:hAnsi="Aptos"/>
                <w:b/>
                <w:bCs/>
                <w:sz w:val="20"/>
                <w:szCs w:val="20"/>
                <w:lang w:val="sr-Cyrl-RS"/>
              </w:rPr>
              <w:t>РГЗ</w:t>
            </w:r>
          </w:p>
        </w:tc>
        <w:tc>
          <w:tcPr>
            <w:tcW w:w="7030" w:type="dxa"/>
          </w:tcPr>
          <w:p w14:paraId="4A0D83C8" w14:textId="30F1C5D9" w:rsidR="006D24B6" w:rsidRPr="009F01BD" w:rsidRDefault="006D24B6" w:rsidP="006D24B6">
            <w:pPr>
              <w:spacing w:before="40" w:after="40"/>
              <w:rPr>
                <w:rFonts w:ascii="Aptos" w:hAnsi="Aptos"/>
                <w:sz w:val="20"/>
                <w:szCs w:val="20"/>
                <w:lang w:val="sr-Cyrl-RS"/>
              </w:rPr>
            </w:pPr>
            <w:r w:rsidRPr="009F01BD">
              <w:rPr>
                <w:rFonts w:ascii="Aptos" w:hAnsi="Aptos"/>
                <w:sz w:val="20"/>
                <w:szCs w:val="20"/>
                <w:lang w:val="sr-Cyrl-RS"/>
              </w:rPr>
              <w:t>Републички геодетски завод</w:t>
            </w:r>
          </w:p>
        </w:tc>
      </w:tr>
      <w:tr w:rsidR="006D24B6" w:rsidRPr="009F01BD" w14:paraId="20567C98" w14:textId="77777777" w:rsidTr="006D24B6">
        <w:tc>
          <w:tcPr>
            <w:tcW w:w="1984" w:type="dxa"/>
          </w:tcPr>
          <w:p w14:paraId="2FD102F3" w14:textId="1B174AF9" w:rsidR="006D24B6" w:rsidRPr="009F01BD" w:rsidRDefault="006D24B6" w:rsidP="006D24B6">
            <w:pPr>
              <w:spacing w:before="40" w:after="40"/>
              <w:rPr>
                <w:rFonts w:ascii="Aptos" w:hAnsi="Aptos"/>
                <w:b/>
                <w:bCs/>
                <w:sz w:val="20"/>
                <w:szCs w:val="20"/>
                <w:lang w:val="sr-Cyrl-RS"/>
              </w:rPr>
            </w:pPr>
            <w:proofErr w:type="spellStart"/>
            <w:r w:rsidRPr="009F01BD">
              <w:rPr>
                <w:rFonts w:ascii="Aptos" w:hAnsi="Aptos"/>
                <w:b/>
                <w:bCs/>
                <w:sz w:val="20"/>
                <w:szCs w:val="20"/>
                <w:lang w:val="sr-Cyrl-RS"/>
              </w:rPr>
              <w:t>Roma</w:t>
            </w:r>
            <w:proofErr w:type="spellEnd"/>
          </w:p>
        </w:tc>
        <w:tc>
          <w:tcPr>
            <w:tcW w:w="7030" w:type="dxa"/>
          </w:tcPr>
          <w:p w14:paraId="006AE817" w14:textId="181A3815" w:rsidR="006D24B6" w:rsidRPr="009F01BD" w:rsidRDefault="006D24B6" w:rsidP="006D24B6">
            <w:pPr>
              <w:spacing w:before="40" w:after="40"/>
              <w:rPr>
                <w:rFonts w:ascii="Aptos" w:hAnsi="Aptos"/>
                <w:sz w:val="20"/>
                <w:szCs w:val="20"/>
                <w:lang w:val="sr-Cyrl-RS"/>
              </w:rPr>
            </w:pPr>
            <w:r w:rsidRPr="009F01BD">
              <w:rPr>
                <w:rFonts w:ascii="Aptos" w:hAnsi="Aptos"/>
                <w:sz w:val="20"/>
                <w:szCs w:val="20"/>
                <w:lang w:val="sr-Cyrl-RS"/>
              </w:rPr>
              <w:t>Ромска заједница (етничка мањина)</w:t>
            </w:r>
          </w:p>
        </w:tc>
      </w:tr>
      <w:tr w:rsidR="006D24B6" w:rsidRPr="009F01BD" w14:paraId="0BADBCDB" w14:textId="77777777" w:rsidTr="006D24B6">
        <w:tc>
          <w:tcPr>
            <w:tcW w:w="1984" w:type="dxa"/>
          </w:tcPr>
          <w:p w14:paraId="30F69C93" w14:textId="5B32DC41"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ROW</w:t>
            </w:r>
          </w:p>
        </w:tc>
        <w:tc>
          <w:tcPr>
            <w:tcW w:w="7030" w:type="dxa"/>
          </w:tcPr>
          <w:p w14:paraId="7FE19212" w14:textId="6EB45F93" w:rsidR="006D24B6" w:rsidRPr="00644BDE" w:rsidRDefault="006D24B6" w:rsidP="006D24B6">
            <w:pPr>
              <w:spacing w:before="40" w:after="40"/>
              <w:rPr>
                <w:rFonts w:ascii="Aptos" w:hAnsi="Aptos"/>
                <w:sz w:val="20"/>
                <w:szCs w:val="20"/>
                <w:lang w:val="sr-Cyrl-RS"/>
              </w:rPr>
            </w:pPr>
            <w:r w:rsidRPr="009F01BD">
              <w:rPr>
                <w:rFonts w:ascii="Aptos" w:hAnsi="Aptos"/>
                <w:sz w:val="20"/>
                <w:szCs w:val="20"/>
                <w:lang w:val="sr-Cyrl-RS"/>
              </w:rPr>
              <w:t>Коридор (право службености пролаза)</w:t>
            </w:r>
            <w:r w:rsidR="00644BDE">
              <w:rPr>
                <w:rFonts w:ascii="Aptos" w:hAnsi="Aptos"/>
                <w:sz w:val="20"/>
                <w:szCs w:val="20"/>
                <w:lang w:val="sr-Cyrl-RS"/>
              </w:rPr>
              <w:t xml:space="preserve"> (</w:t>
            </w:r>
            <w:proofErr w:type="spellStart"/>
            <w:r w:rsidR="00644BDE">
              <w:rPr>
                <w:rFonts w:ascii="Aptos" w:hAnsi="Aptos"/>
                <w:sz w:val="20"/>
              </w:rPr>
              <w:t>Right</w:t>
            </w:r>
            <w:proofErr w:type="spellEnd"/>
            <w:r w:rsidR="00644BDE">
              <w:rPr>
                <w:rFonts w:ascii="Aptos" w:hAnsi="Aptos"/>
                <w:sz w:val="20"/>
              </w:rPr>
              <w:t xml:space="preserve"> </w:t>
            </w:r>
            <w:proofErr w:type="spellStart"/>
            <w:r w:rsidR="00644BDE">
              <w:rPr>
                <w:rFonts w:ascii="Aptos" w:hAnsi="Aptos"/>
                <w:sz w:val="20"/>
              </w:rPr>
              <w:t>of</w:t>
            </w:r>
            <w:proofErr w:type="spellEnd"/>
            <w:r w:rsidR="00644BDE">
              <w:rPr>
                <w:rFonts w:ascii="Aptos" w:hAnsi="Aptos"/>
                <w:sz w:val="20"/>
              </w:rPr>
              <w:t xml:space="preserve"> </w:t>
            </w:r>
            <w:proofErr w:type="spellStart"/>
            <w:r w:rsidR="00644BDE">
              <w:rPr>
                <w:rFonts w:ascii="Aptos" w:hAnsi="Aptos"/>
                <w:sz w:val="20"/>
              </w:rPr>
              <w:t>Way</w:t>
            </w:r>
            <w:proofErr w:type="spellEnd"/>
            <w:r w:rsidR="00644BDE">
              <w:rPr>
                <w:rFonts w:ascii="Aptos" w:hAnsi="Aptos"/>
                <w:sz w:val="20"/>
                <w:lang w:val="sr-Cyrl-RS"/>
              </w:rPr>
              <w:t>)</w:t>
            </w:r>
          </w:p>
        </w:tc>
      </w:tr>
      <w:tr w:rsidR="006D24B6" w:rsidRPr="009F01BD" w14:paraId="2EFC7274" w14:textId="77777777" w:rsidTr="006D24B6">
        <w:tc>
          <w:tcPr>
            <w:tcW w:w="1984" w:type="dxa"/>
          </w:tcPr>
          <w:p w14:paraId="2332E69E" w14:textId="55D1FEB5"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RPF</w:t>
            </w:r>
          </w:p>
        </w:tc>
        <w:tc>
          <w:tcPr>
            <w:tcW w:w="7030" w:type="dxa"/>
          </w:tcPr>
          <w:p w14:paraId="72C5F2B1" w14:textId="7A102970" w:rsidR="006D24B6" w:rsidRPr="00644BDE" w:rsidRDefault="006D24B6" w:rsidP="006D24B6">
            <w:pPr>
              <w:spacing w:before="40" w:after="40"/>
              <w:rPr>
                <w:rFonts w:ascii="Aptos" w:hAnsi="Aptos"/>
                <w:sz w:val="20"/>
                <w:szCs w:val="20"/>
                <w:lang w:val="sr-Cyrl-RS"/>
              </w:rPr>
            </w:pPr>
            <w:r w:rsidRPr="009F01BD">
              <w:rPr>
                <w:rFonts w:ascii="Aptos" w:hAnsi="Aptos"/>
                <w:sz w:val="20"/>
                <w:szCs w:val="20"/>
                <w:lang w:val="sr-Cyrl-RS"/>
              </w:rPr>
              <w:t xml:space="preserve">Оквир политике </w:t>
            </w:r>
            <w:r w:rsidR="00BE70DE">
              <w:rPr>
                <w:rFonts w:ascii="Aptos" w:hAnsi="Aptos"/>
                <w:sz w:val="20"/>
                <w:szCs w:val="20"/>
                <w:lang w:val="sr-Cyrl-RS"/>
              </w:rPr>
              <w:t>експропријације</w:t>
            </w:r>
            <w:r w:rsidR="00644BDE">
              <w:rPr>
                <w:rFonts w:ascii="Aptos" w:hAnsi="Aptos"/>
                <w:sz w:val="20"/>
                <w:szCs w:val="20"/>
                <w:lang w:val="sr-Cyrl-RS"/>
              </w:rPr>
              <w:t xml:space="preserve"> (</w:t>
            </w:r>
            <w:proofErr w:type="spellStart"/>
            <w:r w:rsidR="00644BDE">
              <w:rPr>
                <w:rFonts w:ascii="Aptos" w:hAnsi="Aptos"/>
                <w:sz w:val="20"/>
              </w:rPr>
              <w:t>Resettlement</w:t>
            </w:r>
            <w:proofErr w:type="spellEnd"/>
            <w:r w:rsidR="00644BDE">
              <w:rPr>
                <w:rFonts w:ascii="Aptos" w:hAnsi="Aptos"/>
                <w:sz w:val="20"/>
              </w:rPr>
              <w:t xml:space="preserve"> </w:t>
            </w:r>
            <w:proofErr w:type="spellStart"/>
            <w:r w:rsidR="00644BDE">
              <w:rPr>
                <w:rFonts w:ascii="Aptos" w:hAnsi="Aptos"/>
                <w:sz w:val="20"/>
              </w:rPr>
              <w:t>Policy</w:t>
            </w:r>
            <w:proofErr w:type="spellEnd"/>
            <w:r w:rsidR="00644BDE">
              <w:rPr>
                <w:rFonts w:ascii="Aptos" w:hAnsi="Aptos"/>
                <w:sz w:val="20"/>
              </w:rPr>
              <w:t xml:space="preserve"> </w:t>
            </w:r>
            <w:proofErr w:type="spellStart"/>
            <w:r w:rsidR="00644BDE">
              <w:rPr>
                <w:rFonts w:ascii="Aptos" w:hAnsi="Aptos"/>
                <w:sz w:val="20"/>
              </w:rPr>
              <w:t>Framework</w:t>
            </w:r>
            <w:proofErr w:type="spellEnd"/>
            <w:r w:rsidR="00644BDE">
              <w:rPr>
                <w:rFonts w:ascii="Aptos" w:hAnsi="Aptos"/>
                <w:sz w:val="20"/>
                <w:lang w:val="sr-Cyrl-RS"/>
              </w:rPr>
              <w:t>)</w:t>
            </w:r>
          </w:p>
        </w:tc>
      </w:tr>
      <w:tr w:rsidR="006D24B6" w:rsidRPr="009F01BD" w14:paraId="0359C549" w14:textId="77777777" w:rsidTr="006D24B6">
        <w:tc>
          <w:tcPr>
            <w:tcW w:w="1984" w:type="dxa"/>
          </w:tcPr>
          <w:p w14:paraId="25BF9340" w14:textId="312FE119" w:rsidR="006D24B6" w:rsidRPr="009F01BD" w:rsidRDefault="008A0D40" w:rsidP="006D24B6">
            <w:pPr>
              <w:spacing w:before="40" w:after="40"/>
              <w:rPr>
                <w:rFonts w:ascii="Aptos" w:hAnsi="Aptos"/>
                <w:b/>
                <w:bCs/>
                <w:sz w:val="20"/>
                <w:szCs w:val="20"/>
                <w:lang w:val="sr-Cyrl-RS"/>
              </w:rPr>
            </w:pPr>
            <w:r w:rsidRPr="009F01BD">
              <w:rPr>
                <w:rFonts w:ascii="Aptos" w:hAnsi="Aptos"/>
                <w:b/>
                <w:bCs/>
                <w:sz w:val="20"/>
                <w:szCs w:val="20"/>
                <w:lang w:val="sr-Cyrl-RS"/>
              </w:rPr>
              <w:t>РСД</w:t>
            </w:r>
          </w:p>
        </w:tc>
        <w:tc>
          <w:tcPr>
            <w:tcW w:w="7030" w:type="dxa"/>
          </w:tcPr>
          <w:p w14:paraId="4180C030" w14:textId="67E64E8E" w:rsidR="006D24B6" w:rsidRPr="009F01BD" w:rsidRDefault="006D24B6" w:rsidP="006D24B6">
            <w:pPr>
              <w:spacing w:before="40" w:after="40"/>
              <w:rPr>
                <w:rFonts w:ascii="Aptos" w:hAnsi="Aptos"/>
                <w:sz w:val="20"/>
                <w:szCs w:val="20"/>
                <w:lang w:val="sr-Cyrl-RS"/>
              </w:rPr>
            </w:pPr>
            <w:r w:rsidRPr="009F01BD">
              <w:rPr>
                <w:rFonts w:ascii="Aptos" w:hAnsi="Aptos"/>
                <w:sz w:val="20"/>
                <w:szCs w:val="20"/>
                <w:lang w:val="sr-Cyrl-RS"/>
              </w:rPr>
              <w:t>Српски динар</w:t>
            </w:r>
          </w:p>
        </w:tc>
      </w:tr>
      <w:tr w:rsidR="006D24B6" w:rsidRPr="009F01BD" w14:paraId="3E24FC79" w14:textId="77777777" w:rsidTr="006D24B6">
        <w:tc>
          <w:tcPr>
            <w:tcW w:w="1984" w:type="dxa"/>
          </w:tcPr>
          <w:p w14:paraId="08537AFF" w14:textId="59CEA8D9"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SEA</w:t>
            </w:r>
          </w:p>
        </w:tc>
        <w:tc>
          <w:tcPr>
            <w:tcW w:w="7030" w:type="dxa"/>
          </w:tcPr>
          <w:p w14:paraId="05A24B07" w14:textId="4EBD118A" w:rsidR="006D24B6" w:rsidRPr="00644BDE" w:rsidRDefault="006D24B6" w:rsidP="006D24B6">
            <w:pPr>
              <w:spacing w:before="40" w:after="40"/>
              <w:rPr>
                <w:rFonts w:ascii="Aptos" w:hAnsi="Aptos"/>
                <w:sz w:val="20"/>
                <w:szCs w:val="20"/>
                <w:lang w:val="sr-Cyrl-RS"/>
              </w:rPr>
            </w:pPr>
            <w:r w:rsidRPr="009F01BD">
              <w:rPr>
                <w:rFonts w:ascii="Aptos" w:hAnsi="Aptos"/>
                <w:sz w:val="20"/>
                <w:szCs w:val="20"/>
                <w:lang w:val="sr-Cyrl-RS"/>
              </w:rPr>
              <w:t>Сексуална експлоатација и злостављање</w:t>
            </w:r>
            <w:r w:rsidR="00644BDE">
              <w:rPr>
                <w:rFonts w:ascii="Aptos" w:hAnsi="Aptos"/>
                <w:sz w:val="20"/>
                <w:szCs w:val="20"/>
                <w:lang w:val="sr-Cyrl-RS"/>
              </w:rPr>
              <w:t xml:space="preserve"> (</w:t>
            </w:r>
            <w:proofErr w:type="spellStart"/>
            <w:r w:rsidR="00644BDE">
              <w:rPr>
                <w:rFonts w:ascii="Aptos" w:hAnsi="Aptos"/>
                <w:sz w:val="20"/>
              </w:rPr>
              <w:t>Sexual</w:t>
            </w:r>
            <w:proofErr w:type="spellEnd"/>
            <w:r w:rsidR="00644BDE">
              <w:rPr>
                <w:rFonts w:ascii="Aptos" w:hAnsi="Aptos"/>
                <w:sz w:val="20"/>
              </w:rPr>
              <w:t xml:space="preserve"> </w:t>
            </w:r>
            <w:proofErr w:type="spellStart"/>
            <w:r w:rsidR="00644BDE">
              <w:rPr>
                <w:rFonts w:ascii="Aptos" w:hAnsi="Aptos"/>
                <w:sz w:val="20"/>
              </w:rPr>
              <w:t>Exploitation</w:t>
            </w:r>
            <w:proofErr w:type="spellEnd"/>
            <w:r w:rsidR="00644BDE">
              <w:rPr>
                <w:rFonts w:ascii="Aptos" w:hAnsi="Aptos"/>
                <w:sz w:val="20"/>
              </w:rPr>
              <w:t xml:space="preserve"> </w:t>
            </w:r>
            <w:proofErr w:type="spellStart"/>
            <w:r w:rsidR="00644BDE">
              <w:rPr>
                <w:rFonts w:ascii="Aptos" w:hAnsi="Aptos"/>
                <w:sz w:val="20"/>
              </w:rPr>
              <w:t>and</w:t>
            </w:r>
            <w:proofErr w:type="spellEnd"/>
            <w:r w:rsidR="00644BDE">
              <w:rPr>
                <w:rFonts w:ascii="Aptos" w:hAnsi="Aptos"/>
                <w:sz w:val="20"/>
              </w:rPr>
              <w:t xml:space="preserve"> </w:t>
            </w:r>
            <w:proofErr w:type="spellStart"/>
            <w:r w:rsidR="00644BDE">
              <w:rPr>
                <w:rFonts w:ascii="Aptos" w:hAnsi="Aptos"/>
                <w:sz w:val="20"/>
              </w:rPr>
              <w:t>Assault</w:t>
            </w:r>
            <w:proofErr w:type="spellEnd"/>
            <w:r w:rsidR="00644BDE">
              <w:rPr>
                <w:rFonts w:ascii="Aptos" w:hAnsi="Aptos"/>
                <w:sz w:val="20"/>
                <w:lang w:val="sr-Cyrl-RS"/>
              </w:rPr>
              <w:t>)</w:t>
            </w:r>
          </w:p>
        </w:tc>
      </w:tr>
      <w:tr w:rsidR="006D24B6" w:rsidRPr="009F01BD" w14:paraId="65699BC3" w14:textId="77777777" w:rsidTr="006D24B6">
        <w:tc>
          <w:tcPr>
            <w:tcW w:w="1984" w:type="dxa"/>
          </w:tcPr>
          <w:p w14:paraId="25F23ED0" w14:textId="4DD09B60"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SGSD</w:t>
            </w:r>
          </w:p>
        </w:tc>
        <w:tc>
          <w:tcPr>
            <w:tcW w:w="7030" w:type="dxa"/>
          </w:tcPr>
          <w:p w14:paraId="59607B5E" w14:textId="0013A362" w:rsidR="006D24B6" w:rsidRPr="00644BDE" w:rsidRDefault="006D24B6" w:rsidP="006D24B6">
            <w:pPr>
              <w:spacing w:before="40" w:after="40"/>
              <w:rPr>
                <w:rFonts w:ascii="Aptos" w:hAnsi="Aptos"/>
                <w:sz w:val="20"/>
                <w:szCs w:val="20"/>
                <w:lang w:val="sr-Cyrl-RS"/>
              </w:rPr>
            </w:pPr>
            <w:r w:rsidRPr="009F01BD">
              <w:rPr>
                <w:rFonts w:ascii="Aptos" w:hAnsi="Aptos"/>
                <w:sz w:val="20"/>
                <w:szCs w:val="20"/>
                <w:lang w:val="sr-Cyrl-RS"/>
              </w:rPr>
              <w:t>Развој гасног сектора у Србији</w:t>
            </w:r>
            <w:r w:rsidR="00644BDE">
              <w:rPr>
                <w:rFonts w:ascii="Aptos" w:hAnsi="Aptos"/>
                <w:sz w:val="20"/>
                <w:szCs w:val="20"/>
                <w:lang w:val="sr-Cyrl-RS"/>
              </w:rPr>
              <w:t xml:space="preserve"> (</w:t>
            </w:r>
            <w:proofErr w:type="spellStart"/>
            <w:r w:rsidR="00644BDE">
              <w:rPr>
                <w:rFonts w:ascii="Aptos" w:hAnsi="Aptos"/>
                <w:sz w:val="20"/>
              </w:rPr>
              <w:t>Serbia</w:t>
            </w:r>
            <w:proofErr w:type="spellEnd"/>
            <w:r w:rsidR="00644BDE">
              <w:rPr>
                <w:rFonts w:ascii="Aptos" w:hAnsi="Aptos"/>
                <w:sz w:val="20"/>
              </w:rPr>
              <w:t xml:space="preserve"> Gas </w:t>
            </w:r>
            <w:proofErr w:type="spellStart"/>
            <w:r w:rsidR="00644BDE">
              <w:rPr>
                <w:rFonts w:ascii="Aptos" w:hAnsi="Aptos"/>
                <w:sz w:val="20"/>
              </w:rPr>
              <w:t>Sector</w:t>
            </w:r>
            <w:proofErr w:type="spellEnd"/>
            <w:r w:rsidR="00644BDE">
              <w:rPr>
                <w:rFonts w:ascii="Aptos" w:hAnsi="Aptos"/>
                <w:sz w:val="20"/>
              </w:rPr>
              <w:t xml:space="preserve"> </w:t>
            </w:r>
            <w:proofErr w:type="spellStart"/>
            <w:r w:rsidR="00644BDE">
              <w:rPr>
                <w:rFonts w:ascii="Aptos" w:hAnsi="Aptos"/>
                <w:sz w:val="20"/>
              </w:rPr>
              <w:t>Development</w:t>
            </w:r>
            <w:proofErr w:type="spellEnd"/>
            <w:r w:rsidR="00644BDE">
              <w:rPr>
                <w:rFonts w:ascii="Aptos" w:hAnsi="Aptos"/>
                <w:sz w:val="20"/>
                <w:lang w:val="sr-Cyrl-RS"/>
              </w:rPr>
              <w:t>)</w:t>
            </w:r>
          </w:p>
        </w:tc>
      </w:tr>
      <w:tr w:rsidR="006D24B6" w:rsidRPr="009F01BD" w14:paraId="2E2885D3" w14:textId="77777777" w:rsidTr="006D24B6">
        <w:tc>
          <w:tcPr>
            <w:tcW w:w="1984" w:type="dxa"/>
          </w:tcPr>
          <w:p w14:paraId="1F898725" w14:textId="395FA063"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SGIIS</w:t>
            </w:r>
          </w:p>
        </w:tc>
        <w:tc>
          <w:tcPr>
            <w:tcW w:w="7030" w:type="dxa"/>
          </w:tcPr>
          <w:p w14:paraId="7A126137" w14:textId="6ADB37DB" w:rsidR="006D24B6" w:rsidRPr="00644BDE" w:rsidRDefault="006D24B6" w:rsidP="006D24B6">
            <w:pPr>
              <w:spacing w:before="40" w:after="40"/>
              <w:rPr>
                <w:rFonts w:ascii="Aptos" w:hAnsi="Aptos"/>
                <w:sz w:val="20"/>
                <w:szCs w:val="20"/>
                <w:lang w:val="sr-Cyrl-RS"/>
              </w:rPr>
            </w:pPr>
            <w:r w:rsidRPr="009F01BD">
              <w:rPr>
                <w:rFonts w:ascii="Aptos" w:hAnsi="Aptos"/>
                <w:sz w:val="20"/>
                <w:szCs w:val="20"/>
                <w:lang w:val="sr-Cyrl-RS"/>
              </w:rPr>
              <w:t>Стратешка гасна инфраструктура и институционално јачање (Пројекат, Фаза I)</w:t>
            </w:r>
            <w:r w:rsidR="00644BDE">
              <w:rPr>
                <w:rFonts w:ascii="Aptos" w:hAnsi="Aptos"/>
                <w:sz w:val="20"/>
                <w:szCs w:val="20"/>
                <w:lang w:val="sr-Cyrl-RS"/>
              </w:rPr>
              <w:t xml:space="preserve"> (</w:t>
            </w:r>
            <w:proofErr w:type="spellStart"/>
            <w:r w:rsidR="00644BDE">
              <w:rPr>
                <w:rFonts w:ascii="Aptos" w:hAnsi="Aptos"/>
                <w:sz w:val="20"/>
              </w:rPr>
              <w:t>Strategic</w:t>
            </w:r>
            <w:proofErr w:type="spellEnd"/>
            <w:r w:rsidR="00644BDE">
              <w:rPr>
                <w:rFonts w:ascii="Aptos" w:hAnsi="Aptos"/>
                <w:sz w:val="20"/>
              </w:rPr>
              <w:t xml:space="preserve"> Gas </w:t>
            </w:r>
            <w:proofErr w:type="spellStart"/>
            <w:r w:rsidR="00644BDE">
              <w:rPr>
                <w:rFonts w:ascii="Aptos" w:hAnsi="Aptos"/>
                <w:sz w:val="20"/>
              </w:rPr>
              <w:t>Infrastructure</w:t>
            </w:r>
            <w:proofErr w:type="spellEnd"/>
            <w:r w:rsidR="00644BDE">
              <w:rPr>
                <w:rFonts w:ascii="Aptos" w:hAnsi="Aptos"/>
                <w:sz w:val="20"/>
              </w:rPr>
              <w:t xml:space="preserve"> </w:t>
            </w:r>
            <w:proofErr w:type="spellStart"/>
            <w:r w:rsidR="00644BDE">
              <w:rPr>
                <w:rFonts w:ascii="Aptos" w:hAnsi="Aptos"/>
                <w:sz w:val="20"/>
              </w:rPr>
              <w:t>and</w:t>
            </w:r>
            <w:proofErr w:type="spellEnd"/>
            <w:r w:rsidR="00644BDE">
              <w:rPr>
                <w:rFonts w:ascii="Aptos" w:hAnsi="Aptos"/>
                <w:sz w:val="20"/>
              </w:rPr>
              <w:t xml:space="preserve"> </w:t>
            </w:r>
            <w:proofErr w:type="spellStart"/>
            <w:r w:rsidR="00644BDE">
              <w:rPr>
                <w:rFonts w:ascii="Aptos" w:hAnsi="Aptos"/>
                <w:sz w:val="20"/>
              </w:rPr>
              <w:t>Institutional</w:t>
            </w:r>
            <w:proofErr w:type="spellEnd"/>
            <w:r w:rsidR="00644BDE">
              <w:rPr>
                <w:rFonts w:ascii="Aptos" w:hAnsi="Aptos"/>
                <w:sz w:val="20"/>
              </w:rPr>
              <w:t xml:space="preserve"> </w:t>
            </w:r>
            <w:proofErr w:type="spellStart"/>
            <w:r w:rsidR="00644BDE">
              <w:rPr>
                <w:rFonts w:ascii="Aptos" w:hAnsi="Aptos"/>
                <w:sz w:val="20"/>
              </w:rPr>
              <w:t>Strengthening</w:t>
            </w:r>
            <w:proofErr w:type="spellEnd"/>
            <w:r w:rsidR="00644BDE">
              <w:rPr>
                <w:rFonts w:ascii="Aptos" w:hAnsi="Aptos"/>
                <w:sz w:val="20"/>
                <w:lang w:val="sr-Cyrl-RS"/>
              </w:rPr>
              <w:t>)</w:t>
            </w:r>
          </w:p>
        </w:tc>
      </w:tr>
      <w:tr w:rsidR="006D24B6" w:rsidRPr="009F01BD" w14:paraId="0235E649" w14:textId="77777777" w:rsidTr="006D24B6">
        <w:tc>
          <w:tcPr>
            <w:tcW w:w="1984" w:type="dxa"/>
          </w:tcPr>
          <w:p w14:paraId="3245D66E" w14:textId="0B382DA6"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SH</w:t>
            </w:r>
          </w:p>
        </w:tc>
        <w:tc>
          <w:tcPr>
            <w:tcW w:w="7030" w:type="dxa"/>
          </w:tcPr>
          <w:p w14:paraId="3C401A18" w14:textId="3BCDAD1D" w:rsidR="006D24B6" w:rsidRPr="00644BDE" w:rsidRDefault="006D24B6" w:rsidP="006D24B6">
            <w:pPr>
              <w:spacing w:before="40" w:after="40"/>
              <w:rPr>
                <w:rFonts w:ascii="Aptos" w:hAnsi="Aptos"/>
                <w:sz w:val="20"/>
                <w:szCs w:val="20"/>
                <w:lang w:val="sr-Cyrl-RS"/>
              </w:rPr>
            </w:pPr>
            <w:r w:rsidRPr="009F01BD">
              <w:rPr>
                <w:rFonts w:ascii="Aptos" w:hAnsi="Aptos"/>
                <w:sz w:val="20"/>
                <w:szCs w:val="20"/>
                <w:lang w:val="sr-Cyrl-RS"/>
              </w:rPr>
              <w:t>Сексуално узнемиравање</w:t>
            </w:r>
            <w:r w:rsidR="00644BDE">
              <w:rPr>
                <w:rFonts w:ascii="Aptos" w:hAnsi="Aptos"/>
                <w:sz w:val="20"/>
                <w:szCs w:val="20"/>
                <w:lang w:val="sr-Cyrl-RS"/>
              </w:rPr>
              <w:t xml:space="preserve"> (</w:t>
            </w:r>
            <w:proofErr w:type="spellStart"/>
            <w:r w:rsidR="00644BDE">
              <w:rPr>
                <w:rFonts w:ascii="Aptos" w:hAnsi="Aptos"/>
                <w:sz w:val="20"/>
              </w:rPr>
              <w:t>Sexual</w:t>
            </w:r>
            <w:proofErr w:type="spellEnd"/>
            <w:r w:rsidR="00644BDE">
              <w:rPr>
                <w:rFonts w:ascii="Aptos" w:hAnsi="Aptos"/>
                <w:sz w:val="20"/>
              </w:rPr>
              <w:t xml:space="preserve"> </w:t>
            </w:r>
            <w:proofErr w:type="spellStart"/>
            <w:r w:rsidR="00644BDE">
              <w:rPr>
                <w:rFonts w:ascii="Aptos" w:hAnsi="Aptos"/>
                <w:sz w:val="20"/>
              </w:rPr>
              <w:t>Harassment</w:t>
            </w:r>
            <w:proofErr w:type="spellEnd"/>
            <w:r w:rsidR="00644BDE">
              <w:rPr>
                <w:rFonts w:ascii="Aptos" w:hAnsi="Aptos"/>
                <w:sz w:val="20"/>
                <w:lang w:val="sr-Cyrl-RS"/>
              </w:rPr>
              <w:t>)</w:t>
            </w:r>
          </w:p>
        </w:tc>
      </w:tr>
      <w:tr w:rsidR="006D24B6" w:rsidRPr="009F01BD" w14:paraId="5B8C4233" w14:textId="77777777" w:rsidTr="006D24B6">
        <w:tc>
          <w:tcPr>
            <w:tcW w:w="1984" w:type="dxa"/>
          </w:tcPr>
          <w:p w14:paraId="63A2B974" w14:textId="23AE903A" w:rsidR="006D24B6" w:rsidRPr="009F01BD" w:rsidRDefault="006D24B6" w:rsidP="006D24B6">
            <w:pPr>
              <w:spacing w:before="40" w:after="40"/>
              <w:rPr>
                <w:rFonts w:ascii="Aptos" w:hAnsi="Aptos"/>
                <w:b/>
                <w:bCs/>
                <w:sz w:val="20"/>
                <w:szCs w:val="20"/>
                <w:lang w:val="sr-Cyrl-RS"/>
              </w:rPr>
            </w:pPr>
            <w:proofErr w:type="spellStart"/>
            <w:r w:rsidRPr="009F01BD">
              <w:rPr>
                <w:rFonts w:ascii="Aptos" w:hAnsi="Aptos"/>
                <w:b/>
                <w:bCs/>
                <w:sz w:val="20"/>
                <w:szCs w:val="20"/>
                <w:lang w:val="sr-Cyrl-RS"/>
              </w:rPr>
              <w:t>ToR</w:t>
            </w:r>
            <w:proofErr w:type="spellEnd"/>
          </w:p>
        </w:tc>
        <w:tc>
          <w:tcPr>
            <w:tcW w:w="7030" w:type="dxa"/>
          </w:tcPr>
          <w:p w14:paraId="74B1941E" w14:textId="0C0A10ED" w:rsidR="006D24B6" w:rsidRPr="00644BDE" w:rsidRDefault="006D24B6" w:rsidP="006D24B6">
            <w:pPr>
              <w:spacing w:before="40" w:after="40"/>
              <w:rPr>
                <w:rFonts w:ascii="Aptos" w:hAnsi="Aptos"/>
                <w:sz w:val="20"/>
                <w:szCs w:val="20"/>
                <w:lang w:val="sr-Cyrl-RS"/>
              </w:rPr>
            </w:pPr>
            <w:r w:rsidRPr="009F01BD">
              <w:rPr>
                <w:rFonts w:ascii="Aptos" w:hAnsi="Aptos"/>
                <w:sz w:val="20"/>
                <w:szCs w:val="20"/>
                <w:lang w:val="sr-Cyrl-RS"/>
              </w:rPr>
              <w:t>Пројектни задатак</w:t>
            </w:r>
            <w:r w:rsidR="00644BDE">
              <w:rPr>
                <w:rFonts w:ascii="Aptos" w:hAnsi="Aptos"/>
                <w:sz w:val="20"/>
                <w:szCs w:val="20"/>
                <w:lang w:val="sr-Cyrl-RS"/>
              </w:rPr>
              <w:t xml:space="preserve"> (</w:t>
            </w:r>
            <w:proofErr w:type="spellStart"/>
            <w:r w:rsidR="00644BDE">
              <w:rPr>
                <w:rFonts w:ascii="Aptos" w:hAnsi="Aptos"/>
                <w:sz w:val="20"/>
              </w:rPr>
              <w:t>Terms</w:t>
            </w:r>
            <w:proofErr w:type="spellEnd"/>
            <w:r w:rsidR="00644BDE">
              <w:rPr>
                <w:rFonts w:ascii="Aptos" w:hAnsi="Aptos"/>
                <w:sz w:val="20"/>
              </w:rPr>
              <w:t xml:space="preserve"> </w:t>
            </w:r>
            <w:proofErr w:type="spellStart"/>
            <w:r w:rsidR="00644BDE">
              <w:rPr>
                <w:rFonts w:ascii="Aptos" w:hAnsi="Aptos"/>
                <w:sz w:val="20"/>
              </w:rPr>
              <w:t>of</w:t>
            </w:r>
            <w:proofErr w:type="spellEnd"/>
            <w:r w:rsidR="00644BDE">
              <w:rPr>
                <w:rFonts w:ascii="Aptos" w:hAnsi="Aptos"/>
                <w:sz w:val="20"/>
              </w:rPr>
              <w:t xml:space="preserve"> Reference</w:t>
            </w:r>
            <w:r w:rsidR="00644BDE">
              <w:rPr>
                <w:rFonts w:ascii="Aptos" w:hAnsi="Aptos"/>
                <w:sz w:val="20"/>
                <w:lang w:val="sr-Cyrl-RS"/>
              </w:rPr>
              <w:t>)</w:t>
            </w:r>
          </w:p>
        </w:tc>
      </w:tr>
      <w:tr w:rsidR="006D24B6" w:rsidRPr="009F01BD" w14:paraId="01778292" w14:textId="77777777" w:rsidTr="006D24B6">
        <w:tc>
          <w:tcPr>
            <w:tcW w:w="1984" w:type="dxa"/>
          </w:tcPr>
          <w:p w14:paraId="2ED48FBF" w14:textId="6DDDB1A2"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lastRenderedPageBreak/>
              <w:t>USD</w:t>
            </w:r>
          </w:p>
        </w:tc>
        <w:tc>
          <w:tcPr>
            <w:tcW w:w="7030" w:type="dxa"/>
          </w:tcPr>
          <w:p w14:paraId="2B9B5779" w14:textId="7BAA6862" w:rsidR="006D24B6" w:rsidRPr="009F01BD" w:rsidRDefault="006D24B6" w:rsidP="006D24B6">
            <w:pPr>
              <w:spacing w:before="40" w:after="40"/>
              <w:rPr>
                <w:rFonts w:ascii="Aptos" w:hAnsi="Aptos"/>
                <w:sz w:val="20"/>
                <w:szCs w:val="20"/>
                <w:lang w:val="sr-Cyrl-RS"/>
              </w:rPr>
            </w:pPr>
            <w:r w:rsidRPr="009F01BD">
              <w:rPr>
                <w:rFonts w:ascii="Aptos" w:hAnsi="Aptos"/>
                <w:sz w:val="20"/>
                <w:szCs w:val="20"/>
                <w:lang w:val="sr-Cyrl-RS"/>
              </w:rPr>
              <w:t>Амерички долар</w:t>
            </w:r>
          </w:p>
        </w:tc>
      </w:tr>
      <w:tr w:rsidR="006D24B6" w:rsidRPr="009F01BD" w14:paraId="2AFA024E" w14:textId="77777777" w:rsidTr="006D24B6">
        <w:tc>
          <w:tcPr>
            <w:tcW w:w="1984" w:type="dxa"/>
          </w:tcPr>
          <w:p w14:paraId="60D8C4B3" w14:textId="0CFF0BA9"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VMRS</w:t>
            </w:r>
          </w:p>
        </w:tc>
        <w:tc>
          <w:tcPr>
            <w:tcW w:w="7030" w:type="dxa"/>
          </w:tcPr>
          <w:p w14:paraId="76FEE091" w14:textId="122B7BF2" w:rsidR="006D24B6" w:rsidRPr="00644BDE" w:rsidRDefault="006D24B6" w:rsidP="006D24B6">
            <w:pPr>
              <w:spacing w:before="40" w:after="40"/>
              <w:rPr>
                <w:rFonts w:ascii="Aptos" w:hAnsi="Aptos"/>
                <w:sz w:val="20"/>
                <w:szCs w:val="20"/>
                <w:lang w:val="sr-Cyrl-RS"/>
              </w:rPr>
            </w:pPr>
            <w:r w:rsidRPr="009F01BD">
              <w:rPr>
                <w:rFonts w:ascii="Aptos" w:hAnsi="Aptos"/>
                <w:sz w:val="20"/>
                <w:szCs w:val="20"/>
                <w:lang w:val="sr-Cyrl-RS"/>
              </w:rPr>
              <w:t xml:space="preserve">Станица за </w:t>
            </w:r>
            <w:proofErr w:type="spellStart"/>
            <w:r w:rsidRPr="009F01BD">
              <w:rPr>
                <w:rFonts w:ascii="Aptos" w:hAnsi="Aptos"/>
                <w:sz w:val="20"/>
                <w:szCs w:val="20"/>
                <w:lang w:val="sr-Cyrl-RS"/>
              </w:rPr>
              <w:t>секционисање</w:t>
            </w:r>
            <w:proofErr w:type="spellEnd"/>
            <w:r w:rsidRPr="009F01BD">
              <w:rPr>
                <w:rFonts w:ascii="Aptos" w:hAnsi="Aptos"/>
                <w:sz w:val="20"/>
                <w:szCs w:val="20"/>
                <w:lang w:val="sr-Cyrl-RS"/>
              </w:rPr>
              <w:t>, мерење и регулацију</w:t>
            </w:r>
            <w:r w:rsidR="00644BDE">
              <w:rPr>
                <w:rFonts w:ascii="Aptos" w:hAnsi="Aptos"/>
                <w:sz w:val="20"/>
                <w:szCs w:val="20"/>
                <w:lang w:val="sr-Cyrl-RS"/>
              </w:rPr>
              <w:t xml:space="preserve"> (</w:t>
            </w:r>
            <w:proofErr w:type="spellStart"/>
            <w:r w:rsidR="00644BDE">
              <w:rPr>
                <w:rFonts w:ascii="Aptos" w:hAnsi="Aptos"/>
                <w:sz w:val="20"/>
              </w:rPr>
              <w:t>Valve</w:t>
            </w:r>
            <w:proofErr w:type="spellEnd"/>
            <w:r w:rsidR="00644BDE">
              <w:rPr>
                <w:rFonts w:ascii="Aptos" w:hAnsi="Aptos"/>
                <w:sz w:val="20"/>
              </w:rPr>
              <w:t xml:space="preserve">, </w:t>
            </w:r>
            <w:proofErr w:type="spellStart"/>
            <w:r w:rsidR="00644BDE">
              <w:rPr>
                <w:rFonts w:ascii="Aptos" w:hAnsi="Aptos"/>
                <w:sz w:val="20"/>
              </w:rPr>
              <w:t>Metering</w:t>
            </w:r>
            <w:proofErr w:type="spellEnd"/>
            <w:r w:rsidR="00644BDE">
              <w:rPr>
                <w:rFonts w:ascii="Aptos" w:hAnsi="Aptos"/>
                <w:sz w:val="20"/>
              </w:rPr>
              <w:t xml:space="preserve"> </w:t>
            </w:r>
            <w:proofErr w:type="spellStart"/>
            <w:r w:rsidR="00644BDE">
              <w:rPr>
                <w:rFonts w:ascii="Aptos" w:hAnsi="Aptos"/>
                <w:sz w:val="20"/>
              </w:rPr>
              <w:t>and</w:t>
            </w:r>
            <w:proofErr w:type="spellEnd"/>
            <w:r w:rsidR="00644BDE">
              <w:rPr>
                <w:rFonts w:ascii="Aptos" w:hAnsi="Aptos"/>
                <w:sz w:val="20"/>
              </w:rPr>
              <w:t xml:space="preserve"> </w:t>
            </w:r>
            <w:proofErr w:type="spellStart"/>
            <w:r w:rsidR="00644BDE">
              <w:rPr>
                <w:rFonts w:ascii="Aptos" w:hAnsi="Aptos"/>
                <w:sz w:val="20"/>
              </w:rPr>
              <w:t>Regulation</w:t>
            </w:r>
            <w:proofErr w:type="spellEnd"/>
            <w:r w:rsidR="00644BDE">
              <w:rPr>
                <w:rFonts w:ascii="Aptos" w:hAnsi="Aptos"/>
                <w:sz w:val="20"/>
              </w:rPr>
              <w:t xml:space="preserve"> </w:t>
            </w:r>
            <w:proofErr w:type="spellStart"/>
            <w:r w:rsidR="00644BDE">
              <w:rPr>
                <w:rFonts w:ascii="Aptos" w:hAnsi="Aptos"/>
                <w:sz w:val="20"/>
              </w:rPr>
              <w:t>Station</w:t>
            </w:r>
            <w:proofErr w:type="spellEnd"/>
            <w:r w:rsidR="00644BDE">
              <w:rPr>
                <w:rFonts w:ascii="Aptos" w:hAnsi="Aptos"/>
                <w:sz w:val="20"/>
                <w:lang w:val="sr-Cyrl-RS"/>
              </w:rPr>
              <w:t>)</w:t>
            </w:r>
          </w:p>
        </w:tc>
      </w:tr>
      <w:tr w:rsidR="006D24B6" w:rsidRPr="009F01BD" w14:paraId="7A023160" w14:textId="77777777" w:rsidTr="006D24B6">
        <w:tc>
          <w:tcPr>
            <w:tcW w:w="1984" w:type="dxa"/>
          </w:tcPr>
          <w:p w14:paraId="543725E7" w14:textId="0AD12D4A" w:rsidR="006D24B6" w:rsidRPr="009F01BD" w:rsidRDefault="006D24B6" w:rsidP="006D24B6">
            <w:pPr>
              <w:spacing w:before="40" w:after="40"/>
              <w:rPr>
                <w:rFonts w:ascii="Aptos" w:hAnsi="Aptos"/>
                <w:b/>
                <w:bCs/>
                <w:sz w:val="20"/>
                <w:szCs w:val="20"/>
                <w:lang w:val="sr-Cyrl-RS"/>
              </w:rPr>
            </w:pPr>
            <w:r w:rsidRPr="009F01BD">
              <w:rPr>
                <w:rFonts w:ascii="Aptos" w:hAnsi="Aptos"/>
                <w:b/>
                <w:bCs/>
                <w:sz w:val="20"/>
                <w:szCs w:val="20"/>
                <w:lang w:val="sr-Cyrl-RS"/>
              </w:rPr>
              <w:t>WB</w:t>
            </w:r>
          </w:p>
        </w:tc>
        <w:tc>
          <w:tcPr>
            <w:tcW w:w="7030" w:type="dxa"/>
          </w:tcPr>
          <w:p w14:paraId="62B5F844" w14:textId="0F663B11" w:rsidR="006D24B6" w:rsidRPr="00644BDE" w:rsidRDefault="006D24B6" w:rsidP="006D24B6">
            <w:pPr>
              <w:spacing w:before="40" w:after="40"/>
              <w:rPr>
                <w:rFonts w:ascii="Aptos" w:hAnsi="Aptos"/>
                <w:sz w:val="20"/>
                <w:szCs w:val="20"/>
                <w:lang w:val="sr-Cyrl-RS"/>
              </w:rPr>
            </w:pPr>
            <w:r w:rsidRPr="009F01BD">
              <w:rPr>
                <w:rFonts w:ascii="Aptos" w:hAnsi="Aptos"/>
                <w:sz w:val="20"/>
                <w:szCs w:val="20"/>
                <w:lang w:val="sr-Cyrl-RS"/>
              </w:rPr>
              <w:t>Светска банка</w:t>
            </w:r>
            <w:r w:rsidR="00644BDE">
              <w:rPr>
                <w:rFonts w:ascii="Aptos" w:hAnsi="Aptos"/>
                <w:sz w:val="20"/>
                <w:szCs w:val="20"/>
                <w:lang w:val="sr-Cyrl-RS"/>
              </w:rPr>
              <w:t xml:space="preserve"> (</w:t>
            </w:r>
            <w:proofErr w:type="spellStart"/>
            <w:r w:rsidR="00644BDE">
              <w:rPr>
                <w:rFonts w:ascii="Aptos" w:hAnsi="Aptos"/>
                <w:sz w:val="20"/>
              </w:rPr>
              <w:t>World</w:t>
            </w:r>
            <w:proofErr w:type="spellEnd"/>
            <w:r w:rsidR="00644BDE">
              <w:rPr>
                <w:rFonts w:ascii="Aptos" w:hAnsi="Aptos"/>
                <w:sz w:val="20"/>
              </w:rPr>
              <w:t xml:space="preserve"> </w:t>
            </w:r>
            <w:proofErr w:type="spellStart"/>
            <w:r w:rsidR="00644BDE">
              <w:rPr>
                <w:rFonts w:ascii="Aptos" w:hAnsi="Aptos"/>
                <w:sz w:val="20"/>
              </w:rPr>
              <w:t>Bank</w:t>
            </w:r>
            <w:proofErr w:type="spellEnd"/>
            <w:r w:rsidR="00644BDE">
              <w:rPr>
                <w:rFonts w:ascii="Aptos" w:hAnsi="Aptos"/>
                <w:sz w:val="20"/>
                <w:lang w:val="sr-Cyrl-RS"/>
              </w:rPr>
              <w:t>)</w:t>
            </w:r>
          </w:p>
        </w:tc>
      </w:tr>
    </w:tbl>
    <w:p w14:paraId="412D2690" w14:textId="77777777" w:rsidR="00B757AD" w:rsidRPr="009F01BD" w:rsidRDefault="007B18F8">
      <w:pPr>
        <w:rPr>
          <w:rFonts w:ascii="Aptos" w:hAnsi="Aptos"/>
          <w:lang w:val="sr-Cyrl-RS"/>
        </w:rPr>
      </w:pPr>
      <w:r w:rsidRPr="009F01BD">
        <w:rPr>
          <w:rFonts w:ascii="Aptos" w:hAnsi="Aptos"/>
          <w:lang w:val="sr-Cyrl-RS"/>
        </w:rPr>
        <w:br w:type="page"/>
      </w:r>
    </w:p>
    <w:p w14:paraId="7C2D315C" w14:textId="7473B277" w:rsidR="00B757AD" w:rsidRPr="009F01BD" w:rsidRDefault="006D24B6" w:rsidP="001101F7">
      <w:pPr>
        <w:rPr>
          <w:rFonts w:ascii="Aptos" w:hAnsi="Aptos"/>
          <w:b/>
          <w:bCs/>
          <w:lang w:val="sr-Cyrl-RS"/>
        </w:rPr>
      </w:pPr>
      <w:r w:rsidRPr="009F01BD">
        <w:rPr>
          <w:rFonts w:ascii="Aptos" w:hAnsi="Aptos"/>
          <w:b/>
          <w:bCs/>
          <w:lang w:val="sr-Cyrl-RS"/>
        </w:rPr>
        <w:lastRenderedPageBreak/>
        <w:t>Извршни сажетак</w:t>
      </w:r>
    </w:p>
    <w:p w14:paraId="6CCB8876" w14:textId="2430BF25" w:rsidR="00B757AD" w:rsidRPr="009F01BD" w:rsidRDefault="006D24B6">
      <w:pPr>
        <w:spacing w:before="160" w:after="40"/>
        <w:rPr>
          <w:rFonts w:ascii="Aptos" w:hAnsi="Aptos"/>
          <w:lang w:val="sr-Cyrl-RS"/>
        </w:rPr>
      </w:pPr>
      <w:r w:rsidRPr="009F01BD">
        <w:rPr>
          <w:rFonts w:ascii="Aptos" w:hAnsi="Aptos"/>
          <w:b/>
          <w:lang w:val="sr-Cyrl-RS"/>
        </w:rPr>
        <w:t>Преглед пројекта</w:t>
      </w:r>
    </w:p>
    <w:p w14:paraId="73E107F1" w14:textId="74CE1482" w:rsidR="006D24B6" w:rsidRPr="009F01BD" w:rsidRDefault="006D24B6" w:rsidP="006D24B6">
      <w:pPr>
        <w:spacing w:before="160" w:after="40"/>
        <w:jc w:val="both"/>
        <w:rPr>
          <w:rFonts w:ascii="Aptos" w:hAnsi="Aptos"/>
          <w:lang w:val="sr-Cyrl-RS"/>
        </w:rPr>
      </w:pPr>
      <w:r w:rsidRPr="009F01BD">
        <w:rPr>
          <w:rFonts w:ascii="Aptos" w:hAnsi="Aptos"/>
          <w:lang w:val="sr-Cyrl-RS"/>
        </w:rPr>
        <w:t xml:space="preserve">Овај Оквир политике </w:t>
      </w:r>
      <w:r w:rsidR="004032B6">
        <w:rPr>
          <w:rFonts w:ascii="Aptos" w:hAnsi="Aptos"/>
          <w:lang w:val="sr-Cyrl-RS"/>
        </w:rPr>
        <w:t>експропријације</w:t>
      </w:r>
      <w:r w:rsidRPr="009F01BD">
        <w:rPr>
          <w:rFonts w:ascii="Aptos" w:hAnsi="Aptos"/>
          <w:lang w:val="sr-Cyrl-RS"/>
        </w:rPr>
        <w:t xml:space="preserve"> припремљен је за Компоненту 1 – Стратешка гасна инфраструктура, у оквиру Пројекта стратешке гасне инфраструктуре и институционалног јачања у Србији (SGIIS, P516640), односно за Фазу I Вишефазног програмског приступа развоју гасног сектора у Србији (SGSD MPA), као и за повезане Фазе II и III, које ће се спроводити уз финансијску подршку Светске банке.</w:t>
      </w:r>
    </w:p>
    <w:p w14:paraId="7793FEB4" w14:textId="785B1679" w:rsidR="006D24B6" w:rsidRPr="009F01BD" w:rsidRDefault="006D24B6" w:rsidP="006D24B6">
      <w:pPr>
        <w:spacing w:before="160" w:after="40"/>
        <w:jc w:val="both"/>
        <w:rPr>
          <w:lang w:val="sr-Cyrl-RS"/>
        </w:rPr>
      </w:pPr>
      <w:r w:rsidRPr="009F01BD">
        <w:rPr>
          <w:rFonts w:ascii="Aptos" w:hAnsi="Aptos"/>
          <w:lang w:val="sr-Cyrl-RS"/>
        </w:rPr>
        <w:t>Пројекат се финансира средствима Светске банке, посредством Међународног удружења за развој (IDA), а спроводи га Министарство рударства и енергетике Републике Србије (МРЕ). Процењена укупна вредност пројекта износи 197 милиона америчких долара</w:t>
      </w:r>
      <w:r w:rsidRPr="009F01BD">
        <w:rPr>
          <w:lang w:val="sr-Cyrl-RS"/>
        </w:rPr>
        <w:t>.</w:t>
      </w:r>
    </w:p>
    <w:p w14:paraId="7C599C78" w14:textId="77777777" w:rsidR="00C171A4" w:rsidRPr="009F01BD" w:rsidRDefault="00C171A4" w:rsidP="00C171A4">
      <w:pPr>
        <w:spacing w:before="160" w:after="40"/>
        <w:jc w:val="both"/>
        <w:rPr>
          <w:rFonts w:ascii="Aptos" w:hAnsi="Aptos"/>
          <w:b/>
          <w:lang w:val="sr-Cyrl-RS"/>
        </w:rPr>
      </w:pPr>
      <w:r w:rsidRPr="009F01BD">
        <w:rPr>
          <w:rFonts w:ascii="Aptos" w:hAnsi="Aptos"/>
          <w:b/>
          <w:lang w:val="sr-Cyrl-RS"/>
        </w:rPr>
        <w:t>Сврха и обим</w:t>
      </w:r>
    </w:p>
    <w:p w14:paraId="3ED3FC3C" w14:textId="245F67B1" w:rsidR="00C171A4" w:rsidRPr="009F01BD" w:rsidRDefault="00C171A4" w:rsidP="00C171A4">
      <w:pPr>
        <w:spacing w:before="160" w:after="40"/>
        <w:jc w:val="both"/>
        <w:rPr>
          <w:rFonts w:ascii="Aptos" w:hAnsi="Aptos"/>
          <w:bCs/>
          <w:lang w:val="sr-Cyrl-RS"/>
        </w:rPr>
      </w:pPr>
      <w:r w:rsidRPr="009F01BD">
        <w:rPr>
          <w:rFonts w:ascii="Aptos" w:hAnsi="Aptos"/>
          <w:bCs/>
          <w:lang w:val="sr-Cyrl-RS"/>
        </w:rPr>
        <w:t xml:space="preserve">Овим Оквиром политике </w:t>
      </w:r>
      <w:r w:rsidR="004032B6">
        <w:rPr>
          <w:rFonts w:ascii="Aptos" w:hAnsi="Aptos"/>
          <w:lang w:val="sr-Cyrl-RS"/>
        </w:rPr>
        <w:t>експропријације</w:t>
      </w:r>
      <w:r w:rsidRPr="009F01BD">
        <w:rPr>
          <w:rFonts w:ascii="Aptos" w:hAnsi="Aptos"/>
          <w:bCs/>
          <w:lang w:val="sr-Cyrl-RS"/>
        </w:rPr>
        <w:t xml:space="preserve">  утврђују се принципи, политике и поступци за управљање експропријацијом и прибављањем земљишта, ограничењима у коришћењу земљишта и принудним расељавањем које може настати услед активности Компоненте 1 у оквиру Фазе I.</w:t>
      </w:r>
    </w:p>
    <w:p w14:paraId="07C369AD" w14:textId="60616CD4" w:rsidR="00C171A4" w:rsidRPr="009F01BD" w:rsidRDefault="00E845E7" w:rsidP="00C171A4">
      <w:pPr>
        <w:spacing w:before="160" w:after="40"/>
        <w:jc w:val="both"/>
        <w:rPr>
          <w:rFonts w:ascii="Aptos" w:hAnsi="Aptos"/>
          <w:bCs/>
          <w:lang w:val="sr-Cyrl-RS"/>
        </w:rPr>
      </w:pPr>
      <w:r>
        <w:rPr>
          <w:rFonts w:ascii="Aptos" w:hAnsi="Aptos"/>
          <w:bCs/>
        </w:rPr>
        <w:t>RPF</w:t>
      </w:r>
      <w:r w:rsidR="00C171A4" w:rsidRPr="009F01BD">
        <w:rPr>
          <w:rFonts w:ascii="Aptos" w:hAnsi="Aptos"/>
          <w:bCs/>
          <w:lang w:val="sr-Cyrl-RS"/>
        </w:rPr>
        <w:t xml:space="preserve"> је заснован на програмском приступу и приступу заснованом на политикама, који се примењује и на очекиване утицаје у погледу прибављања земљишта и </w:t>
      </w:r>
      <w:r w:rsidR="008A3046">
        <w:rPr>
          <w:rFonts w:ascii="Aptos" w:hAnsi="Aptos"/>
          <w:lang w:val="sr-Cyrl-RS"/>
        </w:rPr>
        <w:t>експропријациј</w:t>
      </w:r>
      <w:r w:rsidR="00F912D1">
        <w:rPr>
          <w:rFonts w:ascii="Aptos" w:hAnsi="Aptos"/>
          <w:lang w:val="sr-Cyrl-RS"/>
        </w:rPr>
        <w:t>е</w:t>
      </w:r>
      <w:r w:rsidR="00C171A4" w:rsidRPr="009F01BD">
        <w:rPr>
          <w:rFonts w:ascii="Aptos" w:hAnsi="Aptos"/>
          <w:bCs/>
          <w:lang w:val="sr-Cyrl-RS"/>
        </w:rPr>
        <w:t xml:space="preserve"> у оквиру будућих инвестиција </w:t>
      </w:r>
      <w:proofErr w:type="spellStart"/>
      <w:r w:rsidR="00C171A4" w:rsidRPr="009F01BD">
        <w:rPr>
          <w:rFonts w:ascii="Aptos" w:hAnsi="Aptos"/>
          <w:bCs/>
          <w:lang w:val="sr-Cyrl-RS"/>
        </w:rPr>
        <w:t>предвиђених</w:t>
      </w:r>
      <w:proofErr w:type="spellEnd"/>
      <w:r w:rsidR="00C171A4" w:rsidRPr="009F01BD">
        <w:rPr>
          <w:rFonts w:ascii="Aptos" w:hAnsi="Aptos"/>
          <w:bCs/>
          <w:lang w:val="sr-Cyrl-RS"/>
        </w:rPr>
        <w:t xml:space="preserve"> за Фазе II и III ширег Вишефазног програмског приступа развоју гасног сектора у Србији (SGSD MPA).</w:t>
      </w:r>
    </w:p>
    <w:p w14:paraId="6A4396C2" w14:textId="740A2548" w:rsidR="00C171A4" w:rsidRPr="009F01BD" w:rsidRDefault="00E845E7" w:rsidP="00C171A4">
      <w:pPr>
        <w:spacing w:before="160" w:after="40"/>
        <w:jc w:val="both"/>
        <w:rPr>
          <w:rFonts w:ascii="Aptos" w:hAnsi="Aptos"/>
          <w:bCs/>
          <w:lang w:val="sr-Cyrl-RS"/>
        </w:rPr>
      </w:pPr>
      <w:r w:rsidRPr="00E845E7">
        <w:rPr>
          <w:rFonts w:ascii="Aptos" w:hAnsi="Aptos"/>
          <w:bCs/>
          <w:lang w:val="sr-Cyrl-RS"/>
        </w:rPr>
        <w:t xml:space="preserve">RPF </w:t>
      </w:r>
      <w:r w:rsidR="00C171A4" w:rsidRPr="009F01BD">
        <w:rPr>
          <w:rFonts w:ascii="Aptos" w:hAnsi="Aptos"/>
          <w:bCs/>
          <w:lang w:val="sr-Cyrl-RS"/>
        </w:rPr>
        <w:t>је припремљен у складу са Оквиром за управљање животном средином и социјалним питањима (ESF) Светске банке, а нарочито са Еколошким и социјалним стандардом 5 (ESS5) – Експропријација и прибављање земљишта, ограничења у коришћењу земљишта и принудно расељавање.</w:t>
      </w:r>
    </w:p>
    <w:p w14:paraId="7512CA17" w14:textId="148FC05C" w:rsidR="00C171A4" w:rsidRPr="009F01BD" w:rsidRDefault="00C171A4" w:rsidP="00C171A4">
      <w:pPr>
        <w:spacing w:before="160" w:after="40"/>
        <w:jc w:val="both"/>
        <w:rPr>
          <w:rFonts w:ascii="Aptos" w:hAnsi="Aptos"/>
          <w:bCs/>
          <w:lang w:val="sr-Cyrl-RS"/>
        </w:rPr>
      </w:pPr>
      <w:r w:rsidRPr="009F01BD">
        <w:rPr>
          <w:rFonts w:ascii="Aptos" w:hAnsi="Aptos"/>
          <w:bCs/>
          <w:lang w:val="sr-Cyrl-RS"/>
        </w:rPr>
        <w:t xml:space="preserve">Примена </w:t>
      </w:r>
      <w:r w:rsidR="00E845E7" w:rsidRPr="00E845E7">
        <w:rPr>
          <w:rFonts w:ascii="Aptos" w:hAnsi="Aptos"/>
          <w:bCs/>
          <w:lang w:val="sr-Cyrl-RS"/>
        </w:rPr>
        <w:t>RPF</w:t>
      </w:r>
      <w:r w:rsidRPr="009F01BD">
        <w:rPr>
          <w:rFonts w:ascii="Aptos" w:hAnsi="Aptos"/>
          <w:bCs/>
          <w:lang w:val="sr-Cyrl-RS"/>
        </w:rPr>
        <w:t>-а је неопходна јер у тренутку оцене пројекта локације потпројеката, трасе и обухват захвата дефинисаних главним пројектом још увек нису у потпуности утврђени.</w:t>
      </w:r>
    </w:p>
    <w:p w14:paraId="5FA59DD1" w14:textId="2C41EDC4" w:rsidR="00C171A4" w:rsidRPr="009F01BD" w:rsidRDefault="00C171A4" w:rsidP="00C171A4">
      <w:pPr>
        <w:spacing w:before="160" w:after="40"/>
        <w:jc w:val="both"/>
        <w:rPr>
          <w:rFonts w:ascii="Aptos" w:hAnsi="Aptos"/>
          <w:b/>
          <w:lang w:val="sr-Cyrl-RS"/>
        </w:rPr>
      </w:pPr>
      <w:r w:rsidRPr="009F01BD">
        <w:rPr>
          <w:rFonts w:ascii="Aptos" w:hAnsi="Aptos"/>
          <w:b/>
          <w:lang w:val="sr-Cyrl-RS"/>
        </w:rPr>
        <w:t xml:space="preserve">Очекивани утицаји </w:t>
      </w:r>
      <w:r w:rsidR="009D609E" w:rsidRPr="009D609E">
        <w:rPr>
          <w:rFonts w:ascii="Aptos" w:hAnsi="Aptos"/>
          <w:b/>
          <w:lang w:val="sr-Cyrl-RS"/>
        </w:rPr>
        <w:t>експропријације</w:t>
      </w:r>
    </w:p>
    <w:p w14:paraId="0E8B1B33" w14:textId="77777777" w:rsidR="00C171A4" w:rsidRPr="009F01BD" w:rsidRDefault="00C171A4" w:rsidP="00C171A4">
      <w:pPr>
        <w:spacing w:before="160" w:after="40"/>
        <w:jc w:val="both"/>
        <w:rPr>
          <w:rFonts w:ascii="Aptos" w:hAnsi="Aptos"/>
          <w:bCs/>
          <w:lang w:val="sr-Cyrl-RS"/>
        </w:rPr>
      </w:pPr>
      <w:r w:rsidRPr="009F01BD">
        <w:rPr>
          <w:rFonts w:ascii="Aptos" w:hAnsi="Aptos"/>
          <w:bCs/>
          <w:lang w:val="sr-Cyrl-RS"/>
        </w:rPr>
        <w:t xml:space="preserve">Компонента 1 обухвата изградњу и постављање гасовода, компресорских станица, станица за </w:t>
      </w:r>
      <w:proofErr w:type="spellStart"/>
      <w:r w:rsidRPr="009F01BD">
        <w:rPr>
          <w:rFonts w:ascii="Aptos" w:hAnsi="Aptos"/>
          <w:bCs/>
          <w:lang w:val="sr-Cyrl-RS"/>
        </w:rPr>
        <w:t>секционисање</w:t>
      </w:r>
      <w:proofErr w:type="spellEnd"/>
      <w:r w:rsidRPr="009F01BD">
        <w:rPr>
          <w:rFonts w:ascii="Aptos" w:hAnsi="Aptos"/>
          <w:bCs/>
          <w:lang w:val="sr-Cyrl-RS"/>
        </w:rPr>
        <w:t>, мерење и регулацију, као и могуће проширење капацитета складишта природног гаса.</w:t>
      </w:r>
    </w:p>
    <w:p w14:paraId="3A1B1DDD" w14:textId="46252586" w:rsidR="00C171A4" w:rsidRPr="009F01BD" w:rsidRDefault="00C171A4" w:rsidP="00C171A4">
      <w:pPr>
        <w:spacing w:before="160" w:after="40"/>
        <w:jc w:val="both"/>
        <w:rPr>
          <w:rFonts w:ascii="Aptos" w:hAnsi="Aptos"/>
          <w:bCs/>
          <w:lang w:val="sr-Cyrl-RS"/>
        </w:rPr>
      </w:pPr>
      <w:r w:rsidRPr="009F01BD">
        <w:rPr>
          <w:rFonts w:ascii="Aptos" w:hAnsi="Aptos"/>
          <w:bCs/>
          <w:lang w:val="sr-Cyrl-RS"/>
        </w:rPr>
        <w:t xml:space="preserve">Главни ризици у погледу </w:t>
      </w:r>
      <w:r w:rsidR="009D609E">
        <w:rPr>
          <w:rFonts w:ascii="Aptos" w:hAnsi="Aptos"/>
          <w:lang w:val="sr-Cyrl-RS"/>
        </w:rPr>
        <w:t>експропријације</w:t>
      </w:r>
      <w:r w:rsidRPr="009F01BD">
        <w:rPr>
          <w:rFonts w:ascii="Aptos" w:hAnsi="Aptos"/>
          <w:bCs/>
          <w:lang w:val="sr-Cyrl-RS"/>
        </w:rPr>
        <w:t xml:space="preserve"> односе се на економско измештање, пре свега услед губитка пољопривредних усева, вишегодишњих засада и привременог губитка приступа земљишту током извођења радова, а не на физичко измештање домаћинстава.</w:t>
      </w:r>
    </w:p>
    <w:p w14:paraId="3D557549" w14:textId="77777777" w:rsidR="00C171A4" w:rsidRPr="009F01BD" w:rsidRDefault="00C171A4" w:rsidP="00C171A4">
      <w:pPr>
        <w:spacing w:before="160" w:after="40"/>
        <w:jc w:val="both"/>
        <w:rPr>
          <w:rFonts w:ascii="Aptos" w:hAnsi="Aptos"/>
          <w:bCs/>
          <w:lang w:val="sr-Cyrl-RS"/>
        </w:rPr>
      </w:pPr>
    </w:p>
    <w:p w14:paraId="12814EBC" w14:textId="77777777" w:rsidR="00C171A4" w:rsidRPr="009F01BD" w:rsidRDefault="00C171A4" w:rsidP="00C171A4">
      <w:pPr>
        <w:spacing w:before="160" w:after="40"/>
        <w:jc w:val="both"/>
        <w:rPr>
          <w:rFonts w:ascii="Aptos" w:hAnsi="Aptos"/>
          <w:bCs/>
          <w:lang w:val="sr-Cyrl-RS"/>
        </w:rPr>
      </w:pPr>
      <w:r w:rsidRPr="009F01BD">
        <w:rPr>
          <w:rFonts w:ascii="Aptos" w:hAnsi="Aptos"/>
          <w:bCs/>
          <w:lang w:val="sr-Cyrl-RS"/>
        </w:rPr>
        <w:t>За Фазу I, анализом варијантних траса потврђено је да одабрана траса избегава физичко измештање становништва. Међутим, економско измештање није могуће у потпуности избећи. Процењује се да ће бити обухваћено приближно 3.000 катастарских парцела, пре свега услед губитка усева и прихода, као и због привремених или трајних ограничења у коришћењу земљишта у оквиру коридора гасовода.</w:t>
      </w:r>
    </w:p>
    <w:p w14:paraId="24FAB46A" w14:textId="77777777" w:rsidR="00C171A4" w:rsidRPr="009F01BD" w:rsidRDefault="00C171A4" w:rsidP="00C171A4">
      <w:pPr>
        <w:spacing w:before="160" w:after="40"/>
        <w:jc w:val="both"/>
        <w:rPr>
          <w:bCs/>
          <w:lang w:val="sr-Cyrl-RS"/>
        </w:rPr>
      </w:pPr>
      <w:r w:rsidRPr="009F01BD">
        <w:rPr>
          <w:rFonts w:ascii="Aptos" w:hAnsi="Aptos"/>
          <w:bCs/>
          <w:lang w:val="sr-Cyrl-RS"/>
        </w:rPr>
        <w:t xml:space="preserve">Физичко измештање и даље је могуће на локацијама надземних постројења у свим фазама пројекта. Имајући у виду већу густину насељености и интензивнију комерцијалну пољопривредну производњу дуж појединих деоница коридора, вероватноћа таквих утицаја </w:t>
      </w:r>
      <w:r w:rsidRPr="009F01BD">
        <w:rPr>
          <w:rFonts w:ascii="Aptos" w:hAnsi="Aptos"/>
          <w:bCs/>
          <w:lang w:val="sr-Cyrl-RS"/>
        </w:rPr>
        <w:lastRenderedPageBreak/>
        <w:t>је већа у оквиру Фаза II и III. Обим ових утицаја биће коначно утврђен током израде детаљне пројектне документације.</w:t>
      </w:r>
    </w:p>
    <w:p w14:paraId="55064B3B" w14:textId="77777777" w:rsidR="00C171A4" w:rsidRPr="009F01BD" w:rsidRDefault="00C171A4" w:rsidP="00C171A4">
      <w:pPr>
        <w:spacing w:before="160" w:after="40"/>
        <w:jc w:val="both"/>
        <w:rPr>
          <w:rFonts w:ascii="Aptos" w:hAnsi="Aptos"/>
          <w:b/>
          <w:lang w:val="sr-Cyrl-RS"/>
        </w:rPr>
      </w:pPr>
      <w:r w:rsidRPr="009F01BD">
        <w:rPr>
          <w:rFonts w:ascii="Aptos" w:hAnsi="Aptos"/>
          <w:b/>
          <w:lang w:val="sr-Cyrl-RS"/>
        </w:rPr>
        <w:t>Правни оквир и отклањање уочених разлика</w:t>
      </w:r>
    </w:p>
    <w:p w14:paraId="0906E2A7" w14:textId="78DA1AB8" w:rsidR="00C171A4" w:rsidRPr="009F01BD" w:rsidRDefault="00C171A4" w:rsidP="00C171A4">
      <w:pPr>
        <w:spacing w:before="160" w:after="40"/>
        <w:jc w:val="both"/>
        <w:rPr>
          <w:rFonts w:ascii="Aptos" w:hAnsi="Aptos"/>
          <w:bCs/>
          <w:lang w:val="sr-Cyrl-RS"/>
        </w:rPr>
      </w:pPr>
      <w:r w:rsidRPr="009F01BD">
        <w:rPr>
          <w:rFonts w:ascii="Aptos" w:hAnsi="Aptos"/>
          <w:bCs/>
          <w:lang w:val="sr-Cyrl-RS"/>
        </w:rPr>
        <w:t xml:space="preserve">Оквир политике </w:t>
      </w:r>
      <w:r w:rsidR="00A34951">
        <w:rPr>
          <w:rFonts w:ascii="Aptos" w:hAnsi="Aptos"/>
          <w:lang w:val="sr-Cyrl-RS"/>
        </w:rPr>
        <w:t>експропријације</w:t>
      </w:r>
      <w:r w:rsidRPr="009F01BD">
        <w:rPr>
          <w:rFonts w:ascii="Aptos" w:hAnsi="Aptos"/>
          <w:bCs/>
          <w:lang w:val="sr-Cyrl-RS"/>
        </w:rPr>
        <w:t xml:space="preserve"> садржи анализу разлика између законодавства Републике Србије којим је уређена експропријација и захтева Еколошког и социјалног стандарда 5 (ESS5).</w:t>
      </w:r>
    </w:p>
    <w:p w14:paraId="5CB54951" w14:textId="77777777" w:rsidR="00C171A4" w:rsidRPr="009F01BD" w:rsidRDefault="00C171A4" w:rsidP="00C171A4">
      <w:pPr>
        <w:spacing w:before="160" w:after="40"/>
        <w:jc w:val="both"/>
        <w:rPr>
          <w:rFonts w:ascii="Aptos" w:hAnsi="Aptos"/>
          <w:bCs/>
          <w:lang w:val="sr-Cyrl-RS"/>
        </w:rPr>
      </w:pPr>
      <w:r w:rsidRPr="009F01BD">
        <w:rPr>
          <w:rFonts w:ascii="Aptos" w:hAnsi="Aptos"/>
          <w:bCs/>
          <w:lang w:val="sr-Cyrl-RS"/>
        </w:rPr>
        <w:t>Кључне разлике односе се на:</w:t>
      </w:r>
    </w:p>
    <w:p w14:paraId="423BEDA2" w14:textId="77777777" w:rsidR="00C171A4" w:rsidRPr="009F01BD" w:rsidRDefault="00C171A4" w:rsidP="00C171A4">
      <w:pPr>
        <w:spacing w:before="160" w:after="40"/>
        <w:jc w:val="both"/>
        <w:rPr>
          <w:rFonts w:ascii="Aptos" w:hAnsi="Aptos"/>
          <w:bCs/>
          <w:lang w:val="sr-Cyrl-RS"/>
        </w:rPr>
      </w:pPr>
      <w:r w:rsidRPr="009F01BD">
        <w:rPr>
          <w:rFonts w:ascii="Aptos" w:hAnsi="Aptos"/>
          <w:bCs/>
          <w:lang w:val="sr-Cyrl-RS"/>
        </w:rPr>
        <w:t>накнаду по пуним трошковима замене, с обзиром на то да вредности утврђене на основу катастарских процена могу бити ниже од стварних трошкова замене;</w:t>
      </w:r>
    </w:p>
    <w:p w14:paraId="10182FCE" w14:textId="77777777" w:rsidR="00C171A4" w:rsidRPr="009F01BD" w:rsidRDefault="00C171A4" w:rsidP="00C171A4">
      <w:pPr>
        <w:spacing w:before="160" w:after="40"/>
        <w:jc w:val="both"/>
        <w:rPr>
          <w:rFonts w:ascii="Aptos" w:hAnsi="Aptos"/>
          <w:bCs/>
          <w:lang w:val="sr-Cyrl-RS"/>
        </w:rPr>
      </w:pPr>
      <w:r w:rsidRPr="009F01BD">
        <w:rPr>
          <w:rFonts w:ascii="Aptos" w:hAnsi="Aptos"/>
          <w:bCs/>
          <w:lang w:val="sr-Cyrl-RS"/>
        </w:rPr>
        <w:t>непостојање одредаба које се односе на лица без формалног права на земљиште и неформалне кориснике;</w:t>
      </w:r>
    </w:p>
    <w:p w14:paraId="0AEE9E0C" w14:textId="08BC577C" w:rsidR="00C171A4" w:rsidRPr="009F01BD" w:rsidRDefault="00C171A4" w:rsidP="00C171A4">
      <w:pPr>
        <w:spacing w:before="160" w:after="40"/>
        <w:jc w:val="both"/>
        <w:rPr>
          <w:rFonts w:ascii="Aptos" w:hAnsi="Aptos"/>
          <w:bCs/>
          <w:lang w:val="sr-Cyrl-RS"/>
        </w:rPr>
      </w:pPr>
      <w:r w:rsidRPr="009F01BD">
        <w:rPr>
          <w:rFonts w:ascii="Aptos" w:hAnsi="Aptos"/>
          <w:bCs/>
          <w:lang w:val="sr-Cyrl-RS"/>
        </w:rPr>
        <w:t xml:space="preserve">одсуство законске обавезе обезбеђивања обнове извора прихода, пружања прелазне помоћи и праћења ефеката </w:t>
      </w:r>
      <w:r w:rsidR="00E74FBD">
        <w:rPr>
          <w:rFonts w:ascii="Aptos" w:hAnsi="Aptos"/>
          <w:lang w:val="sr-Cyrl-RS"/>
        </w:rPr>
        <w:t>експропријације</w:t>
      </w:r>
      <w:r w:rsidRPr="009F01BD">
        <w:rPr>
          <w:rFonts w:ascii="Aptos" w:hAnsi="Aptos"/>
          <w:bCs/>
          <w:lang w:val="sr-Cyrl-RS"/>
        </w:rPr>
        <w:t xml:space="preserve"> у складу са захтевима ESS5.</w:t>
      </w:r>
    </w:p>
    <w:p w14:paraId="3942494B" w14:textId="1EB00AEE" w:rsidR="00C171A4" w:rsidRPr="009F01BD" w:rsidRDefault="00C171A4" w:rsidP="00C171A4">
      <w:pPr>
        <w:spacing w:before="160" w:after="40"/>
        <w:jc w:val="both"/>
        <w:rPr>
          <w:rFonts w:ascii="Aptos" w:hAnsi="Aptos"/>
          <w:bCs/>
          <w:lang w:val="sr-Cyrl-RS"/>
        </w:rPr>
      </w:pPr>
      <w:r w:rsidRPr="009F01BD">
        <w:rPr>
          <w:rFonts w:ascii="Aptos" w:hAnsi="Aptos"/>
          <w:bCs/>
          <w:lang w:val="sr-Cyrl-RS"/>
        </w:rPr>
        <w:t xml:space="preserve">Овим Оквиром политике </w:t>
      </w:r>
      <w:r w:rsidR="00E74FBD">
        <w:rPr>
          <w:rFonts w:ascii="Aptos" w:hAnsi="Aptos"/>
          <w:lang w:val="sr-Cyrl-RS"/>
        </w:rPr>
        <w:t>експропријације</w:t>
      </w:r>
      <w:r w:rsidRPr="009F01BD">
        <w:rPr>
          <w:rFonts w:ascii="Aptos" w:hAnsi="Aptos"/>
          <w:bCs/>
          <w:lang w:val="sr-Cyrl-RS"/>
        </w:rPr>
        <w:t xml:space="preserve">, као и свим накнадно припремљеним Плановима </w:t>
      </w:r>
      <w:r w:rsidR="00F26BEC">
        <w:rPr>
          <w:rFonts w:ascii="Aptos" w:hAnsi="Aptos"/>
          <w:lang w:val="sr-Cyrl-RS"/>
        </w:rPr>
        <w:t>експропријације</w:t>
      </w:r>
      <w:r w:rsidRPr="009F01BD">
        <w:rPr>
          <w:rFonts w:ascii="Aptos" w:hAnsi="Aptos"/>
          <w:bCs/>
          <w:lang w:val="sr-Cyrl-RS"/>
        </w:rPr>
        <w:t xml:space="preserve"> (RAP), примењиваће се виши стандард прописан ESS5 у свим случајевима у којима постоје разлике између националног законодавства и захтева овог стандарда.</w:t>
      </w:r>
    </w:p>
    <w:p w14:paraId="60BADA37" w14:textId="77777777" w:rsidR="00C171A4" w:rsidRPr="009F01BD" w:rsidRDefault="00C171A4" w:rsidP="00C171A4">
      <w:pPr>
        <w:spacing w:before="160" w:after="40"/>
        <w:jc w:val="both"/>
        <w:rPr>
          <w:rFonts w:ascii="Aptos" w:hAnsi="Aptos"/>
          <w:b/>
          <w:lang w:val="sr-Cyrl-RS"/>
        </w:rPr>
      </w:pPr>
      <w:r w:rsidRPr="009F01BD">
        <w:rPr>
          <w:rFonts w:ascii="Aptos" w:hAnsi="Aptos"/>
          <w:b/>
          <w:lang w:val="sr-Cyrl-RS"/>
        </w:rPr>
        <w:t>Основни принципи</w:t>
      </w:r>
    </w:p>
    <w:p w14:paraId="23255E14" w14:textId="750B4BE7" w:rsidR="00C171A4" w:rsidRPr="009F01BD" w:rsidRDefault="00C171A4" w:rsidP="00DB1317">
      <w:pPr>
        <w:spacing w:before="160" w:after="40"/>
        <w:jc w:val="both"/>
        <w:rPr>
          <w:rFonts w:ascii="Aptos" w:hAnsi="Aptos"/>
          <w:bCs/>
          <w:lang w:val="sr-Cyrl-RS"/>
        </w:rPr>
      </w:pPr>
      <w:r w:rsidRPr="009F01BD">
        <w:rPr>
          <w:rFonts w:ascii="Aptos" w:hAnsi="Aptos"/>
          <w:bCs/>
          <w:lang w:val="sr-Cyrl-RS"/>
        </w:rPr>
        <w:t xml:space="preserve">Оквир политике </w:t>
      </w:r>
      <w:r w:rsidR="00B70204">
        <w:rPr>
          <w:rFonts w:ascii="Aptos" w:hAnsi="Aptos"/>
          <w:lang w:val="sr-Cyrl-RS"/>
        </w:rPr>
        <w:t>експропријације</w:t>
      </w:r>
      <w:r w:rsidRPr="009F01BD">
        <w:rPr>
          <w:rFonts w:ascii="Aptos" w:hAnsi="Aptos"/>
          <w:bCs/>
          <w:lang w:val="sr-Cyrl-RS"/>
        </w:rPr>
        <w:t xml:space="preserve"> заснива се на осам основних принципа:</w:t>
      </w:r>
    </w:p>
    <w:p w14:paraId="1739295A" w14:textId="77777777" w:rsidR="00C171A4" w:rsidRPr="009F01BD" w:rsidRDefault="00C171A4" w:rsidP="00DB1317">
      <w:pPr>
        <w:spacing w:before="160" w:after="40"/>
        <w:jc w:val="both"/>
        <w:rPr>
          <w:rFonts w:ascii="Aptos" w:hAnsi="Aptos"/>
          <w:bCs/>
          <w:lang w:val="sr-Cyrl-RS"/>
        </w:rPr>
      </w:pPr>
      <w:r w:rsidRPr="009F01BD">
        <w:rPr>
          <w:rFonts w:ascii="Aptos" w:hAnsi="Aptos"/>
          <w:bCs/>
          <w:lang w:val="sr-Cyrl-RS"/>
        </w:rPr>
        <w:t>избегавање и свођење на најмању могућу меру потребе за прибављањем земљишта кроз одговарајућа пројектна решења;</w:t>
      </w:r>
    </w:p>
    <w:p w14:paraId="06F412C7" w14:textId="77777777" w:rsidR="00C171A4" w:rsidRPr="009F01BD" w:rsidRDefault="00C171A4" w:rsidP="00DB1317">
      <w:pPr>
        <w:spacing w:before="160" w:after="40"/>
        <w:jc w:val="both"/>
        <w:rPr>
          <w:rFonts w:ascii="Aptos" w:hAnsi="Aptos"/>
          <w:bCs/>
          <w:lang w:val="sr-Cyrl-RS"/>
        </w:rPr>
      </w:pPr>
      <w:r w:rsidRPr="009F01BD">
        <w:rPr>
          <w:rFonts w:ascii="Aptos" w:hAnsi="Aptos"/>
          <w:bCs/>
          <w:lang w:val="sr-Cyrl-RS"/>
        </w:rPr>
        <w:t>обезбеђивање накнаде за сву погођену имовину по пуним трошковима замене;</w:t>
      </w:r>
    </w:p>
    <w:p w14:paraId="5C810ECB" w14:textId="78505AA7" w:rsidR="00C171A4" w:rsidRPr="009F01BD" w:rsidRDefault="00C171A4" w:rsidP="00DB1317">
      <w:pPr>
        <w:spacing w:before="160" w:after="40"/>
        <w:jc w:val="both"/>
        <w:rPr>
          <w:rFonts w:ascii="Aptos" w:hAnsi="Aptos"/>
          <w:bCs/>
          <w:lang w:val="sr-Cyrl-RS"/>
        </w:rPr>
      </w:pPr>
      <w:r w:rsidRPr="009F01BD">
        <w:rPr>
          <w:rFonts w:ascii="Aptos" w:hAnsi="Aptos"/>
          <w:bCs/>
          <w:lang w:val="sr-Cyrl-RS"/>
        </w:rPr>
        <w:t>обезбеђивање права на накнаду свим лицима погођеним пројектом, без обзира на њихов имовинско</w:t>
      </w:r>
      <w:r w:rsidR="008A0D40" w:rsidRPr="009F01BD">
        <w:rPr>
          <w:rFonts w:ascii="Aptos" w:hAnsi="Aptos"/>
          <w:bCs/>
          <w:lang w:val="sr-Cyrl-RS"/>
        </w:rPr>
        <w:t>-</w:t>
      </w:r>
      <w:r w:rsidRPr="009F01BD">
        <w:rPr>
          <w:rFonts w:ascii="Aptos" w:hAnsi="Aptos"/>
          <w:bCs/>
          <w:lang w:val="sr-Cyrl-RS"/>
        </w:rPr>
        <w:t>правни статус;</w:t>
      </w:r>
    </w:p>
    <w:p w14:paraId="5E216BEB" w14:textId="77777777" w:rsidR="00C171A4" w:rsidRPr="009F01BD" w:rsidRDefault="00C171A4" w:rsidP="00DB1317">
      <w:pPr>
        <w:spacing w:before="160" w:after="40"/>
        <w:jc w:val="both"/>
        <w:rPr>
          <w:rFonts w:ascii="Aptos" w:hAnsi="Aptos"/>
          <w:bCs/>
          <w:lang w:val="sr-Cyrl-RS"/>
        </w:rPr>
      </w:pPr>
      <w:r w:rsidRPr="009F01BD">
        <w:rPr>
          <w:rFonts w:ascii="Aptos" w:hAnsi="Aptos"/>
          <w:bCs/>
          <w:lang w:val="sr-Cyrl-RS"/>
        </w:rPr>
        <w:t>исплата свих накнада пре почетка грађевинских радова на погођеном земљишту;</w:t>
      </w:r>
    </w:p>
    <w:p w14:paraId="4335FEF9" w14:textId="77777777" w:rsidR="00C171A4" w:rsidRPr="009F01BD" w:rsidRDefault="00C171A4" w:rsidP="00DB1317">
      <w:pPr>
        <w:spacing w:before="160" w:after="40"/>
        <w:jc w:val="both"/>
        <w:rPr>
          <w:rFonts w:ascii="Aptos" w:hAnsi="Aptos"/>
          <w:bCs/>
          <w:lang w:val="sr-Cyrl-RS"/>
        </w:rPr>
      </w:pPr>
      <w:r w:rsidRPr="009F01BD">
        <w:rPr>
          <w:rFonts w:ascii="Aptos" w:hAnsi="Aptos"/>
          <w:bCs/>
          <w:lang w:val="sr-Cyrl-RS"/>
        </w:rPr>
        <w:t>обезбеђивање да лица погођена пројектом не претрпе нето губитак извора прихода;</w:t>
      </w:r>
    </w:p>
    <w:p w14:paraId="09835FD1" w14:textId="77777777" w:rsidR="00C171A4" w:rsidRPr="009F01BD" w:rsidRDefault="00C171A4" w:rsidP="00DB1317">
      <w:pPr>
        <w:spacing w:before="160" w:after="40"/>
        <w:jc w:val="both"/>
        <w:rPr>
          <w:rFonts w:ascii="Aptos" w:hAnsi="Aptos"/>
          <w:bCs/>
          <w:lang w:val="sr-Cyrl-RS"/>
        </w:rPr>
      </w:pPr>
      <w:r w:rsidRPr="009F01BD">
        <w:rPr>
          <w:rFonts w:ascii="Aptos" w:hAnsi="Aptos"/>
          <w:bCs/>
          <w:lang w:val="sr-Cyrl-RS"/>
        </w:rPr>
        <w:t>спровођење суштинских и благовремених консултација са лицима погођеним пројектом;</w:t>
      </w:r>
    </w:p>
    <w:p w14:paraId="0FFF81BC" w14:textId="77777777" w:rsidR="00C171A4" w:rsidRPr="009F01BD" w:rsidRDefault="00C171A4" w:rsidP="00DB1317">
      <w:pPr>
        <w:spacing w:before="160" w:after="40"/>
        <w:jc w:val="both"/>
        <w:rPr>
          <w:rFonts w:ascii="Aptos" w:hAnsi="Aptos"/>
          <w:bCs/>
          <w:lang w:val="sr-Cyrl-RS"/>
        </w:rPr>
      </w:pPr>
      <w:r w:rsidRPr="009F01BD">
        <w:rPr>
          <w:rFonts w:ascii="Aptos" w:hAnsi="Aptos"/>
          <w:bCs/>
          <w:lang w:val="sr-Cyrl-RS"/>
        </w:rPr>
        <w:t>пружање додатне подршке рањивим групама; и</w:t>
      </w:r>
    </w:p>
    <w:p w14:paraId="7F22D525" w14:textId="5B85373B" w:rsidR="00C171A4" w:rsidRPr="009F01BD" w:rsidRDefault="00C171A4" w:rsidP="00DB1317">
      <w:pPr>
        <w:spacing w:before="160" w:after="40"/>
        <w:jc w:val="both"/>
        <w:rPr>
          <w:bCs/>
          <w:lang w:val="sr-Cyrl-RS"/>
        </w:rPr>
      </w:pPr>
      <w:r w:rsidRPr="009F01BD">
        <w:rPr>
          <w:rFonts w:ascii="Aptos" w:hAnsi="Aptos"/>
          <w:bCs/>
          <w:lang w:val="sr-Cyrl-RS"/>
        </w:rPr>
        <w:t>обезбеђивање родно осетљивог приступа правима на накнаду и другим облицима помоћи.</w:t>
      </w:r>
    </w:p>
    <w:p w14:paraId="2BB625FA" w14:textId="02226764" w:rsidR="00C171A4" w:rsidRPr="009F01BD" w:rsidRDefault="00C171A4" w:rsidP="00DB1317">
      <w:pPr>
        <w:jc w:val="both"/>
        <w:rPr>
          <w:rFonts w:ascii="Aptos" w:hAnsi="Aptos"/>
          <w:b/>
          <w:lang w:val="sr-Cyrl-RS"/>
        </w:rPr>
      </w:pPr>
      <w:r w:rsidRPr="009F01BD">
        <w:rPr>
          <w:rFonts w:ascii="Aptos" w:hAnsi="Aptos"/>
          <w:b/>
          <w:lang w:val="sr-Cyrl-RS"/>
        </w:rPr>
        <w:t xml:space="preserve">Израда и објављивање Планова </w:t>
      </w:r>
      <w:r w:rsidR="00980D98" w:rsidRPr="00980D98">
        <w:rPr>
          <w:rFonts w:ascii="Aptos" w:hAnsi="Aptos"/>
          <w:b/>
          <w:lang w:val="sr-Cyrl-RS"/>
        </w:rPr>
        <w:t>експропријације</w:t>
      </w:r>
      <w:r w:rsidRPr="009F01BD">
        <w:rPr>
          <w:rFonts w:ascii="Aptos" w:hAnsi="Aptos"/>
          <w:b/>
          <w:lang w:val="sr-Cyrl-RS"/>
        </w:rPr>
        <w:t xml:space="preserve"> (RAP)</w:t>
      </w:r>
    </w:p>
    <w:p w14:paraId="5AA701CE" w14:textId="62C60DB5" w:rsidR="00C171A4" w:rsidRPr="009F01BD" w:rsidRDefault="00C171A4" w:rsidP="00DB1317">
      <w:pPr>
        <w:jc w:val="both"/>
        <w:rPr>
          <w:rFonts w:ascii="Aptos" w:hAnsi="Aptos"/>
          <w:bCs/>
          <w:lang w:val="sr-Cyrl-RS"/>
        </w:rPr>
      </w:pPr>
      <w:r w:rsidRPr="009F01BD">
        <w:rPr>
          <w:rFonts w:ascii="Aptos" w:hAnsi="Aptos"/>
          <w:bCs/>
          <w:lang w:val="sr-Cyrl-RS"/>
        </w:rPr>
        <w:t xml:space="preserve">За сваки </w:t>
      </w:r>
      <w:proofErr w:type="spellStart"/>
      <w:r w:rsidRPr="009F01BD">
        <w:rPr>
          <w:rFonts w:ascii="Aptos" w:hAnsi="Aptos"/>
          <w:bCs/>
          <w:lang w:val="sr-Cyrl-RS"/>
        </w:rPr>
        <w:t>потпројекат</w:t>
      </w:r>
      <w:proofErr w:type="spellEnd"/>
      <w:r w:rsidRPr="009F01BD">
        <w:rPr>
          <w:rFonts w:ascii="Aptos" w:hAnsi="Aptos"/>
          <w:bCs/>
          <w:lang w:val="sr-Cyrl-RS"/>
        </w:rPr>
        <w:t xml:space="preserve"> у оквиру Компоненте 1, биће припремљен посебан План </w:t>
      </w:r>
      <w:r w:rsidR="00980D98">
        <w:rPr>
          <w:rFonts w:ascii="Aptos" w:hAnsi="Aptos"/>
          <w:lang w:val="sr-Cyrl-RS"/>
        </w:rPr>
        <w:t>експропријације</w:t>
      </w:r>
      <w:r w:rsidRPr="009F01BD">
        <w:rPr>
          <w:rFonts w:ascii="Aptos" w:hAnsi="Aptos"/>
          <w:bCs/>
          <w:lang w:val="sr-Cyrl-RS"/>
        </w:rPr>
        <w:t>, након што пројектна документација буде довољно разрађена да омогући коначно утврђивање потреба за експропријацијом и прибављањем земљишта.</w:t>
      </w:r>
    </w:p>
    <w:p w14:paraId="33A7AC4F" w14:textId="610893C2" w:rsidR="00C171A4" w:rsidRPr="009F01BD" w:rsidRDefault="00C171A4" w:rsidP="00DB1317">
      <w:pPr>
        <w:jc w:val="both"/>
        <w:rPr>
          <w:rFonts w:ascii="Aptos" w:hAnsi="Aptos"/>
          <w:bCs/>
          <w:lang w:val="sr-Cyrl-RS"/>
        </w:rPr>
      </w:pPr>
      <w:r w:rsidRPr="009F01BD">
        <w:rPr>
          <w:rFonts w:ascii="Aptos" w:hAnsi="Aptos"/>
          <w:bCs/>
          <w:lang w:val="sr-Cyrl-RS"/>
        </w:rPr>
        <w:t xml:space="preserve">Сваки План </w:t>
      </w:r>
      <w:r w:rsidR="00980D98">
        <w:rPr>
          <w:rFonts w:ascii="Aptos" w:hAnsi="Aptos"/>
          <w:lang w:val="sr-Cyrl-RS"/>
        </w:rPr>
        <w:t>експропријације</w:t>
      </w:r>
      <w:r w:rsidRPr="009F01BD">
        <w:rPr>
          <w:rFonts w:ascii="Aptos" w:hAnsi="Aptos"/>
          <w:bCs/>
          <w:lang w:val="sr-Cyrl-RS"/>
        </w:rPr>
        <w:t xml:space="preserve"> подлеже прегледу и одобрењу Светске банке, а његово одобрење представља услов који мора бити испуњен пре почетка грађевинских радова на парцелама обухваћеним пројектом.</w:t>
      </w:r>
    </w:p>
    <w:p w14:paraId="46B0E046" w14:textId="6608204A" w:rsidR="00C171A4" w:rsidRPr="009F01BD" w:rsidRDefault="00C171A4" w:rsidP="00DB1317">
      <w:pPr>
        <w:jc w:val="both"/>
        <w:rPr>
          <w:rFonts w:ascii="Aptos" w:hAnsi="Aptos"/>
          <w:bCs/>
          <w:lang w:val="sr-Cyrl-RS"/>
        </w:rPr>
      </w:pPr>
      <w:r w:rsidRPr="009F01BD">
        <w:rPr>
          <w:rFonts w:ascii="Aptos" w:hAnsi="Aptos"/>
          <w:bCs/>
          <w:lang w:val="sr-Cyrl-RS"/>
        </w:rPr>
        <w:t xml:space="preserve">У складу са одељком 11.5 овог Оквира политике </w:t>
      </w:r>
      <w:r w:rsidR="00980D98">
        <w:rPr>
          <w:rFonts w:ascii="Aptos" w:hAnsi="Aptos"/>
          <w:lang w:val="sr-Cyrl-RS"/>
        </w:rPr>
        <w:t>експропријације</w:t>
      </w:r>
      <w:r w:rsidRPr="009F01BD">
        <w:rPr>
          <w:rFonts w:ascii="Aptos" w:hAnsi="Aptos"/>
          <w:bCs/>
          <w:lang w:val="sr-Cyrl-RS"/>
        </w:rPr>
        <w:t xml:space="preserve">, овај </w:t>
      </w:r>
      <w:r w:rsidR="00E845E7" w:rsidRPr="00E845E7">
        <w:rPr>
          <w:rFonts w:ascii="Aptos" w:hAnsi="Aptos"/>
          <w:bCs/>
          <w:lang w:val="sr-Cyrl-RS"/>
        </w:rPr>
        <w:t xml:space="preserve">RPF </w:t>
      </w:r>
      <w:r w:rsidRPr="009F01BD">
        <w:rPr>
          <w:rFonts w:ascii="Aptos" w:hAnsi="Aptos"/>
          <w:bCs/>
          <w:lang w:val="sr-Cyrl-RS"/>
        </w:rPr>
        <w:t xml:space="preserve">биће објављен на спољној интернет страници Светске банке и интернет страници Министарства рударства </w:t>
      </w:r>
      <w:r w:rsidRPr="009F01BD">
        <w:rPr>
          <w:rFonts w:ascii="Aptos" w:hAnsi="Aptos"/>
          <w:bCs/>
          <w:lang w:val="sr-Cyrl-RS"/>
        </w:rPr>
        <w:lastRenderedPageBreak/>
        <w:t>и енергетике, док ће сажетак документа на српском језику бити јавно доступан на локалном нивоу, у свим случајевима пре оцене пројекта.</w:t>
      </w:r>
    </w:p>
    <w:p w14:paraId="17B50C8C" w14:textId="123BCB2A" w:rsidR="00B757AD" w:rsidRPr="009F01BD" w:rsidRDefault="00C171A4" w:rsidP="00DB1317">
      <w:pPr>
        <w:jc w:val="both"/>
        <w:rPr>
          <w:rFonts w:ascii="Aptos" w:hAnsi="Aptos"/>
          <w:bCs/>
          <w:lang w:val="sr-Cyrl-RS"/>
        </w:rPr>
      </w:pPr>
      <w:r w:rsidRPr="009F01BD">
        <w:rPr>
          <w:rFonts w:ascii="Aptos" w:hAnsi="Aptos"/>
          <w:bCs/>
          <w:lang w:val="sr-Cyrl-RS"/>
        </w:rPr>
        <w:t xml:space="preserve">Сваки накнадно припремљен План </w:t>
      </w:r>
      <w:r w:rsidR="00980D98">
        <w:rPr>
          <w:rFonts w:ascii="Aptos" w:hAnsi="Aptos"/>
          <w:lang w:val="sr-Cyrl-RS"/>
        </w:rPr>
        <w:t>експропријације</w:t>
      </w:r>
      <w:r w:rsidRPr="009F01BD">
        <w:rPr>
          <w:rFonts w:ascii="Aptos" w:hAnsi="Aptos"/>
          <w:bCs/>
          <w:lang w:val="sr-Cyrl-RS"/>
        </w:rPr>
        <w:t xml:space="preserve"> такође ће, пре почетка његове примене, бити објављен и стављен на увид заједницама погођеним пројектом, на српском језику.</w:t>
      </w:r>
      <w:r w:rsidR="007B18F8" w:rsidRPr="009F01BD">
        <w:rPr>
          <w:rFonts w:ascii="Aptos" w:hAnsi="Aptos"/>
          <w:bCs/>
          <w:lang w:val="sr-Cyrl-RS"/>
        </w:rPr>
        <w:br w:type="page"/>
      </w:r>
    </w:p>
    <w:p w14:paraId="4AF82713" w14:textId="77777777" w:rsidR="001A1CBA" w:rsidRPr="009F01BD" w:rsidRDefault="001A1CBA" w:rsidP="00DB1317">
      <w:pPr>
        <w:pStyle w:val="RPFHeading1"/>
        <w:jc w:val="both"/>
        <w:rPr>
          <w:rFonts w:ascii="Aptos" w:hAnsi="Aptos"/>
          <w:lang w:val="sr-Cyrl-RS"/>
        </w:rPr>
        <w:sectPr w:rsidR="001A1CBA" w:rsidRPr="009F01BD" w:rsidSect="00034616">
          <w:headerReference w:type="default" r:id="rId11"/>
          <w:footerReference w:type="even" r:id="rId12"/>
          <w:footerReference w:type="default" r:id="rId13"/>
          <w:footerReference w:type="first" r:id="rId14"/>
          <w:pgSz w:w="11906" w:h="16838"/>
          <w:pgMar w:top="1417" w:right="1417" w:bottom="1134" w:left="1417" w:header="720" w:footer="720" w:gutter="0"/>
          <w:cols w:space="720"/>
          <w:docGrid w:linePitch="360"/>
        </w:sectPr>
      </w:pPr>
    </w:p>
    <w:p w14:paraId="17AF028C" w14:textId="5A88360E" w:rsidR="00B757AD" w:rsidRPr="009F01BD" w:rsidRDefault="007B18F8" w:rsidP="005E4A1C">
      <w:pPr>
        <w:pStyle w:val="RPFHeading1"/>
        <w:rPr>
          <w:rFonts w:ascii="Aptos" w:hAnsi="Aptos"/>
          <w:lang w:val="sr-Cyrl-RS"/>
        </w:rPr>
      </w:pPr>
      <w:bookmarkStart w:id="0" w:name="_Toc234494404"/>
      <w:r w:rsidRPr="009F01BD">
        <w:rPr>
          <w:rFonts w:ascii="Aptos" w:hAnsi="Aptos"/>
          <w:lang w:val="sr-Cyrl-RS"/>
        </w:rPr>
        <w:lastRenderedPageBreak/>
        <w:t xml:space="preserve">1.  </w:t>
      </w:r>
      <w:r w:rsidR="00C171A4" w:rsidRPr="009F01BD">
        <w:rPr>
          <w:rFonts w:ascii="Aptos" w:hAnsi="Aptos"/>
          <w:lang w:val="sr-Cyrl-RS"/>
        </w:rPr>
        <w:t>Увод и основне информације</w:t>
      </w:r>
      <w:bookmarkEnd w:id="0"/>
    </w:p>
    <w:p w14:paraId="3001645D" w14:textId="2B012D4C" w:rsidR="00B757AD" w:rsidRPr="009F01BD" w:rsidRDefault="007B18F8" w:rsidP="00DB1317">
      <w:pPr>
        <w:pStyle w:val="RPFHeading2"/>
        <w:jc w:val="both"/>
        <w:rPr>
          <w:rFonts w:ascii="Aptos" w:hAnsi="Aptos"/>
          <w:lang w:val="sr-Cyrl-RS"/>
        </w:rPr>
      </w:pPr>
      <w:bookmarkStart w:id="1" w:name="_Toc234494405"/>
      <w:r w:rsidRPr="009F01BD">
        <w:rPr>
          <w:rFonts w:ascii="Aptos" w:hAnsi="Aptos"/>
          <w:lang w:val="sr-Cyrl-RS"/>
        </w:rPr>
        <w:t>1.1</w:t>
      </w:r>
      <w:r w:rsidR="00C171A4" w:rsidRPr="009F01BD">
        <w:rPr>
          <w:lang w:val="sr-Cyrl-RS"/>
        </w:rPr>
        <w:t xml:space="preserve"> </w:t>
      </w:r>
      <w:r w:rsidR="00C171A4" w:rsidRPr="009F01BD">
        <w:rPr>
          <w:rFonts w:ascii="Aptos" w:hAnsi="Aptos"/>
          <w:lang w:val="sr-Cyrl-RS"/>
        </w:rPr>
        <w:t>Основне информације о Вишефазном програмском приступу развоју гасног сектора у Србији</w:t>
      </w:r>
      <w:bookmarkEnd w:id="1"/>
    </w:p>
    <w:p w14:paraId="6F2AC929" w14:textId="082F707B" w:rsidR="00C171A4" w:rsidRPr="009F01BD" w:rsidRDefault="00C171A4" w:rsidP="00DB1317">
      <w:pPr>
        <w:pStyle w:val="RPFHeading2"/>
        <w:jc w:val="both"/>
        <w:rPr>
          <w:rFonts w:eastAsiaTheme="minorHAnsi" w:cstheme="minorBidi"/>
          <w:sz w:val="24"/>
          <w:szCs w:val="24"/>
          <w:lang w:val="sr-Cyrl-RS"/>
        </w:rPr>
      </w:pPr>
      <w:bookmarkStart w:id="2" w:name="_Toc234494406"/>
      <w:r w:rsidRPr="009F01BD">
        <w:rPr>
          <w:rFonts w:ascii="Aptos" w:eastAsiaTheme="minorHAnsi" w:hAnsi="Aptos" w:cstheme="minorBidi"/>
          <w:sz w:val="24"/>
          <w:szCs w:val="24"/>
          <w:lang w:val="sr-Cyrl-RS"/>
        </w:rPr>
        <w:t>Вишефазни програмски приступ развоју гасног сектора у Србији (SGSD MPA) представља програм који се спроводи кроз три фазе, уз подршку Светске банке, са циљем модернизације, диверсификације и јачања отпорности сектора природног гаса у Републици Србији. Овај програм има за циљ отклањање кључних недостатака у инфраструктури транспортног система природног гаса, јачање регулаторних капацитета и унапређење енергетске безбедности.</w:t>
      </w:r>
    </w:p>
    <w:p w14:paraId="577409A7" w14:textId="77777777" w:rsidR="00C171A4" w:rsidRPr="009F01BD" w:rsidRDefault="00C171A4" w:rsidP="00DB1317">
      <w:pPr>
        <w:pStyle w:val="RPFHeading2"/>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Фаза I – SGIIS (P516640): Усмерена је на отклањање инфраструктурних уских грла у транспортном систему природног гаса, као и на јачање институционалног и регулаторног оквира. Процењена вредност пројекта износи 197 милиона америчких долара (USD). Одобрење Одбора директора Светске банке очекује се 17. јула 2026. године.</w:t>
      </w:r>
    </w:p>
    <w:p w14:paraId="76CBFB77" w14:textId="77777777" w:rsidR="00C171A4" w:rsidRPr="009F01BD" w:rsidRDefault="00C171A4" w:rsidP="00DB1317">
      <w:pPr>
        <w:pStyle w:val="RPFHeading2"/>
        <w:jc w:val="both"/>
        <w:rPr>
          <w:rFonts w:eastAsiaTheme="minorHAnsi" w:cstheme="minorBidi"/>
          <w:sz w:val="24"/>
          <w:szCs w:val="24"/>
          <w:lang w:val="sr-Cyrl-RS"/>
        </w:rPr>
      </w:pPr>
      <w:r w:rsidRPr="009F01BD">
        <w:rPr>
          <w:rFonts w:ascii="Aptos" w:eastAsiaTheme="minorHAnsi" w:hAnsi="Aptos" w:cstheme="minorBidi"/>
          <w:sz w:val="24"/>
          <w:szCs w:val="24"/>
          <w:lang w:val="sr-Cyrl-RS"/>
        </w:rPr>
        <w:t>Фазе II и III: Тренутно су у фази концептуалног планирања, а њихов садржај и обим биће дефинисани у наредним фазама припреме програма, у зависности од резултата остварених током спровођења Фазе I и развоја приоритета у сектору природног гаса.</w:t>
      </w:r>
    </w:p>
    <w:p w14:paraId="386B686A" w14:textId="2E8067DE" w:rsidR="00DB1317" w:rsidRPr="009F01BD" w:rsidRDefault="00DB1317" w:rsidP="00DB1317">
      <w:pPr>
        <w:pStyle w:val="RPFHeading2"/>
        <w:jc w:val="both"/>
        <w:rPr>
          <w:rFonts w:ascii="Aptos" w:hAnsi="Aptos"/>
          <w:lang w:val="sr-Cyrl-RS"/>
        </w:rPr>
      </w:pPr>
      <w:bookmarkStart w:id="3" w:name="_Toc234494407"/>
      <w:bookmarkEnd w:id="2"/>
      <w:r w:rsidRPr="009F01BD">
        <w:rPr>
          <w:rFonts w:ascii="Aptos" w:hAnsi="Aptos"/>
          <w:lang w:val="sr-Cyrl-RS"/>
        </w:rPr>
        <w:t xml:space="preserve">1.2 Сврха овог Оквира политике </w:t>
      </w:r>
      <w:r w:rsidR="00980D98">
        <w:rPr>
          <w:rFonts w:ascii="Aptos" w:hAnsi="Aptos"/>
          <w:lang w:val="sr-Cyrl-RS"/>
        </w:rPr>
        <w:t>експропријације</w:t>
      </w:r>
    </w:p>
    <w:p w14:paraId="68A33B19" w14:textId="78AAFF1D" w:rsidR="00DB1317" w:rsidRPr="009F01BD" w:rsidRDefault="00DB1317" w:rsidP="00DB1317">
      <w:pPr>
        <w:pStyle w:val="RPFHeading2"/>
        <w:jc w:val="both"/>
        <w:rPr>
          <w:rFonts w:ascii="Aptos" w:hAnsi="Aptos"/>
          <w:sz w:val="24"/>
          <w:szCs w:val="24"/>
          <w:lang w:val="sr-Cyrl-RS"/>
        </w:rPr>
      </w:pPr>
      <w:r w:rsidRPr="009F01BD">
        <w:rPr>
          <w:rFonts w:ascii="Aptos" w:hAnsi="Aptos"/>
          <w:sz w:val="24"/>
          <w:szCs w:val="24"/>
          <w:lang w:val="sr-Cyrl-RS"/>
        </w:rPr>
        <w:t xml:space="preserve">Овај документ представља Оквир политике </w:t>
      </w:r>
      <w:r w:rsidR="00980D98" w:rsidRPr="00980D98">
        <w:rPr>
          <w:rFonts w:ascii="Aptos" w:hAnsi="Aptos"/>
          <w:sz w:val="24"/>
          <w:szCs w:val="24"/>
          <w:lang w:val="sr-Cyrl-RS"/>
        </w:rPr>
        <w:t>експропријације</w:t>
      </w:r>
      <w:r w:rsidRPr="009F01BD">
        <w:rPr>
          <w:rFonts w:ascii="Aptos" w:hAnsi="Aptos"/>
          <w:sz w:val="24"/>
          <w:szCs w:val="24"/>
          <w:lang w:val="sr-Cyrl-RS"/>
        </w:rPr>
        <w:t xml:space="preserve"> припремљен за Програм развоја гасног сектора у Србији (SGSDP), у складу са захтевима Оквира за управљање животном средином и социјалним питањима (ESF) Светске банке.</w:t>
      </w:r>
    </w:p>
    <w:p w14:paraId="17DB8AC3" w14:textId="4058BD77" w:rsidR="00DB1317" w:rsidRPr="009F01BD" w:rsidRDefault="00DB1317" w:rsidP="00DB1317">
      <w:pPr>
        <w:pStyle w:val="RPFHeading2"/>
        <w:jc w:val="both"/>
        <w:rPr>
          <w:rFonts w:ascii="Aptos" w:hAnsi="Aptos"/>
          <w:sz w:val="24"/>
          <w:szCs w:val="24"/>
          <w:lang w:val="sr-Cyrl-RS"/>
        </w:rPr>
      </w:pPr>
      <w:r w:rsidRPr="009F01BD">
        <w:rPr>
          <w:rFonts w:ascii="Aptos" w:hAnsi="Aptos"/>
          <w:sz w:val="24"/>
          <w:szCs w:val="24"/>
          <w:lang w:val="sr-Cyrl-RS"/>
        </w:rPr>
        <w:t xml:space="preserve">Његова основна сврха је да утврди оквир споразума између надлежних органа Републике Србије, пре свега Министарства рударства и енергетике, као институције надлежне за спровођење пројекта, и Светске банке, у погледу принципа и поступака који ће се примењивати приликом накнадне израде Плана </w:t>
      </w:r>
      <w:r w:rsidR="00980D98" w:rsidRPr="00980D98">
        <w:rPr>
          <w:rFonts w:ascii="Aptos" w:hAnsi="Aptos"/>
          <w:sz w:val="24"/>
          <w:szCs w:val="24"/>
          <w:lang w:val="sr-Cyrl-RS"/>
        </w:rPr>
        <w:t>експропријације</w:t>
      </w:r>
      <w:r w:rsidRPr="009F01BD">
        <w:rPr>
          <w:rFonts w:ascii="Aptos" w:hAnsi="Aptos"/>
          <w:sz w:val="24"/>
          <w:szCs w:val="24"/>
          <w:lang w:val="sr-Cyrl-RS"/>
        </w:rPr>
        <w:t xml:space="preserve"> (RAP) или више Планова </w:t>
      </w:r>
      <w:r w:rsidR="00980D98" w:rsidRPr="00980D98">
        <w:rPr>
          <w:rFonts w:ascii="Aptos" w:hAnsi="Aptos"/>
          <w:sz w:val="24"/>
          <w:szCs w:val="24"/>
          <w:lang w:val="sr-Cyrl-RS"/>
        </w:rPr>
        <w:t>експропријације</w:t>
      </w:r>
      <w:r w:rsidRPr="009F01BD">
        <w:rPr>
          <w:rFonts w:ascii="Aptos" w:hAnsi="Aptos"/>
          <w:sz w:val="24"/>
          <w:szCs w:val="24"/>
          <w:lang w:val="sr-Cyrl-RS"/>
        </w:rPr>
        <w:t>.</w:t>
      </w:r>
    </w:p>
    <w:p w14:paraId="788EABBE" w14:textId="766CF98B" w:rsidR="00DB1317" w:rsidRPr="009F01BD" w:rsidRDefault="00DB1317" w:rsidP="00DB1317">
      <w:pPr>
        <w:pStyle w:val="RPFHeading2"/>
        <w:jc w:val="both"/>
        <w:rPr>
          <w:rFonts w:ascii="Aptos" w:hAnsi="Aptos"/>
          <w:sz w:val="24"/>
          <w:szCs w:val="24"/>
          <w:lang w:val="sr-Cyrl-RS"/>
        </w:rPr>
      </w:pPr>
      <w:r w:rsidRPr="009F01BD">
        <w:rPr>
          <w:rFonts w:ascii="Aptos" w:hAnsi="Aptos"/>
          <w:sz w:val="24"/>
          <w:szCs w:val="24"/>
          <w:lang w:val="sr-Cyrl-RS"/>
        </w:rPr>
        <w:t xml:space="preserve">Одобрење Плана </w:t>
      </w:r>
      <w:r w:rsidR="00980D98" w:rsidRPr="00980D98">
        <w:rPr>
          <w:rFonts w:ascii="Aptos" w:hAnsi="Aptos"/>
          <w:sz w:val="24"/>
          <w:szCs w:val="24"/>
          <w:lang w:val="sr-Cyrl-RS"/>
        </w:rPr>
        <w:t>експропријације</w:t>
      </w:r>
      <w:r w:rsidRPr="009F01BD">
        <w:rPr>
          <w:rFonts w:ascii="Aptos" w:hAnsi="Aptos"/>
          <w:sz w:val="24"/>
          <w:szCs w:val="24"/>
          <w:lang w:val="sr-Cyrl-RS"/>
        </w:rPr>
        <w:t xml:space="preserve"> од стране Светске банке представља услов који мора бити испуњен пре него што надлежни органи пројекта покрену поступак јавне набавке за било који уговор чије извршење може довести до физичког или економског измештања услед експропријације и прибављања земљишта или ограничења приступа природним ресурсима, односно ограничења њиховог коришћења.</w:t>
      </w:r>
    </w:p>
    <w:p w14:paraId="145F8605" w14:textId="77777777" w:rsidR="00DB1317" w:rsidRPr="009F01BD" w:rsidRDefault="00DB1317" w:rsidP="00DB1317">
      <w:pPr>
        <w:pStyle w:val="RPFHeading2"/>
        <w:rPr>
          <w:rFonts w:ascii="Aptos" w:hAnsi="Aptos"/>
          <w:lang w:val="sr-Cyrl-RS"/>
        </w:rPr>
      </w:pPr>
    </w:p>
    <w:p w14:paraId="2FA53A2B" w14:textId="4A3E8066" w:rsidR="00DB1317" w:rsidRPr="009F01BD" w:rsidRDefault="00DB1317" w:rsidP="00DB1317">
      <w:pPr>
        <w:pStyle w:val="RPFHeading2"/>
        <w:jc w:val="both"/>
        <w:rPr>
          <w:rFonts w:ascii="Aptos" w:hAnsi="Aptos"/>
          <w:sz w:val="24"/>
          <w:szCs w:val="24"/>
          <w:lang w:val="sr-Cyrl-RS"/>
        </w:rPr>
      </w:pPr>
      <w:r w:rsidRPr="009F01BD">
        <w:rPr>
          <w:rFonts w:ascii="Aptos" w:hAnsi="Aptos"/>
          <w:sz w:val="24"/>
          <w:szCs w:val="24"/>
          <w:lang w:val="sr-Cyrl-RS"/>
        </w:rPr>
        <w:t xml:space="preserve">Циљ овог Оквира политике </w:t>
      </w:r>
      <w:r w:rsidR="00980D98" w:rsidRPr="00980D98">
        <w:rPr>
          <w:rFonts w:ascii="Aptos" w:hAnsi="Aptos"/>
          <w:sz w:val="24"/>
          <w:szCs w:val="24"/>
          <w:lang w:val="sr-Cyrl-RS"/>
        </w:rPr>
        <w:t>експропријације</w:t>
      </w:r>
      <w:r w:rsidRPr="009F01BD">
        <w:rPr>
          <w:rFonts w:ascii="Aptos" w:hAnsi="Aptos"/>
          <w:sz w:val="24"/>
          <w:szCs w:val="24"/>
          <w:lang w:val="sr-Cyrl-RS"/>
        </w:rPr>
        <w:t xml:space="preserve"> је да избегне или сведе на најмању могућу меру све неповољне утицаје повезане са физичким или економским измештањем, као и да обезбеди одговарајуће механизме за ублажавање свих негативних последица које би могле настати.</w:t>
      </w:r>
    </w:p>
    <w:p w14:paraId="79566375" w14:textId="77777777" w:rsidR="00DB1317" w:rsidRPr="009F01BD" w:rsidRDefault="00DB1317" w:rsidP="00DB1317">
      <w:pPr>
        <w:pStyle w:val="RPFHeading2"/>
        <w:jc w:val="both"/>
        <w:rPr>
          <w:rFonts w:ascii="Aptos" w:hAnsi="Aptos"/>
          <w:sz w:val="24"/>
          <w:szCs w:val="24"/>
          <w:lang w:val="sr-Cyrl-RS"/>
        </w:rPr>
      </w:pPr>
      <w:r w:rsidRPr="009F01BD">
        <w:rPr>
          <w:rFonts w:ascii="Aptos" w:hAnsi="Aptos"/>
          <w:sz w:val="24"/>
          <w:szCs w:val="24"/>
          <w:lang w:val="sr-Cyrl-RS"/>
        </w:rPr>
        <w:lastRenderedPageBreak/>
        <w:t>Влада Републике Србије се овим обавезује да ће, уколико прибављање земљишта за потребе пројекта доведе до економског или физичког измештања, примењивати принципе, поступке и стандарде утврђене Еколошким и социјалним стандардом 5 (ESS5) у оквиру Оквира за управљање животном средином и социјалним питањима (ESF) Светске банке.</w:t>
      </w:r>
    </w:p>
    <w:p w14:paraId="5B976B3B" w14:textId="319B3A22" w:rsidR="00DB1317" w:rsidRPr="009F01BD" w:rsidRDefault="00DB1317" w:rsidP="00DB1317">
      <w:pPr>
        <w:pStyle w:val="RPFHeading2"/>
        <w:jc w:val="both"/>
        <w:rPr>
          <w:sz w:val="24"/>
          <w:szCs w:val="24"/>
          <w:lang w:val="sr-Cyrl-RS"/>
        </w:rPr>
      </w:pPr>
      <w:r w:rsidRPr="009F01BD">
        <w:rPr>
          <w:rFonts w:ascii="Aptos" w:hAnsi="Aptos"/>
          <w:sz w:val="24"/>
          <w:szCs w:val="24"/>
          <w:lang w:val="sr-Cyrl-RS"/>
        </w:rPr>
        <w:t xml:space="preserve">Овај Оквир политике </w:t>
      </w:r>
      <w:r w:rsidR="00980D98" w:rsidRPr="00980D98">
        <w:rPr>
          <w:rFonts w:ascii="Aptos" w:hAnsi="Aptos"/>
          <w:sz w:val="24"/>
          <w:szCs w:val="24"/>
          <w:lang w:val="sr-Cyrl-RS"/>
        </w:rPr>
        <w:t>експропријације</w:t>
      </w:r>
      <w:r w:rsidRPr="009F01BD">
        <w:rPr>
          <w:rFonts w:ascii="Aptos" w:hAnsi="Aptos"/>
          <w:sz w:val="24"/>
          <w:szCs w:val="24"/>
          <w:lang w:val="sr-Cyrl-RS"/>
        </w:rPr>
        <w:t xml:space="preserve"> заснива се на важећем правном и стратешком оквиру Републике Србије, уз примену свих додатних мера неопходних за обезбеђивање пуне усклађености са принципима и захтевима ESS5.</w:t>
      </w:r>
    </w:p>
    <w:p w14:paraId="421E5075" w14:textId="550B1305" w:rsidR="00B757AD" w:rsidRPr="009F01BD" w:rsidRDefault="007B18F8" w:rsidP="005E5F35">
      <w:pPr>
        <w:pStyle w:val="RPFHeading2"/>
        <w:jc w:val="both"/>
        <w:rPr>
          <w:rFonts w:ascii="Aptos" w:hAnsi="Aptos"/>
          <w:lang w:val="sr-Cyrl-RS"/>
        </w:rPr>
      </w:pPr>
      <w:r w:rsidRPr="009F01BD">
        <w:rPr>
          <w:rFonts w:ascii="Aptos" w:hAnsi="Aptos"/>
          <w:lang w:val="sr-Cyrl-RS"/>
        </w:rPr>
        <w:t xml:space="preserve">1.3 </w:t>
      </w:r>
      <w:r w:rsidR="00DB1317" w:rsidRPr="009F01BD">
        <w:rPr>
          <w:rFonts w:ascii="Aptos" w:hAnsi="Aptos"/>
          <w:lang w:val="sr-Cyrl-RS"/>
        </w:rPr>
        <w:t>Област примене</w:t>
      </w:r>
      <w:bookmarkEnd w:id="3"/>
    </w:p>
    <w:p w14:paraId="7C68424C" w14:textId="14F35AD8" w:rsidR="00DB1317" w:rsidRPr="009F01BD" w:rsidRDefault="00DB1317" w:rsidP="005E5F35">
      <w:pPr>
        <w:pStyle w:val="RPFHeading2"/>
        <w:jc w:val="both"/>
        <w:rPr>
          <w:rFonts w:ascii="Aptos" w:eastAsiaTheme="minorHAnsi" w:hAnsi="Aptos" w:cstheme="minorBidi"/>
          <w:sz w:val="24"/>
          <w:szCs w:val="24"/>
          <w:lang w:val="sr-Cyrl-RS"/>
        </w:rPr>
      </w:pPr>
      <w:bookmarkStart w:id="4" w:name="_Toc234494408"/>
      <w:r w:rsidRPr="009F01BD">
        <w:rPr>
          <w:rFonts w:ascii="Aptos" w:eastAsiaTheme="minorHAnsi" w:hAnsi="Aptos" w:cstheme="minorBidi"/>
          <w:sz w:val="24"/>
          <w:szCs w:val="24"/>
          <w:lang w:val="sr-Cyrl-RS"/>
        </w:rPr>
        <w:t xml:space="preserve">Овај Оквир политике </w:t>
      </w:r>
      <w:r w:rsidR="00980D98" w:rsidRPr="00980D9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примењује се на све активности у оквиру Компоненте стратешке гасне инфраструктуре које подразумевају:</w:t>
      </w:r>
    </w:p>
    <w:p w14:paraId="77F0937B" w14:textId="77777777" w:rsidR="00DB1317" w:rsidRPr="009F01BD" w:rsidRDefault="00DB1317" w:rsidP="00656978">
      <w:pPr>
        <w:pStyle w:val="RPFHeading2"/>
        <w:numPr>
          <w:ilvl w:val="0"/>
          <w:numId w:val="18"/>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 xml:space="preserve">трајно прибављање земљишта (коридори гасовода, компресорске станице, станице за </w:t>
      </w:r>
      <w:proofErr w:type="spellStart"/>
      <w:r w:rsidRPr="009F01BD">
        <w:rPr>
          <w:rFonts w:ascii="Aptos" w:eastAsiaTheme="minorHAnsi" w:hAnsi="Aptos" w:cstheme="minorBidi"/>
          <w:sz w:val="24"/>
          <w:szCs w:val="24"/>
          <w:lang w:val="sr-Cyrl-RS"/>
        </w:rPr>
        <w:t>секционисање</w:t>
      </w:r>
      <w:proofErr w:type="spellEnd"/>
      <w:r w:rsidRPr="009F01BD">
        <w:rPr>
          <w:rFonts w:ascii="Aptos" w:eastAsiaTheme="minorHAnsi" w:hAnsi="Aptos" w:cstheme="minorBidi"/>
          <w:sz w:val="24"/>
          <w:szCs w:val="24"/>
          <w:lang w:val="sr-Cyrl-RS"/>
        </w:rPr>
        <w:t>, мерење и регулацију, као и проширење складишних капацитета природног гаса);</w:t>
      </w:r>
    </w:p>
    <w:p w14:paraId="6356BF55" w14:textId="77777777" w:rsidR="00DB1317" w:rsidRPr="009F01BD" w:rsidRDefault="00DB1317" w:rsidP="00656978">
      <w:pPr>
        <w:pStyle w:val="RPFHeading2"/>
        <w:numPr>
          <w:ilvl w:val="0"/>
          <w:numId w:val="18"/>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 xml:space="preserve">привремено коришћење земљишта током извођења радова (простори за привремено одлагање материјала, </w:t>
      </w:r>
      <w:proofErr w:type="spellStart"/>
      <w:r w:rsidRPr="009F01BD">
        <w:rPr>
          <w:rFonts w:ascii="Aptos" w:eastAsiaTheme="minorHAnsi" w:hAnsi="Aptos" w:cstheme="minorBidi"/>
          <w:sz w:val="24"/>
          <w:szCs w:val="24"/>
          <w:lang w:val="sr-Cyrl-RS"/>
        </w:rPr>
        <w:t>градилишни</w:t>
      </w:r>
      <w:proofErr w:type="spellEnd"/>
      <w:r w:rsidRPr="009F01BD">
        <w:rPr>
          <w:rFonts w:ascii="Aptos" w:eastAsiaTheme="minorHAnsi" w:hAnsi="Aptos" w:cstheme="minorBidi"/>
          <w:sz w:val="24"/>
          <w:szCs w:val="24"/>
          <w:lang w:val="sr-Cyrl-RS"/>
        </w:rPr>
        <w:t xml:space="preserve"> кампови и приступни путеви);</w:t>
      </w:r>
    </w:p>
    <w:p w14:paraId="11F6FE37" w14:textId="77777777" w:rsidR="00DB1317" w:rsidRPr="009F01BD" w:rsidRDefault="00DB1317" w:rsidP="00656978">
      <w:pPr>
        <w:pStyle w:val="RPFHeading2"/>
        <w:numPr>
          <w:ilvl w:val="0"/>
          <w:numId w:val="18"/>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ограничење приступа земљишту или природним ресурсима;</w:t>
      </w:r>
    </w:p>
    <w:p w14:paraId="4B8351C1" w14:textId="77777777" w:rsidR="00DB1317" w:rsidRPr="009F01BD" w:rsidRDefault="00DB1317" w:rsidP="00656978">
      <w:pPr>
        <w:pStyle w:val="RPFHeading2"/>
        <w:numPr>
          <w:ilvl w:val="0"/>
          <w:numId w:val="18"/>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физичко измештање домаћинстава; и</w:t>
      </w:r>
    </w:p>
    <w:p w14:paraId="07E447C9" w14:textId="77777777" w:rsidR="00DB1317" w:rsidRPr="009F01BD" w:rsidRDefault="00DB1317" w:rsidP="00656978">
      <w:pPr>
        <w:pStyle w:val="RPFHeading2"/>
        <w:numPr>
          <w:ilvl w:val="0"/>
          <w:numId w:val="18"/>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економско измештање (губитак усева, дрвећа, извора прихода и пословних активности).</w:t>
      </w:r>
    </w:p>
    <w:p w14:paraId="43FCA232" w14:textId="7797A68C" w:rsidR="00DB1317" w:rsidRPr="009F01BD" w:rsidRDefault="00DB1317" w:rsidP="005E5F35">
      <w:pPr>
        <w:pStyle w:val="RPFHeading2"/>
        <w:jc w:val="both"/>
        <w:rPr>
          <w:rFonts w:eastAsiaTheme="minorHAnsi" w:cstheme="minorBidi"/>
          <w:sz w:val="24"/>
          <w:szCs w:val="24"/>
          <w:lang w:val="sr-Cyrl-RS"/>
        </w:rPr>
      </w:pPr>
      <w:r w:rsidRPr="009F01BD">
        <w:rPr>
          <w:rFonts w:ascii="Aptos" w:eastAsiaTheme="minorHAnsi" w:hAnsi="Aptos" w:cstheme="minorBidi"/>
          <w:sz w:val="24"/>
          <w:szCs w:val="24"/>
          <w:lang w:val="sr-Cyrl-RS"/>
        </w:rPr>
        <w:t xml:space="preserve">Овај Оквир политике </w:t>
      </w:r>
      <w:r w:rsidR="00980D98" w:rsidRPr="00980D9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не примењује се на Компоненту 2 (Институционално јачање), осим у случају да активности у оквиру те компоненте обухватају физичке радове који захтевају прибављање или коришћење земљишта.</w:t>
      </w:r>
    </w:p>
    <w:p w14:paraId="5CD9669C" w14:textId="38CA4213" w:rsidR="00B757AD" w:rsidRPr="009F01BD" w:rsidRDefault="007B18F8" w:rsidP="005E5F35">
      <w:pPr>
        <w:pStyle w:val="RPFHeading2"/>
        <w:jc w:val="both"/>
        <w:rPr>
          <w:rFonts w:ascii="Aptos" w:hAnsi="Aptos"/>
          <w:lang w:val="sr-Cyrl-RS"/>
        </w:rPr>
      </w:pPr>
      <w:r w:rsidRPr="009F01BD">
        <w:rPr>
          <w:rFonts w:ascii="Aptos" w:hAnsi="Aptos"/>
          <w:lang w:val="sr-Cyrl-RS"/>
        </w:rPr>
        <w:t xml:space="preserve">1.4 </w:t>
      </w:r>
      <w:bookmarkEnd w:id="4"/>
      <w:r w:rsidR="00DB1317" w:rsidRPr="009F01BD">
        <w:rPr>
          <w:rFonts w:ascii="Aptos" w:hAnsi="Aptos"/>
          <w:lang w:val="sr-Cyrl-RS"/>
        </w:rPr>
        <w:t xml:space="preserve">Методологија израде Оквира политике </w:t>
      </w:r>
      <w:r w:rsidR="00980D98">
        <w:rPr>
          <w:rFonts w:ascii="Aptos" w:hAnsi="Aptos"/>
          <w:lang w:val="sr-Cyrl-RS"/>
        </w:rPr>
        <w:t>експропријације</w:t>
      </w:r>
    </w:p>
    <w:p w14:paraId="421E4D9E" w14:textId="6A5837A2" w:rsidR="00DB1317" w:rsidRPr="009F01BD" w:rsidRDefault="00DB1317" w:rsidP="005E5F35">
      <w:pPr>
        <w:pStyle w:val="RPFHeading2"/>
        <w:jc w:val="both"/>
        <w:rPr>
          <w:rFonts w:ascii="Aptos" w:eastAsiaTheme="minorHAnsi" w:hAnsi="Aptos" w:cstheme="minorBidi"/>
          <w:sz w:val="24"/>
          <w:szCs w:val="24"/>
          <w:lang w:val="sr-Cyrl-RS"/>
        </w:rPr>
      </w:pPr>
      <w:bookmarkStart w:id="5" w:name="_Toc234494409"/>
      <w:r w:rsidRPr="009F01BD">
        <w:rPr>
          <w:rFonts w:ascii="Aptos" w:eastAsiaTheme="minorHAnsi" w:hAnsi="Aptos" w:cstheme="minorBidi"/>
          <w:sz w:val="24"/>
          <w:szCs w:val="24"/>
          <w:lang w:val="sr-Cyrl-RS"/>
        </w:rPr>
        <w:t xml:space="preserve">Овај Оквир политике </w:t>
      </w:r>
      <w:r w:rsidR="00980D98" w:rsidRPr="00980D9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припремљен је на основу:</w:t>
      </w:r>
    </w:p>
    <w:p w14:paraId="1F9482A3" w14:textId="77777777" w:rsidR="00DB1317" w:rsidRPr="009F01BD" w:rsidRDefault="00DB1317" w:rsidP="00656978">
      <w:pPr>
        <w:pStyle w:val="RPFHeading2"/>
        <w:numPr>
          <w:ilvl w:val="0"/>
          <w:numId w:val="17"/>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 xml:space="preserve">анализе захтева Оквира за управљање животном средином и социјалним питањима (ESF) Светске банке и Еколошког и социјалног стандарда 5 (ESS5); </w:t>
      </w:r>
    </w:p>
    <w:p w14:paraId="1F6471B2" w14:textId="77777777" w:rsidR="00DB1317" w:rsidRPr="009F01BD" w:rsidRDefault="00DB1317" w:rsidP="00656978">
      <w:pPr>
        <w:pStyle w:val="RPFHeading2"/>
        <w:numPr>
          <w:ilvl w:val="0"/>
          <w:numId w:val="17"/>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 xml:space="preserve">анализе важећег законодавства Републике Србије које се односи на експропријацију, енергетику, коришћење земљишта и имовинскоправне односе; </w:t>
      </w:r>
    </w:p>
    <w:p w14:paraId="6B6A8244" w14:textId="77777777" w:rsidR="00DB1317" w:rsidRPr="009F01BD" w:rsidRDefault="00DB1317" w:rsidP="00656978">
      <w:pPr>
        <w:pStyle w:val="RPFHeading2"/>
        <w:numPr>
          <w:ilvl w:val="0"/>
          <w:numId w:val="17"/>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 xml:space="preserve">прегледа релевантне литературе и документације која се односи на социоекономске карактеристике и просторни обухват предложеног пројекта; </w:t>
      </w:r>
    </w:p>
    <w:p w14:paraId="70146B47" w14:textId="2D8F8158" w:rsidR="00DB1317" w:rsidRPr="009F01BD" w:rsidRDefault="00DB1317" w:rsidP="00656978">
      <w:pPr>
        <w:pStyle w:val="RPFHeading2"/>
        <w:numPr>
          <w:ilvl w:val="0"/>
          <w:numId w:val="17"/>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 xml:space="preserve">консултација са Министарством рударства и енергетике, релевантним јавним предузећима („Србијагас“, </w:t>
      </w:r>
      <w:r w:rsidR="00811C0F">
        <w:rPr>
          <w:rFonts w:ascii="Aptos" w:eastAsiaTheme="minorHAnsi" w:hAnsi="Aptos" w:cstheme="minorBidi"/>
          <w:sz w:val="24"/>
          <w:szCs w:val="24"/>
          <w:lang w:val="sr-Cyrl-RS"/>
        </w:rPr>
        <w:t>ЕПС</w:t>
      </w:r>
      <w:r w:rsidRPr="009F01BD">
        <w:rPr>
          <w:rFonts w:ascii="Aptos" w:eastAsiaTheme="minorHAnsi" w:hAnsi="Aptos" w:cstheme="minorBidi"/>
          <w:sz w:val="24"/>
          <w:szCs w:val="24"/>
          <w:lang w:val="sr-Cyrl-RS"/>
        </w:rPr>
        <w:t xml:space="preserve">) и другим заинтересованим странама; </w:t>
      </w:r>
    </w:p>
    <w:p w14:paraId="5A64774E" w14:textId="77777777" w:rsidR="00DB1317" w:rsidRPr="009F01BD" w:rsidRDefault="00DB1317" w:rsidP="00656978">
      <w:pPr>
        <w:pStyle w:val="RPFHeading2"/>
        <w:numPr>
          <w:ilvl w:val="0"/>
          <w:numId w:val="17"/>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lastRenderedPageBreak/>
        <w:t xml:space="preserve">анализе упоредивих пројеката гасне инфраструктуре реализованих у Републици Србији и региону Западног Балкана; и </w:t>
      </w:r>
    </w:p>
    <w:p w14:paraId="5B41D68F" w14:textId="77777777" w:rsidR="00DB1317" w:rsidRPr="009F01BD" w:rsidRDefault="00DB1317" w:rsidP="00656978">
      <w:pPr>
        <w:pStyle w:val="RPFHeading2"/>
        <w:numPr>
          <w:ilvl w:val="0"/>
          <w:numId w:val="17"/>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теренских обилазака ради провере и потврђивања кључних питања и налаза утврђених током прегледа документације и литературе.</w:t>
      </w:r>
    </w:p>
    <w:p w14:paraId="6DB977D2" w14:textId="293951A7" w:rsidR="00B757AD" w:rsidRPr="009F01BD" w:rsidRDefault="007B18F8" w:rsidP="005E4A1C">
      <w:pPr>
        <w:pStyle w:val="RPFHeading2"/>
        <w:rPr>
          <w:rFonts w:ascii="Aptos" w:hAnsi="Aptos"/>
          <w:lang w:val="sr-Cyrl-RS"/>
        </w:rPr>
      </w:pPr>
      <w:r w:rsidRPr="009F01BD">
        <w:rPr>
          <w:rFonts w:ascii="Aptos" w:hAnsi="Aptos"/>
          <w:lang w:val="sr-Cyrl-RS"/>
        </w:rPr>
        <w:t xml:space="preserve">1.5  </w:t>
      </w:r>
      <w:bookmarkEnd w:id="5"/>
      <w:r w:rsidR="005E5F35" w:rsidRPr="009F01BD">
        <w:rPr>
          <w:rFonts w:ascii="Aptos" w:hAnsi="Aptos"/>
          <w:lang w:val="sr-Cyrl-RS"/>
        </w:rPr>
        <w:t>Структура документа</w:t>
      </w:r>
    </w:p>
    <w:p w14:paraId="6390B136" w14:textId="51CE819F" w:rsidR="00DB1317" w:rsidRPr="009F01BD" w:rsidRDefault="00DB1317" w:rsidP="005E5F35">
      <w:pPr>
        <w:jc w:val="both"/>
        <w:rPr>
          <w:rFonts w:ascii="Aptos" w:hAnsi="Aptos"/>
          <w:lang w:val="sr-Cyrl-RS"/>
        </w:rPr>
      </w:pPr>
      <w:r w:rsidRPr="009F01BD">
        <w:rPr>
          <w:rFonts w:ascii="Aptos" w:hAnsi="Aptos"/>
          <w:lang w:val="sr-Cyrl-RS"/>
        </w:rPr>
        <w:t xml:space="preserve">Овај Оквир политике </w:t>
      </w:r>
      <w:r w:rsidR="00980D98">
        <w:rPr>
          <w:rFonts w:ascii="Aptos" w:hAnsi="Aptos"/>
          <w:lang w:val="sr-Cyrl-RS"/>
        </w:rPr>
        <w:t>експропријације</w:t>
      </w:r>
      <w:r w:rsidRPr="009F01BD">
        <w:rPr>
          <w:rFonts w:ascii="Aptos" w:hAnsi="Aptos"/>
          <w:lang w:val="sr-Cyrl-RS"/>
        </w:rPr>
        <w:t xml:space="preserve"> организован је на следећи начин:</w:t>
      </w:r>
    </w:p>
    <w:p w14:paraId="6EF88CE2" w14:textId="385BCDCF" w:rsidR="00B757AD" w:rsidRPr="009F01BD" w:rsidRDefault="00DB1317" w:rsidP="005E5F35">
      <w:pPr>
        <w:jc w:val="both"/>
        <w:rPr>
          <w:rFonts w:ascii="Aptos" w:hAnsi="Aptos"/>
          <w:lang w:val="sr-Cyrl-RS"/>
        </w:rPr>
      </w:pPr>
      <w:r w:rsidRPr="009F01BD">
        <w:rPr>
          <w:rFonts w:ascii="Aptos" w:hAnsi="Aptos"/>
          <w:lang w:val="sr-Cyrl-RS"/>
        </w:rPr>
        <w:t>Одељак 2 садржи опис пројекта;</w:t>
      </w:r>
      <w:r w:rsidRPr="009F01BD">
        <w:rPr>
          <w:lang w:val="sr-Cyrl-RS"/>
        </w:rPr>
        <w:t xml:space="preserve"> </w:t>
      </w:r>
      <w:r w:rsidRPr="009F01BD">
        <w:rPr>
          <w:rFonts w:ascii="Aptos" w:hAnsi="Aptos"/>
          <w:lang w:val="sr-Cyrl-RS"/>
        </w:rPr>
        <w:t xml:space="preserve">Одељак 3 разматра потенцијалне утицаје </w:t>
      </w:r>
      <w:r w:rsidR="00980D98">
        <w:rPr>
          <w:rFonts w:ascii="Aptos" w:hAnsi="Aptos"/>
          <w:lang w:val="sr-Cyrl-RS"/>
        </w:rPr>
        <w:t>експропријације</w:t>
      </w:r>
      <w:r w:rsidRPr="009F01BD">
        <w:rPr>
          <w:rFonts w:ascii="Aptos" w:hAnsi="Aptos"/>
          <w:lang w:val="sr-Cyrl-RS"/>
        </w:rPr>
        <w:t>;</w:t>
      </w:r>
      <w:r w:rsidRPr="009F01BD">
        <w:rPr>
          <w:lang w:val="sr-Cyrl-RS"/>
        </w:rPr>
        <w:t xml:space="preserve"> </w:t>
      </w:r>
      <w:r w:rsidRPr="009F01BD">
        <w:rPr>
          <w:rFonts w:ascii="Aptos" w:hAnsi="Aptos"/>
          <w:lang w:val="sr-Cyrl-RS"/>
        </w:rPr>
        <w:t>Одељак 4 анализира правни и стратешки оквир;</w:t>
      </w:r>
      <w:r w:rsidRPr="009F01BD">
        <w:rPr>
          <w:lang w:val="sr-Cyrl-RS"/>
        </w:rPr>
        <w:t xml:space="preserve"> </w:t>
      </w:r>
      <w:r w:rsidRPr="009F01BD">
        <w:rPr>
          <w:rFonts w:ascii="Aptos" w:hAnsi="Aptos"/>
          <w:lang w:val="sr-Cyrl-RS"/>
        </w:rPr>
        <w:t xml:space="preserve">Одељак 5 утврђује принципе </w:t>
      </w:r>
      <w:r w:rsidR="00980D98">
        <w:rPr>
          <w:rFonts w:ascii="Aptos" w:hAnsi="Aptos"/>
          <w:lang w:val="sr-Cyrl-RS"/>
        </w:rPr>
        <w:t>експропријације</w:t>
      </w:r>
      <w:r w:rsidRPr="009F01BD">
        <w:rPr>
          <w:rFonts w:ascii="Aptos" w:hAnsi="Aptos"/>
          <w:lang w:val="sr-Cyrl-RS"/>
        </w:rPr>
        <w:t>;</w:t>
      </w:r>
      <w:r w:rsidRPr="009F01BD">
        <w:rPr>
          <w:lang w:val="sr-Cyrl-RS"/>
        </w:rPr>
        <w:t xml:space="preserve"> </w:t>
      </w:r>
      <w:r w:rsidRPr="009F01BD">
        <w:rPr>
          <w:rFonts w:ascii="Aptos" w:hAnsi="Aptos"/>
          <w:lang w:val="sr-Cyrl-RS"/>
        </w:rPr>
        <w:t>Одељци 6–8 обрађују критеријуме подобности, методологију процене вредности и права на накнаду;</w:t>
      </w:r>
      <w:r w:rsidRPr="009F01BD">
        <w:rPr>
          <w:lang w:val="sr-Cyrl-RS"/>
        </w:rPr>
        <w:t xml:space="preserve"> </w:t>
      </w:r>
      <w:r w:rsidRPr="009F01BD">
        <w:rPr>
          <w:rFonts w:ascii="Aptos" w:hAnsi="Aptos"/>
          <w:lang w:val="sr-Cyrl-RS"/>
        </w:rPr>
        <w:t xml:space="preserve">Одељци 9–10 односе се на поступке спровођења истраживања и пописа, као и на планирање </w:t>
      </w:r>
      <w:r w:rsidR="00980D98">
        <w:rPr>
          <w:rFonts w:ascii="Aptos" w:hAnsi="Aptos"/>
          <w:lang w:val="sr-Cyrl-RS"/>
        </w:rPr>
        <w:t>експропријације</w:t>
      </w:r>
      <w:r w:rsidRPr="009F01BD">
        <w:rPr>
          <w:rFonts w:ascii="Aptos" w:hAnsi="Aptos"/>
          <w:lang w:val="sr-Cyrl-RS"/>
        </w:rPr>
        <w:t>;</w:t>
      </w:r>
      <w:r w:rsidRPr="009F01BD">
        <w:rPr>
          <w:lang w:val="sr-Cyrl-RS"/>
        </w:rPr>
        <w:t xml:space="preserve"> </w:t>
      </w:r>
      <w:r w:rsidRPr="009F01BD">
        <w:rPr>
          <w:rFonts w:ascii="Aptos" w:hAnsi="Aptos"/>
          <w:lang w:val="sr-Cyrl-RS"/>
        </w:rPr>
        <w:t>Одељци 11–12 уређују питања консултација, учешћа заинтересованих страна и механизма за решавање притужби;</w:t>
      </w:r>
      <w:r w:rsidRPr="009F01BD">
        <w:rPr>
          <w:lang w:val="sr-Cyrl-RS"/>
        </w:rPr>
        <w:t xml:space="preserve"> </w:t>
      </w:r>
      <w:r w:rsidRPr="009F01BD">
        <w:rPr>
          <w:rFonts w:ascii="Aptos" w:hAnsi="Aptos"/>
          <w:lang w:val="sr-Cyrl-RS"/>
        </w:rPr>
        <w:t>Одељци 13–15 обухватају аранжмане за спровођење пројекта, праћење и буџет; и</w:t>
      </w:r>
      <w:r w:rsidRPr="009F01BD">
        <w:rPr>
          <w:lang w:val="sr-Cyrl-RS"/>
        </w:rPr>
        <w:t xml:space="preserve"> </w:t>
      </w:r>
      <w:r w:rsidRPr="009F01BD">
        <w:rPr>
          <w:rFonts w:ascii="Aptos" w:hAnsi="Aptos"/>
          <w:lang w:val="sr-Cyrl-RS"/>
        </w:rPr>
        <w:t>Одељак 16 садржи прилоге.</w:t>
      </w:r>
      <w:r w:rsidR="007B18F8" w:rsidRPr="009F01BD">
        <w:rPr>
          <w:rFonts w:ascii="Aptos" w:hAnsi="Aptos"/>
          <w:lang w:val="sr-Cyrl-RS"/>
        </w:rPr>
        <w:br w:type="page"/>
      </w:r>
    </w:p>
    <w:p w14:paraId="5041A446" w14:textId="054E5AD7" w:rsidR="00B757AD" w:rsidRPr="009F01BD" w:rsidRDefault="007B18F8" w:rsidP="005E4A1C">
      <w:pPr>
        <w:pStyle w:val="RPFHeading1"/>
        <w:rPr>
          <w:rFonts w:ascii="Aptos" w:hAnsi="Aptos"/>
          <w:lang w:val="sr-Cyrl-RS"/>
        </w:rPr>
      </w:pPr>
      <w:bookmarkStart w:id="6" w:name="_Toc234494410"/>
      <w:r w:rsidRPr="009F01BD">
        <w:rPr>
          <w:rFonts w:ascii="Aptos" w:hAnsi="Aptos"/>
          <w:lang w:val="sr-Cyrl-RS"/>
        </w:rPr>
        <w:lastRenderedPageBreak/>
        <w:t xml:space="preserve">2.  </w:t>
      </w:r>
      <w:bookmarkEnd w:id="6"/>
      <w:r w:rsidR="005E5F35" w:rsidRPr="009F01BD">
        <w:rPr>
          <w:rFonts w:ascii="Aptos" w:hAnsi="Aptos"/>
          <w:lang w:val="sr-Cyrl-RS"/>
        </w:rPr>
        <w:t>Опис пројекта</w:t>
      </w:r>
    </w:p>
    <w:p w14:paraId="0147FA1C" w14:textId="10CA597F" w:rsidR="00B757AD" w:rsidRPr="009F01BD" w:rsidRDefault="007B18F8" w:rsidP="005E4A1C">
      <w:pPr>
        <w:pStyle w:val="RPFHeading2"/>
        <w:rPr>
          <w:rFonts w:ascii="Aptos" w:hAnsi="Aptos"/>
          <w:lang w:val="sr-Cyrl-RS"/>
        </w:rPr>
      </w:pPr>
      <w:bookmarkStart w:id="7" w:name="_Toc234494411"/>
      <w:r w:rsidRPr="009F01BD">
        <w:rPr>
          <w:rFonts w:ascii="Aptos" w:hAnsi="Aptos"/>
          <w:lang w:val="sr-Cyrl-RS"/>
        </w:rPr>
        <w:t xml:space="preserve">2.1  </w:t>
      </w:r>
      <w:bookmarkEnd w:id="7"/>
      <w:r w:rsidR="009811F0" w:rsidRPr="009F01BD">
        <w:rPr>
          <w:rFonts w:ascii="Aptos" w:hAnsi="Aptos"/>
          <w:lang w:val="sr-Cyrl-RS"/>
        </w:rPr>
        <w:t>Циљ развоја програма</w:t>
      </w:r>
    </w:p>
    <w:p w14:paraId="0D869007" w14:textId="53C75353" w:rsidR="005E5F35" w:rsidRPr="009F01BD" w:rsidRDefault="005E5F35" w:rsidP="005E5F35">
      <w:pPr>
        <w:jc w:val="both"/>
        <w:rPr>
          <w:rFonts w:ascii="Aptos" w:hAnsi="Aptos"/>
          <w:lang w:val="sr-Cyrl-RS"/>
        </w:rPr>
      </w:pPr>
      <w:r w:rsidRPr="009F01BD">
        <w:rPr>
          <w:lang w:val="sr-Cyrl-RS"/>
        </w:rPr>
        <w:t>Ц</w:t>
      </w:r>
      <w:r w:rsidRPr="009F01BD">
        <w:rPr>
          <w:rFonts w:ascii="Aptos" w:hAnsi="Aptos"/>
          <w:lang w:val="sr-Cyrl-RS"/>
        </w:rPr>
        <w:t>иљ Програма развоја гасног сектора у Србији (SGSDP) јесте јачање енергетске безбедности и отпорности енергетског система Републике Србије, уз пружање подршке енергетској транзицији земље и јачању њене стратешке улоге у регионалном транзиту природног гаса.</w:t>
      </w:r>
    </w:p>
    <w:p w14:paraId="7E500F0B" w14:textId="5B385935" w:rsidR="005E5F35" w:rsidRPr="009F01BD" w:rsidRDefault="005E5F35" w:rsidP="005E5F35">
      <w:pPr>
        <w:jc w:val="both"/>
        <w:rPr>
          <w:rFonts w:ascii="Aptos" w:hAnsi="Aptos"/>
          <w:lang w:val="sr-Cyrl-RS"/>
        </w:rPr>
      </w:pPr>
      <w:r w:rsidRPr="009F01BD">
        <w:rPr>
          <w:rFonts w:ascii="Aptos" w:hAnsi="Aptos"/>
          <w:lang w:val="sr-Cyrl-RS"/>
        </w:rPr>
        <w:t>Полазећи од приоритета утврђених Националним енергетским и климатским планом (</w:t>
      </w:r>
      <w:r w:rsidR="00755D79">
        <w:rPr>
          <w:rFonts w:ascii="Aptos" w:hAnsi="Aptos"/>
          <w:lang w:val="sr-Cyrl-RS"/>
        </w:rPr>
        <w:t>НЕКП</w:t>
      </w:r>
      <w:r w:rsidRPr="009F01BD">
        <w:rPr>
          <w:rFonts w:ascii="Aptos" w:hAnsi="Aptos"/>
          <w:lang w:val="sr-Cyrl-RS"/>
        </w:rPr>
        <w:t>, 2024), Извештајем о клими и развоју земље (CCDR, 2024) и Стратегијом развоја енергетике (ESDS, 2024), Програм развоја гасног сектора у Србији подржаће проширење и модернизацију гасне инфраструктуре, као и развој институционалног оквира неопходног за њено ефикасно управљање.</w:t>
      </w:r>
    </w:p>
    <w:p w14:paraId="605E032B" w14:textId="77777777" w:rsidR="005E5F35" w:rsidRPr="009F01BD" w:rsidRDefault="005E5F35" w:rsidP="005E5F35">
      <w:pPr>
        <w:jc w:val="both"/>
        <w:rPr>
          <w:rFonts w:ascii="Aptos" w:hAnsi="Aptos"/>
          <w:lang w:val="sr-Cyrl-RS"/>
        </w:rPr>
      </w:pPr>
      <w:r w:rsidRPr="009F01BD">
        <w:rPr>
          <w:rFonts w:ascii="Aptos" w:hAnsi="Aptos"/>
          <w:lang w:val="sr-Cyrl-RS"/>
        </w:rPr>
        <w:t>Очекује се да ће Програм допринети повећању приступачности и поузданости снабдевања природним гасом кроз омогућавање приступа већем броју извора снабдевања, повећање капацитета унутрашњег транспортног система природног гаса и стварање услова за конкурентније тржиште. Истовремено, Програм ће додатно ојачати улогу Републике Србије као једног од кључних транзитних коридора за природни гас у југоисточној Европи.</w:t>
      </w:r>
    </w:p>
    <w:p w14:paraId="11AC714D" w14:textId="77777777" w:rsidR="005E5F35" w:rsidRPr="009F01BD" w:rsidRDefault="005E5F35" w:rsidP="005E5F35">
      <w:pPr>
        <w:jc w:val="both"/>
        <w:rPr>
          <w:rFonts w:ascii="Aptos" w:hAnsi="Aptos"/>
          <w:lang w:val="sr-Cyrl-RS"/>
        </w:rPr>
      </w:pPr>
      <w:r w:rsidRPr="009F01BD">
        <w:rPr>
          <w:rFonts w:ascii="Aptos" w:hAnsi="Aptos"/>
          <w:lang w:val="sr-Cyrl-RS"/>
        </w:rPr>
        <w:t xml:space="preserve">Конкретно, предложени Пројекат стратешке гасне инфраструктуре и институционалног јачања (SGIIS) („Пројекат“, P516640), као Фаза I Програма развоја гасног сектора у Србији, финансираће изградњу новог магистралног гасовода </w:t>
      </w:r>
      <w:proofErr w:type="spellStart"/>
      <w:r w:rsidRPr="009F01BD">
        <w:rPr>
          <w:rFonts w:ascii="Aptos" w:hAnsi="Aptos"/>
          <w:lang w:val="sr-Cyrl-RS"/>
        </w:rPr>
        <w:t>Трупале</w:t>
      </w:r>
      <w:proofErr w:type="spellEnd"/>
      <w:r w:rsidRPr="009F01BD">
        <w:rPr>
          <w:rFonts w:ascii="Aptos" w:hAnsi="Aptos"/>
          <w:lang w:val="sr-Cyrl-RS"/>
        </w:rPr>
        <w:t>–Појате, као и активности усмерене на институционално јачање.</w:t>
      </w:r>
    </w:p>
    <w:p w14:paraId="1F8340EF" w14:textId="77777777" w:rsidR="005E5F35" w:rsidRPr="009F01BD" w:rsidRDefault="005E5F35" w:rsidP="005E5F35">
      <w:pPr>
        <w:jc w:val="both"/>
        <w:rPr>
          <w:rFonts w:ascii="Aptos" w:hAnsi="Aptos"/>
          <w:lang w:val="sr-Cyrl-RS"/>
        </w:rPr>
      </w:pPr>
      <w:r w:rsidRPr="009F01BD">
        <w:rPr>
          <w:rFonts w:ascii="Aptos" w:hAnsi="Aptos"/>
          <w:lang w:val="sr-Cyrl-RS"/>
        </w:rPr>
        <w:t xml:space="preserve">Отклањањем критичног уског грла на централној магистралној траси транспортног система природног гаса према граници са Мађарском, Пројекат ће повећати способност транспортног система да преноси природни гас са </w:t>
      </w:r>
      <w:proofErr w:type="spellStart"/>
      <w:r w:rsidRPr="009F01BD">
        <w:rPr>
          <w:rFonts w:ascii="Aptos" w:hAnsi="Aptos"/>
          <w:lang w:val="sr-Cyrl-RS"/>
        </w:rPr>
        <w:t>Интерконектора</w:t>
      </w:r>
      <w:proofErr w:type="spellEnd"/>
      <w:r w:rsidRPr="009F01BD">
        <w:rPr>
          <w:rFonts w:ascii="Aptos" w:hAnsi="Aptos"/>
          <w:lang w:val="sr-Cyrl-RS"/>
        </w:rPr>
        <w:t xml:space="preserve"> Бугарска–Србија (IBS) ка центрима потрошње у централном и северном делу Србије.</w:t>
      </w:r>
    </w:p>
    <w:p w14:paraId="095EDFE1" w14:textId="35C63E98" w:rsidR="005E5F35" w:rsidRPr="009F01BD" w:rsidRDefault="005E5F35" w:rsidP="005E5F35">
      <w:pPr>
        <w:jc w:val="both"/>
        <w:rPr>
          <w:rFonts w:ascii="Aptos" w:hAnsi="Aptos"/>
          <w:lang w:val="sr-Cyrl-RS"/>
        </w:rPr>
      </w:pPr>
      <w:r w:rsidRPr="009F01BD">
        <w:rPr>
          <w:rFonts w:ascii="Aptos" w:hAnsi="Aptos"/>
          <w:lang w:val="sr-Cyrl-RS"/>
        </w:rPr>
        <w:t>На тај начин биће побољшан приступ алтернативним изворима снабдевања, укључујући природни гас из Азербејџана који се транспортује Јужним гасним коридором, као и течни природни гас који се увози преко Грчке.</w:t>
      </w:r>
    </w:p>
    <w:p w14:paraId="17BF600E" w14:textId="17534EE7" w:rsidR="005E5F35" w:rsidRPr="009F01BD" w:rsidRDefault="005E5F35" w:rsidP="005E5F35">
      <w:pPr>
        <w:jc w:val="both"/>
        <w:rPr>
          <w:rFonts w:ascii="Aptos" w:hAnsi="Aptos"/>
          <w:lang w:val="sr-Cyrl-RS"/>
        </w:rPr>
      </w:pPr>
      <w:r w:rsidRPr="009F01BD">
        <w:rPr>
          <w:rFonts w:ascii="Aptos" w:hAnsi="Aptos"/>
          <w:lang w:val="sr-Cyrl-RS"/>
        </w:rPr>
        <w:t xml:space="preserve">Поред тога, Пројекат ће финансирати техничку помоћ ради јачања капацитета кључних институција у сектору, успостављања Јединице за </w:t>
      </w:r>
      <w:r w:rsidR="00755D79">
        <w:rPr>
          <w:rFonts w:ascii="Aptos" w:hAnsi="Aptos"/>
          <w:lang w:val="sr-Cyrl-RS"/>
        </w:rPr>
        <w:t>имплементацију</w:t>
      </w:r>
      <w:r w:rsidRPr="009F01BD">
        <w:rPr>
          <w:rFonts w:ascii="Aptos" w:hAnsi="Aptos"/>
          <w:lang w:val="sr-Cyrl-RS"/>
        </w:rPr>
        <w:t xml:space="preserve"> пројекта (</w:t>
      </w:r>
      <w:r w:rsidR="00755D79">
        <w:rPr>
          <w:rFonts w:ascii="Aptos" w:hAnsi="Aptos"/>
          <w:lang w:val="sr-Cyrl-RS"/>
        </w:rPr>
        <w:t>ЈИП</w:t>
      </w:r>
      <w:r w:rsidRPr="009F01BD">
        <w:rPr>
          <w:rFonts w:ascii="Aptos" w:hAnsi="Aptos"/>
          <w:lang w:val="sr-Cyrl-RS"/>
        </w:rPr>
        <w:t>), као и израде техничке документације, пројектних решења, студија у области животне средине и социјалних питања, као и других неопходних студија и процена потребних за спровођење целокупног Програма развоја гасног сектора у Србији, укључујући Фазу I.</w:t>
      </w:r>
    </w:p>
    <w:p w14:paraId="5D296161" w14:textId="77777777" w:rsidR="005E5F35" w:rsidRPr="009F01BD" w:rsidRDefault="005E5F35" w:rsidP="005E5F35">
      <w:pPr>
        <w:keepNext/>
        <w:jc w:val="both"/>
        <w:rPr>
          <w:rFonts w:ascii="Aptos" w:hAnsi="Aptos"/>
          <w:lang w:val="sr-Cyrl-RS"/>
        </w:rPr>
      </w:pPr>
      <w:r w:rsidRPr="009F01BD">
        <w:rPr>
          <w:rFonts w:ascii="Aptos" w:hAnsi="Aptos"/>
          <w:lang w:val="sr-Cyrl-RS"/>
        </w:rPr>
        <w:t>Фаза I је осмишљена тако да отклони најзначајније непосредно ограничење у транспортном систему природног гаса Републике Србије, уз истовремено успостављање институционалних и техничких основа за реализацију целокупног програма.</w:t>
      </w:r>
    </w:p>
    <w:p w14:paraId="156495BA" w14:textId="77777777" w:rsidR="005E5F35" w:rsidRPr="009F01BD" w:rsidRDefault="005E5F35" w:rsidP="005E5F35">
      <w:pPr>
        <w:keepNext/>
        <w:jc w:val="both"/>
        <w:rPr>
          <w:rFonts w:ascii="Aptos" w:hAnsi="Aptos"/>
          <w:lang w:val="sr-Cyrl-RS"/>
        </w:rPr>
      </w:pPr>
      <w:r w:rsidRPr="009F01BD">
        <w:rPr>
          <w:rFonts w:ascii="Aptos" w:hAnsi="Aptos"/>
          <w:lang w:val="sr-Cyrl-RS"/>
        </w:rPr>
        <w:t>У оквиру ове фазе финансираће се:</w:t>
      </w:r>
    </w:p>
    <w:p w14:paraId="3761647D" w14:textId="77777777" w:rsidR="005E5F35" w:rsidRPr="009F01BD" w:rsidRDefault="005E5F35" w:rsidP="00656978">
      <w:pPr>
        <w:pStyle w:val="Pasussalistom"/>
        <w:keepNext/>
        <w:numPr>
          <w:ilvl w:val="0"/>
          <w:numId w:val="20"/>
        </w:numPr>
        <w:jc w:val="both"/>
        <w:rPr>
          <w:rFonts w:ascii="Aptos" w:hAnsi="Aptos"/>
          <w:lang w:val="sr-Cyrl-RS"/>
        </w:rPr>
      </w:pPr>
      <w:r w:rsidRPr="009F01BD">
        <w:rPr>
          <w:rFonts w:ascii="Aptos" w:hAnsi="Aptos"/>
          <w:lang w:val="sr-Cyrl-RS"/>
        </w:rPr>
        <w:t xml:space="preserve">изградња деонице </w:t>
      </w:r>
      <w:proofErr w:type="spellStart"/>
      <w:r w:rsidRPr="009F01BD">
        <w:rPr>
          <w:rFonts w:ascii="Aptos" w:hAnsi="Aptos"/>
          <w:lang w:val="sr-Cyrl-RS"/>
        </w:rPr>
        <w:t>Трупале</w:t>
      </w:r>
      <w:proofErr w:type="spellEnd"/>
      <w:r w:rsidRPr="009F01BD">
        <w:rPr>
          <w:rFonts w:ascii="Aptos" w:hAnsi="Aptos"/>
          <w:lang w:val="sr-Cyrl-RS"/>
        </w:rPr>
        <w:t xml:space="preserve">–Појате (62 </w:t>
      </w:r>
      <w:proofErr w:type="spellStart"/>
      <w:r w:rsidRPr="009F01BD">
        <w:rPr>
          <w:rFonts w:ascii="Aptos" w:hAnsi="Aptos"/>
          <w:lang w:val="sr-Cyrl-RS"/>
        </w:rPr>
        <w:t>km</w:t>
      </w:r>
      <w:proofErr w:type="spellEnd"/>
      <w:r w:rsidRPr="009F01BD">
        <w:rPr>
          <w:rFonts w:ascii="Aptos" w:hAnsi="Aptos"/>
          <w:lang w:val="sr-Cyrl-RS"/>
        </w:rPr>
        <w:t xml:space="preserve">), која представља прву деоницу планираног магистралног гасовода високог притиска </w:t>
      </w:r>
      <w:proofErr w:type="spellStart"/>
      <w:r w:rsidRPr="009F01BD">
        <w:rPr>
          <w:rFonts w:ascii="Aptos" w:hAnsi="Aptos"/>
          <w:lang w:val="sr-Cyrl-RS"/>
        </w:rPr>
        <w:t>Трупале</w:t>
      </w:r>
      <w:proofErr w:type="spellEnd"/>
      <w:r w:rsidRPr="009F01BD">
        <w:rPr>
          <w:rFonts w:ascii="Aptos" w:hAnsi="Aptos"/>
          <w:lang w:val="sr-Cyrl-RS"/>
        </w:rPr>
        <w:t xml:space="preserve">–Велико Орашје, од кључног значаја за повећање капацитета унутрашњег транспортног система </w:t>
      </w:r>
      <w:r w:rsidRPr="009F01BD">
        <w:rPr>
          <w:rFonts w:ascii="Aptos" w:hAnsi="Aptos"/>
          <w:lang w:val="sr-Cyrl-RS"/>
        </w:rPr>
        <w:lastRenderedPageBreak/>
        <w:t xml:space="preserve">природног гаса и ефикасније коришћење токова гаса који пристижу преко </w:t>
      </w:r>
      <w:proofErr w:type="spellStart"/>
      <w:r w:rsidRPr="009F01BD">
        <w:rPr>
          <w:rFonts w:ascii="Aptos" w:hAnsi="Aptos"/>
          <w:lang w:val="sr-Cyrl-RS"/>
        </w:rPr>
        <w:t>Интерконектора</w:t>
      </w:r>
      <w:proofErr w:type="spellEnd"/>
      <w:r w:rsidRPr="009F01BD">
        <w:rPr>
          <w:rFonts w:ascii="Aptos" w:hAnsi="Aptos"/>
          <w:lang w:val="sr-Cyrl-RS"/>
        </w:rPr>
        <w:t xml:space="preserve"> Бугарска–Србија (IBS).</w:t>
      </w:r>
    </w:p>
    <w:p w14:paraId="24242BFC" w14:textId="77777777" w:rsidR="005E5F35" w:rsidRPr="009F01BD" w:rsidRDefault="005E5F35" w:rsidP="005E5F35">
      <w:pPr>
        <w:keepNext/>
        <w:jc w:val="both"/>
        <w:rPr>
          <w:rFonts w:ascii="Aptos" w:hAnsi="Aptos"/>
          <w:lang w:val="sr-Cyrl-RS"/>
        </w:rPr>
      </w:pPr>
      <w:r w:rsidRPr="009F01BD">
        <w:rPr>
          <w:rFonts w:ascii="Aptos" w:hAnsi="Aptos"/>
          <w:lang w:val="sr-Cyrl-RS"/>
        </w:rPr>
        <w:t>Очекује се да ће реализација Фазе I довести до економског измештања, као и до привремених или трајних ограничења у коришћењу земљишта, пре свега на пољопривредним газдинствима мале и средње величине која се баве комерцијалном производњом.</w:t>
      </w:r>
    </w:p>
    <w:p w14:paraId="255C7CE5" w14:textId="77777777" w:rsidR="005E5F35" w:rsidRPr="009F01BD" w:rsidRDefault="005E5F35" w:rsidP="005E5F35">
      <w:pPr>
        <w:keepNext/>
        <w:jc w:val="both"/>
        <w:rPr>
          <w:rFonts w:ascii="Aptos" w:hAnsi="Aptos"/>
          <w:lang w:val="sr-Cyrl-RS"/>
        </w:rPr>
      </w:pPr>
      <w:r w:rsidRPr="009F01BD">
        <w:rPr>
          <w:rFonts w:ascii="Aptos" w:hAnsi="Aptos"/>
          <w:lang w:val="sr-Cyrl-RS"/>
        </w:rPr>
        <w:t>Извођење радова привремено ће ометати пољопривредну производњу. Уколико се радови буду изводили током вегетационог периода, њихов утицај може бити значајан.</w:t>
      </w:r>
    </w:p>
    <w:p w14:paraId="1874D0DB" w14:textId="77777777" w:rsidR="005E5F35" w:rsidRPr="009F01BD" w:rsidRDefault="005E5F35" w:rsidP="005E5F35">
      <w:pPr>
        <w:keepNext/>
        <w:jc w:val="both"/>
        <w:rPr>
          <w:rFonts w:ascii="Aptos" w:hAnsi="Aptos"/>
          <w:lang w:val="sr-Cyrl-RS"/>
        </w:rPr>
      </w:pPr>
      <w:r w:rsidRPr="009F01BD">
        <w:rPr>
          <w:rFonts w:ascii="Aptos" w:hAnsi="Aptos"/>
          <w:lang w:val="sr-Cyrl-RS"/>
        </w:rPr>
        <w:t>Имајући у виду претежно рурални карактер подручја, грађевинске активности могу значајно утицати на свакодневни живот локалног становништва и у појединим случајевима условити привремено измештање пољопривредних домаћинстава.</w:t>
      </w:r>
    </w:p>
    <w:p w14:paraId="5D213180" w14:textId="77777777" w:rsidR="005E5F35" w:rsidRPr="009F01BD" w:rsidRDefault="005E5F35" w:rsidP="005E5F35">
      <w:pPr>
        <w:keepNext/>
        <w:jc w:val="both"/>
        <w:rPr>
          <w:rFonts w:ascii="Aptos" w:hAnsi="Aptos"/>
          <w:lang w:val="sr-Cyrl-RS"/>
        </w:rPr>
      </w:pPr>
      <w:r w:rsidRPr="009F01BD">
        <w:rPr>
          <w:rFonts w:ascii="Aptos" w:hAnsi="Aptos"/>
          <w:lang w:val="sr-Cyrl-RS"/>
        </w:rPr>
        <w:t>Поред тога, на земљишту обухваћеном службеношћу, могу бити уведена ограничења у погледу будућег начина коришћења и развоја тог земљишта (видети Слику 1).</w:t>
      </w:r>
    </w:p>
    <w:p w14:paraId="69A7340E" w14:textId="77777777" w:rsidR="005E5F35" w:rsidRPr="009F01BD" w:rsidRDefault="005E5F35" w:rsidP="005E5F35">
      <w:pPr>
        <w:keepNext/>
        <w:jc w:val="both"/>
        <w:rPr>
          <w:rFonts w:ascii="Aptos" w:hAnsi="Aptos"/>
          <w:lang w:val="sr-Cyrl-RS"/>
        </w:rPr>
      </w:pPr>
      <w:r w:rsidRPr="009F01BD">
        <w:rPr>
          <w:rFonts w:ascii="Aptos" w:hAnsi="Aptos"/>
          <w:lang w:val="sr-Cyrl-RS"/>
        </w:rPr>
        <w:t>Инвестиције предвиђене у наредним фазама програма такође ће, по свој прилици, довести до економског измештања и привремених или трајних ограничења у коришћењу земљишта, уз могућност настанка и физичког измештања.</w:t>
      </w:r>
    </w:p>
    <w:p w14:paraId="5C8BCD5C" w14:textId="77777777" w:rsidR="005E5F35" w:rsidRPr="009F01BD" w:rsidRDefault="005E5F35" w:rsidP="005E5F35">
      <w:pPr>
        <w:keepNext/>
        <w:jc w:val="both"/>
        <w:rPr>
          <w:rFonts w:ascii="Aptos" w:hAnsi="Aptos"/>
          <w:lang w:val="sr-Cyrl-RS"/>
        </w:rPr>
      </w:pPr>
      <w:r w:rsidRPr="009F01BD">
        <w:rPr>
          <w:rFonts w:ascii="Aptos" w:hAnsi="Aptos"/>
          <w:lang w:val="sr-Cyrl-RS"/>
        </w:rPr>
        <w:t>Треба напоменути да поједини основни елементи приступа управљања ризицима утврђеног Оквиром за управљање животном средином и социјалним питањима (ESF), односно захтевима Еколошког и социјалног стандарда 5 (ESS5), нису прописани важећим нормативним оквиром Републике Србије.</w:t>
      </w:r>
    </w:p>
    <w:p w14:paraId="3B8EA274" w14:textId="73F5E6CA" w:rsidR="005E5F35" w:rsidRPr="009F01BD" w:rsidRDefault="005E5F35" w:rsidP="005E5F35">
      <w:pPr>
        <w:keepNext/>
        <w:jc w:val="both"/>
        <w:rPr>
          <w:rFonts w:ascii="Aptos" w:hAnsi="Aptos"/>
          <w:lang w:val="sr-Cyrl-RS"/>
        </w:rPr>
      </w:pPr>
      <w:r w:rsidRPr="009F01BD">
        <w:rPr>
          <w:rFonts w:ascii="Aptos" w:hAnsi="Aptos"/>
          <w:lang w:val="sr-Cyrl-RS"/>
        </w:rPr>
        <w:t xml:space="preserve">Неопходно је истаћи да је овај Оквир политике </w:t>
      </w:r>
      <w:r w:rsidR="00980D98">
        <w:rPr>
          <w:rFonts w:ascii="Aptos" w:hAnsi="Aptos"/>
          <w:lang w:val="sr-Cyrl-RS"/>
        </w:rPr>
        <w:t>експропријације</w:t>
      </w:r>
      <w:r w:rsidRPr="009F01BD">
        <w:rPr>
          <w:rFonts w:ascii="Aptos" w:hAnsi="Aptos"/>
          <w:lang w:val="sr-Cyrl-RS"/>
        </w:rPr>
        <w:t xml:space="preserve"> припремљен као документ заснован на политикама, са циљем да обухвати цео вишефазни програм.</w:t>
      </w:r>
    </w:p>
    <w:p w14:paraId="5CE9797F" w14:textId="6B4AA17B" w:rsidR="005E5F35" w:rsidRPr="009F01BD" w:rsidRDefault="005E5F35" w:rsidP="005E5F35">
      <w:pPr>
        <w:keepNext/>
        <w:jc w:val="both"/>
        <w:rPr>
          <w:rFonts w:ascii="Aptos" w:hAnsi="Aptos"/>
          <w:lang w:val="sr-Cyrl-RS"/>
        </w:rPr>
      </w:pPr>
      <w:r w:rsidRPr="009F01BD">
        <w:rPr>
          <w:rFonts w:ascii="Aptos" w:hAnsi="Aptos"/>
          <w:lang w:val="sr-Cyrl-RS"/>
        </w:rPr>
        <w:t xml:space="preserve">У оквиру </w:t>
      </w:r>
      <w:r w:rsidR="00E845E7" w:rsidRPr="00E845E7">
        <w:rPr>
          <w:rFonts w:ascii="Aptos" w:hAnsi="Aptos"/>
          <w:lang w:val="sr-Cyrl-RS"/>
        </w:rPr>
        <w:t>RPF</w:t>
      </w:r>
      <w:r w:rsidRPr="009F01BD">
        <w:rPr>
          <w:rFonts w:ascii="Aptos" w:hAnsi="Aptos"/>
          <w:lang w:val="sr-Cyrl-RS"/>
        </w:rPr>
        <w:t xml:space="preserve">-а разматрају се потенцијални ризици и утицаји </w:t>
      </w:r>
      <w:r w:rsidR="00980D98">
        <w:rPr>
          <w:rFonts w:ascii="Aptos" w:hAnsi="Aptos"/>
          <w:lang w:val="sr-Cyrl-RS"/>
        </w:rPr>
        <w:t>експропријације</w:t>
      </w:r>
      <w:r w:rsidRPr="009F01BD">
        <w:rPr>
          <w:rFonts w:ascii="Aptos" w:hAnsi="Aptos"/>
          <w:lang w:val="sr-Cyrl-RS"/>
        </w:rPr>
        <w:t xml:space="preserve"> који могу настати током Фазе I, Фазе II и Фазе III. Истовремено, анализирају се искуства и поуке </w:t>
      </w:r>
      <w:r w:rsidRPr="009F01BD">
        <w:rPr>
          <w:rFonts w:ascii="Aptos" w:hAnsi="Aptos"/>
          <w:lang w:val="sr-Cyrl-RS"/>
        </w:rPr>
        <w:lastRenderedPageBreak/>
        <w:t xml:space="preserve">проистекле из претходних поступака прибављања земљишта и </w:t>
      </w:r>
      <w:r w:rsidR="00980D98">
        <w:rPr>
          <w:rFonts w:ascii="Aptos" w:hAnsi="Aptos"/>
          <w:lang w:val="sr-Cyrl-RS"/>
        </w:rPr>
        <w:t>експропријације</w:t>
      </w:r>
      <w:r w:rsidRPr="009F01BD">
        <w:rPr>
          <w:rFonts w:ascii="Aptos" w:hAnsi="Aptos"/>
          <w:lang w:val="sr-Cyrl-RS"/>
        </w:rPr>
        <w:t xml:space="preserve"> који су повезани са овим пројектом.</w:t>
      </w:r>
    </w:p>
    <w:p w14:paraId="4D24E036" w14:textId="77777777" w:rsidR="005E5F35" w:rsidRPr="009F01BD" w:rsidRDefault="005E5F35" w:rsidP="005E5F35">
      <w:pPr>
        <w:keepNext/>
        <w:jc w:val="both"/>
        <w:rPr>
          <w:rFonts w:ascii="Aptos" w:hAnsi="Aptos"/>
          <w:lang w:val="sr-Cyrl-RS"/>
        </w:rPr>
      </w:pPr>
      <w:r w:rsidRPr="009F01BD">
        <w:rPr>
          <w:rFonts w:ascii="Aptos" w:hAnsi="Aptos"/>
          <w:lang w:val="sr-Cyrl-RS"/>
        </w:rPr>
        <w:t>Фаза II надовезаће се на почетну инвестицију завршетком централног унутрашњег транспортног коридора и унапређењем оперативних перформанси транспортног система. У оквиру ове фазе финансираће се:</w:t>
      </w:r>
    </w:p>
    <w:p w14:paraId="79ED7A80" w14:textId="77777777" w:rsidR="005E5F35" w:rsidRPr="009F01BD" w:rsidRDefault="005E5F35" w:rsidP="00656978">
      <w:pPr>
        <w:pStyle w:val="Pasussalistom"/>
        <w:keepNext/>
        <w:numPr>
          <w:ilvl w:val="0"/>
          <w:numId w:val="19"/>
        </w:numPr>
        <w:jc w:val="both"/>
        <w:rPr>
          <w:rFonts w:ascii="Aptos" w:hAnsi="Aptos"/>
          <w:lang w:val="sr-Cyrl-RS"/>
        </w:rPr>
      </w:pPr>
      <w:r w:rsidRPr="009F01BD">
        <w:rPr>
          <w:rFonts w:ascii="Aptos" w:hAnsi="Aptos"/>
          <w:lang w:val="sr-Cyrl-RS"/>
        </w:rPr>
        <w:t xml:space="preserve">изградња деонице Појате–Велико Орашје (приближно 80 </w:t>
      </w:r>
      <w:proofErr w:type="spellStart"/>
      <w:r w:rsidRPr="009F01BD">
        <w:rPr>
          <w:rFonts w:ascii="Aptos" w:hAnsi="Aptos"/>
          <w:lang w:val="sr-Cyrl-RS"/>
        </w:rPr>
        <w:t>km</w:t>
      </w:r>
      <w:proofErr w:type="spellEnd"/>
      <w:r w:rsidRPr="009F01BD">
        <w:rPr>
          <w:rFonts w:ascii="Aptos" w:hAnsi="Aptos"/>
          <w:lang w:val="sr-Cyrl-RS"/>
        </w:rPr>
        <w:t xml:space="preserve">), чиме ће бити завршен планирани унутрашњи транспортни коридор укупне дужине око 140 </w:t>
      </w:r>
      <w:proofErr w:type="spellStart"/>
      <w:r w:rsidRPr="009F01BD">
        <w:rPr>
          <w:rFonts w:ascii="Aptos" w:hAnsi="Aptos"/>
          <w:lang w:val="sr-Cyrl-RS"/>
        </w:rPr>
        <w:t>km</w:t>
      </w:r>
      <w:proofErr w:type="spellEnd"/>
      <w:r w:rsidRPr="009F01BD">
        <w:rPr>
          <w:rFonts w:ascii="Aptos" w:hAnsi="Aptos"/>
          <w:lang w:val="sr-Cyrl-RS"/>
        </w:rPr>
        <w:t>; и</w:t>
      </w:r>
    </w:p>
    <w:p w14:paraId="26816C06" w14:textId="77777777" w:rsidR="005E5F35" w:rsidRPr="009F01BD" w:rsidRDefault="005E5F35" w:rsidP="00656978">
      <w:pPr>
        <w:pStyle w:val="Pasussalistom"/>
        <w:keepNext/>
        <w:numPr>
          <w:ilvl w:val="0"/>
          <w:numId w:val="19"/>
        </w:numPr>
        <w:jc w:val="both"/>
        <w:rPr>
          <w:rFonts w:ascii="Aptos" w:hAnsi="Aptos"/>
          <w:lang w:val="sr-Cyrl-RS"/>
        </w:rPr>
      </w:pPr>
      <w:r w:rsidRPr="009F01BD">
        <w:rPr>
          <w:rFonts w:ascii="Aptos" w:hAnsi="Aptos"/>
          <w:lang w:val="sr-Cyrl-RS"/>
        </w:rPr>
        <w:t xml:space="preserve">изградња нове компресорске станице, на локацији </w:t>
      </w:r>
      <w:proofErr w:type="spellStart"/>
      <w:r w:rsidRPr="009F01BD">
        <w:rPr>
          <w:rFonts w:ascii="Aptos" w:hAnsi="Aptos"/>
          <w:lang w:val="sr-Cyrl-RS"/>
        </w:rPr>
        <w:t>Трупале</w:t>
      </w:r>
      <w:proofErr w:type="spellEnd"/>
      <w:r w:rsidRPr="009F01BD">
        <w:rPr>
          <w:rFonts w:ascii="Aptos" w:hAnsi="Aptos"/>
          <w:lang w:val="sr-Cyrl-RS"/>
        </w:rPr>
        <w:t xml:space="preserve"> или </w:t>
      </w:r>
      <w:proofErr w:type="spellStart"/>
      <w:r w:rsidRPr="009F01BD">
        <w:rPr>
          <w:rFonts w:ascii="Aptos" w:hAnsi="Aptos"/>
          <w:lang w:val="sr-Cyrl-RS"/>
        </w:rPr>
        <w:t>Баточина</w:t>
      </w:r>
      <w:proofErr w:type="spellEnd"/>
      <w:r w:rsidRPr="009F01BD">
        <w:rPr>
          <w:rFonts w:ascii="Aptos" w:hAnsi="Aptos"/>
          <w:lang w:val="sr-Cyrl-RS"/>
        </w:rPr>
        <w:t>, са индикативном снагом од 20 MW, при чему ће коначна локација и капацитет бити потврђени на основу резултата хидрауличке анализе.</w:t>
      </w:r>
    </w:p>
    <w:p w14:paraId="7E550450" w14:textId="77777777" w:rsidR="005E5F35" w:rsidRPr="009F01BD" w:rsidRDefault="005E5F35" w:rsidP="005E5F35">
      <w:pPr>
        <w:keepNext/>
        <w:jc w:val="both"/>
        <w:rPr>
          <w:lang w:val="sr-Cyrl-RS"/>
        </w:rPr>
      </w:pPr>
      <w:r w:rsidRPr="009F01BD">
        <w:rPr>
          <w:rFonts w:ascii="Aptos" w:hAnsi="Aptos"/>
          <w:lang w:val="sr-Cyrl-RS"/>
        </w:rPr>
        <w:t>Фаза III има за циљ отклањање преосталих стратешких недостатака у гасном систему Републике Србије кроз јачање повезаности са северним правцима снабдевања и повећање поузданости система складиштења природног гаса.</w:t>
      </w:r>
    </w:p>
    <w:p w14:paraId="2F0FF0CD" w14:textId="42277234" w:rsidR="00C43547" w:rsidRPr="009F01BD" w:rsidRDefault="00AD3248" w:rsidP="005E5F35">
      <w:pPr>
        <w:keepNext/>
        <w:jc w:val="both"/>
        <w:rPr>
          <w:lang w:val="sr-Cyrl-RS"/>
        </w:rPr>
      </w:pPr>
      <w:r w:rsidRPr="009F01BD">
        <w:rPr>
          <w:rFonts w:ascii="Aptos" w:hAnsi="Aptos"/>
          <w:noProof/>
          <w:lang w:val="sr-Cyrl-RS"/>
        </w:rPr>
        <w:drawing>
          <wp:inline distT="0" distB="0" distL="0" distR="0" wp14:anchorId="151A3525" wp14:editId="15F14094">
            <wp:extent cx="5761355" cy="4413885"/>
            <wp:effectExtent l="0" t="0" r="0" b="5715"/>
            <wp:docPr id="3105074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4413885"/>
                    </a:xfrm>
                    <a:prstGeom prst="rect">
                      <a:avLst/>
                    </a:prstGeom>
                    <a:noFill/>
                  </pic:spPr>
                </pic:pic>
              </a:graphicData>
            </a:graphic>
          </wp:inline>
        </w:drawing>
      </w:r>
    </w:p>
    <w:p w14:paraId="0754C05C" w14:textId="4540E7D7" w:rsidR="00CE60CA" w:rsidRPr="009F01BD" w:rsidRDefault="005E5F35" w:rsidP="00A375A5">
      <w:pPr>
        <w:jc w:val="both"/>
        <w:rPr>
          <w:rFonts w:ascii="Aptos" w:hAnsi="Aptos"/>
          <w:lang w:val="sr-Cyrl-RS"/>
        </w:rPr>
      </w:pPr>
      <w:r w:rsidRPr="009F01BD">
        <w:rPr>
          <w:rFonts w:ascii="Aptos" w:hAnsi="Aptos"/>
          <w:lang w:val="sr-Cyrl-RS"/>
        </w:rPr>
        <w:t>Слика 1: Индикативни приказ положаја предложених траса гасовода на територији Републике Србије</w:t>
      </w:r>
    </w:p>
    <w:p w14:paraId="72F49295" w14:textId="77777777" w:rsidR="00CE60CA" w:rsidRPr="009F01BD" w:rsidRDefault="00CE60CA" w:rsidP="00A375A5">
      <w:pPr>
        <w:jc w:val="both"/>
        <w:rPr>
          <w:rFonts w:ascii="Aptos" w:hAnsi="Aptos"/>
          <w:b/>
          <w:bCs/>
          <w:lang w:val="sr-Cyrl-RS"/>
        </w:rPr>
      </w:pPr>
    </w:p>
    <w:p w14:paraId="6E9CC3B7" w14:textId="5D21E51B" w:rsidR="005B7DD7" w:rsidRPr="009F01BD" w:rsidRDefault="0073115A" w:rsidP="007F2BA3">
      <w:pPr>
        <w:rPr>
          <w:rFonts w:ascii="Aptos" w:hAnsi="Aptos"/>
          <w:b/>
          <w:bCs/>
          <w:lang w:val="sr-Cyrl-RS"/>
        </w:rPr>
      </w:pPr>
      <w:r w:rsidRPr="009F01BD">
        <w:rPr>
          <w:rFonts w:ascii="Aptos" w:hAnsi="Aptos"/>
          <w:noProof/>
          <w:lang w:val="sr-Cyrl-RS"/>
        </w:rPr>
        <w:lastRenderedPageBreak/>
        <w:drawing>
          <wp:inline distT="0" distB="0" distL="0" distR="0" wp14:anchorId="785F36B7" wp14:editId="4CC14C3B">
            <wp:extent cx="5475768" cy="3036562"/>
            <wp:effectExtent l="0" t="0" r="0" b="0"/>
            <wp:docPr id="895230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6">
                      <a:extLst>
                        <a:ext uri="{28A0092B-C50C-407E-A947-70E740481C1C}">
                          <a14:useLocalDpi xmlns:a14="http://schemas.microsoft.com/office/drawing/2010/main" val="0"/>
                        </a:ext>
                      </a:extLst>
                    </a:blip>
                    <a:srcRect/>
                    <a:stretch>
                      <a:fillRect/>
                    </a:stretch>
                  </pic:blipFill>
                  <pic:spPr bwMode="auto">
                    <a:xfrm>
                      <a:off x="0" y="0"/>
                      <a:ext cx="5482050" cy="3040046"/>
                    </a:xfrm>
                    <a:prstGeom prst="rect">
                      <a:avLst/>
                    </a:prstGeom>
                    <a:noFill/>
                    <a:ln>
                      <a:noFill/>
                    </a:ln>
                  </pic:spPr>
                </pic:pic>
              </a:graphicData>
            </a:graphic>
          </wp:inline>
        </w:drawing>
      </w:r>
    </w:p>
    <w:p w14:paraId="25CFACB5" w14:textId="77777777" w:rsidR="005E5F35" w:rsidRPr="009F01BD" w:rsidRDefault="005E5F35" w:rsidP="005E4A1C">
      <w:pPr>
        <w:pStyle w:val="RPFHeading2"/>
        <w:rPr>
          <w:rFonts w:eastAsiaTheme="minorHAnsi" w:cstheme="minorBidi"/>
          <w:sz w:val="24"/>
          <w:szCs w:val="24"/>
          <w:lang w:val="sr-Cyrl-RS"/>
        </w:rPr>
      </w:pPr>
      <w:bookmarkStart w:id="8" w:name="_Toc234494412"/>
      <w:r w:rsidRPr="009F01BD">
        <w:rPr>
          <w:rFonts w:ascii="Aptos" w:eastAsiaTheme="minorHAnsi" w:hAnsi="Aptos" w:cstheme="minorBidi"/>
          <w:sz w:val="24"/>
          <w:szCs w:val="24"/>
          <w:lang w:val="sr-Cyrl-RS"/>
        </w:rPr>
        <w:t>Слика 2: Приказ планираних ограничења у коришћењу земљишта обухваћеног трасом гасовода</w:t>
      </w:r>
    </w:p>
    <w:p w14:paraId="6B144D35" w14:textId="21FF85BF" w:rsidR="00B757AD" w:rsidRPr="009F01BD" w:rsidRDefault="007B18F8" w:rsidP="005E4A1C">
      <w:pPr>
        <w:pStyle w:val="RPFHeading2"/>
        <w:rPr>
          <w:rFonts w:ascii="Aptos" w:hAnsi="Aptos"/>
          <w:lang w:val="sr-Cyrl-RS"/>
        </w:rPr>
      </w:pPr>
      <w:r w:rsidRPr="009F01BD">
        <w:rPr>
          <w:rFonts w:ascii="Aptos" w:hAnsi="Aptos"/>
          <w:lang w:val="sr-Cyrl-RS"/>
        </w:rPr>
        <w:t xml:space="preserve">2.2 </w:t>
      </w:r>
      <w:bookmarkEnd w:id="8"/>
      <w:r w:rsidR="009811F0" w:rsidRPr="009F01BD">
        <w:rPr>
          <w:rFonts w:ascii="Aptos" w:hAnsi="Aptos"/>
          <w:lang w:val="sr-Cyrl-RS"/>
        </w:rPr>
        <w:t>Потребе за земљиштем</w:t>
      </w:r>
    </w:p>
    <w:p w14:paraId="469D5760" w14:textId="15BC5148" w:rsidR="009811F0" w:rsidRPr="009F01BD" w:rsidRDefault="009811F0" w:rsidP="009811F0">
      <w:pPr>
        <w:jc w:val="both"/>
        <w:rPr>
          <w:lang w:val="sr-Cyrl-RS"/>
        </w:rPr>
      </w:pPr>
      <w:r w:rsidRPr="009F01BD">
        <w:rPr>
          <w:rFonts w:ascii="Aptos" w:hAnsi="Aptos"/>
          <w:lang w:val="sr-Cyrl-RS"/>
        </w:rPr>
        <w:t xml:space="preserve">Активности у оквиру Компоненте 1 захтеваће обезбеђивање две категорије права на земљишту: трајних права и права привременог коришћења. Природа, трајање и правни основ за сваку од ових категорија разликују се и непосредно утичу на права на накнаду утврђена овим Оквиром политике </w:t>
      </w:r>
      <w:r w:rsidR="00980D98">
        <w:rPr>
          <w:rFonts w:ascii="Aptos" w:hAnsi="Aptos"/>
          <w:lang w:val="sr-Cyrl-RS"/>
        </w:rPr>
        <w:t>експропријације</w:t>
      </w:r>
      <w:r w:rsidRPr="009F01BD">
        <w:rPr>
          <w:rFonts w:ascii="Aptos" w:hAnsi="Aptos"/>
          <w:lang w:val="sr-Cyrl-RS"/>
        </w:rPr>
        <w:t>.</w:t>
      </w:r>
      <w:r w:rsidRPr="009F01BD">
        <w:rPr>
          <w:lang w:val="sr-Cyrl-RS"/>
        </w:rPr>
        <w:t xml:space="preserve"> </w:t>
      </w:r>
    </w:p>
    <w:p w14:paraId="34F22974" w14:textId="3945D230" w:rsidR="009811F0" w:rsidRPr="009F01BD" w:rsidRDefault="009811F0" w:rsidP="009811F0">
      <w:pPr>
        <w:jc w:val="both"/>
        <w:rPr>
          <w:rFonts w:ascii="Aptos" w:hAnsi="Aptos"/>
          <w:lang w:val="sr-Cyrl-RS"/>
        </w:rPr>
      </w:pPr>
      <w:r w:rsidRPr="009F01BD">
        <w:rPr>
          <w:rFonts w:ascii="Aptos" w:hAnsi="Aptos"/>
          <w:b/>
          <w:bCs/>
          <w:lang w:val="sr-Cyrl-RS"/>
        </w:rPr>
        <w:t>Трајна права на земљишту</w:t>
      </w:r>
      <w:r w:rsidRPr="009F01BD">
        <w:rPr>
          <w:rFonts w:ascii="Aptos" w:hAnsi="Aptos"/>
          <w:lang w:val="sr-Cyrl-RS"/>
        </w:rPr>
        <w:t>. За потребе изградње магистралних гасовода, уобичајени правни основ према законодавству Републике Србије представља непотпуна експропријација, којом се успоставља трајна службеност на земљишту у оквиру коридора гасовода.</w:t>
      </w:r>
      <w:r w:rsidRPr="009F01BD">
        <w:rPr>
          <w:lang w:val="sr-Cyrl-RS"/>
        </w:rPr>
        <w:t xml:space="preserve"> </w:t>
      </w:r>
      <w:r w:rsidRPr="009F01BD">
        <w:rPr>
          <w:rFonts w:ascii="Aptos" w:hAnsi="Aptos"/>
          <w:lang w:val="sr-Cyrl-RS"/>
        </w:rPr>
        <w:t>У складу са чланом 53. Закона о експропријацији, право својине над земљиштем остаје код уписаног власника, док привредни субјект из гасног сектора, кога Влада Републике Србије одреди као корисника експропријације, односно власника инфраструктурног објекта, стиче право да изгради, користи, прегледа и одржава гасовод.</w:t>
      </w:r>
      <w:r w:rsidRPr="009F01BD">
        <w:rPr>
          <w:lang w:val="sr-Cyrl-RS"/>
        </w:rPr>
        <w:t xml:space="preserve"> </w:t>
      </w:r>
      <w:r w:rsidRPr="009F01BD">
        <w:rPr>
          <w:rFonts w:ascii="Aptos" w:hAnsi="Aptos"/>
          <w:lang w:val="sr-Cyrl-RS"/>
        </w:rPr>
        <w:t xml:space="preserve">У оквиру коридора гасовода, који код магистралних гасовода високог притиска обично обухвата појас ширине 7,5 m са сваке стране осе гасовода, успоставља се </w:t>
      </w:r>
      <w:r w:rsidRPr="009F01BD">
        <w:rPr>
          <w:rFonts w:ascii="Aptos" w:hAnsi="Aptos"/>
          <w:b/>
          <w:bCs/>
          <w:lang w:val="sr-Cyrl-RS"/>
        </w:rPr>
        <w:t>радни (оперативни) и појас за одржавање</w:t>
      </w:r>
      <w:r w:rsidRPr="009F01BD">
        <w:rPr>
          <w:rFonts w:ascii="Aptos" w:hAnsi="Aptos"/>
          <w:lang w:val="sr-Cyrl-RS"/>
        </w:rPr>
        <w:t>, у коме током целокупног века трајања инфраструктуре важе трајна ограничења у погледу:</w:t>
      </w:r>
    </w:p>
    <w:p w14:paraId="642325AC" w14:textId="77777777" w:rsidR="009811F0" w:rsidRPr="009F01BD" w:rsidRDefault="009811F0" w:rsidP="009811F0">
      <w:pPr>
        <w:jc w:val="both"/>
        <w:rPr>
          <w:rFonts w:ascii="Aptos" w:hAnsi="Aptos"/>
          <w:lang w:val="sr-Cyrl-RS"/>
        </w:rPr>
      </w:pPr>
      <w:r w:rsidRPr="009F01BD">
        <w:rPr>
          <w:rFonts w:ascii="Aptos" w:hAnsi="Aptos"/>
          <w:lang w:val="sr-Cyrl-RS"/>
        </w:rPr>
        <w:t>изградње објеката;</w:t>
      </w:r>
    </w:p>
    <w:p w14:paraId="33691F30" w14:textId="77777777" w:rsidR="009811F0" w:rsidRPr="009F01BD" w:rsidRDefault="009811F0" w:rsidP="009811F0">
      <w:pPr>
        <w:jc w:val="both"/>
        <w:rPr>
          <w:rFonts w:ascii="Aptos" w:hAnsi="Aptos"/>
          <w:lang w:val="sr-Cyrl-RS"/>
        </w:rPr>
      </w:pPr>
      <w:r w:rsidRPr="009F01BD">
        <w:rPr>
          <w:rFonts w:ascii="Aptos" w:hAnsi="Aptos"/>
          <w:lang w:val="sr-Cyrl-RS"/>
        </w:rPr>
        <w:t>дубоког орања;</w:t>
      </w:r>
    </w:p>
    <w:p w14:paraId="62DE36E6" w14:textId="77777777" w:rsidR="009811F0" w:rsidRPr="009F01BD" w:rsidRDefault="009811F0" w:rsidP="009811F0">
      <w:pPr>
        <w:jc w:val="both"/>
        <w:rPr>
          <w:rFonts w:ascii="Aptos" w:hAnsi="Aptos"/>
          <w:lang w:val="sr-Cyrl-RS"/>
        </w:rPr>
      </w:pPr>
      <w:r w:rsidRPr="009F01BD">
        <w:rPr>
          <w:rFonts w:ascii="Aptos" w:hAnsi="Aptos"/>
          <w:lang w:val="sr-Cyrl-RS"/>
        </w:rPr>
        <w:t>садње вишегодишњих засада са дубоким кореновим системом; и</w:t>
      </w:r>
    </w:p>
    <w:p w14:paraId="01ECF3D2" w14:textId="77777777" w:rsidR="009811F0" w:rsidRPr="009F01BD" w:rsidRDefault="009811F0" w:rsidP="009811F0">
      <w:pPr>
        <w:jc w:val="both"/>
        <w:rPr>
          <w:rFonts w:ascii="Aptos" w:hAnsi="Aptos"/>
          <w:lang w:val="sr-Cyrl-RS"/>
        </w:rPr>
      </w:pPr>
      <w:r w:rsidRPr="009F01BD">
        <w:rPr>
          <w:rFonts w:ascii="Aptos" w:hAnsi="Aptos"/>
          <w:lang w:val="sr-Cyrl-RS"/>
        </w:rPr>
        <w:t>других активности које би могле угрозити интегритет гасовода.</w:t>
      </w:r>
    </w:p>
    <w:p w14:paraId="7B71427D" w14:textId="0D957212" w:rsidR="009811F0" w:rsidRPr="009F01BD" w:rsidRDefault="009811F0" w:rsidP="009811F0">
      <w:pPr>
        <w:jc w:val="both"/>
        <w:rPr>
          <w:lang w:val="sr-Cyrl-RS"/>
        </w:rPr>
      </w:pPr>
      <w:r w:rsidRPr="009F01BD">
        <w:rPr>
          <w:rFonts w:ascii="Aptos" w:hAnsi="Aptos"/>
          <w:lang w:val="sr-Cyrl-RS"/>
        </w:rPr>
        <w:t>Пољопривредна производња са плитким кореновим системом, између интервенција на одржавању гасовода, по правилу је дозвољена у оквиру коридора гасовода, у складу са условима утврђеним појединачним уговором о службености.</w:t>
      </w:r>
      <w:r w:rsidRPr="009F01BD">
        <w:rPr>
          <w:lang w:val="sr-Cyrl-RS"/>
        </w:rPr>
        <w:t xml:space="preserve"> </w:t>
      </w:r>
      <w:r w:rsidRPr="009F01BD">
        <w:rPr>
          <w:rFonts w:ascii="Aptos" w:hAnsi="Aptos"/>
          <w:lang w:val="sr-Cyrl-RS"/>
        </w:rPr>
        <w:t xml:space="preserve">У случају да је радни притисак гасовода 75 </w:t>
      </w:r>
      <w:proofErr w:type="spellStart"/>
      <w:r w:rsidRPr="009F01BD">
        <w:rPr>
          <w:rFonts w:ascii="Aptos" w:hAnsi="Aptos"/>
          <w:lang w:val="sr-Cyrl-RS"/>
        </w:rPr>
        <w:t>bar</w:t>
      </w:r>
      <w:proofErr w:type="spellEnd"/>
      <w:r w:rsidRPr="009F01BD">
        <w:rPr>
          <w:rFonts w:ascii="Aptos" w:hAnsi="Aptos"/>
          <w:lang w:val="sr-Cyrl-RS"/>
        </w:rPr>
        <w:t xml:space="preserve"> или већи, ширина овог појаса износи 15 метара са сваке стране осе гасовода.</w:t>
      </w:r>
      <w:r w:rsidRPr="009F01BD">
        <w:rPr>
          <w:lang w:val="sr-Cyrl-RS"/>
        </w:rPr>
        <w:t xml:space="preserve"> </w:t>
      </w:r>
      <w:r w:rsidRPr="009F01BD">
        <w:rPr>
          <w:rFonts w:ascii="Aptos" w:hAnsi="Aptos"/>
          <w:lang w:val="sr-Cyrl-RS"/>
        </w:rPr>
        <w:t xml:space="preserve">Поред тога, успоставља се и </w:t>
      </w:r>
      <w:r w:rsidRPr="009F01BD">
        <w:rPr>
          <w:rFonts w:ascii="Aptos" w:hAnsi="Aptos"/>
          <w:b/>
          <w:bCs/>
          <w:lang w:val="sr-Cyrl-RS"/>
        </w:rPr>
        <w:t>зона ограничене градње (унутрашња зона заштите)</w:t>
      </w:r>
      <w:r w:rsidRPr="009F01BD">
        <w:rPr>
          <w:rFonts w:ascii="Aptos" w:hAnsi="Aptos"/>
          <w:lang w:val="sr-Cyrl-RS"/>
        </w:rPr>
        <w:t xml:space="preserve">, у оквиру које је забрањена будућа изградња објеката. За гасовод овог пречника </w:t>
      </w:r>
      <w:r w:rsidRPr="009F01BD">
        <w:rPr>
          <w:rFonts w:ascii="Aptos" w:hAnsi="Aptos"/>
          <w:lang w:val="sr-Cyrl-RS"/>
        </w:rPr>
        <w:lastRenderedPageBreak/>
        <w:t xml:space="preserve">и радног притиска до 55 </w:t>
      </w:r>
      <w:proofErr w:type="spellStart"/>
      <w:r w:rsidRPr="009F01BD">
        <w:rPr>
          <w:rFonts w:ascii="Aptos" w:hAnsi="Aptos"/>
          <w:lang w:val="sr-Cyrl-RS"/>
        </w:rPr>
        <w:t>bar</w:t>
      </w:r>
      <w:proofErr w:type="spellEnd"/>
      <w:r w:rsidRPr="009F01BD">
        <w:rPr>
          <w:rFonts w:ascii="Aptos" w:hAnsi="Aptos"/>
          <w:lang w:val="sr-Cyrl-RS"/>
        </w:rPr>
        <w:t>, ова зона обухвата појас ширине 30 метара са сваке стране осе гасовода.</w:t>
      </w:r>
      <w:r w:rsidRPr="009F01BD">
        <w:rPr>
          <w:lang w:val="sr-Cyrl-RS"/>
        </w:rPr>
        <w:t xml:space="preserve"> </w:t>
      </w:r>
      <w:r w:rsidRPr="009F01BD">
        <w:rPr>
          <w:rFonts w:ascii="Aptos" w:hAnsi="Aptos"/>
          <w:lang w:val="sr-Cyrl-RS"/>
        </w:rPr>
        <w:t xml:space="preserve">За надземна постројења — компресорске станице, станице за </w:t>
      </w:r>
      <w:proofErr w:type="spellStart"/>
      <w:r w:rsidRPr="009F01BD">
        <w:rPr>
          <w:rFonts w:ascii="Aptos" w:hAnsi="Aptos"/>
          <w:lang w:val="sr-Cyrl-RS"/>
        </w:rPr>
        <w:t>секционисање</w:t>
      </w:r>
      <w:proofErr w:type="spellEnd"/>
      <w:r w:rsidRPr="009F01BD">
        <w:rPr>
          <w:rFonts w:ascii="Aptos" w:hAnsi="Aptos"/>
          <w:lang w:val="sr-Cyrl-RS"/>
        </w:rPr>
        <w:t>, мерење и регулацију (VMRS), као и евентуално проширење инфраструктуре за складиштење природног гаса — предвиђа се потпуна експропријација, односно пренос права својине, будући да ова постројења захтевају искључиво и трајно коришћење предметних катастарских парцела.</w:t>
      </w:r>
      <w:r w:rsidRPr="009F01BD">
        <w:rPr>
          <w:lang w:val="sr-Cyrl-RS"/>
        </w:rPr>
        <w:t xml:space="preserve"> </w:t>
      </w:r>
      <w:r w:rsidRPr="009F01BD">
        <w:rPr>
          <w:rFonts w:ascii="Aptos" w:hAnsi="Aptos"/>
          <w:lang w:val="sr-Cyrl-RS"/>
        </w:rPr>
        <w:t>Укупна површина земљишта која ће бити обухваћена трајним правима биће коначно утврђена током израде детаљне пројектне документације, након што буду дефинисане трасе гасовода, површине које ће заузимати постројења и припадајуће зоне безбедности.</w:t>
      </w:r>
    </w:p>
    <w:p w14:paraId="7A3D01B0" w14:textId="77A541A3" w:rsidR="009811F0" w:rsidRPr="009F01BD" w:rsidRDefault="009811F0" w:rsidP="009811F0">
      <w:pPr>
        <w:jc w:val="both"/>
        <w:rPr>
          <w:rFonts w:ascii="Aptos" w:hAnsi="Aptos"/>
          <w:lang w:val="sr-Cyrl-RS"/>
        </w:rPr>
      </w:pPr>
      <w:r w:rsidRPr="009F01BD">
        <w:rPr>
          <w:rFonts w:ascii="Aptos" w:hAnsi="Aptos"/>
          <w:b/>
          <w:lang w:val="sr-Cyrl-RS"/>
        </w:rPr>
        <w:t>Привремено коришћење земљишта</w:t>
      </w:r>
      <w:r w:rsidR="007B18F8" w:rsidRPr="009F01BD">
        <w:rPr>
          <w:rFonts w:ascii="Aptos" w:hAnsi="Aptos"/>
          <w:lang w:val="sr-Cyrl-RS"/>
        </w:rPr>
        <w:t xml:space="preserve">. </w:t>
      </w:r>
      <w:r w:rsidRPr="009F01BD">
        <w:rPr>
          <w:rFonts w:ascii="Aptos" w:hAnsi="Aptos"/>
          <w:lang w:val="sr-Cyrl-RS"/>
        </w:rPr>
        <w:t>Поред трајне службености у оквиру коридора гасовода, изградња гасовода захтева и успостављање ширег привременог радног појаса, неопходног за извођење ископа рова, привремено одлагање ископаног материјала, кретање механизације, заваривање цеви и затрпавање рова.</w:t>
      </w:r>
      <w:r w:rsidR="0024748A" w:rsidRPr="009F01BD">
        <w:rPr>
          <w:lang w:val="sr-Cyrl-RS"/>
        </w:rPr>
        <w:t xml:space="preserve"> </w:t>
      </w:r>
      <w:r w:rsidRPr="009F01BD">
        <w:rPr>
          <w:rFonts w:ascii="Aptos" w:hAnsi="Aptos"/>
          <w:lang w:val="sr-Cyrl-RS"/>
        </w:rPr>
        <w:t>За магистрални гасовод високог притиска великог пречника, какав је предвиђен овим пројектом, укупна ширина грађевинског радног појаса обично износи до 30 m изван границе трајног коридора гасовода, са једне или обе стране гасовода, у зависности од конфигурације терена, карактеристика земљишта и близине постојеће инфраструктуре или водотока.</w:t>
      </w:r>
      <w:r w:rsidR="0024748A" w:rsidRPr="009F01BD">
        <w:rPr>
          <w:lang w:val="sr-Cyrl-RS"/>
        </w:rPr>
        <w:t xml:space="preserve"> </w:t>
      </w:r>
      <w:r w:rsidRPr="009F01BD">
        <w:rPr>
          <w:rFonts w:ascii="Aptos" w:hAnsi="Aptos"/>
          <w:lang w:val="sr-Cyrl-RS"/>
        </w:rPr>
        <w:t>Право привременог коришћења успоставља се за наведени радни појас током периода извођења грађевинских радова. По завршетку радова, земљиште ће бити враћено у стање у којем се налазило пре почетка изградње и предато власнику.</w:t>
      </w:r>
    </w:p>
    <w:p w14:paraId="1176A4B7" w14:textId="77777777" w:rsidR="009811F0" w:rsidRPr="009F01BD" w:rsidRDefault="009811F0" w:rsidP="009811F0">
      <w:pPr>
        <w:jc w:val="both"/>
        <w:rPr>
          <w:rFonts w:ascii="Aptos" w:hAnsi="Aptos"/>
          <w:lang w:val="sr-Cyrl-RS"/>
        </w:rPr>
      </w:pPr>
      <w:r w:rsidRPr="009F01BD">
        <w:rPr>
          <w:rFonts w:ascii="Aptos" w:hAnsi="Aptos"/>
          <w:lang w:val="sr-Cyrl-RS"/>
        </w:rPr>
        <w:t>Посебна права привременог коришћења биће потребна за:</w:t>
      </w:r>
    </w:p>
    <w:p w14:paraId="0F99C9FD" w14:textId="77777777" w:rsidR="009811F0" w:rsidRPr="009F01BD" w:rsidRDefault="009811F0" w:rsidP="00656978">
      <w:pPr>
        <w:numPr>
          <w:ilvl w:val="0"/>
          <w:numId w:val="21"/>
        </w:numPr>
        <w:jc w:val="both"/>
        <w:rPr>
          <w:rFonts w:ascii="Aptos" w:hAnsi="Aptos"/>
          <w:lang w:val="sr-Cyrl-RS"/>
        </w:rPr>
      </w:pPr>
      <w:r w:rsidRPr="009F01BD">
        <w:rPr>
          <w:rFonts w:ascii="Aptos" w:hAnsi="Aptos"/>
          <w:lang w:val="sr-Cyrl-RS"/>
        </w:rPr>
        <w:t xml:space="preserve">приступне путеве градилишту (постојећи путеви користиће се кад год је то могуће, док ће изградња нових приступних путева бити сведена на најмању могућу меру, уз њихову санацију по завршетку радова); </w:t>
      </w:r>
    </w:p>
    <w:p w14:paraId="19E6A9A8" w14:textId="77777777" w:rsidR="009811F0" w:rsidRPr="009F01BD" w:rsidRDefault="009811F0" w:rsidP="00656978">
      <w:pPr>
        <w:numPr>
          <w:ilvl w:val="0"/>
          <w:numId w:val="21"/>
        </w:numPr>
        <w:jc w:val="both"/>
        <w:rPr>
          <w:rFonts w:ascii="Aptos" w:hAnsi="Aptos"/>
          <w:lang w:val="sr-Cyrl-RS"/>
        </w:rPr>
      </w:pPr>
      <w:r w:rsidRPr="009F01BD">
        <w:rPr>
          <w:rFonts w:ascii="Aptos" w:hAnsi="Aptos"/>
          <w:lang w:val="sr-Cyrl-RS"/>
        </w:rPr>
        <w:t xml:space="preserve">просторе за развлачење и заваривање цеви; </w:t>
      </w:r>
    </w:p>
    <w:p w14:paraId="41075518" w14:textId="77777777" w:rsidR="009811F0" w:rsidRPr="009F01BD" w:rsidRDefault="009811F0" w:rsidP="00656978">
      <w:pPr>
        <w:numPr>
          <w:ilvl w:val="0"/>
          <w:numId w:val="21"/>
        </w:numPr>
        <w:jc w:val="both"/>
        <w:rPr>
          <w:rFonts w:ascii="Aptos" w:hAnsi="Aptos"/>
          <w:lang w:val="sr-Cyrl-RS"/>
        </w:rPr>
      </w:pPr>
      <w:proofErr w:type="spellStart"/>
      <w:r w:rsidRPr="009F01BD">
        <w:rPr>
          <w:rFonts w:ascii="Aptos" w:hAnsi="Aptos"/>
          <w:lang w:val="sr-Cyrl-RS"/>
        </w:rPr>
        <w:t>градилишне</w:t>
      </w:r>
      <w:proofErr w:type="spellEnd"/>
      <w:r w:rsidRPr="009F01BD">
        <w:rPr>
          <w:rFonts w:ascii="Aptos" w:hAnsi="Aptos"/>
          <w:lang w:val="sr-Cyrl-RS"/>
        </w:rPr>
        <w:t xml:space="preserve"> кампове и пратеће објекте за смештај и потребе запослених; и </w:t>
      </w:r>
    </w:p>
    <w:p w14:paraId="515842FF" w14:textId="77777777" w:rsidR="009811F0" w:rsidRPr="009F01BD" w:rsidRDefault="009811F0" w:rsidP="00656978">
      <w:pPr>
        <w:numPr>
          <w:ilvl w:val="0"/>
          <w:numId w:val="21"/>
        </w:numPr>
        <w:jc w:val="both"/>
        <w:rPr>
          <w:rFonts w:ascii="Aptos" w:hAnsi="Aptos"/>
          <w:lang w:val="sr-Cyrl-RS"/>
        </w:rPr>
      </w:pPr>
      <w:r w:rsidRPr="009F01BD">
        <w:rPr>
          <w:rFonts w:ascii="Aptos" w:hAnsi="Aptos"/>
          <w:lang w:val="sr-Cyrl-RS"/>
        </w:rPr>
        <w:t xml:space="preserve">привремене површине за одлагање материјала и опреме. </w:t>
      </w:r>
    </w:p>
    <w:p w14:paraId="282A5895" w14:textId="7703B919" w:rsidR="009811F0" w:rsidRPr="009F01BD" w:rsidRDefault="009811F0" w:rsidP="009811F0">
      <w:pPr>
        <w:jc w:val="both"/>
        <w:rPr>
          <w:rFonts w:ascii="Aptos" w:hAnsi="Aptos"/>
          <w:lang w:val="sr-Cyrl-RS"/>
        </w:rPr>
      </w:pPr>
      <w:r w:rsidRPr="009F01BD">
        <w:rPr>
          <w:rFonts w:ascii="Aptos" w:hAnsi="Aptos"/>
          <w:lang w:val="sr-Cyrl-RS"/>
        </w:rPr>
        <w:t>Привремено коришћење земљишта биће накнађено кроз исплату закупнине унапред, у износу који неће бити мањи од годишње производне вредности предметног земљишта.</w:t>
      </w:r>
      <w:r w:rsidR="0024748A" w:rsidRPr="009F01BD">
        <w:rPr>
          <w:lang w:val="sr-Cyrl-RS"/>
        </w:rPr>
        <w:t xml:space="preserve"> </w:t>
      </w:r>
      <w:r w:rsidRPr="009F01BD">
        <w:rPr>
          <w:rFonts w:ascii="Aptos" w:hAnsi="Aptos"/>
          <w:lang w:val="sr-Cyrl-RS"/>
        </w:rPr>
        <w:t>Поред тога, уговорима о извођењу радова биће прописана обавеза извођача да изврши потпуну санацију земљишта и његово враћање у првобитно стање најкасније у року од шест месеци од завршетка грађевинских радова на свакој појединачној деоници.</w:t>
      </w:r>
      <w:r w:rsidR="0024748A" w:rsidRPr="009F01BD">
        <w:rPr>
          <w:lang w:val="sr-Cyrl-RS"/>
        </w:rPr>
        <w:t xml:space="preserve"> </w:t>
      </w:r>
      <w:r w:rsidRPr="009F01BD">
        <w:rPr>
          <w:rFonts w:ascii="Aptos" w:hAnsi="Aptos"/>
          <w:lang w:val="sr-Cyrl-RS"/>
        </w:rPr>
        <w:t xml:space="preserve">Ове обавезе приказане су и у Матрици права на накнаду, датој у Одељку 8 овог Оквира политике </w:t>
      </w:r>
      <w:r w:rsidR="00980D98">
        <w:rPr>
          <w:rFonts w:ascii="Aptos" w:hAnsi="Aptos"/>
          <w:lang w:val="sr-Cyrl-RS"/>
        </w:rPr>
        <w:t>експропријације</w:t>
      </w:r>
      <w:r w:rsidRPr="009F01BD">
        <w:rPr>
          <w:rFonts w:ascii="Aptos" w:hAnsi="Aptos"/>
          <w:lang w:val="sr-Cyrl-RS"/>
        </w:rPr>
        <w:t xml:space="preserve"> .</w:t>
      </w:r>
    </w:p>
    <w:p w14:paraId="43A5B6C7" w14:textId="7CA5BF0B" w:rsidR="0024748A" w:rsidRPr="009F01BD" w:rsidRDefault="0024748A" w:rsidP="0024748A">
      <w:pPr>
        <w:jc w:val="both"/>
        <w:rPr>
          <w:bCs/>
          <w:lang w:val="sr-Cyrl-RS"/>
        </w:rPr>
      </w:pPr>
      <w:r w:rsidRPr="009F01BD">
        <w:rPr>
          <w:rFonts w:ascii="Aptos" w:hAnsi="Aptos"/>
          <w:b/>
          <w:lang w:val="sr-Cyrl-RS"/>
        </w:rPr>
        <w:t>Оријентационе процене потреба за земљиштем</w:t>
      </w:r>
      <w:r w:rsidRPr="009F01BD">
        <w:rPr>
          <w:b/>
          <w:lang w:val="sr-Cyrl-RS"/>
        </w:rPr>
        <w:t xml:space="preserve">. </w:t>
      </w:r>
      <w:r w:rsidRPr="009F01BD">
        <w:rPr>
          <w:rFonts w:ascii="Aptos" w:hAnsi="Aptos"/>
          <w:bCs/>
          <w:lang w:val="sr-Cyrl-RS"/>
        </w:rPr>
        <w:t>Прецизни подаци о потребама за земљиштем биће утврђени након завршетка детаљне пројектне документације и геодетских снимања трасе.</w:t>
      </w:r>
      <w:r w:rsidRPr="009F01BD">
        <w:rPr>
          <w:bCs/>
          <w:lang w:val="sr-Cyrl-RS"/>
        </w:rPr>
        <w:t xml:space="preserve"> </w:t>
      </w:r>
      <w:r w:rsidRPr="009F01BD">
        <w:rPr>
          <w:rFonts w:ascii="Aptos" w:hAnsi="Aptos"/>
          <w:bCs/>
          <w:lang w:val="sr-Cyrl-RS"/>
        </w:rPr>
        <w:t>На основу тренутних пројектних параметара, за Фазу I (</w:t>
      </w:r>
      <w:proofErr w:type="spellStart"/>
      <w:r w:rsidRPr="009F01BD">
        <w:rPr>
          <w:rFonts w:ascii="Aptos" w:hAnsi="Aptos"/>
          <w:bCs/>
          <w:lang w:val="sr-Cyrl-RS"/>
        </w:rPr>
        <w:t>Трупале</w:t>
      </w:r>
      <w:proofErr w:type="spellEnd"/>
      <w:r w:rsidRPr="009F01BD">
        <w:rPr>
          <w:rFonts w:ascii="Aptos" w:hAnsi="Aptos"/>
          <w:bCs/>
          <w:lang w:val="sr-Cyrl-RS"/>
        </w:rPr>
        <w:t xml:space="preserve">–Појате, 62 </w:t>
      </w:r>
      <w:proofErr w:type="spellStart"/>
      <w:r w:rsidRPr="009F01BD">
        <w:rPr>
          <w:rFonts w:ascii="Aptos" w:hAnsi="Aptos"/>
          <w:bCs/>
          <w:lang w:val="sr-Cyrl-RS"/>
        </w:rPr>
        <w:t>km</w:t>
      </w:r>
      <w:proofErr w:type="spellEnd"/>
      <w:r w:rsidRPr="009F01BD">
        <w:rPr>
          <w:rFonts w:ascii="Aptos" w:hAnsi="Aptos"/>
          <w:bCs/>
          <w:lang w:val="sr-Cyrl-RS"/>
        </w:rPr>
        <w:t>) могу се дати следеће оријентационе процене реда величине:</w:t>
      </w:r>
      <w:r w:rsidRPr="009F01BD">
        <w:rPr>
          <w:bCs/>
          <w:lang w:val="sr-Cyrl-RS"/>
        </w:rPr>
        <w:t xml:space="preserve"> </w:t>
      </w:r>
      <w:r w:rsidRPr="009F01BD">
        <w:rPr>
          <w:rFonts w:ascii="Aptos" w:hAnsi="Aptos"/>
          <w:bCs/>
          <w:lang w:val="sr-Cyrl-RS"/>
        </w:rPr>
        <w:t xml:space="preserve">радни (оперативни) и појас за одржавање, који обухвата трајни коридор гасовода и појас службености (обично ширине 15 m), захтеваће приближно 900 </w:t>
      </w:r>
      <w:proofErr w:type="spellStart"/>
      <w:r w:rsidRPr="009F01BD">
        <w:rPr>
          <w:rFonts w:ascii="Aptos" w:hAnsi="Aptos"/>
          <w:bCs/>
          <w:lang w:val="sr-Cyrl-RS"/>
        </w:rPr>
        <w:t>ha</w:t>
      </w:r>
      <w:proofErr w:type="spellEnd"/>
      <w:r w:rsidRPr="009F01BD">
        <w:rPr>
          <w:rFonts w:ascii="Aptos" w:hAnsi="Aptos"/>
          <w:bCs/>
          <w:lang w:val="sr-Cyrl-RS"/>
        </w:rPr>
        <w:t xml:space="preserve"> земљишта;</w:t>
      </w:r>
      <w:r w:rsidRPr="009F01BD">
        <w:rPr>
          <w:bCs/>
          <w:lang w:val="sr-Cyrl-RS"/>
        </w:rPr>
        <w:t xml:space="preserve"> </w:t>
      </w:r>
      <w:r w:rsidRPr="009F01BD">
        <w:rPr>
          <w:rFonts w:ascii="Aptos" w:hAnsi="Aptos"/>
          <w:bCs/>
          <w:lang w:val="sr-Cyrl-RS"/>
        </w:rPr>
        <w:t xml:space="preserve">унутрашња зона заштите, која је знатно шира (обично 60 m), обухватиће приближно 3.600 </w:t>
      </w:r>
      <w:proofErr w:type="spellStart"/>
      <w:r w:rsidRPr="009F01BD">
        <w:rPr>
          <w:rFonts w:ascii="Aptos" w:hAnsi="Aptos"/>
          <w:bCs/>
          <w:lang w:val="sr-Cyrl-RS"/>
        </w:rPr>
        <w:t>ha</w:t>
      </w:r>
      <w:proofErr w:type="spellEnd"/>
      <w:r w:rsidRPr="009F01BD">
        <w:rPr>
          <w:rFonts w:ascii="Aptos" w:hAnsi="Aptos"/>
          <w:bCs/>
          <w:lang w:val="sr-Cyrl-RS"/>
        </w:rPr>
        <w:t xml:space="preserve"> </w:t>
      </w:r>
      <w:proofErr w:type="spellStart"/>
      <w:r w:rsidRPr="009F01BD">
        <w:rPr>
          <w:rFonts w:ascii="Aptos" w:hAnsi="Aptos"/>
          <w:bCs/>
          <w:lang w:val="sr-Cyrl-RS"/>
        </w:rPr>
        <w:t>земљишта;привремени</w:t>
      </w:r>
      <w:proofErr w:type="spellEnd"/>
      <w:r w:rsidRPr="009F01BD">
        <w:rPr>
          <w:rFonts w:ascii="Aptos" w:hAnsi="Aptos"/>
          <w:bCs/>
          <w:lang w:val="sr-Cyrl-RS"/>
        </w:rPr>
        <w:t xml:space="preserve"> грађевински радни појас (ширине приближно 30 m) захтеваће око 1.800 </w:t>
      </w:r>
      <w:proofErr w:type="spellStart"/>
      <w:r w:rsidRPr="009F01BD">
        <w:rPr>
          <w:rFonts w:ascii="Aptos" w:hAnsi="Aptos"/>
          <w:bCs/>
          <w:lang w:val="sr-Cyrl-RS"/>
        </w:rPr>
        <w:t>ha</w:t>
      </w:r>
      <w:proofErr w:type="spellEnd"/>
      <w:r w:rsidRPr="009F01BD">
        <w:rPr>
          <w:rFonts w:ascii="Aptos" w:hAnsi="Aptos"/>
          <w:bCs/>
          <w:lang w:val="sr-Cyrl-RS"/>
        </w:rPr>
        <w:t xml:space="preserve"> земљишта;</w:t>
      </w:r>
      <w:r w:rsidRPr="009F01BD">
        <w:rPr>
          <w:bCs/>
          <w:lang w:val="sr-Cyrl-RS"/>
        </w:rPr>
        <w:t xml:space="preserve"> </w:t>
      </w:r>
      <w:r w:rsidRPr="009F01BD">
        <w:rPr>
          <w:rFonts w:ascii="Aptos" w:hAnsi="Aptos"/>
          <w:bCs/>
          <w:lang w:val="sr-Cyrl-RS"/>
        </w:rPr>
        <w:t xml:space="preserve">надземна постројења (компресорске станице и станице за </w:t>
      </w:r>
      <w:proofErr w:type="spellStart"/>
      <w:r w:rsidRPr="009F01BD">
        <w:rPr>
          <w:rFonts w:ascii="Aptos" w:hAnsi="Aptos"/>
          <w:bCs/>
          <w:lang w:val="sr-Cyrl-RS"/>
        </w:rPr>
        <w:t>секционисање</w:t>
      </w:r>
      <w:proofErr w:type="spellEnd"/>
      <w:r w:rsidRPr="009F01BD">
        <w:rPr>
          <w:rFonts w:ascii="Aptos" w:hAnsi="Aptos"/>
          <w:bCs/>
          <w:lang w:val="sr-Cyrl-RS"/>
        </w:rPr>
        <w:t xml:space="preserve">, мерење и регулацију – VMRS) – коначна површина биће утврђена током </w:t>
      </w:r>
      <w:proofErr w:type="spellStart"/>
      <w:r w:rsidRPr="009F01BD">
        <w:rPr>
          <w:rFonts w:ascii="Aptos" w:hAnsi="Aptos"/>
          <w:bCs/>
          <w:lang w:val="sr-Cyrl-RS"/>
        </w:rPr>
        <w:t>микролокацијског</w:t>
      </w:r>
      <w:proofErr w:type="spellEnd"/>
      <w:r w:rsidRPr="009F01BD">
        <w:rPr>
          <w:rFonts w:ascii="Aptos" w:hAnsi="Aptos"/>
          <w:bCs/>
          <w:lang w:val="sr-Cyrl-RS"/>
        </w:rPr>
        <w:t xml:space="preserve"> планирања, али се уобичајено креће од 1 до 5 </w:t>
      </w:r>
      <w:proofErr w:type="spellStart"/>
      <w:r w:rsidRPr="009F01BD">
        <w:rPr>
          <w:rFonts w:ascii="Aptos" w:hAnsi="Aptos"/>
          <w:bCs/>
          <w:lang w:val="sr-Cyrl-RS"/>
        </w:rPr>
        <w:t>ha</w:t>
      </w:r>
      <w:proofErr w:type="spellEnd"/>
      <w:r w:rsidRPr="009F01BD">
        <w:rPr>
          <w:rFonts w:ascii="Aptos" w:hAnsi="Aptos"/>
          <w:bCs/>
          <w:lang w:val="sr-Cyrl-RS"/>
        </w:rPr>
        <w:t xml:space="preserve"> по постројењу;</w:t>
      </w:r>
      <w:r w:rsidRPr="009F01BD">
        <w:rPr>
          <w:bCs/>
          <w:lang w:val="sr-Cyrl-RS"/>
        </w:rPr>
        <w:t xml:space="preserve"> </w:t>
      </w:r>
      <w:r w:rsidRPr="009F01BD">
        <w:rPr>
          <w:rFonts w:ascii="Aptos" w:hAnsi="Aptos"/>
          <w:bCs/>
          <w:lang w:val="sr-Cyrl-RS"/>
        </w:rPr>
        <w:t xml:space="preserve">привремени приступни путеви и </w:t>
      </w:r>
      <w:r w:rsidRPr="009F01BD">
        <w:rPr>
          <w:rFonts w:ascii="Aptos" w:hAnsi="Aptos"/>
          <w:bCs/>
          <w:lang w:val="sr-Cyrl-RS"/>
        </w:rPr>
        <w:lastRenderedPageBreak/>
        <w:t>површине за одлагање материјала и опреме – биће дефинисани током израде детаљне пројектне документације.</w:t>
      </w:r>
      <w:r w:rsidRPr="009F01BD">
        <w:rPr>
          <w:bCs/>
          <w:lang w:val="sr-Cyrl-RS"/>
        </w:rPr>
        <w:t xml:space="preserve"> </w:t>
      </w:r>
      <w:r w:rsidRPr="009F01BD">
        <w:rPr>
          <w:rFonts w:ascii="Aptos" w:hAnsi="Aptos"/>
          <w:bCs/>
          <w:lang w:val="sr-Cyrl-RS"/>
        </w:rPr>
        <w:t xml:space="preserve">За Фазу II (Појате–Велико Орашје, приближно 80 </w:t>
      </w:r>
      <w:proofErr w:type="spellStart"/>
      <w:r w:rsidRPr="009F01BD">
        <w:rPr>
          <w:rFonts w:ascii="Aptos" w:hAnsi="Aptos"/>
          <w:bCs/>
          <w:lang w:val="sr-Cyrl-RS"/>
        </w:rPr>
        <w:t>km</w:t>
      </w:r>
      <w:proofErr w:type="spellEnd"/>
      <w:r w:rsidRPr="009F01BD">
        <w:rPr>
          <w:rFonts w:ascii="Aptos" w:hAnsi="Aptos"/>
          <w:bCs/>
          <w:lang w:val="sr-Cyrl-RS"/>
        </w:rPr>
        <w:t xml:space="preserve">) и Фазу III (северни коридор дужине приближно 150 </w:t>
      </w:r>
      <w:proofErr w:type="spellStart"/>
      <w:r w:rsidRPr="009F01BD">
        <w:rPr>
          <w:rFonts w:ascii="Aptos" w:hAnsi="Aptos"/>
          <w:bCs/>
          <w:lang w:val="sr-Cyrl-RS"/>
        </w:rPr>
        <w:t>km</w:t>
      </w:r>
      <w:proofErr w:type="spellEnd"/>
      <w:r w:rsidRPr="009F01BD">
        <w:rPr>
          <w:rFonts w:ascii="Aptos" w:hAnsi="Aptos"/>
          <w:bCs/>
          <w:lang w:val="sr-Cyrl-RS"/>
        </w:rPr>
        <w:t xml:space="preserve">, укључујући и складиште природног гаса), потребе за земљиштем биће сличног или већег обима и биће процењене у оквиру припреме одговарајућих Планова </w:t>
      </w:r>
      <w:r w:rsidR="00980D98">
        <w:rPr>
          <w:rFonts w:ascii="Aptos" w:hAnsi="Aptos"/>
          <w:lang w:val="sr-Cyrl-RS"/>
        </w:rPr>
        <w:t>експропријације</w:t>
      </w:r>
      <w:r w:rsidRPr="009F01BD">
        <w:rPr>
          <w:rFonts w:ascii="Aptos" w:hAnsi="Aptos"/>
          <w:bCs/>
          <w:lang w:val="sr-Cyrl-RS"/>
        </w:rPr>
        <w:t xml:space="preserve"> (RAP).</w:t>
      </w:r>
      <w:r w:rsidRPr="009F01BD">
        <w:rPr>
          <w:bCs/>
          <w:lang w:val="sr-Cyrl-RS"/>
        </w:rPr>
        <w:t xml:space="preserve"> </w:t>
      </w:r>
      <w:r w:rsidRPr="009F01BD">
        <w:rPr>
          <w:rFonts w:ascii="Aptos" w:hAnsi="Aptos"/>
          <w:bCs/>
          <w:lang w:val="sr-Cyrl-RS"/>
        </w:rPr>
        <w:t xml:space="preserve">Све наведене процене подложне су изменама током оптимизације пројектног решења. Пројекат ће примењивати принципе избегавања и свођења на најмању могућу меру утицаја на земљиште, у складу са хијерархијом мера описаном у Одељку 5.2 овог Оквира политике </w:t>
      </w:r>
      <w:r w:rsidR="00980D98">
        <w:rPr>
          <w:rFonts w:ascii="Aptos" w:hAnsi="Aptos"/>
          <w:lang w:val="sr-Cyrl-RS"/>
        </w:rPr>
        <w:t>експропријације</w:t>
      </w:r>
      <w:r w:rsidRPr="009F01BD">
        <w:rPr>
          <w:rFonts w:ascii="Aptos" w:hAnsi="Aptos"/>
          <w:bCs/>
          <w:lang w:val="sr-Cyrl-RS"/>
        </w:rPr>
        <w:t>, како би се површина земљишта која ће бити предмет прибављања свела на технички неопходан минимум.</w:t>
      </w:r>
    </w:p>
    <w:p w14:paraId="580F3A08" w14:textId="4F40444E" w:rsidR="00B757AD" w:rsidRPr="009F01BD" w:rsidRDefault="00A15B1D" w:rsidP="00082012">
      <w:pPr>
        <w:pStyle w:val="RPFHeading2"/>
        <w:jc w:val="both"/>
        <w:rPr>
          <w:rFonts w:ascii="Aptos" w:hAnsi="Aptos"/>
          <w:lang w:val="sr-Cyrl-RS"/>
        </w:rPr>
      </w:pPr>
      <w:bookmarkStart w:id="9" w:name="_Toc234494413"/>
      <w:r w:rsidRPr="009F01BD">
        <w:rPr>
          <w:rFonts w:ascii="Aptos" w:hAnsi="Aptos"/>
          <w:lang w:val="sr-Cyrl-RS"/>
        </w:rPr>
        <w:t xml:space="preserve">2.3 </w:t>
      </w:r>
      <w:bookmarkEnd w:id="9"/>
      <w:r w:rsidR="005315DA" w:rsidRPr="009F01BD">
        <w:rPr>
          <w:rFonts w:ascii="Aptos" w:hAnsi="Aptos"/>
          <w:lang w:val="sr-Cyrl-RS"/>
        </w:rPr>
        <w:t>Субјекти надлежни за спровођење пројекта</w:t>
      </w:r>
    </w:p>
    <w:p w14:paraId="071294A0" w14:textId="7824306D" w:rsidR="005315DA" w:rsidRPr="009F01BD" w:rsidRDefault="005315DA" w:rsidP="00082012">
      <w:pPr>
        <w:pStyle w:val="RPFHeading2"/>
        <w:jc w:val="both"/>
        <w:rPr>
          <w:rFonts w:ascii="Aptos" w:eastAsiaTheme="minorHAnsi" w:hAnsi="Aptos" w:cstheme="minorBidi"/>
          <w:sz w:val="24"/>
          <w:szCs w:val="24"/>
          <w:lang w:val="sr-Cyrl-RS"/>
        </w:rPr>
      </w:pPr>
      <w:bookmarkStart w:id="10" w:name="_Toc234494414"/>
      <w:r w:rsidRPr="009F01BD">
        <w:rPr>
          <w:rFonts w:ascii="Aptos" w:eastAsiaTheme="minorHAnsi" w:hAnsi="Aptos" w:cstheme="minorBidi"/>
          <w:sz w:val="24"/>
          <w:szCs w:val="24"/>
          <w:lang w:val="sr-Cyrl-RS"/>
        </w:rPr>
        <w:t xml:space="preserve">Више државних органа, јавних предузећа и стручних институција учествује у спровођењу пројекта, прибављању земљишта и спровођењу </w:t>
      </w:r>
      <w:r w:rsidR="00980D98" w:rsidRPr="00980D9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у оквиру Компоненте 1. Основни субјекти и њихове улоге у поступку </w:t>
      </w:r>
      <w:r w:rsidR="00714C8F" w:rsidRPr="00714C8F">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приказани су у наставку. Детаљни институционални аранжмани, укључујући кадровску структуру, надлежности, интегрисани поступак прибављања земљишта у складу са Законом о експропријацији („Службени гласник РС“, бр. 53/95 и др.), механизме координације и програм јачања капацитета, дати су у Одељку 13.</w:t>
      </w:r>
    </w:p>
    <w:p w14:paraId="1901FE00" w14:textId="77777777" w:rsidR="005315DA" w:rsidRPr="009F01BD" w:rsidRDefault="005315DA" w:rsidP="00082012">
      <w:pPr>
        <w:pStyle w:val="RPFHeading2"/>
        <w:jc w:val="both"/>
        <w:rPr>
          <w:rFonts w:ascii="Aptos" w:eastAsiaTheme="minorHAnsi" w:hAnsi="Aptos" w:cstheme="minorBidi"/>
          <w:sz w:val="24"/>
          <w:szCs w:val="24"/>
          <w:lang w:val="sr-Cyrl-RS"/>
        </w:rPr>
      </w:pPr>
      <w:r w:rsidRPr="009F01BD">
        <w:rPr>
          <w:rFonts w:ascii="Aptos" w:eastAsiaTheme="minorHAnsi" w:hAnsi="Aptos" w:cstheme="minorBidi"/>
          <w:b/>
          <w:bCs/>
          <w:sz w:val="24"/>
          <w:szCs w:val="24"/>
          <w:lang w:val="sr-Cyrl-RS"/>
        </w:rPr>
        <w:t>Министарство рударства и енергетике (МРЕ)</w:t>
      </w:r>
      <w:r w:rsidRPr="009F01BD">
        <w:rPr>
          <w:rFonts w:ascii="Aptos" w:eastAsiaTheme="minorHAnsi" w:hAnsi="Aptos" w:cstheme="minorBidi"/>
          <w:sz w:val="24"/>
          <w:szCs w:val="24"/>
          <w:lang w:val="sr-Cyrl-RS"/>
        </w:rPr>
        <w:t xml:space="preserve"> – институција надлежна за спровођење пројекта и представник Зајмопримца; сноси укупну одговорност за усклађеност пројекта са захтевима ESS5 и одобрава приступ свакој појединачној катастарској парцели.</w:t>
      </w:r>
    </w:p>
    <w:p w14:paraId="70F3F181" w14:textId="52A03E71" w:rsidR="005315DA" w:rsidRPr="009F01BD" w:rsidRDefault="005315DA" w:rsidP="00082012">
      <w:pPr>
        <w:pStyle w:val="RPFHeading2"/>
        <w:jc w:val="both"/>
        <w:rPr>
          <w:rFonts w:ascii="Aptos" w:eastAsiaTheme="minorHAnsi" w:hAnsi="Aptos" w:cstheme="minorBidi"/>
          <w:sz w:val="24"/>
          <w:szCs w:val="24"/>
          <w:lang w:val="sr-Cyrl-RS"/>
        </w:rPr>
      </w:pPr>
      <w:r w:rsidRPr="009F01BD">
        <w:rPr>
          <w:rFonts w:ascii="Aptos" w:eastAsiaTheme="minorHAnsi" w:hAnsi="Aptos" w:cstheme="minorBidi"/>
          <w:b/>
          <w:bCs/>
          <w:sz w:val="24"/>
          <w:szCs w:val="24"/>
          <w:lang w:val="sr-Cyrl-RS"/>
        </w:rPr>
        <w:t xml:space="preserve">Јединица за </w:t>
      </w:r>
      <w:r w:rsidR="00755D79">
        <w:rPr>
          <w:rFonts w:ascii="Aptos" w:eastAsiaTheme="minorHAnsi" w:hAnsi="Aptos" w:cstheme="minorBidi"/>
          <w:b/>
          <w:bCs/>
          <w:sz w:val="24"/>
          <w:szCs w:val="24"/>
          <w:lang w:val="sr-Cyrl-RS"/>
        </w:rPr>
        <w:t>имплементацију</w:t>
      </w:r>
      <w:r w:rsidRPr="009F01BD">
        <w:rPr>
          <w:rFonts w:ascii="Aptos" w:eastAsiaTheme="minorHAnsi" w:hAnsi="Aptos" w:cstheme="minorBidi"/>
          <w:b/>
          <w:bCs/>
          <w:sz w:val="24"/>
          <w:szCs w:val="24"/>
          <w:lang w:val="sr-Cyrl-RS"/>
        </w:rPr>
        <w:t xml:space="preserve"> пројекта (</w:t>
      </w:r>
      <w:r w:rsidR="00755D79" w:rsidRPr="00755D79">
        <w:rPr>
          <w:rFonts w:ascii="Aptos" w:eastAsiaTheme="minorHAnsi" w:hAnsi="Aptos" w:cstheme="minorBidi"/>
          <w:b/>
          <w:bCs/>
          <w:sz w:val="24"/>
          <w:szCs w:val="24"/>
          <w:lang w:val="sr-Cyrl-RS"/>
        </w:rPr>
        <w:t>ЈИП</w:t>
      </w:r>
      <w:r w:rsidRPr="009F01BD">
        <w:rPr>
          <w:rFonts w:ascii="Aptos" w:eastAsiaTheme="minorHAnsi" w:hAnsi="Aptos" w:cstheme="minorBidi"/>
          <w:b/>
          <w:bCs/>
          <w:sz w:val="24"/>
          <w:szCs w:val="24"/>
          <w:lang w:val="sr-Cyrl-RS"/>
        </w:rPr>
        <w:t>)</w:t>
      </w:r>
      <w:r w:rsidRPr="009F01BD">
        <w:rPr>
          <w:rFonts w:ascii="Aptos" w:eastAsiaTheme="minorHAnsi" w:hAnsi="Aptos" w:cstheme="minorBidi"/>
          <w:sz w:val="24"/>
          <w:szCs w:val="24"/>
          <w:lang w:val="sr-Cyrl-RS"/>
        </w:rPr>
        <w:t xml:space="preserve"> – образује се у оквиру Министарства рударства и енергетике и задужена је за свакодневно управљање припремом и спровођењем Планова </w:t>
      </w:r>
      <w:r w:rsidR="00FB0BC6" w:rsidRPr="00FB0BC6">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(RAP), исплату додатних накнада изнад износа утврђених Законом о експропријацији, управљање Механизмом за решавање притужби (GRM) и праћење реализације пројекта.</w:t>
      </w:r>
    </w:p>
    <w:p w14:paraId="285C23EB" w14:textId="578C21F9" w:rsidR="005315DA" w:rsidRPr="009F01BD" w:rsidRDefault="00761533" w:rsidP="00761533">
      <w:pPr>
        <w:pStyle w:val="RPFHeading2"/>
        <w:jc w:val="both"/>
        <w:rPr>
          <w:rFonts w:eastAsiaTheme="minorHAnsi" w:cstheme="minorBidi"/>
          <w:sz w:val="24"/>
          <w:szCs w:val="24"/>
          <w:lang w:val="sr-Cyrl-RS"/>
        </w:rPr>
      </w:pPr>
      <w:r w:rsidRPr="009F01BD">
        <w:rPr>
          <w:rFonts w:ascii="Aptos" w:eastAsiaTheme="minorHAnsi" w:hAnsi="Aptos" w:cstheme="minorBidi"/>
          <w:b/>
          <w:bCs/>
          <w:sz w:val="24"/>
          <w:szCs w:val="24"/>
          <w:lang w:val="sr-Cyrl-RS"/>
        </w:rPr>
        <w:t xml:space="preserve">Корисник експропријације, односно власник инфраструктурног објекта – </w:t>
      </w:r>
      <w:r w:rsidRPr="009F01BD">
        <w:rPr>
          <w:rFonts w:ascii="Aptos" w:eastAsiaTheme="minorHAnsi" w:hAnsi="Aptos" w:cstheme="minorBidi"/>
          <w:sz w:val="24"/>
          <w:szCs w:val="24"/>
          <w:lang w:val="sr-Cyrl-RS"/>
        </w:rPr>
        <w:t xml:space="preserve">овај субјект подноси предлоге за експропријацију, обезбеђује средства за исплату и/или исплаћује законом прописану накнаду у складу са законодавством Републике Србије, те, када је то примењиво, координира са Министарством рударства и енергетике и Јединицом за </w:t>
      </w:r>
      <w:r w:rsidR="00755D79" w:rsidRPr="00755D79">
        <w:rPr>
          <w:rFonts w:ascii="Aptos" w:eastAsiaTheme="minorHAnsi" w:hAnsi="Aptos" w:cstheme="minorBidi"/>
          <w:sz w:val="24"/>
          <w:szCs w:val="24"/>
          <w:lang w:val="sr-Cyrl-RS"/>
        </w:rPr>
        <w:t xml:space="preserve">имплементацију </w:t>
      </w:r>
      <w:r w:rsidRPr="009F01BD">
        <w:rPr>
          <w:rFonts w:ascii="Aptos" w:eastAsiaTheme="minorHAnsi" w:hAnsi="Aptos" w:cstheme="minorBidi"/>
          <w:sz w:val="24"/>
          <w:szCs w:val="24"/>
          <w:lang w:val="sr-Cyrl-RS"/>
        </w:rPr>
        <w:t>пројекта (</w:t>
      </w:r>
      <w:r w:rsidR="00755D79" w:rsidRPr="00755D79">
        <w:rPr>
          <w:rFonts w:ascii="Aptos" w:eastAsiaTheme="minorHAnsi" w:hAnsi="Aptos" w:cstheme="minorBidi"/>
          <w:sz w:val="24"/>
          <w:szCs w:val="24"/>
          <w:lang w:val="sr-Cyrl-RS"/>
        </w:rPr>
        <w:t>ЈИП</w:t>
      </w:r>
      <w:r w:rsidRPr="009F01BD">
        <w:rPr>
          <w:rFonts w:ascii="Aptos" w:eastAsiaTheme="minorHAnsi" w:hAnsi="Aptos" w:cstheme="minorBidi"/>
          <w:sz w:val="24"/>
          <w:szCs w:val="24"/>
          <w:lang w:val="sr-Cyrl-RS"/>
        </w:rPr>
        <w:t xml:space="preserve">) спровођење додатних мера </w:t>
      </w:r>
      <w:proofErr w:type="spellStart"/>
      <w:r w:rsidRPr="009F01BD">
        <w:rPr>
          <w:rFonts w:ascii="Aptos" w:eastAsiaTheme="minorHAnsi" w:hAnsi="Aptos" w:cstheme="minorBidi"/>
          <w:sz w:val="24"/>
          <w:szCs w:val="24"/>
          <w:lang w:val="sr-Cyrl-RS"/>
        </w:rPr>
        <w:t>предвиђених</w:t>
      </w:r>
      <w:proofErr w:type="spellEnd"/>
      <w:r w:rsidRPr="009F01BD">
        <w:rPr>
          <w:rFonts w:ascii="Aptos" w:eastAsiaTheme="minorHAnsi" w:hAnsi="Aptos" w:cstheme="minorBidi"/>
          <w:sz w:val="24"/>
          <w:szCs w:val="24"/>
          <w:lang w:val="sr-Cyrl-RS"/>
        </w:rPr>
        <w:t xml:space="preserve"> Еколошким и социјалним стандардом ESS5.</w:t>
      </w:r>
      <w:r w:rsidRPr="009F01BD">
        <w:rPr>
          <w:rFonts w:eastAsiaTheme="minorHAnsi" w:cstheme="minorBidi"/>
          <w:sz w:val="24"/>
          <w:szCs w:val="24"/>
          <w:lang w:val="sr-Cyrl-RS"/>
        </w:rPr>
        <w:t xml:space="preserve"> </w:t>
      </w:r>
      <w:r w:rsidRPr="009F01BD">
        <w:rPr>
          <w:rFonts w:ascii="Aptos" w:eastAsiaTheme="minorHAnsi" w:hAnsi="Aptos" w:cstheme="minorBidi"/>
          <w:sz w:val="24"/>
          <w:szCs w:val="24"/>
          <w:lang w:val="sr-Cyrl-RS"/>
        </w:rPr>
        <w:t>Овај субјект не мора нужно бити „Србијагас“¹, већ то може бити привредни субјект из гасног сектора кога Влада Републике Србије одреди као корисника експропријације, односно власника инфраструктурног објекта.</w:t>
      </w:r>
      <w:r w:rsidRPr="009F01BD">
        <w:rPr>
          <w:rFonts w:eastAsiaTheme="minorHAnsi" w:cstheme="minorBidi"/>
          <w:sz w:val="24"/>
          <w:szCs w:val="24"/>
          <w:lang w:val="sr-Cyrl-RS"/>
        </w:rPr>
        <w:t xml:space="preserve"> </w:t>
      </w:r>
      <w:r w:rsidRPr="009F01BD">
        <w:rPr>
          <w:rFonts w:ascii="Aptos" w:eastAsiaTheme="minorHAnsi" w:hAnsi="Aptos" w:cstheme="minorBidi"/>
          <w:sz w:val="24"/>
          <w:szCs w:val="24"/>
          <w:lang w:val="sr-Cyrl-RS"/>
        </w:rPr>
        <w:t xml:space="preserve">У овом документу, где год је то примењиво, користи се израз „корисник експропријације, односно власник инфраструктурног </w:t>
      </w:r>
      <w:proofErr w:type="spellStart"/>
      <w:r w:rsidRPr="009F01BD">
        <w:rPr>
          <w:rFonts w:ascii="Aptos" w:eastAsiaTheme="minorHAnsi" w:hAnsi="Aptos" w:cstheme="minorBidi"/>
          <w:sz w:val="24"/>
          <w:szCs w:val="24"/>
          <w:lang w:val="sr-Cyrl-RS"/>
        </w:rPr>
        <w:t>објекта“.</w:t>
      </w:r>
      <w:r w:rsidR="005315DA" w:rsidRPr="009F01BD">
        <w:rPr>
          <w:rFonts w:ascii="Aptos" w:eastAsiaTheme="minorHAnsi" w:hAnsi="Aptos" w:cstheme="minorBidi"/>
          <w:sz w:val="24"/>
          <w:szCs w:val="24"/>
          <w:lang w:val="sr-Cyrl-RS"/>
        </w:rPr>
        <w:t>Републички</w:t>
      </w:r>
      <w:proofErr w:type="spellEnd"/>
      <w:r w:rsidR="005315DA" w:rsidRPr="009F01BD">
        <w:rPr>
          <w:rFonts w:ascii="Aptos" w:eastAsiaTheme="minorHAnsi" w:hAnsi="Aptos" w:cstheme="minorBidi"/>
          <w:sz w:val="24"/>
          <w:szCs w:val="24"/>
          <w:lang w:val="sr-Cyrl-RS"/>
        </w:rPr>
        <w:t xml:space="preserve"> геодетски завод (РГЗ) – води катастар непокретности, издаје изводе о катастарским парцелама и врши упис службености и преноса права својине који произлазе из реализације пројекта.</w:t>
      </w:r>
    </w:p>
    <w:p w14:paraId="7E3C0E3C" w14:textId="77777777" w:rsidR="00C11A54" w:rsidRPr="009F01BD" w:rsidRDefault="00C11A54" w:rsidP="00C11A54">
      <w:pPr>
        <w:rPr>
          <w:lang w:val="sr-Cyrl-RS"/>
        </w:rPr>
      </w:pPr>
    </w:p>
    <w:p w14:paraId="1C8886BF" w14:textId="77777777" w:rsidR="00C11A54" w:rsidRPr="009F01BD" w:rsidRDefault="00C11A54" w:rsidP="00C11A54">
      <w:pPr>
        <w:rPr>
          <w:lang w:val="sr-Cyrl-RS"/>
        </w:rPr>
      </w:pPr>
    </w:p>
    <w:p w14:paraId="4B8F6103" w14:textId="77777777" w:rsidR="00C11A54" w:rsidRPr="009F01BD" w:rsidRDefault="00C11A54" w:rsidP="00C11A54">
      <w:pPr>
        <w:rPr>
          <w:lang w:val="sr-Cyrl-RS"/>
        </w:rPr>
      </w:pPr>
    </w:p>
    <w:p w14:paraId="09FAB6AD" w14:textId="77777777" w:rsidR="00C11A54" w:rsidRPr="009F01BD" w:rsidRDefault="00761533" w:rsidP="00C11A54">
      <w:pPr>
        <w:rPr>
          <w:lang w:val="sr-Cyrl-RS"/>
        </w:rPr>
      </w:pPr>
      <w:r w:rsidRPr="009F01BD">
        <w:rPr>
          <w:lang w:val="sr-Cyrl-RS"/>
        </w:rPr>
        <w:t>_________________________________________________</w:t>
      </w:r>
    </w:p>
    <w:p w14:paraId="3F487A7A" w14:textId="4E897282" w:rsidR="00761533" w:rsidRPr="009F01BD" w:rsidRDefault="00761533" w:rsidP="00C11A54">
      <w:pPr>
        <w:rPr>
          <w:lang w:val="sr-Cyrl-RS"/>
        </w:rPr>
      </w:pPr>
      <w:r w:rsidRPr="009F01BD">
        <w:rPr>
          <w:sz w:val="18"/>
          <w:szCs w:val="18"/>
          <w:lang w:val="sr-Cyrl-RS"/>
        </w:rPr>
        <w:t xml:space="preserve">Србијагас“ или други привредни субјект из гасног сектора може пружати техничку, правну, имовинскоправну или другу подршку у спровођењу пројекта, ослањајући се на претходно стечено искуство. Међутим, то ни на који начин не прејудицира коначно одређивање корисника експропријације, власника инфраструктурног објекта или субјекта који ће бити одговоран за финансирање накнаде и спровођење додатних мера </w:t>
      </w:r>
      <w:proofErr w:type="spellStart"/>
      <w:r w:rsidRPr="009F01BD">
        <w:rPr>
          <w:sz w:val="18"/>
          <w:szCs w:val="18"/>
          <w:lang w:val="sr-Cyrl-RS"/>
        </w:rPr>
        <w:t>предвиђених</w:t>
      </w:r>
      <w:proofErr w:type="spellEnd"/>
      <w:r w:rsidRPr="009F01BD">
        <w:rPr>
          <w:sz w:val="18"/>
          <w:szCs w:val="18"/>
          <w:lang w:val="sr-Cyrl-RS"/>
        </w:rPr>
        <w:t xml:space="preserve"> Еколошким и социјалним стандардом ESS5</w:t>
      </w:r>
      <w:r w:rsidRPr="009F01BD">
        <w:rPr>
          <w:lang w:val="sr-Cyrl-RS"/>
        </w:rPr>
        <w:t>.</w:t>
      </w:r>
    </w:p>
    <w:p w14:paraId="2A5EA46E" w14:textId="77777777" w:rsidR="00C11A54" w:rsidRPr="009F01BD" w:rsidRDefault="00C11A54" w:rsidP="00C11A54">
      <w:pPr>
        <w:pStyle w:val="RPFHeading2"/>
        <w:jc w:val="both"/>
        <w:rPr>
          <w:rFonts w:eastAsiaTheme="minorHAnsi" w:cstheme="minorBidi"/>
          <w:sz w:val="24"/>
          <w:szCs w:val="24"/>
          <w:lang w:val="sr-Cyrl-RS"/>
        </w:rPr>
      </w:pPr>
      <w:r w:rsidRPr="009F01BD">
        <w:rPr>
          <w:rFonts w:ascii="Aptos" w:eastAsiaTheme="minorHAnsi" w:hAnsi="Aptos" w:cstheme="minorBidi"/>
          <w:b/>
          <w:bCs/>
          <w:sz w:val="24"/>
          <w:szCs w:val="24"/>
          <w:lang w:val="sr-Cyrl-RS"/>
        </w:rPr>
        <w:t>Јединице локалне самоуправе на чијој територији се пројекат реализује</w:t>
      </w:r>
      <w:r w:rsidRPr="009F01BD">
        <w:rPr>
          <w:rFonts w:ascii="Aptos" w:eastAsiaTheme="minorHAnsi" w:hAnsi="Aptos" w:cstheme="minorBidi"/>
          <w:sz w:val="24"/>
          <w:szCs w:val="24"/>
          <w:lang w:val="sr-Cyrl-RS"/>
        </w:rPr>
        <w:t xml:space="preserve"> – надлежне општинске, односно градске управе доносе решења у поступку експропријације и издају одговарајуће локалне дозволе, док њихови центри за социјални рад пружају подршку у управљању предметима који се односе на рањива лица погођена пројектом (PAP).</w:t>
      </w:r>
      <w:r w:rsidRPr="009F01BD">
        <w:rPr>
          <w:rFonts w:eastAsiaTheme="minorHAnsi" w:cstheme="minorBidi"/>
          <w:sz w:val="24"/>
          <w:szCs w:val="24"/>
          <w:lang w:val="sr-Cyrl-RS"/>
        </w:rPr>
        <w:t xml:space="preserve"> </w:t>
      </w:r>
    </w:p>
    <w:p w14:paraId="67E44E96" w14:textId="2085B73E" w:rsidR="005315DA" w:rsidRPr="009F01BD" w:rsidRDefault="005315DA" w:rsidP="00082012">
      <w:pPr>
        <w:pStyle w:val="RPFHeading2"/>
        <w:jc w:val="both"/>
        <w:rPr>
          <w:rFonts w:eastAsiaTheme="minorHAnsi" w:cstheme="minorBidi"/>
          <w:sz w:val="24"/>
          <w:szCs w:val="24"/>
          <w:lang w:val="sr-Cyrl-RS"/>
        </w:rPr>
      </w:pPr>
      <w:r w:rsidRPr="009F01BD">
        <w:rPr>
          <w:rFonts w:eastAsiaTheme="minorHAnsi" w:cstheme="minorBidi"/>
          <w:sz w:val="24"/>
          <w:szCs w:val="24"/>
          <w:lang w:val="sr-Cyrl-RS"/>
        </w:rPr>
        <w:t>О</w:t>
      </w:r>
      <w:r w:rsidRPr="009F01BD">
        <w:rPr>
          <w:rFonts w:ascii="Aptos" w:eastAsiaTheme="minorHAnsi" w:hAnsi="Aptos" w:cstheme="minorBidi"/>
          <w:sz w:val="24"/>
          <w:szCs w:val="24"/>
          <w:lang w:val="sr-Cyrl-RS"/>
        </w:rPr>
        <w:t>стали субјекти који учествују у координацији – укључујући Министарство финансија, Министарство пољопривреде, консултанта за стручни надзор над изградњом, независног спољног социјалног ревизора, организације цивилног друштва, пружаоце бесплатне правне помоћи и Светску банку – као и механизми координације који се примењују на сваки од ових субјеката, описани су у Одељку 13.6.</w:t>
      </w:r>
      <w:r w:rsidRPr="009F01BD">
        <w:rPr>
          <w:rFonts w:eastAsiaTheme="minorHAnsi" w:cstheme="minorBidi"/>
          <w:sz w:val="24"/>
          <w:szCs w:val="24"/>
          <w:lang w:val="sr-Cyrl-RS"/>
        </w:rPr>
        <w:t xml:space="preserve"> </w:t>
      </w:r>
      <w:r w:rsidRPr="009F01BD">
        <w:rPr>
          <w:rFonts w:ascii="Aptos" w:eastAsiaTheme="minorHAnsi" w:hAnsi="Aptos" w:cstheme="minorBidi"/>
          <w:sz w:val="24"/>
          <w:szCs w:val="24"/>
          <w:lang w:val="sr-Cyrl-RS"/>
        </w:rPr>
        <w:t xml:space="preserve">Детаљан приказ кадровске структуре, одговорности, интегрисаног поступка прибављања земљишта и програма јачања капацитета дат је у одељцима 13.1–13.7 овог Оквира политике </w:t>
      </w:r>
      <w:r w:rsidR="00FB0BC6" w:rsidRPr="00FB0BC6">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w:t>
      </w:r>
    </w:p>
    <w:p w14:paraId="632D38F1" w14:textId="7CD942E3" w:rsidR="00130725" w:rsidRPr="009F01BD" w:rsidRDefault="00130725" w:rsidP="00082012">
      <w:pPr>
        <w:pStyle w:val="RPFHeading2"/>
        <w:jc w:val="both"/>
        <w:rPr>
          <w:rFonts w:ascii="Aptos" w:hAnsi="Aptos"/>
          <w:lang w:val="sr-Cyrl-RS"/>
        </w:rPr>
      </w:pPr>
      <w:r w:rsidRPr="009F01BD">
        <w:rPr>
          <w:rFonts w:ascii="Aptos" w:hAnsi="Aptos"/>
          <w:lang w:val="sr-Cyrl-RS"/>
        </w:rPr>
        <w:t xml:space="preserve">2.4 </w:t>
      </w:r>
      <w:bookmarkEnd w:id="10"/>
      <w:r w:rsidR="005315DA" w:rsidRPr="009F01BD">
        <w:rPr>
          <w:rFonts w:ascii="Aptos" w:hAnsi="Aptos"/>
          <w:lang w:val="sr-Cyrl-RS"/>
        </w:rPr>
        <w:t>Преглед подручја на коме се реализује пројекат</w:t>
      </w:r>
    </w:p>
    <w:p w14:paraId="76D6F4D3" w14:textId="77777777" w:rsidR="005315DA" w:rsidRPr="009F01BD" w:rsidRDefault="005315DA" w:rsidP="00082012">
      <w:pPr>
        <w:spacing w:after="200"/>
        <w:jc w:val="both"/>
        <w:rPr>
          <w:lang w:val="sr-Cyrl-RS"/>
        </w:rPr>
      </w:pPr>
      <w:r w:rsidRPr="009F01BD">
        <w:rPr>
          <w:rFonts w:ascii="Aptos" w:hAnsi="Aptos"/>
          <w:lang w:val="sr-Cyrl-RS"/>
        </w:rPr>
        <w:t xml:space="preserve">Деоница гасовода </w:t>
      </w:r>
      <w:proofErr w:type="spellStart"/>
      <w:r w:rsidRPr="009F01BD">
        <w:rPr>
          <w:rFonts w:ascii="Aptos" w:hAnsi="Aptos"/>
          <w:lang w:val="sr-Cyrl-RS"/>
        </w:rPr>
        <w:t>Трупале</w:t>
      </w:r>
      <w:proofErr w:type="spellEnd"/>
      <w:r w:rsidRPr="009F01BD">
        <w:rPr>
          <w:rFonts w:ascii="Aptos" w:hAnsi="Aptos"/>
          <w:lang w:val="sr-Cyrl-RS"/>
        </w:rPr>
        <w:t xml:space="preserve">–Појате, дужине 62 </w:t>
      </w:r>
      <w:proofErr w:type="spellStart"/>
      <w:r w:rsidRPr="009F01BD">
        <w:rPr>
          <w:rFonts w:ascii="Aptos" w:hAnsi="Aptos"/>
          <w:lang w:val="sr-Cyrl-RS"/>
        </w:rPr>
        <w:t>km</w:t>
      </w:r>
      <w:proofErr w:type="spellEnd"/>
      <w:r w:rsidRPr="009F01BD">
        <w:rPr>
          <w:rFonts w:ascii="Aptos" w:hAnsi="Aptos"/>
          <w:lang w:val="sr-Cyrl-RS"/>
        </w:rPr>
        <w:t>, која ће се градити у оквиру Фазе I Програма, планирана је тако да, уз извесна одступања, прати трасу постојећег гасовода изграђеног у периоду 1995–2003. године.</w:t>
      </w:r>
      <w:r w:rsidRPr="009F01BD">
        <w:rPr>
          <w:lang w:val="sr-Cyrl-RS"/>
        </w:rPr>
        <w:t xml:space="preserve"> </w:t>
      </w:r>
      <w:r w:rsidRPr="009F01BD">
        <w:rPr>
          <w:rFonts w:ascii="Aptos" w:hAnsi="Aptos"/>
          <w:lang w:val="sr-Cyrl-RS"/>
        </w:rPr>
        <w:t>Одступања од постојеће трасе условљена су изградњом нових насеља у непосредној близини гасовода, као и природним карактеристикама терена, попут брда и шумских површина.</w:t>
      </w:r>
      <w:r w:rsidRPr="009F01BD">
        <w:rPr>
          <w:lang w:val="sr-Cyrl-RS"/>
        </w:rPr>
        <w:t xml:space="preserve"> </w:t>
      </w:r>
      <w:r w:rsidRPr="009F01BD">
        <w:rPr>
          <w:rFonts w:ascii="Aptos" w:hAnsi="Aptos"/>
          <w:lang w:val="sr-Cyrl-RS"/>
        </w:rPr>
        <w:t>Земљиште у оквиру коридора гасовода у великој мери је пољопривредно обрађено и претежно се користи за гајење житарица.</w:t>
      </w:r>
      <w:r w:rsidRPr="009F01BD">
        <w:rPr>
          <w:lang w:val="sr-Cyrl-RS"/>
        </w:rPr>
        <w:t xml:space="preserve"> </w:t>
      </w:r>
      <w:r w:rsidRPr="009F01BD">
        <w:rPr>
          <w:rFonts w:ascii="Aptos" w:hAnsi="Aptos"/>
          <w:lang w:val="sr-Cyrl-RS"/>
        </w:rPr>
        <w:t>Траса гасовода највећим делом прати долину Јужне Мораве и постојећи гасни коридор, уз повезаност са ширим сливом реке Мораве, а обухвата и укрштања са локалним и државним путевима, ауто-путем, као и, по потреби, са постојећом комуналном и другом инфраструктуром.</w:t>
      </w:r>
      <w:r w:rsidRPr="009F01BD">
        <w:rPr>
          <w:lang w:val="sr-Cyrl-RS"/>
        </w:rPr>
        <w:t xml:space="preserve"> </w:t>
      </w:r>
      <w:r w:rsidRPr="009F01BD">
        <w:rPr>
          <w:rFonts w:ascii="Aptos" w:hAnsi="Aptos"/>
          <w:lang w:val="sr-Cyrl-RS"/>
        </w:rPr>
        <w:t>Траса гасовода пролази у близини појединих културних добара и локалитета културног наслеђа, при чему се поједини објекти налазе непосредно уз зону утицаја пројекта или унутар ње.</w:t>
      </w:r>
      <w:r w:rsidRPr="009F01BD">
        <w:rPr>
          <w:lang w:val="sr-Cyrl-RS"/>
        </w:rPr>
        <w:t xml:space="preserve"> </w:t>
      </w:r>
      <w:r w:rsidRPr="009F01BD">
        <w:rPr>
          <w:rFonts w:ascii="Aptos" w:hAnsi="Aptos"/>
          <w:lang w:val="sr-Cyrl-RS"/>
        </w:rPr>
        <w:t>Такође се очекује да ће траса пресећи речне коридоре и припадајуће зоне заштите вода, нарочито на местима укрштања са водотоцима у сливу реке Мораве.</w:t>
      </w:r>
      <w:r w:rsidRPr="009F01BD">
        <w:rPr>
          <w:lang w:val="sr-Cyrl-RS"/>
        </w:rPr>
        <w:t xml:space="preserve"> </w:t>
      </w:r>
      <w:r w:rsidRPr="009F01BD">
        <w:rPr>
          <w:rFonts w:ascii="Aptos" w:hAnsi="Aptos"/>
          <w:lang w:val="sr-Cyrl-RS"/>
        </w:rPr>
        <w:t>Пројекат обухвата територију следећих јединица локалне самоуправе које се налазе у оквиру два управна округа.</w:t>
      </w:r>
    </w:p>
    <w:p w14:paraId="10C51D11" w14:textId="03376813" w:rsidR="005315DA" w:rsidRPr="009F01BD" w:rsidRDefault="005315DA" w:rsidP="00082012">
      <w:pPr>
        <w:spacing w:after="200"/>
        <w:jc w:val="both"/>
        <w:rPr>
          <w:rFonts w:ascii="Aptos" w:hAnsi="Aptos" w:cstheme="minorHAnsi"/>
          <w:lang w:val="sr-Cyrl-RS"/>
        </w:rPr>
      </w:pPr>
      <w:r w:rsidRPr="009F01BD">
        <w:rPr>
          <w:rFonts w:cstheme="minorHAnsi"/>
          <w:lang w:val="sr-Cyrl-RS"/>
        </w:rPr>
        <w:t>П</w:t>
      </w:r>
      <w:r w:rsidRPr="009F01BD">
        <w:rPr>
          <w:rFonts w:ascii="Aptos" w:hAnsi="Aptos" w:cstheme="minorHAnsi"/>
          <w:lang w:val="sr-Cyrl-RS"/>
        </w:rPr>
        <w:t>одручја обухваћена пројектом претежно су руралног карактера, а пољопривреда представља основни извор прихода дуж већег дела коридора гасовода. Стога се у овим јединицама локалне самоуправе као главни утицај у смислу ESS5 очекује економско измештање, а не физичко расељавање.</w:t>
      </w:r>
      <w:r w:rsidRPr="009F01BD">
        <w:rPr>
          <w:rFonts w:cstheme="minorHAnsi"/>
          <w:lang w:val="sr-Cyrl-RS"/>
        </w:rPr>
        <w:t xml:space="preserve"> </w:t>
      </w:r>
      <w:r w:rsidRPr="009F01BD">
        <w:rPr>
          <w:rFonts w:ascii="Aptos" w:hAnsi="Aptos" w:cstheme="minorHAnsi"/>
          <w:lang w:val="sr-Cyrl-RS"/>
        </w:rPr>
        <w:t>Изражена депопулација, старење становништва и општи ниво развијености испод републичког просека у три јединице локалне самоуправе повећавају вероватноћу да ће међу лицима погођеним пројектом бити и рањива лица. Са друге стране, Град Ниш, који се налази на јужном крају коридора Фазе I, представља регионални административни и услужни центар и приказан је у наставку.</w:t>
      </w:r>
      <w:r w:rsidRPr="009F01BD">
        <w:rPr>
          <w:rFonts w:cstheme="minorHAnsi"/>
          <w:lang w:val="sr-Cyrl-RS"/>
        </w:rPr>
        <w:t xml:space="preserve"> </w:t>
      </w:r>
      <w:r w:rsidRPr="009F01BD">
        <w:rPr>
          <w:rFonts w:ascii="Aptos" w:hAnsi="Aptos" w:cstheme="minorHAnsi"/>
          <w:lang w:val="sr-Cyrl-RS"/>
        </w:rPr>
        <w:t xml:space="preserve">Социоекономске карактеристике наведене у овом одељку имају оријентациони карактер и потребно их је </w:t>
      </w:r>
      <w:r w:rsidRPr="009F01BD">
        <w:rPr>
          <w:rFonts w:ascii="Aptos" w:hAnsi="Aptos" w:cstheme="minorHAnsi"/>
          <w:lang w:val="sr-Cyrl-RS"/>
        </w:rPr>
        <w:lastRenderedPageBreak/>
        <w:t xml:space="preserve">потврдити и ажурирати кроз почетно социоекономско истраживање и попис који ће бити спроведени приликом израде сваког Плана </w:t>
      </w:r>
      <w:r w:rsidR="00C90E50">
        <w:rPr>
          <w:rFonts w:ascii="Aptos" w:hAnsi="Aptos"/>
          <w:lang w:val="sr-Cyrl-RS"/>
        </w:rPr>
        <w:t>експропријације</w:t>
      </w:r>
      <w:r w:rsidRPr="009F01BD">
        <w:rPr>
          <w:rFonts w:ascii="Aptos" w:hAnsi="Aptos" w:cstheme="minorHAnsi"/>
          <w:lang w:val="sr-Cyrl-RS"/>
        </w:rPr>
        <w:t xml:space="preserve"> (RAP) или Плана обнове извора прихода (LRP) (видети Одељак 9).</w:t>
      </w:r>
    </w:p>
    <w:p w14:paraId="5BE20C60" w14:textId="28EE07EA" w:rsidR="005315DA" w:rsidRPr="009F01BD" w:rsidRDefault="005315DA" w:rsidP="00082012">
      <w:pPr>
        <w:spacing w:after="200"/>
        <w:jc w:val="both"/>
        <w:rPr>
          <w:rFonts w:ascii="Aptos" w:hAnsi="Aptos" w:cstheme="minorHAnsi"/>
          <w:lang w:val="sr-Cyrl-RS"/>
        </w:rPr>
      </w:pPr>
      <w:proofErr w:type="spellStart"/>
      <w:r w:rsidRPr="009F01BD">
        <w:rPr>
          <w:rFonts w:ascii="Aptos" w:hAnsi="Aptos" w:cstheme="minorHAnsi"/>
          <w:b/>
          <w:bCs/>
          <w:lang w:val="sr-Cyrl-RS"/>
        </w:rPr>
        <w:t>Ћићевац</w:t>
      </w:r>
      <w:proofErr w:type="spellEnd"/>
      <w:r w:rsidRPr="009F01BD">
        <w:rPr>
          <w:rFonts w:ascii="Aptos" w:hAnsi="Aptos" w:cstheme="minorHAnsi"/>
          <w:lang w:val="sr-Cyrl-RS"/>
        </w:rPr>
        <w:t xml:space="preserve"> је насеље и општина у Расинском управном округу у централној Србији. Према попису становништва из 2022. године, насеље има 3.902 становника, док на територији општине живи 7.860 становника. Општина се налази на подручју састава Јужне и Западне Мораве и гравитира Крушевцу као регионалном центру. Њена привреда је претежно заснована на пољопривреди, пре свега на ратарској производњи и гајењу житарица на малим и средњим породичним газдинствима у долини Мораве.</w:t>
      </w:r>
      <w:r w:rsidRPr="009F01BD">
        <w:rPr>
          <w:rFonts w:cstheme="minorHAnsi"/>
          <w:lang w:val="sr-Cyrl-RS"/>
        </w:rPr>
        <w:t xml:space="preserve"> </w:t>
      </w:r>
      <w:r w:rsidRPr="009F01BD">
        <w:rPr>
          <w:rFonts w:ascii="Aptos" w:hAnsi="Aptos" w:cstheme="minorHAnsi"/>
          <w:lang w:val="sr-Cyrl-RS"/>
        </w:rPr>
        <w:t xml:space="preserve">Према званичној класификацији јединица локалне самоуправе по степену развијености у Републици Србији, </w:t>
      </w:r>
      <w:proofErr w:type="spellStart"/>
      <w:r w:rsidRPr="009F01BD">
        <w:rPr>
          <w:rFonts w:ascii="Aptos" w:hAnsi="Aptos" w:cstheme="minorHAnsi"/>
          <w:lang w:val="sr-Cyrl-RS"/>
        </w:rPr>
        <w:t>Ћићевац</w:t>
      </w:r>
      <w:proofErr w:type="spellEnd"/>
      <w:r w:rsidRPr="009F01BD">
        <w:rPr>
          <w:rFonts w:ascii="Aptos" w:hAnsi="Aptos" w:cstheme="minorHAnsi"/>
          <w:lang w:val="sr-Cyrl-RS"/>
        </w:rPr>
        <w:t xml:space="preserve"> припада трећој групи развијености (ниво развијености од 60% до 80% републичког просека). Као и већи део овог региона, општину карактеришу депопулација и старење руралног становништва.</w:t>
      </w:r>
    </w:p>
    <w:p w14:paraId="59BD6E53" w14:textId="77777777" w:rsidR="005315DA" w:rsidRPr="009F01BD" w:rsidRDefault="005315DA" w:rsidP="00082012">
      <w:pPr>
        <w:spacing w:after="200"/>
        <w:jc w:val="both"/>
        <w:rPr>
          <w:rFonts w:cstheme="minorHAnsi"/>
          <w:lang w:val="sr-Cyrl-RS"/>
        </w:rPr>
      </w:pPr>
      <w:r w:rsidRPr="009F01BD">
        <w:rPr>
          <w:rFonts w:ascii="Aptos" w:hAnsi="Aptos" w:cstheme="minorHAnsi"/>
          <w:b/>
          <w:bCs/>
          <w:lang w:val="sr-Cyrl-RS"/>
        </w:rPr>
        <w:t>Ражањ</w:t>
      </w:r>
      <w:r w:rsidRPr="009F01BD">
        <w:rPr>
          <w:rFonts w:ascii="Aptos" w:hAnsi="Aptos" w:cstheme="minorHAnsi"/>
          <w:lang w:val="sr-Cyrl-RS"/>
        </w:rPr>
        <w:t xml:space="preserve"> је насеље и општина у Нишавском управном округу у јужној Србији. Општину чине 23 насеља са укупно 7.010 становника, од чега у самом Ражњу живи 1.138 становника (попис из 2022. године). Простире се на површини од 289 km² и налази се око 50 </w:t>
      </w:r>
      <w:proofErr w:type="spellStart"/>
      <w:r w:rsidRPr="009F01BD">
        <w:rPr>
          <w:rFonts w:ascii="Aptos" w:hAnsi="Aptos" w:cstheme="minorHAnsi"/>
          <w:lang w:val="sr-Cyrl-RS"/>
        </w:rPr>
        <w:t>km</w:t>
      </w:r>
      <w:proofErr w:type="spellEnd"/>
      <w:r w:rsidRPr="009F01BD">
        <w:rPr>
          <w:rFonts w:ascii="Aptos" w:hAnsi="Aptos" w:cstheme="minorHAnsi"/>
          <w:lang w:val="sr-Cyrl-RS"/>
        </w:rPr>
        <w:t xml:space="preserve"> северозападно од Ниша.</w:t>
      </w:r>
      <w:r w:rsidRPr="009F01BD">
        <w:rPr>
          <w:rFonts w:cstheme="minorHAnsi"/>
          <w:lang w:val="sr-Cyrl-RS"/>
        </w:rPr>
        <w:t xml:space="preserve"> </w:t>
      </w:r>
      <w:r w:rsidRPr="009F01BD">
        <w:rPr>
          <w:rFonts w:ascii="Aptos" w:hAnsi="Aptos" w:cstheme="minorHAnsi"/>
          <w:lang w:val="sr-Cyrl-RS"/>
        </w:rPr>
        <w:t>Ражањ је најмања и најизразитије рурална јединица локалне самоуправе обухваћена пројектом, са веома малом густином насељености од приближно 24 становника по km², распоређених у бројним разуђеним насељима. Локална привреда у великој мери почива на пољопривреди малог обима.</w:t>
      </w:r>
      <w:r w:rsidRPr="009F01BD">
        <w:rPr>
          <w:rFonts w:cstheme="minorHAnsi"/>
          <w:lang w:val="sr-Cyrl-RS"/>
        </w:rPr>
        <w:t xml:space="preserve"> </w:t>
      </w:r>
      <w:r w:rsidRPr="009F01BD">
        <w:rPr>
          <w:rFonts w:ascii="Aptos" w:hAnsi="Aptos" w:cstheme="minorHAnsi"/>
          <w:lang w:val="sr-Cyrl-RS"/>
        </w:rPr>
        <w:t xml:space="preserve">Према званичној класификацији развијености јединица локалне самоуправе у Републици Србији, Ражањ припада четвртој групи – </w:t>
      </w:r>
      <w:proofErr w:type="spellStart"/>
      <w:r w:rsidRPr="009F01BD">
        <w:rPr>
          <w:rFonts w:ascii="Aptos" w:hAnsi="Aptos" w:cstheme="minorHAnsi"/>
          <w:lang w:val="sr-Cyrl-RS"/>
        </w:rPr>
        <w:t>девастираним</w:t>
      </w:r>
      <w:proofErr w:type="spellEnd"/>
      <w:r w:rsidRPr="009F01BD">
        <w:rPr>
          <w:rFonts w:ascii="Aptos" w:hAnsi="Aptos" w:cstheme="minorHAnsi"/>
          <w:lang w:val="sr-Cyrl-RS"/>
        </w:rPr>
        <w:t xml:space="preserve"> подручјима (са степеном развијености испод 60% републичког просека). Изражена депопулација, старење становништва и ограничена доступност локалних услуга значе да ће међу домаћинствима погођеним пројектом вероватно бити већи број старијих лица и домаћинстава са ниским приходима, која се за услуге вишег нивоа ослањају на Алексинац, Ниш или Крушевац.</w:t>
      </w:r>
    </w:p>
    <w:p w14:paraId="60A9E4DA" w14:textId="53EBEC42" w:rsidR="005315DA" w:rsidRPr="009F01BD" w:rsidRDefault="005315DA" w:rsidP="00082012">
      <w:pPr>
        <w:spacing w:after="200"/>
        <w:jc w:val="both"/>
        <w:rPr>
          <w:rFonts w:ascii="Aptos" w:hAnsi="Aptos" w:cstheme="minorHAnsi"/>
          <w:lang w:val="sr-Cyrl-RS"/>
        </w:rPr>
      </w:pPr>
      <w:r w:rsidRPr="009F01BD">
        <w:rPr>
          <w:rFonts w:ascii="Aptos" w:hAnsi="Aptos" w:cstheme="minorHAnsi"/>
          <w:b/>
          <w:bCs/>
          <w:lang w:val="sr-Cyrl-RS"/>
        </w:rPr>
        <w:t>Алексинац</w:t>
      </w:r>
      <w:r w:rsidRPr="009F01BD">
        <w:rPr>
          <w:rFonts w:ascii="Aptos" w:hAnsi="Aptos" w:cstheme="minorHAnsi"/>
          <w:lang w:val="sr-Cyrl-RS"/>
        </w:rPr>
        <w:t xml:space="preserve"> је град и општина у Нишавском управном округу у јужној Србији. Према попису становништва из 2022. године, општина има 43.258 становника. Простире се на површини од приближно 707 km² и представља највећу и </w:t>
      </w:r>
      <w:proofErr w:type="spellStart"/>
      <w:r w:rsidRPr="009F01BD">
        <w:rPr>
          <w:rFonts w:ascii="Aptos" w:hAnsi="Aptos" w:cstheme="minorHAnsi"/>
          <w:lang w:val="sr-Cyrl-RS"/>
        </w:rPr>
        <w:t>најурбанизованију</w:t>
      </w:r>
      <w:proofErr w:type="spellEnd"/>
      <w:r w:rsidRPr="009F01BD">
        <w:rPr>
          <w:rFonts w:ascii="Aptos" w:hAnsi="Aptos" w:cstheme="minorHAnsi"/>
          <w:lang w:val="sr-Cyrl-RS"/>
        </w:rPr>
        <w:t xml:space="preserve"> јединицу локалне самоуправе међу онима које су обухваћене пројектом. Подручје </w:t>
      </w:r>
      <w:proofErr w:type="spellStart"/>
      <w:r w:rsidRPr="009F01BD">
        <w:rPr>
          <w:rFonts w:ascii="Aptos" w:hAnsi="Aptos" w:cstheme="minorHAnsi"/>
          <w:lang w:val="sr-Cyrl-RS"/>
        </w:rPr>
        <w:t>Алексиначког</w:t>
      </w:r>
      <w:proofErr w:type="spellEnd"/>
      <w:r w:rsidRPr="009F01BD">
        <w:rPr>
          <w:rFonts w:ascii="Aptos" w:hAnsi="Aptos" w:cstheme="minorHAnsi"/>
          <w:lang w:val="sr-Cyrl-RS"/>
        </w:rPr>
        <w:t xml:space="preserve"> басена има дугу традицију рударства угља, док значајан део становништва и даље живи у руралним срединама и бави се пољопривредом.</w:t>
      </w:r>
      <w:r w:rsidRPr="009F01BD">
        <w:rPr>
          <w:rFonts w:cstheme="minorHAnsi"/>
          <w:lang w:val="sr-Cyrl-RS"/>
        </w:rPr>
        <w:t xml:space="preserve"> </w:t>
      </w:r>
      <w:r w:rsidRPr="009F01BD">
        <w:rPr>
          <w:rFonts w:ascii="Aptos" w:hAnsi="Aptos" w:cstheme="minorHAnsi"/>
          <w:lang w:val="sr-Cyrl-RS"/>
        </w:rPr>
        <w:t xml:space="preserve">Упркос својој величини, Алексинац је, према званичној класификацији развијености јединица локалне самоуправе у Републици Србији, сврстан у четврту групу – девастирана подручја (са степеном развијености испод 60% републичког просека), што одражава дуготрајан пад индустријске активности и релативно високу стопу незапослености. Стога су, у оквиру овог Оквира политике </w:t>
      </w:r>
      <w:r w:rsidR="00C90E50">
        <w:rPr>
          <w:rFonts w:ascii="Aptos" w:hAnsi="Aptos"/>
          <w:lang w:val="sr-Cyrl-RS"/>
        </w:rPr>
        <w:t>експропријације</w:t>
      </w:r>
      <w:r w:rsidRPr="009F01BD">
        <w:rPr>
          <w:rFonts w:ascii="Aptos" w:hAnsi="Aptos" w:cstheme="minorHAnsi"/>
          <w:lang w:val="sr-Cyrl-RS"/>
        </w:rPr>
        <w:t>, и пољопривредна домаћинства и градска привреда од значаја приликом процене извора прихода и утврђивања рањивости лица погођених пројектом.</w:t>
      </w:r>
    </w:p>
    <w:p w14:paraId="28052E4F" w14:textId="7A4582B2" w:rsidR="005315DA" w:rsidRPr="009F01BD" w:rsidRDefault="005315DA" w:rsidP="00082012">
      <w:pPr>
        <w:spacing w:after="200"/>
        <w:jc w:val="both"/>
        <w:rPr>
          <w:rFonts w:ascii="Aptos" w:hAnsi="Aptos" w:cstheme="minorHAnsi"/>
          <w:lang w:val="sr-Cyrl-RS"/>
        </w:rPr>
      </w:pPr>
      <w:r w:rsidRPr="009F01BD">
        <w:rPr>
          <w:rFonts w:ascii="Aptos" w:hAnsi="Aptos" w:cstheme="minorHAnsi"/>
          <w:b/>
          <w:bCs/>
          <w:lang w:val="sr-Cyrl-RS"/>
        </w:rPr>
        <w:t>Град Ниш</w:t>
      </w:r>
      <w:r w:rsidRPr="009F01BD">
        <w:rPr>
          <w:rFonts w:ascii="Aptos" w:hAnsi="Aptos" w:cstheme="minorHAnsi"/>
          <w:lang w:val="sr-Cyrl-RS"/>
        </w:rPr>
        <w:t xml:space="preserve"> је трећи по величини град у Републици Србији и административни центар Нишавског управног округа. Према попису становништва из 2022. године, уже градско подручје има приближно 182.800 становника, док на ширем административном подручју живи око 260.200 становника.</w:t>
      </w:r>
      <w:r w:rsidRPr="009F01BD">
        <w:rPr>
          <w:rFonts w:cstheme="minorHAnsi"/>
          <w:lang w:val="sr-Cyrl-RS"/>
        </w:rPr>
        <w:t xml:space="preserve"> </w:t>
      </w:r>
      <w:r w:rsidRPr="009F01BD">
        <w:rPr>
          <w:rFonts w:ascii="Aptos" w:hAnsi="Aptos" w:cstheme="minorHAnsi"/>
          <w:lang w:val="sr-Cyrl-RS"/>
        </w:rPr>
        <w:t xml:space="preserve">Ниш представља административни, привредни, трговински, финансијски, образовни и здравствени центар југоисточне Србије. Његова привреда је релативно разноврсна и обухвата електронску индустрију, машиноградњу, текстилну индустрију, производњу дувана и прехрамбену индустрију, као и Слободну зону Ниш и међународни аеродром. То је једина јединица локалне самоуправе обухваћена пројектом </w:t>
      </w:r>
      <w:r w:rsidRPr="009F01BD">
        <w:rPr>
          <w:rFonts w:ascii="Aptos" w:hAnsi="Aptos" w:cstheme="minorHAnsi"/>
          <w:lang w:val="sr-Cyrl-RS"/>
        </w:rPr>
        <w:lastRenderedPageBreak/>
        <w:t>која је, према званичној класификацији развијености у Републици Србији, сврстана у прву групу развијености (изнад републичког просека).</w:t>
      </w:r>
      <w:r w:rsidRPr="009F01BD">
        <w:rPr>
          <w:rFonts w:cstheme="minorHAnsi"/>
          <w:lang w:val="sr-Cyrl-RS"/>
        </w:rPr>
        <w:t xml:space="preserve"> </w:t>
      </w:r>
    </w:p>
    <w:p w14:paraId="69CE4498" w14:textId="77777777" w:rsidR="005315DA" w:rsidRPr="009F01BD" w:rsidRDefault="005315DA" w:rsidP="00082012">
      <w:pPr>
        <w:spacing w:after="200"/>
        <w:jc w:val="both"/>
        <w:rPr>
          <w:rFonts w:ascii="Aptos" w:hAnsi="Aptos" w:cstheme="minorHAnsi"/>
          <w:lang w:val="sr-Cyrl-RS"/>
        </w:rPr>
      </w:pPr>
      <w:r w:rsidRPr="009F01BD">
        <w:rPr>
          <w:rFonts w:ascii="Aptos" w:hAnsi="Aptos" w:cstheme="minorHAnsi"/>
          <w:lang w:val="sr-Cyrl-RS"/>
        </w:rPr>
        <w:t>Поред овог релативно повољног степена развијености, у Нишу живи бројна ромска заједница, као и становништво у појединим локалним подручјима која карактеришу сиромаштво и неформална насеља, што представља важан фактор приликом процене рањивости у оквиру овог пројекта.</w:t>
      </w:r>
    </w:p>
    <w:p w14:paraId="2D197967" w14:textId="7726AFEB" w:rsidR="00C11A54" w:rsidRPr="009F01BD" w:rsidRDefault="005315DA" w:rsidP="00C11A54">
      <w:pPr>
        <w:spacing w:after="200"/>
        <w:jc w:val="both"/>
        <w:rPr>
          <w:rFonts w:cstheme="minorHAnsi"/>
          <w:lang w:val="sr-Cyrl-RS"/>
        </w:rPr>
      </w:pPr>
      <w:r w:rsidRPr="009F01BD">
        <w:rPr>
          <w:rFonts w:ascii="Aptos" w:hAnsi="Aptos" w:cstheme="minorHAnsi"/>
          <w:lang w:val="sr-Cyrl-RS"/>
        </w:rPr>
        <w:t xml:space="preserve">Коридор Фазе I започиње у </w:t>
      </w:r>
      <w:proofErr w:type="spellStart"/>
      <w:r w:rsidRPr="009F01BD">
        <w:rPr>
          <w:rFonts w:ascii="Aptos" w:hAnsi="Aptos" w:cstheme="minorHAnsi"/>
          <w:lang w:val="sr-Cyrl-RS"/>
        </w:rPr>
        <w:t>Трупалу</w:t>
      </w:r>
      <w:proofErr w:type="spellEnd"/>
      <w:r w:rsidRPr="009F01BD">
        <w:rPr>
          <w:rFonts w:ascii="Aptos" w:hAnsi="Aptos" w:cstheme="minorHAnsi"/>
          <w:lang w:val="sr-Cyrl-RS"/>
        </w:rPr>
        <w:t xml:space="preserve">, на територији Града Ниша. Ниш је, такође, седиште окружних органа управе, судова, судских вештака за процену вредности непокретности и других институција и служби које се у овом Оквиру политике </w:t>
      </w:r>
      <w:r w:rsidR="00C90E50">
        <w:rPr>
          <w:rFonts w:ascii="Aptos" w:hAnsi="Aptos"/>
          <w:lang w:val="sr-Cyrl-RS"/>
        </w:rPr>
        <w:t>експропријације</w:t>
      </w:r>
      <w:r w:rsidRPr="009F01BD">
        <w:rPr>
          <w:rFonts w:ascii="Aptos" w:hAnsi="Aptos" w:cstheme="minorHAnsi"/>
          <w:lang w:val="sr-Cyrl-RS"/>
        </w:rPr>
        <w:t xml:space="preserve"> помињу као релевантне за поступке прибављања земљишта, утврђивања и исплате накнаде, као и решавања притужби.</w:t>
      </w:r>
      <w:r w:rsidR="00C11A54" w:rsidRPr="009F01BD">
        <w:rPr>
          <w:rFonts w:cstheme="minorHAnsi"/>
          <w:lang w:val="sr-Cyrl-RS"/>
        </w:rPr>
        <w:t xml:space="preserve"> </w:t>
      </w:r>
      <w:bookmarkStart w:id="11" w:name="_Toc234494415"/>
    </w:p>
    <w:p w14:paraId="589DCF48" w14:textId="0793AA99" w:rsidR="00320932" w:rsidRPr="009F01BD" w:rsidRDefault="00320932" w:rsidP="00C11A54">
      <w:pPr>
        <w:spacing w:after="200"/>
        <w:jc w:val="both"/>
        <w:rPr>
          <w:rFonts w:cstheme="minorHAnsi"/>
          <w:lang w:val="sr-Cyrl-RS"/>
        </w:rPr>
      </w:pPr>
      <w:r w:rsidRPr="009F01BD">
        <w:rPr>
          <w:rFonts w:ascii="Aptos" w:hAnsi="Aptos" w:cstheme="minorHAnsi"/>
          <w:lang w:val="sr-Cyrl-RS"/>
        </w:rPr>
        <w:t xml:space="preserve">Како су трасе Фазе II и Фазе III још увек у концептуалној фази, социоекономски преглед дат у наставку има оријентациони карактер, заснован на подручјима кроз која се, према тренутним плановима, очекује пролазак коридора. Ове информације биће потврђене и ажуриране за сваку јединицу локалне самоуправе обухваћену пројектом током припреме одговарајућег Плана </w:t>
      </w:r>
      <w:r w:rsidR="00C90E50">
        <w:rPr>
          <w:rFonts w:ascii="Aptos" w:hAnsi="Aptos"/>
          <w:lang w:val="sr-Cyrl-RS"/>
        </w:rPr>
        <w:t>експропријације</w:t>
      </w:r>
      <w:r w:rsidRPr="009F01BD">
        <w:rPr>
          <w:rFonts w:ascii="Aptos" w:hAnsi="Aptos" w:cstheme="minorHAnsi"/>
          <w:lang w:val="sr-Cyrl-RS"/>
        </w:rPr>
        <w:t xml:space="preserve"> (RAP) или Плана обнове извора прихода (LRP).</w:t>
      </w:r>
      <w:r w:rsidR="00082012" w:rsidRPr="009F01BD">
        <w:rPr>
          <w:rFonts w:cstheme="minorHAnsi"/>
          <w:lang w:val="sr-Cyrl-RS"/>
        </w:rPr>
        <w:t xml:space="preserve">  </w:t>
      </w:r>
      <w:r w:rsidRPr="009F01BD">
        <w:rPr>
          <w:rFonts w:ascii="Aptos" w:hAnsi="Aptos" w:cstheme="minorHAnsi"/>
          <w:lang w:val="sr-Cyrl-RS"/>
        </w:rPr>
        <w:t>У односу на Фазу I, ова деоница пролази кроз гушће насељена подручја и зоне интензивније комерцијалне пољопривредне производње. На овом подручју заступљена је ратарска производња (кукуруз, пшеница, шећерна репа и сунцокрет), као и воћарство, виноградарство и повртарство на наводњаваним алувијалним земљиштима. Траса се уједно пружа уз главне саобраћајне коридоре, укључујући ауто-пут Е-75 и железничку пругу Београд–Ниш.</w:t>
      </w:r>
      <w:r w:rsidRPr="009F01BD">
        <w:rPr>
          <w:rFonts w:cstheme="minorHAnsi"/>
          <w:lang w:val="sr-Cyrl-RS"/>
        </w:rPr>
        <w:t xml:space="preserve"> </w:t>
      </w:r>
      <w:r w:rsidRPr="009F01BD">
        <w:rPr>
          <w:rFonts w:ascii="Aptos" w:hAnsi="Aptos" w:cstheme="minorHAnsi"/>
          <w:lang w:val="sr-Cyrl-RS"/>
        </w:rPr>
        <w:t>Већа густина насељености, већа вредност пољопривредног земљишта, као и већи број објеката и привредних субјеката указују на то да ће економско измештање по километру трасе вероватно бити израженије него у Фази I, уз одговарајуће већу, иако и даље ограничену, могућност физичког измештања на местима где се траса приближава изграђеним подручјима.</w:t>
      </w:r>
      <w:r w:rsidRPr="009F01BD">
        <w:rPr>
          <w:rFonts w:cstheme="minorHAnsi"/>
          <w:lang w:val="sr-Cyrl-RS"/>
        </w:rPr>
        <w:t xml:space="preserve"> </w:t>
      </w:r>
      <w:r w:rsidRPr="009F01BD">
        <w:rPr>
          <w:rFonts w:ascii="Aptos" w:hAnsi="Aptos" w:cstheme="minorHAnsi"/>
          <w:lang w:val="sr-Cyrl-RS"/>
        </w:rPr>
        <w:t>Степен развијености јединица локалне самоуправе дуж овог коридора углавном је ближи републичком просеку него у општинама обухваћеним Фазом I, при чему се окружни центри убрајају међу развијеније средине.</w:t>
      </w:r>
      <w:r w:rsidRPr="009F01BD">
        <w:rPr>
          <w:rFonts w:cstheme="minorHAnsi"/>
          <w:lang w:val="sr-Cyrl-RS"/>
        </w:rPr>
        <w:t xml:space="preserve"> </w:t>
      </w:r>
      <w:r w:rsidR="00082012" w:rsidRPr="009F01BD">
        <w:rPr>
          <w:rFonts w:cstheme="minorHAnsi"/>
          <w:lang w:val="sr-Cyrl-RS"/>
        </w:rPr>
        <w:t xml:space="preserve"> </w:t>
      </w:r>
      <w:r w:rsidRPr="009F01BD">
        <w:rPr>
          <w:rFonts w:ascii="Aptos" w:hAnsi="Aptos" w:cstheme="minorHAnsi"/>
          <w:lang w:val="sr-Cyrl-RS"/>
        </w:rPr>
        <w:t xml:space="preserve">Коридор Фазе III највећим делом налази се на територији Аутономне Покрајине Војводине, пресецајући банатску равницу од Мокрина (Севернобанатски управни округ, у близини Кикинде), преко </w:t>
      </w:r>
      <w:proofErr w:type="spellStart"/>
      <w:r w:rsidRPr="009F01BD">
        <w:rPr>
          <w:rFonts w:ascii="Aptos" w:hAnsi="Aptos" w:cstheme="minorHAnsi"/>
          <w:lang w:val="sr-Cyrl-RS"/>
        </w:rPr>
        <w:t>Средњобанатског</w:t>
      </w:r>
      <w:proofErr w:type="spellEnd"/>
      <w:r w:rsidRPr="009F01BD">
        <w:rPr>
          <w:rFonts w:ascii="Aptos" w:hAnsi="Aptos" w:cstheme="minorHAnsi"/>
          <w:lang w:val="sr-Cyrl-RS"/>
        </w:rPr>
        <w:t xml:space="preserve"> управног округа – Банатског Двора и </w:t>
      </w:r>
      <w:proofErr w:type="spellStart"/>
      <w:r w:rsidRPr="009F01BD">
        <w:rPr>
          <w:rFonts w:ascii="Aptos" w:hAnsi="Aptos" w:cstheme="minorHAnsi"/>
          <w:lang w:val="sr-Cyrl-RS"/>
        </w:rPr>
        <w:t>Итебеја</w:t>
      </w:r>
      <w:proofErr w:type="spellEnd"/>
      <w:r w:rsidRPr="009F01BD">
        <w:rPr>
          <w:rFonts w:ascii="Aptos" w:hAnsi="Aptos" w:cstheme="minorHAnsi"/>
          <w:lang w:val="sr-Cyrl-RS"/>
        </w:rPr>
        <w:t>, у општини Житиште – ка Панчеву (Јужнобанатски управни округ), а затим према јужним прилазима Београду.</w:t>
      </w:r>
      <w:r w:rsidRPr="009F01BD">
        <w:rPr>
          <w:rFonts w:cstheme="minorHAnsi"/>
          <w:lang w:val="sr-Cyrl-RS"/>
        </w:rPr>
        <w:t xml:space="preserve"> </w:t>
      </w:r>
      <w:r w:rsidRPr="009F01BD">
        <w:rPr>
          <w:rFonts w:ascii="Aptos" w:hAnsi="Aptos" w:cstheme="minorHAnsi"/>
          <w:lang w:val="sr-Cyrl-RS"/>
        </w:rPr>
        <w:t>Реч је о равничарском подручју изузетно плодног панонског земљишта, које се претежно користи за механизовану комерцијалну пољопривредну производњу великих размера и агробизнис. Због тога се и у овом делу пројекта очекује да ће економско измештање бити доминантан утицај, потенцијално обухватајући како велика пољопривредна газдинства и пољопривредна предузећа, тако и мања породична газдинства.</w:t>
      </w:r>
      <w:r w:rsidRPr="009F01BD">
        <w:rPr>
          <w:rFonts w:cstheme="minorHAnsi"/>
          <w:lang w:val="sr-Cyrl-RS"/>
        </w:rPr>
        <w:t xml:space="preserve"> </w:t>
      </w:r>
      <w:r w:rsidRPr="009F01BD">
        <w:rPr>
          <w:rFonts w:ascii="Aptos" w:hAnsi="Aptos" w:cstheme="minorHAnsi"/>
          <w:lang w:val="sr-Cyrl-RS"/>
        </w:rPr>
        <w:t>Банат карактерише изражена етничка разноврсност. Поред већинског српског становништва, присутне су бројне националне мањине, нарочито мађарска, али и румунска, словачка и друге, док су поједина насеља дуж коридора етнички мешовита (на пример, Банатски Двор, у којем су српско и мађарско становништво приближно подједнако заступљени).</w:t>
      </w:r>
      <w:r w:rsidRPr="009F01BD">
        <w:rPr>
          <w:rFonts w:cstheme="minorHAnsi"/>
          <w:lang w:val="sr-Cyrl-RS"/>
        </w:rPr>
        <w:t xml:space="preserve"> </w:t>
      </w:r>
      <w:r w:rsidRPr="009F01BD">
        <w:rPr>
          <w:rFonts w:ascii="Aptos" w:hAnsi="Aptos" w:cstheme="minorHAnsi"/>
          <w:lang w:val="sr-Cyrl-RS"/>
        </w:rPr>
        <w:t>У складу са уставним одредбама које се односе на права националних мањина, а које су размотрене у Одељку 4.2.1, од посебног је значаја обезбедити да објављивање информација, консултације и механизми за решавање притужби буду доступни и на језицима националних мањина, где је то потребно. Истовремено, више руралних општина у Банату кроз које пролази траса убраја се међу мање развијене јединице локалне самоуправе и суочава се са депопулацијом и старењем становништва.</w:t>
      </w:r>
      <w:r w:rsidRPr="009F01BD">
        <w:rPr>
          <w:rFonts w:cstheme="minorHAnsi"/>
          <w:lang w:val="sr-Cyrl-RS"/>
        </w:rPr>
        <w:t xml:space="preserve"> </w:t>
      </w:r>
      <w:r w:rsidRPr="009F01BD">
        <w:rPr>
          <w:rFonts w:ascii="Aptos" w:hAnsi="Aptos" w:cstheme="minorHAnsi"/>
          <w:lang w:val="sr-Cyrl-RS"/>
        </w:rPr>
        <w:t xml:space="preserve">Са друге стране, Панчево, као </w:t>
      </w:r>
      <w:r w:rsidRPr="009F01BD">
        <w:rPr>
          <w:rFonts w:ascii="Aptos" w:hAnsi="Aptos" w:cstheme="minorHAnsi"/>
          <w:lang w:val="sr-Cyrl-RS"/>
        </w:rPr>
        <w:lastRenderedPageBreak/>
        <w:t>значајан индустријски и петрохемијски центар, као и урбано подручје Београда на јужном крају трасе, спадају међу најразвијеније и најгушће насељене делове Србије. На овим подручјима вредност земљишта је висока, а већа је и вероватноћа физичког измештања, као и утицаја на постојеће објекте и привредне субјекте.</w:t>
      </w:r>
      <w:r w:rsidRPr="009F01BD">
        <w:rPr>
          <w:rFonts w:cstheme="minorHAnsi"/>
          <w:lang w:val="sr-Cyrl-RS"/>
        </w:rPr>
        <w:t xml:space="preserve"> </w:t>
      </w:r>
      <w:r w:rsidRPr="009F01BD">
        <w:rPr>
          <w:rFonts w:ascii="Aptos" w:hAnsi="Aptos" w:cstheme="minorHAnsi"/>
          <w:lang w:val="sr-Cyrl-RS"/>
        </w:rPr>
        <w:t xml:space="preserve">Поред линеарне трасе гасовода, Фаза III обухвата и тачкасте инфраструктурне објекте, укључујући подземно складиште природног гаса Тилва, припадајућу компресорску станицу и друга надземна постројења, као и приступни гасовод дужине 30 </w:t>
      </w:r>
      <w:proofErr w:type="spellStart"/>
      <w:r w:rsidRPr="009F01BD">
        <w:rPr>
          <w:rFonts w:ascii="Aptos" w:hAnsi="Aptos" w:cstheme="minorHAnsi"/>
          <w:lang w:val="sr-Cyrl-RS"/>
        </w:rPr>
        <w:t>km</w:t>
      </w:r>
      <w:proofErr w:type="spellEnd"/>
      <w:r w:rsidRPr="009F01BD">
        <w:rPr>
          <w:rFonts w:ascii="Aptos" w:hAnsi="Aptos" w:cstheme="minorHAnsi"/>
          <w:lang w:val="sr-Cyrl-RS"/>
        </w:rPr>
        <w:t xml:space="preserve">. За сваки од ових објеката биће неопходно прибављање права својине над засебним катастарским парцелама, док ће обим и природа утицаја бити утврђени током поступка избора </w:t>
      </w:r>
      <w:proofErr w:type="spellStart"/>
      <w:r w:rsidRPr="009F01BD">
        <w:rPr>
          <w:rFonts w:ascii="Aptos" w:hAnsi="Aptos" w:cstheme="minorHAnsi"/>
          <w:lang w:val="sr-Cyrl-RS"/>
        </w:rPr>
        <w:t>микролокација</w:t>
      </w:r>
      <w:proofErr w:type="spellEnd"/>
      <w:r w:rsidRPr="009F01BD">
        <w:rPr>
          <w:rFonts w:ascii="Aptos" w:hAnsi="Aptos" w:cstheme="minorHAnsi"/>
          <w:lang w:val="sr-Cyrl-RS"/>
        </w:rPr>
        <w:t>.</w:t>
      </w:r>
    </w:p>
    <w:p w14:paraId="3061E354" w14:textId="10EC3CAB" w:rsidR="00B757AD" w:rsidRPr="009F01BD" w:rsidRDefault="007B18F8" w:rsidP="00320932">
      <w:pPr>
        <w:pStyle w:val="RPFHeading1"/>
        <w:rPr>
          <w:rFonts w:ascii="Aptos" w:hAnsi="Aptos"/>
          <w:lang w:val="sr-Cyrl-RS"/>
        </w:rPr>
      </w:pPr>
      <w:r w:rsidRPr="009F01BD">
        <w:rPr>
          <w:rFonts w:ascii="Aptos" w:hAnsi="Aptos"/>
          <w:lang w:val="sr-Cyrl-RS"/>
        </w:rPr>
        <w:lastRenderedPageBreak/>
        <w:t xml:space="preserve">3.  </w:t>
      </w:r>
      <w:bookmarkEnd w:id="11"/>
      <w:r w:rsidR="00320932" w:rsidRPr="009F01BD">
        <w:rPr>
          <w:rFonts w:ascii="Aptos" w:hAnsi="Aptos"/>
          <w:lang w:val="sr-Cyrl-RS"/>
        </w:rPr>
        <w:t xml:space="preserve">Потенцијални утицаји </w:t>
      </w:r>
      <w:r w:rsidR="00AC69B4">
        <w:rPr>
          <w:rFonts w:ascii="Aptos" w:hAnsi="Aptos"/>
          <w:lang w:val="sr-Cyrl-RS"/>
        </w:rPr>
        <w:t>експропријације</w:t>
      </w:r>
    </w:p>
    <w:p w14:paraId="1C9C3E6B" w14:textId="77777777" w:rsidR="00320932" w:rsidRPr="009F01BD" w:rsidRDefault="00320932" w:rsidP="00320932">
      <w:pPr>
        <w:pStyle w:val="RPFHeading2"/>
        <w:jc w:val="both"/>
        <w:rPr>
          <w:rFonts w:ascii="Aptos" w:hAnsi="Aptos"/>
          <w:sz w:val="24"/>
          <w:szCs w:val="24"/>
          <w:lang w:val="sr-Cyrl-RS"/>
        </w:rPr>
      </w:pPr>
      <w:bookmarkStart w:id="12" w:name="_Toc234494417"/>
      <w:r w:rsidRPr="009F01BD">
        <w:rPr>
          <w:rFonts w:ascii="Aptos" w:hAnsi="Aptos"/>
          <w:sz w:val="24"/>
          <w:szCs w:val="24"/>
          <w:lang w:val="sr-Cyrl-RS"/>
        </w:rPr>
        <w:t>3.1 Основ за примену стандарда ESS5</w:t>
      </w:r>
    </w:p>
    <w:p w14:paraId="31135DD9" w14:textId="321E9587" w:rsidR="00320932" w:rsidRPr="009F01BD" w:rsidRDefault="00320932" w:rsidP="00320932">
      <w:pPr>
        <w:pStyle w:val="RPFHeading2"/>
        <w:jc w:val="both"/>
        <w:rPr>
          <w:rFonts w:ascii="Aptos" w:hAnsi="Aptos"/>
          <w:sz w:val="24"/>
          <w:szCs w:val="24"/>
          <w:lang w:val="sr-Cyrl-RS"/>
        </w:rPr>
      </w:pPr>
      <w:r w:rsidRPr="009F01BD">
        <w:rPr>
          <w:rFonts w:ascii="Aptos" w:hAnsi="Aptos"/>
          <w:sz w:val="24"/>
          <w:szCs w:val="24"/>
          <w:lang w:val="sr-Cyrl-RS"/>
        </w:rPr>
        <w:t xml:space="preserve">Као што је наведено у Одељку 2.2, овај Оквир политике </w:t>
      </w:r>
      <w:r w:rsidR="00AC69B4" w:rsidRPr="00AC69B4">
        <w:rPr>
          <w:rFonts w:ascii="Aptos" w:hAnsi="Aptos"/>
          <w:sz w:val="24"/>
          <w:szCs w:val="24"/>
          <w:lang w:val="sr-Cyrl-RS"/>
        </w:rPr>
        <w:t>експропријације</w:t>
      </w:r>
      <w:r w:rsidRPr="009F01BD">
        <w:rPr>
          <w:rFonts w:ascii="Aptos" w:hAnsi="Aptos"/>
          <w:sz w:val="24"/>
          <w:szCs w:val="24"/>
          <w:lang w:val="sr-Cyrl-RS"/>
        </w:rPr>
        <w:t xml:space="preserve"> припремљен је зато што је вероватно да ће активности у оквиру Компоненте 1 довести до примене Еколошког и социјалног стандарда ESS5, услед:</w:t>
      </w:r>
    </w:p>
    <w:p w14:paraId="4F04128A" w14:textId="77777777" w:rsidR="00320932" w:rsidRPr="009F01BD" w:rsidRDefault="00320932" w:rsidP="00656978">
      <w:pPr>
        <w:pStyle w:val="RPFHeading2"/>
        <w:numPr>
          <w:ilvl w:val="0"/>
          <w:numId w:val="22"/>
        </w:numPr>
        <w:jc w:val="both"/>
        <w:rPr>
          <w:rFonts w:ascii="Aptos" w:hAnsi="Aptos"/>
          <w:sz w:val="24"/>
          <w:szCs w:val="24"/>
          <w:lang w:val="sr-Cyrl-RS"/>
        </w:rPr>
      </w:pPr>
      <w:r w:rsidRPr="009F01BD">
        <w:rPr>
          <w:rFonts w:ascii="Aptos" w:hAnsi="Aptos"/>
          <w:sz w:val="24"/>
          <w:szCs w:val="24"/>
          <w:lang w:val="sr-Cyrl-RS"/>
        </w:rPr>
        <w:t xml:space="preserve">принудног прибављања земљишта за потребе успостављања коридора гасовода (трајне службености и зоне привременог извођења грађевинских радова); </w:t>
      </w:r>
    </w:p>
    <w:p w14:paraId="6A4827A0" w14:textId="77777777" w:rsidR="00320932" w:rsidRPr="009F01BD" w:rsidRDefault="00320932" w:rsidP="00656978">
      <w:pPr>
        <w:pStyle w:val="RPFHeading2"/>
        <w:numPr>
          <w:ilvl w:val="0"/>
          <w:numId w:val="22"/>
        </w:numPr>
        <w:jc w:val="both"/>
        <w:rPr>
          <w:rFonts w:ascii="Aptos" w:hAnsi="Aptos"/>
          <w:sz w:val="24"/>
          <w:szCs w:val="24"/>
          <w:lang w:val="sr-Cyrl-RS"/>
        </w:rPr>
      </w:pPr>
      <w:r w:rsidRPr="009F01BD">
        <w:rPr>
          <w:rFonts w:ascii="Aptos" w:hAnsi="Aptos"/>
          <w:sz w:val="24"/>
          <w:szCs w:val="24"/>
          <w:lang w:val="sr-Cyrl-RS"/>
        </w:rPr>
        <w:t xml:space="preserve">прибављања земљишта за изградњу надземних постројења (компресорске станице, станице за </w:t>
      </w:r>
      <w:proofErr w:type="spellStart"/>
      <w:r w:rsidRPr="009F01BD">
        <w:rPr>
          <w:rFonts w:ascii="Aptos" w:hAnsi="Aptos"/>
          <w:sz w:val="24"/>
          <w:szCs w:val="24"/>
          <w:lang w:val="sr-Cyrl-RS"/>
        </w:rPr>
        <w:t>секционисање</w:t>
      </w:r>
      <w:proofErr w:type="spellEnd"/>
      <w:r w:rsidRPr="009F01BD">
        <w:rPr>
          <w:rFonts w:ascii="Aptos" w:hAnsi="Aptos"/>
          <w:sz w:val="24"/>
          <w:szCs w:val="24"/>
          <w:lang w:val="sr-Cyrl-RS"/>
        </w:rPr>
        <w:t xml:space="preserve">, мерење и регулацију (VMRS), као и објекти за складиштење природног гаса); </w:t>
      </w:r>
    </w:p>
    <w:p w14:paraId="6D2509C0" w14:textId="77777777" w:rsidR="00320932" w:rsidRPr="009F01BD" w:rsidRDefault="00320932" w:rsidP="00656978">
      <w:pPr>
        <w:pStyle w:val="RPFHeading2"/>
        <w:numPr>
          <w:ilvl w:val="0"/>
          <w:numId w:val="22"/>
        </w:numPr>
        <w:jc w:val="both"/>
        <w:rPr>
          <w:rFonts w:ascii="Aptos" w:hAnsi="Aptos"/>
          <w:sz w:val="24"/>
          <w:szCs w:val="24"/>
          <w:lang w:val="sr-Cyrl-RS"/>
        </w:rPr>
      </w:pPr>
      <w:r w:rsidRPr="009F01BD">
        <w:rPr>
          <w:rFonts w:ascii="Aptos" w:hAnsi="Aptos"/>
          <w:sz w:val="24"/>
          <w:szCs w:val="24"/>
          <w:lang w:val="sr-Cyrl-RS"/>
        </w:rPr>
        <w:t xml:space="preserve">могућег физичког измештања домаћинстава (вероватноћа је мала у оквиру коридора гасовода, али већа уколико се локације постројења налазе у близини насеља); и </w:t>
      </w:r>
    </w:p>
    <w:p w14:paraId="40F408C8" w14:textId="77777777" w:rsidR="00320932" w:rsidRPr="009F01BD" w:rsidRDefault="00320932" w:rsidP="00656978">
      <w:pPr>
        <w:pStyle w:val="RPFHeading2"/>
        <w:numPr>
          <w:ilvl w:val="0"/>
          <w:numId w:val="22"/>
        </w:numPr>
        <w:jc w:val="both"/>
        <w:rPr>
          <w:rFonts w:ascii="Aptos" w:hAnsi="Aptos"/>
          <w:sz w:val="24"/>
          <w:szCs w:val="24"/>
          <w:lang w:val="sr-Cyrl-RS"/>
        </w:rPr>
      </w:pPr>
      <w:r w:rsidRPr="009F01BD">
        <w:rPr>
          <w:rFonts w:ascii="Aptos" w:hAnsi="Aptos"/>
          <w:sz w:val="24"/>
          <w:szCs w:val="24"/>
          <w:lang w:val="sr-Cyrl-RS"/>
        </w:rPr>
        <w:t>економског измештања (губитак пољопривредне производње, дрвећа и усева током изградње, као и услед трајних ограничења у коришћењу земљишта у оквиру коридора гасовода).</w:t>
      </w:r>
    </w:p>
    <w:p w14:paraId="03C01268" w14:textId="77777777" w:rsidR="00320932" w:rsidRPr="009F01BD" w:rsidRDefault="00320932" w:rsidP="00320932">
      <w:pPr>
        <w:pStyle w:val="RPFHeading2"/>
        <w:rPr>
          <w:rFonts w:ascii="Aptos" w:hAnsi="Aptos"/>
          <w:lang w:val="sr-Cyrl-RS"/>
        </w:rPr>
      </w:pPr>
      <w:bookmarkStart w:id="13" w:name="_Toc234494418"/>
      <w:bookmarkEnd w:id="12"/>
      <w:r w:rsidRPr="009F01BD">
        <w:rPr>
          <w:rFonts w:ascii="Aptos" w:hAnsi="Aptos"/>
          <w:lang w:val="sr-Cyrl-RS"/>
        </w:rPr>
        <w:t>3.2 Врсте очекиваног измештања</w:t>
      </w:r>
    </w:p>
    <w:p w14:paraId="034541DB" w14:textId="6AB41A5D" w:rsidR="00320932" w:rsidRPr="009F01BD" w:rsidRDefault="00320932" w:rsidP="00320932">
      <w:pPr>
        <w:pStyle w:val="RPFHeading2"/>
        <w:jc w:val="both"/>
        <w:rPr>
          <w:rFonts w:ascii="Aptos" w:hAnsi="Aptos"/>
          <w:lang w:val="sr-Cyrl-RS"/>
        </w:rPr>
      </w:pPr>
      <w:r w:rsidRPr="009F01BD">
        <w:rPr>
          <w:rFonts w:ascii="Aptos" w:hAnsi="Aptos"/>
          <w:sz w:val="24"/>
          <w:szCs w:val="24"/>
          <w:lang w:val="sr-Cyrl-RS"/>
        </w:rPr>
        <w:t>Очекује се да ће Фаза I, Фаза II и Фаза III пројекта довести пре свега до економског измештања, као и до привремених или трајних ограничења у коришћењу земљишта које се претежно користи за пољопривредну производњу на малим и средњим комерцијалним пољопривредним газдинствима. Извођење грађевинских радова привремено ће ометати обављање пољопривредних активности.</w:t>
      </w:r>
      <w:r w:rsidRPr="009F01BD">
        <w:rPr>
          <w:sz w:val="24"/>
          <w:szCs w:val="24"/>
          <w:lang w:val="sr-Cyrl-RS"/>
        </w:rPr>
        <w:t xml:space="preserve"> </w:t>
      </w:r>
      <w:r w:rsidRPr="009F01BD">
        <w:rPr>
          <w:rFonts w:ascii="Aptos" w:hAnsi="Aptos"/>
          <w:sz w:val="24"/>
          <w:szCs w:val="24"/>
          <w:lang w:val="sr-Cyrl-RS"/>
        </w:rPr>
        <w:t>Коридор гасовода пролази кроз различите типове простора, укључујући приградска подручја Београда, градове и села у долини Мораве, пољопривредно земљиште, речне прелазе и рурална подручја према Нишу. Јужна и источна Србија су, уопштено посматрано, претежно рурална и мање развијена подручја, при чему се рурална насеља у околини Ниша одликују малом густином насељености, недовољно развијеном основном инфраструктуром, депопулацијом и значајном зависношћу становништва од пољопривреде.</w:t>
      </w:r>
      <w:r w:rsidRPr="009F01BD">
        <w:rPr>
          <w:sz w:val="24"/>
          <w:szCs w:val="24"/>
          <w:lang w:val="sr-Cyrl-RS"/>
        </w:rPr>
        <w:t xml:space="preserve"> </w:t>
      </w:r>
      <w:r w:rsidRPr="009F01BD">
        <w:rPr>
          <w:rFonts w:ascii="Aptos" w:hAnsi="Aptos"/>
          <w:sz w:val="24"/>
          <w:szCs w:val="24"/>
          <w:lang w:val="sr-Cyrl-RS"/>
        </w:rPr>
        <w:t>Очекују се следећи облици утицаја:</w:t>
      </w:r>
      <w:r w:rsidRPr="009F01BD">
        <w:rPr>
          <w:sz w:val="24"/>
          <w:szCs w:val="24"/>
          <w:lang w:val="sr-Cyrl-RS"/>
        </w:rPr>
        <w:t xml:space="preserve"> </w:t>
      </w:r>
    </w:p>
    <w:p w14:paraId="12FC27A8" w14:textId="2FBA5D8A" w:rsidR="00320932" w:rsidRPr="009F01BD" w:rsidRDefault="00320932" w:rsidP="00656978">
      <w:pPr>
        <w:pStyle w:val="RPFHeading2"/>
        <w:numPr>
          <w:ilvl w:val="0"/>
          <w:numId w:val="23"/>
        </w:numPr>
        <w:jc w:val="both"/>
        <w:rPr>
          <w:rFonts w:ascii="Aptos" w:hAnsi="Aptos"/>
          <w:sz w:val="24"/>
          <w:szCs w:val="24"/>
          <w:lang w:val="sr-Cyrl-RS"/>
        </w:rPr>
      </w:pPr>
      <w:r w:rsidRPr="009F01BD">
        <w:rPr>
          <w:rFonts w:ascii="Aptos" w:hAnsi="Aptos"/>
          <w:sz w:val="24"/>
          <w:szCs w:val="24"/>
          <w:lang w:val="sr-Cyrl-RS"/>
        </w:rPr>
        <w:t xml:space="preserve">Физичко измештање (пресељење) – мало је вероватно у оквиру Фазе I, када је реч о коридору гасовода, али је могуће у оквиру Фазе II и Фазе III, као и на локацијама </w:t>
      </w:r>
      <w:proofErr w:type="spellStart"/>
      <w:r w:rsidRPr="009F01BD">
        <w:rPr>
          <w:rFonts w:ascii="Aptos" w:hAnsi="Aptos"/>
          <w:sz w:val="24"/>
          <w:szCs w:val="24"/>
          <w:lang w:val="sr-Cyrl-RS"/>
        </w:rPr>
        <w:t>предвиђеним</w:t>
      </w:r>
      <w:proofErr w:type="spellEnd"/>
      <w:r w:rsidRPr="009F01BD">
        <w:rPr>
          <w:rFonts w:ascii="Aptos" w:hAnsi="Aptos"/>
          <w:sz w:val="24"/>
          <w:szCs w:val="24"/>
          <w:lang w:val="sr-Cyrl-RS"/>
        </w:rPr>
        <w:t xml:space="preserve"> за изградњу надземних постројења. Потреба за физичким измештањем биће потврђена кроз поступак процене сваке појединачне локације током припреме одговарајућих Планова </w:t>
      </w:r>
      <w:r w:rsidR="00AC69B4" w:rsidRPr="00AC69B4">
        <w:rPr>
          <w:rFonts w:ascii="Aptos" w:hAnsi="Aptos"/>
          <w:sz w:val="24"/>
          <w:szCs w:val="24"/>
          <w:lang w:val="sr-Cyrl-RS"/>
        </w:rPr>
        <w:t>експропријације</w:t>
      </w:r>
      <w:r w:rsidRPr="009F01BD">
        <w:rPr>
          <w:rFonts w:ascii="Aptos" w:hAnsi="Aptos"/>
          <w:sz w:val="24"/>
          <w:szCs w:val="24"/>
          <w:lang w:val="sr-Cyrl-RS"/>
        </w:rPr>
        <w:t xml:space="preserve"> (RAP).</w:t>
      </w:r>
    </w:p>
    <w:p w14:paraId="1DB2A520" w14:textId="58DC340F" w:rsidR="00320932" w:rsidRPr="009F01BD" w:rsidRDefault="00320932" w:rsidP="00656978">
      <w:pPr>
        <w:pStyle w:val="RPFHeading2"/>
        <w:numPr>
          <w:ilvl w:val="0"/>
          <w:numId w:val="23"/>
        </w:numPr>
        <w:jc w:val="both"/>
        <w:rPr>
          <w:sz w:val="24"/>
          <w:szCs w:val="24"/>
          <w:lang w:val="sr-Cyrl-RS"/>
        </w:rPr>
      </w:pPr>
      <w:r w:rsidRPr="009F01BD">
        <w:rPr>
          <w:rFonts w:ascii="Aptos" w:hAnsi="Aptos"/>
          <w:sz w:val="24"/>
          <w:szCs w:val="24"/>
          <w:lang w:val="sr-Cyrl-RS"/>
        </w:rPr>
        <w:lastRenderedPageBreak/>
        <w:t>Економско измештање – представља највероватнију категорију утицаја и обухвата:</w:t>
      </w:r>
      <w:r w:rsidRPr="009F01BD">
        <w:rPr>
          <w:sz w:val="24"/>
          <w:szCs w:val="24"/>
          <w:lang w:val="sr-Cyrl-RS"/>
        </w:rPr>
        <w:t xml:space="preserve"> </w:t>
      </w:r>
      <w:r w:rsidRPr="009F01BD">
        <w:rPr>
          <w:rFonts w:ascii="Aptos" w:hAnsi="Aptos"/>
          <w:sz w:val="24"/>
          <w:szCs w:val="24"/>
          <w:lang w:val="sr-Cyrl-RS"/>
        </w:rPr>
        <w:t>губитак пољопривредних усева и прихода током периода извођења грађевинских радова;</w:t>
      </w:r>
      <w:r w:rsidRPr="009F01BD">
        <w:rPr>
          <w:sz w:val="24"/>
          <w:szCs w:val="24"/>
          <w:lang w:val="sr-Cyrl-RS"/>
        </w:rPr>
        <w:t xml:space="preserve"> </w:t>
      </w:r>
      <w:r w:rsidRPr="009F01BD">
        <w:rPr>
          <w:rFonts w:ascii="Aptos" w:hAnsi="Aptos"/>
          <w:sz w:val="24"/>
          <w:szCs w:val="24"/>
          <w:lang w:val="sr-Cyrl-RS"/>
        </w:rPr>
        <w:t>трајна ограничења одређених начина коришћења земљишта у оквиру коридора гасовода;</w:t>
      </w:r>
      <w:r w:rsidRPr="009F01BD">
        <w:rPr>
          <w:sz w:val="24"/>
          <w:szCs w:val="24"/>
          <w:lang w:val="sr-Cyrl-RS"/>
        </w:rPr>
        <w:t xml:space="preserve"> </w:t>
      </w:r>
      <w:r w:rsidRPr="009F01BD">
        <w:rPr>
          <w:rFonts w:ascii="Aptos" w:hAnsi="Aptos"/>
          <w:sz w:val="24"/>
          <w:szCs w:val="24"/>
          <w:lang w:val="sr-Cyrl-RS"/>
        </w:rPr>
        <w:t>губитак дрвећа, укључујући воћњаке и шумске засаде, у оквиру коридора гасовода; и</w:t>
      </w:r>
      <w:r w:rsidRPr="009F01BD">
        <w:rPr>
          <w:sz w:val="24"/>
          <w:szCs w:val="24"/>
          <w:lang w:val="sr-Cyrl-RS"/>
        </w:rPr>
        <w:t xml:space="preserve"> </w:t>
      </w:r>
      <w:r w:rsidRPr="009F01BD">
        <w:rPr>
          <w:rFonts w:ascii="Aptos" w:hAnsi="Aptos"/>
          <w:sz w:val="24"/>
          <w:szCs w:val="24"/>
          <w:lang w:val="sr-Cyrl-RS"/>
        </w:rPr>
        <w:t>привремени губитак приступа њивама и пашњацима током извођења радова.</w:t>
      </w:r>
      <w:r w:rsidRPr="009F01BD">
        <w:rPr>
          <w:sz w:val="24"/>
          <w:szCs w:val="24"/>
          <w:lang w:val="sr-Cyrl-RS"/>
        </w:rPr>
        <w:t xml:space="preserve"> </w:t>
      </w:r>
      <w:r w:rsidRPr="009F01BD">
        <w:rPr>
          <w:rFonts w:ascii="Aptos" w:hAnsi="Aptos"/>
          <w:sz w:val="24"/>
          <w:szCs w:val="24"/>
          <w:lang w:val="sr-Cyrl-RS"/>
        </w:rPr>
        <w:t>Ограничење приступа – могућа су ограничења приступа у околини компресорских станица и објеката за складиштење природног гаса након завршетка изградње.</w:t>
      </w:r>
    </w:p>
    <w:p w14:paraId="6C85F2A9" w14:textId="77777777" w:rsidR="00320932" w:rsidRPr="009F01BD" w:rsidRDefault="00320932" w:rsidP="00320932">
      <w:pPr>
        <w:pStyle w:val="RPFHeading2"/>
        <w:jc w:val="both"/>
        <w:rPr>
          <w:rFonts w:ascii="Aptos" w:hAnsi="Aptos"/>
          <w:lang w:val="sr-Cyrl-RS"/>
        </w:rPr>
      </w:pPr>
      <w:bookmarkStart w:id="14" w:name="_Toc234494419"/>
      <w:bookmarkEnd w:id="13"/>
      <w:r w:rsidRPr="009F01BD">
        <w:rPr>
          <w:rFonts w:ascii="Aptos" w:hAnsi="Aptos"/>
          <w:lang w:val="sr-Cyrl-RS"/>
        </w:rPr>
        <w:t>3.3 Потенцијално погођена имовина</w:t>
      </w:r>
    </w:p>
    <w:p w14:paraId="4C31AB31" w14:textId="77777777" w:rsidR="00320932" w:rsidRPr="009F01BD" w:rsidRDefault="00320932" w:rsidP="00320932">
      <w:pPr>
        <w:pStyle w:val="RPFHeading2"/>
        <w:jc w:val="both"/>
        <w:rPr>
          <w:rFonts w:ascii="Aptos" w:hAnsi="Aptos"/>
          <w:sz w:val="24"/>
          <w:szCs w:val="24"/>
          <w:lang w:val="sr-Cyrl-RS"/>
        </w:rPr>
      </w:pPr>
      <w:r w:rsidRPr="009F01BD">
        <w:rPr>
          <w:rFonts w:ascii="Aptos" w:hAnsi="Aptos"/>
          <w:sz w:val="24"/>
          <w:szCs w:val="24"/>
          <w:lang w:val="sr-Cyrl-RS"/>
        </w:rPr>
        <w:t>Потенцијално погођена имовина обухвата:</w:t>
      </w:r>
    </w:p>
    <w:p w14:paraId="056C84D4" w14:textId="77777777" w:rsidR="00320932" w:rsidRPr="009F01BD" w:rsidRDefault="00320932" w:rsidP="00656978">
      <w:pPr>
        <w:pStyle w:val="RPFHeading2"/>
        <w:numPr>
          <w:ilvl w:val="0"/>
          <w:numId w:val="24"/>
        </w:numPr>
        <w:jc w:val="both"/>
        <w:rPr>
          <w:rFonts w:ascii="Aptos" w:hAnsi="Aptos"/>
          <w:sz w:val="24"/>
          <w:szCs w:val="24"/>
          <w:lang w:val="sr-Cyrl-RS"/>
        </w:rPr>
      </w:pPr>
      <w:r w:rsidRPr="009F01BD">
        <w:rPr>
          <w:rFonts w:ascii="Aptos" w:hAnsi="Aptos"/>
          <w:sz w:val="24"/>
          <w:szCs w:val="24"/>
          <w:lang w:val="sr-Cyrl-RS"/>
        </w:rPr>
        <w:t>пољопривредно земљиште (оранице, воћњаке, винограде, пашњаке и повртњаке);</w:t>
      </w:r>
    </w:p>
    <w:p w14:paraId="2F3079C1" w14:textId="77777777" w:rsidR="00320932" w:rsidRPr="009F01BD" w:rsidRDefault="00320932" w:rsidP="00656978">
      <w:pPr>
        <w:pStyle w:val="RPFHeading2"/>
        <w:numPr>
          <w:ilvl w:val="0"/>
          <w:numId w:val="24"/>
        </w:numPr>
        <w:jc w:val="both"/>
        <w:rPr>
          <w:rFonts w:ascii="Aptos" w:hAnsi="Aptos"/>
          <w:sz w:val="24"/>
          <w:szCs w:val="24"/>
          <w:lang w:val="sr-Cyrl-RS"/>
        </w:rPr>
      </w:pPr>
      <w:r w:rsidRPr="009F01BD">
        <w:rPr>
          <w:rFonts w:ascii="Aptos" w:hAnsi="Aptos"/>
          <w:sz w:val="24"/>
          <w:szCs w:val="24"/>
          <w:lang w:val="sr-Cyrl-RS"/>
        </w:rPr>
        <w:t>шумско земљиште (у државној и приватној својини);</w:t>
      </w:r>
    </w:p>
    <w:p w14:paraId="71BBB88D" w14:textId="77777777" w:rsidR="00320932" w:rsidRPr="009F01BD" w:rsidRDefault="00320932" w:rsidP="00656978">
      <w:pPr>
        <w:pStyle w:val="RPFHeading2"/>
        <w:numPr>
          <w:ilvl w:val="0"/>
          <w:numId w:val="24"/>
        </w:numPr>
        <w:jc w:val="both"/>
        <w:rPr>
          <w:rFonts w:ascii="Aptos" w:hAnsi="Aptos"/>
          <w:sz w:val="24"/>
          <w:szCs w:val="24"/>
          <w:lang w:val="sr-Cyrl-RS"/>
        </w:rPr>
      </w:pPr>
      <w:r w:rsidRPr="009F01BD">
        <w:rPr>
          <w:rFonts w:ascii="Aptos" w:hAnsi="Aptos"/>
          <w:sz w:val="24"/>
          <w:szCs w:val="24"/>
          <w:lang w:val="sr-Cyrl-RS"/>
        </w:rPr>
        <w:t>објекте и пратећу инфраструктуру (помоћне објекте, пластенике, ограде и системе за наводњавање);</w:t>
      </w:r>
    </w:p>
    <w:p w14:paraId="49A3F873" w14:textId="77777777" w:rsidR="00320932" w:rsidRPr="009F01BD" w:rsidRDefault="00320932" w:rsidP="00656978">
      <w:pPr>
        <w:pStyle w:val="RPFHeading2"/>
        <w:numPr>
          <w:ilvl w:val="0"/>
          <w:numId w:val="24"/>
        </w:numPr>
        <w:jc w:val="both"/>
        <w:rPr>
          <w:rFonts w:ascii="Aptos" w:hAnsi="Aptos"/>
          <w:sz w:val="24"/>
          <w:szCs w:val="24"/>
          <w:lang w:val="sr-Cyrl-RS"/>
        </w:rPr>
      </w:pPr>
      <w:r w:rsidRPr="009F01BD">
        <w:rPr>
          <w:rFonts w:ascii="Aptos" w:hAnsi="Aptos"/>
          <w:sz w:val="24"/>
          <w:szCs w:val="24"/>
          <w:lang w:val="sr-Cyrl-RS"/>
        </w:rPr>
        <w:t>дрвеће (воћке, дрвеће за производњу дрвне масе и украсно дрвеће);</w:t>
      </w:r>
    </w:p>
    <w:p w14:paraId="327F3E1A" w14:textId="77777777" w:rsidR="00320932" w:rsidRPr="009F01BD" w:rsidRDefault="00320932" w:rsidP="00656978">
      <w:pPr>
        <w:pStyle w:val="RPFHeading2"/>
        <w:numPr>
          <w:ilvl w:val="0"/>
          <w:numId w:val="24"/>
        </w:numPr>
        <w:jc w:val="both"/>
        <w:rPr>
          <w:rFonts w:ascii="Aptos" w:hAnsi="Aptos"/>
          <w:sz w:val="24"/>
          <w:szCs w:val="24"/>
          <w:lang w:val="sr-Cyrl-RS"/>
        </w:rPr>
      </w:pPr>
      <w:r w:rsidRPr="009F01BD">
        <w:rPr>
          <w:rFonts w:ascii="Aptos" w:hAnsi="Aptos"/>
          <w:sz w:val="24"/>
          <w:szCs w:val="24"/>
          <w:lang w:val="sr-Cyrl-RS"/>
        </w:rPr>
        <w:t>пословне објекте и привредне субјекте који се налазе на земљишту обухваћеном пројектом или у његовој непосредној близини; и</w:t>
      </w:r>
    </w:p>
    <w:p w14:paraId="567E3B9E" w14:textId="77777777" w:rsidR="00320932" w:rsidRPr="009F01BD" w:rsidRDefault="00320932" w:rsidP="00656978">
      <w:pPr>
        <w:pStyle w:val="RPFHeading2"/>
        <w:numPr>
          <w:ilvl w:val="0"/>
          <w:numId w:val="24"/>
        </w:numPr>
        <w:jc w:val="both"/>
        <w:rPr>
          <w:rFonts w:ascii="Aptos" w:hAnsi="Aptos"/>
          <w:sz w:val="24"/>
          <w:szCs w:val="24"/>
          <w:lang w:val="sr-Cyrl-RS"/>
        </w:rPr>
      </w:pPr>
      <w:r w:rsidRPr="009F01BD">
        <w:rPr>
          <w:rFonts w:ascii="Aptos" w:hAnsi="Aptos"/>
          <w:sz w:val="24"/>
          <w:szCs w:val="24"/>
          <w:lang w:val="sr-Cyrl-RS"/>
        </w:rPr>
        <w:t>заједничке ресурсе (заједничке пашњаке и изворишта воде).</w:t>
      </w:r>
    </w:p>
    <w:p w14:paraId="59E99333" w14:textId="1A50923A" w:rsidR="00320932" w:rsidRPr="009F01BD" w:rsidRDefault="00320932" w:rsidP="00320932">
      <w:pPr>
        <w:pStyle w:val="RPFHeading2"/>
        <w:jc w:val="both"/>
        <w:rPr>
          <w:sz w:val="24"/>
          <w:szCs w:val="24"/>
          <w:lang w:val="sr-Cyrl-RS"/>
        </w:rPr>
      </w:pPr>
      <w:r w:rsidRPr="009F01BD">
        <w:rPr>
          <w:rFonts w:ascii="Aptos" w:hAnsi="Aptos"/>
          <w:sz w:val="24"/>
          <w:szCs w:val="24"/>
          <w:lang w:val="sr-Cyrl-RS"/>
        </w:rPr>
        <w:t>За Фазу I извршена је анализа варијантних решења трасе, са циљем да се њеним избором у највећој могућој мери смање утицаји који би могли довести до физичког измештања, као и утицаји на подручја од значаја за заштиту животне средине.</w:t>
      </w:r>
      <w:r w:rsidRPr="009F01BD">
        <w:rPr>
          <w:sz w:val="24"/>
          <w:szCs w:val="24"/>
          <w:lang w:val="sr-Cyrl-RS"/>
        </w:rPr>
        <w:t xml:space="preserve"> </w:t>
      </w:r>
      <w:r w:rsidRPr="009F01BD">
        <w:rPr>
          <w:rFonts w:ascii="Aptos" w:hAnsi="Aptos"/>
          <w:sz w:val="24"/>
          <w:szCs w:val="24"/>
          <w:lang w:val="sr-Cyrl-RS"/>
        </w:rPr>
        <w:t>Према тренутно предложеној траси за Фазу I, не очекује се физичко измештање становништва. Међутим, економско измештање није могуће у потпуности избећи, те се процењује да ће пројекат обухватити приближно 3.000 катастарских парцела</w:t>
      </w:r>
      <w:r w:rsidRPr="009F01BD">
        <w:rPr>
          <w:sz w:val="24"/>
          <w:szCs w:val="24"/>
          <w:lang w:val="sr-Cyrl-RS"/>
        </w:rPr>
        <w:t xml:space="preserve">. </w:t>
      </w:r>
      <w:r w:rsidRPr="009F01BD">
        <w:rPr>
          <w:rFonts w:ascii="Aptos" w:hAnsi="Aptos"/>
          <w:sz w:val="24"/>
          <w:szCs w:val="24"/>
          <w:lang w:val="sr-Cyrl-RS"/>
        </w:rPr>
        <w:t>С обзиром на то да су Фаза II и Фаза III још увек у концептуалној фази у погледу избора трасе, у овом тренутку није могуће са довољним степеном поузданости проценити број лица која би могла бити физички измештена, нити број лица која ће бити економски погођена.</w:t>
      </w:r>
      <w:r w:rsidRPr="009F01BD">
        <w:rPr>
          <w:sz w:val="24"/>
          <w:szCs w:val="24"/>
          <w:lang w:val="sr-Cyrl-RS"/>
        </w:rPr>
        <w:t xml:space="preserve"> </w:t>
      </w:r>
      <w:r w:rsidRPr="009F01BD">
        <w:rPr>
          <w:rFonts w:ascii="Aptos" w:hAnsi="Aptos"/>
          <w:sz w:val="24"/>
          <w:szCs w:val="24"/>
          <w:lang w:val="sr-Cyrl-RS"/>
        </w:rPr>
        <w:t>Ипак, постоји значајан простор да се потенцијално физичко измештање сведе на најмању могућу меру кроз пажљив избор трасе и примену одговарајућих мера током планирања и извођења грађевинских радова.</w:t>
      </w:r>
    </w:p>
    <w:bookmarkEnd w:id="14"/>
    <w:p w14:paraId="65B59073" w14:textId="3EC50844" w:rsidR="001E0880" w:rsidRPr="009F01BD" w:rsidRDefault="001E0880" w:rsidP="001E0880">
      <w:pPr>
        <w:pStyle w:val="Znakzanabrajanjenalisti"/>
        <w:numPr>
          <w:ilvl w:val="0"/>
          <w:numId w:val="0"/>
        </w:numPr>
        <w:spacing w:before="20" w:after="40"/>
        <w:ind w:left="360" w:hanging="360"/>
        <w:jc w:val="both"/>
        <w:rPr>
          <w:rFonts w:eastAsiaTheme="majorEastAsia" w:cstheme="majorBidi"/>
          <w:sz w:val="28"/>
          <w:szCs w:val="32"/>
          <w:lang w:val="sr-Cyrl-RS"/>
        </w:rPr>
      </w:pPr>
      <w:r w:rsidRPr="009F01BD">
        <w:rPr>
          <w:rFonts w:ascii="Aptos" w:eastAsiaTheme="majorEastAsia" w:hAnsi="Aptos" w:cstheme="majorBidi"/>
          <w:sz w:val="28"/>
          <w:szCs w:val="32"/>
          <w:lang w:val="sr-Cyrl-RS"/>
        </w:rPr>
        <w:t>3.4 Потенцијално погођена лица</w:t>
      </w:r>
    </w:p>
    <w:p w14:paraId="7D181C2A" w14:textId="77777777" w:rsidR="001E0880" w:rsidRPr="009F01BD" w:rsidRDefault="001E0880" w:rsidP="001E0880">
      <w:pPr>
        <w:pStyle w:val="Znakzanabrajanjenalisti"/>
        <w:numPr>
          <w:ilvl w:val="0"/>
          <w:numId w:val="0"/>
        </w:numPr>
        <w:spacing w:before="20" w:after="40"/>
        <w:ind w:left="360" w:hanging="360"/>
        <w:jc w:val="both"/>
        <w:rPr>
          <w:rFonts w:eastAsiaTheme="majorEastAsia" w:cstheme="majorBidi"/>
          <w:lang w:val="sr-Cyrl-RS"/>
        </w:rPr>
      </w:pPr>
    </w:p>
    <w:p w14:paraId="47583EAB" w14:textId="27DAF398" w:rsidR="001E0880" w:rsidRPr="009F01BD" w:rsidRDefault="001E0880" w:rsidP="001E0880">
      <w:pPr>
        <w:pStyle w:val="Znakzanabrajanjenalisti"/>
        <w:numPr>
          <w:ilvl w:val="0"/>
          <w:numId w:val="0"/>
        </w:numPr>
        <w:spacing w:before="20" w:after="40"/>
        <w:ind w:left="360" w:hanging="360"/>
        <w:jc w:val="both"/>
        <w:rPr>
          <w:rFonts w:eastAsiaTheme="majorEastAsia" w:cstheme="majorBidi"/>
          <w:lang w:val="sr-Cyrl-RS"/>
        </w:rPr>
      </w:pPr>
      <w:r w:rsidRPr="009F01BD">
        <w:rPr>
          <w:rFonts w:ascii="Aptos" w:eastAsiaTheme="majorEastAsia" w:hAnsi="Aptos" w:cstheme="majorBidi"/>
          <w:lang w:val="sr-Cyrl-RS"/>
        </w:rPr>
        <w:t>Потенцијално погођена лица (PAP) обухватају:</w:t>
      </w:r>
    </w:p>
    <w:p w14:paraId="1F68FE2A" w14:textId="77777777" w:rsidR="001E0880" w:rsidRPr="009F01BD" w:rsidRDefault="001E0880" w:rsidP="001E0880">
      <w:pPr>
        <w:pStyle w:val="Znakzanabrajanjenalisti"/>
        <w:spacing w:before="20" w:after="40"/>
        <w:ind w:left="900"/>
        <w:jc w:val="both"/>
        <w:rPr>
          <w:rFonts w:ascii="Aptos" w:eastAsiaTheme="majorEastAsia" w:hAnsi="Aptos" w:cstheme="majorBidi"/>
          <w:lang w:val="sr-Cyrl-RS"/>
        </w:rPr>
      </w:pPr>
      <w:r w:rsidRPr="009F01BD">
        <w:rPr>
          <w:rFonts w:ascii="Aptos" w:eastAsiaTheme="majorEastAsia" w:hAnsi="Aptos" w:cstheme="majorBidi"/>
          <w:lang w:val="sr-Cyrl-RS"/>
        </w:rPr>
        <w:t>власнике приватног земљишта (физичка и правна лица);</w:t>
      </w:r>
    </w:p>
    <w:p w14:paraId="19EB609C" w14:textId="77777777" w:rsidR="001E0880" w:rsidRPr="009F01BD" w:rsidRDefault="001E0880" w:rsidP="001E0880">
      <w:pPr>
        <w:pStyle w:val="Znakzanabrajanjenalisti"/>
        <w:spacing w:before="20" w:after="40"/>
        <w:ind w:left="900"/>
        <w:jc w:val="both"/>
        <w:rPr>
          <w:rFonts w:ascii="Aptos" w:eastAsiaTheme="majorEastAsia" w:hAnsi="Aptos" w:cstheme="majorBidi"/>
          <w:lang w:val="sr-Cyrl-RS"/>
        </w:rPr>
      </w:pPr>
      <w:r w:rsidRPr="009F01BD">
        <w:rPr>
          <w:rFonts w:ascii="Aptos" w:eastAsiaTheme="majorEastAsia" w:hAnsi="Aptos" w:cstheme="majorBidi"/>
          <w:lang w:val="sr-Cyrl-RS"/>
        </w:rPr>
        <w:t>кориснике пољопривредног земљишта и закупце који немају формално право својине;</w:t>
      </w:r>
    </w:p>
    <w:p w14:paraId="75E601DB" w14:textId="77777777" w:rsidR="001E0880" w:rsidRPr="009F01BD" w:rsidRDefault="001E0880" w:rsidP="001E0880">
      <w:pPr>
        <w:pStyle w:val="Znakzanabrajanjenalisti"/>
        <w:spacing w:before="20" w:after="40"/>
        <w:ind w:left="900"/>
        <w:jc w:val="both"/>
        <w:rPr>
          <w:rFonts w:ascii="Aptos" w:eastAsiaTheme="majorEastAsia" w:hAnsi="Aptos" w:cstheme="majorBidi"/>
          <w:lang w:val="sr-Cyrl-RS"/>
        </w:rPr>
      </w:pPr>
      <w:r w:rsidRPr="009F01BD">
        <w:rPr>
          <w:rFonts w:ascii="Aptos" w:eastAsiaTheme="majorEastAsia" w:hAnsi="Aptos" w:cstheme="majorBidi"/>
          <w:lang w:val="sr-Cyrl-RS"/>
        </w:rPr>
        <w:t>лица која користе земљиште или објекте без законског основа (неформални корисници);</w:t>
      </w:r>
    </w:p>
    <w:p w14:paraId="13E22FD0" w14:textId="77777777" w:rsidR="001E0880" w:rsidRPr="009F01BD" w:rsidRDefault="001E0880" w:rsidP="001E0880">
      <w:pPr>
        <w:pStyle w:val="Znakzanabrajanjenalisti"/>
        <w:spacing w:before="20" w:after="40"/>
        <w:ind w:left="900"/>
        <w:jc w:val="both"/>
        <w:rPr>
          <w:rFonts w:ascii="Aptos" w:eastAsiaTheme="majorEastAsia" w:hAnsi="Aptos" w:cstheme="majorBidi"/>
          <w:lang w:val="sr-Cyrl-RS"/>
        </w:rPr>
      </w:pPr>
      <w:r w:rsidRPr="009F01BD">
        <w:rPr>
          <w:rFonts w:ascii="Aptos" w:eastAsiaTheme="majorEastAsia" w:hAnsi="Aptos" w:cstheme="majorBidi"/>
          <w:lang w:val="sr-Cyrl-RS"/>
        </w:rPr>
        <w:lastRenderedPageBreak/>
        <w:t>рањиве групе, укључујући старија лица, домаћинства на чијем је челу жена, особе са инвалидитетом, припаднике националних мањина (укључујући ромску заједницу на подручју пројекта), као и домаћинства која живе на или испод границе сиромаштва; и</w:t>
      </w:r>
    </w:p>
    <w:p w14:paraId="6750FEC6" w14:textId="77777777" w:rsidR="001E0880" w:rsidRPr="009F01BD" w:rsidRDefault="001E0880" w:rsidP="001E0880">
      <w:pPr>
        <w:pStyle w:val="Znakzanabrajanjenalisti"/>
        <w:spacing w:before="20" w:after="40"/>
        <w:ind w:left="900"/>
        <w:jc w:val="both"/>
        <w:rPr>
          <w:rFonts w:ascii="Aptos" w:eastAsiaTheme="majorEastAsia" w:hAnsi="Aptos" w:cstheme="majorBidi"/>
          <w:lang w:val="sr-Cyrl-RS"/>
        </w:rPr>
      </w:pPr>
      <w:r w:rsidRPr="009F01BD">
        <w:rPr>
          <w:rFonts w:ascii="Aptos" w:eastAsiaTheme="majorEastAsia" w:hAnsi="Aptos" w:cstheme="majorBidi"/>
          <w:lang w:val="sr-Cyrl-RS"/>
        </w:rPr>
        <w:t>заједнице које зависе од земљишта и природних ресурса на подручју пројекта.</w:t>
      </w:r>
    </w:p>
    <w:p w14:paraId="294AE552" w14:textId="77777777" w:rsidR="001E0880" w:rsidRPr="009F01BD" w:rsidRDefault="001E0880" w:rsidP="001E0880">
      <w:pPr>
        <w:pStyle w:val="Znakzanabrajanjenalisti"/>
        <w:spacing w:before="20" w:after="40"/>
        <w:ind w:left="900"/>
        <w:jc w:val="both"/>
        <w:rPr>
          <w:rFonts w:ascii="Aptos" w:eastAsiaTheme="majorEastAsia" w:hAnsi="Aptos" w:cstheme="majorBidi"/>
          <w:sz w:val="28"/>
          <w:szCs w:val="32"/>
          <w:lang w:val="sr-Cyrl-RS"/>
        </w:rPr>
      </w:pPr>
    </w:p>
    <w:p w14:paraId="672E5A46" w14:textId="38B2A5C6" w:rsidR="00B757AD" w:rsidRPr="009F01BD" w:rsidRDefault="007B18F8" w:rsidP="005E4A1C">
      <w:pPr>
        <w:pStyle w:val="RPFHeading2"/>
        <w:rPr>
          <w:rFonts w:ascii="Aptos" w:hAnsi="Aptos"/>
          <w:lang w:val="sr-Cyrl-RS"/>
        </w:rPr>
      </w:pPr>
      <w:bookmarkStart w:id="15" w:name="_Toc234494420"/>
      <w:r w:rsidRPr="009F01BD">
        <w:rPr>
          <w:rFonts w:ascii="Aptos" w:hAnsi="Aptos"/>
          <w:lang w:val="sr-Cyrl-RS"/>
        </w:rPr>
        <w:t xml:space="preserve">3.5  </w:t>
      </w:r>
      <w:bookmarkEnd w:id="15"/>
      <w:r w:rsidR="001E0880" w:rsidRPr="009F01BD">
        <w:rPr>
          <w:rFonts w:ascii="Aptos" w:hAnsi="Aptos"/>
          <w:lang w:val="sr-Cyrl-RS"/>
        </w:rPr>
        <w:t>Поступак скрининга и процене утицаја</w:t>
      </w:r>
    </w:p>
    <w:p w14:paraId="45D55C6C" w14:textId="343AD189" w:rsidR="001E0880" w:rsidRPr="009F01BD" w:rsidRDefault="001E0880" w:rsidP="001E0880">
      <w:pPr>
        <w:pStyle w:val="RPFHeading2"/>
        <w:jc w:val="both"/>
        <w:rPr>
          <w:rFonts w:eastAsiaTheme="minorHAnsi" w:cstheme="minorBidi"/>
          <w:sz w:val="24"/>
          <w:szCs w:val="24"/>
          <w:lang w:val="sr-Cyrl-RS"/>
        </w:rPr>
      </w:pPr>
      <w:bookmarkStart w:id="16" w:name="_Toc234494421"/>
      <w:r w:rsidRPr="009F01BD">
        <w:rPr>
          <w:rFonts w:ascii="Aptos" w:eastAsiaTheme="minorHAnsi" w:hAnsi="Aptos" w:cstheme="minorBidi"/>
          <w:sz w:val="24"/>
          <w:szCs w:val="24"/>
          <w:lang w:val="sr-Cyrl-RS"/>
        </w:rPr>
        <w:t xml:space="preserve">За све потпројекте у оквиру Компоненте 1 током израде детаљне пројектне документације биће спроведен скрининг ради утврђивања потребе за </w:t>
      </w:r>
      <w:r w:rsidRPr="009F01BD">
        <w:rPr>
          <w:rFonts w:eastAsiaTheme="minorHAnsi" w:cstheme="minorBidi"/>
          <w:sz w:val="24"/>
          <w:szCs w:val="24"/>
          <w:lang w:val="sr-Cyrl-RS"/>
        </w:rPr>
        <w:t xml:space="preserve"> </w:t>
      </w:r>
      <w:r w:rsidRPr="009F01BD">
        <w:rPr>
          <w:rFonts w:ascii="Aptos" w:eastAsiaTheme="minorHAnsi" w:hAnsi="Aptos" w:cstheme="minorBidi"/>
          <w:sz w:val="24"/>
          <w:szCs w:val="24"/>
          <w:lang w:val="sr-Cyrl-RS"/>
        </w:rPr>
        <w:t xml:space="preserve">прибављањем земљишта и процене утицаја у вези са </w:t>
      </w:r>
      <w:r w:rsidR="00AC69B4" w:rsidRPr="00AC69B4">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w:t>
      </w:r>
      <w:r w:rsidRPr="009F01BD">
        <w:rPr>
          <w:rFonts w:eastAsiaTheme="minorHAnsi" w:cstheme="minorBidi"/>
          <w:sz w:val="24"/>
          <w:szCs w:val="24"/>
          <w:lang w:val="sr-Cyrl-RS"/>
        </w:rPr>
        <w:t xml:space="preserve">  </w:t>
      </w:r>
      <w:r w:rsidRPr="009F01BD">
        <w:rPr>
          <w:rFonts w:ascii="Aptos" w:eastAsiaTheme="minorHAnsi" w:hAnsi="Aptos" w:cstheme="minorBidi"/>
          <w:sz w:val="24"/>
          <w:szCs w:val="24"/>
          <w:lang w:val="sr-Cyrl-RS"/>
        </w:rPr>
        <w:t xml:space="preserve">На основу резултата скрининга утврдиће се да ли је потребно израдити План </w:t>
      </w:r>
      <w:r w:rsidR="00F26BEC" w:rsidRPr="00F26BEC">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(RAP) или План обнове извора прихода (LRP).</w:t>
      </w:r>
      <w:r w:rsidRPr="00F26BEC">
        <w:rPr>
          <w:rFonts w:ascii="Aptos" w:eastAsiaTheme="minorHAnsi" w:hAnsi="Aptos" w:cstheme="minorBidi"/>
          <w:sz w:val="24"/>
          <w:szCs w:val="24"/>
          <w:lang w:val="sr-Cyrl-RS"/>
        </w:rPr>
        <w:t xml:space="preserve"> </w:t>
      </w:r>
      <w:r w:rsidRPr="009F01BD">
        <w:rPr>
          <w:rFonts w:ascii="Aptos" w:eastAsiaTheme="minorHAnsi" w:hAnsi="Aptos" w:cstheme="minorBidi"/>
          <w:sz w:val="24"/>
          <w:szCs w:val="24"/>
          <w:lang w:val="sr-Cyrl-RS"/>
        </w:rPr>
        <w:t>Критеријуми за спровођење скрининга и сам поступак описани су у Одељку 10.</w:t>
      </w:r>
    </w:p>
    <w:p w14:paraId="2024F995" w14:textId="77777777" w:rsidR="001E0880" w:rsidRPr="009F01BD" w:rsidRDefault="00130725" w:rsidP="001E0880">
      <w:pPr>
        <w:pStyle w:val="RPFHeading2"/>
        <w:rPr>
          <w:lang w:val="sr-Cyrl-RS"/>
        </w:rPr>
      </w:pPr>
      <w:r w:rsidRPr="009F01BD">
        <w:rPr>
          <w:rFonts w:ascii="Aptos" w:hAnsi="Aptos"/>
          <w:lang w:val="sr-Cyrl-RS"/>
        </w:rPr>
        <w:t xml:space="preserve">3.6  </w:t>
      </w:r>
      <w:bookmarkEnd w:id="16"/>
      <w:r w:rsidR="001E0880" w:rsidRPr="009F01BD">
        <w:rPr>
          <w:rFonts w:ascii="Aptos" w:hAnsi="Aptos"/>
          <w:lang w:val="sr-Cyrl-RS"/>
        </w:rPr>
        <w:t>Постојећа питања из раније реализованих пројеката</w:t>
      </w:r>
    </w:p>
    <w:p w14:paraId="7DA04609" w14:textId="75FCE893" w:rsidR="001E0880" w:rsidRPr="009F01BD" w:rsidRDefault="001E0880" w:rsidP="001E0880">
      <w:pPr>
        <w:pStyle w:val="Znakzanabrajanjenalisti"/>
        <w:numPr>
          <w:ilvl w:val="0"/>
          <w:numId w:val="0"/>
        </w:numPr>
        <w:spacing w:before="20" w:after="40"/>
        <w:ind w:left="360"/>
        <w:jc w:val="both"/>
        <w:rPr>
          <w:rFonts w:eastAsiaTheme="majorEastAsia" w:cstheme="majorBidi"/>
          <w:lang w:val="sr-Cyrl-RS"/>
        </w:rPr>
      </w:pPr>
      <w:r w:rsidRPr="009F01BD">
        <w:rPr>
          <w:rFonts w:ascii="Aptos" w:eastAsiaTheme="majorEastAsia" w:hAnsi="Aptos" w:cstheme="majorBidi"/>
          <w:lang w:val="sr-Cyrl-RS"/>
        </w:rPr>
        <w:t>Извршена је анализа питања која потичу из раније реализованих пројеката (</w:t>
      </w:r>
      <w:proofErr w:type="spellStart"/>
      <w:r w:rsidRPr="009F01BD">
        <w:rPr>
          <w:rFonts w:ascii="Aptos" w:eastAsiaTheme="majorEastAsia" w:hAnsi="Aptos" w:cstheme="majorBidi"/>
          <w:lang w:val="sr-Cyrl-RS"/>
        </w:rPr>
        <w:t>legacy</w:t>
      </w:r>
      <w:proofErr w:type="spellEnd"/>
      <w:r w:rsidRPr="009F01BD">
        <w:rPr>
          <w:rFonts w:ascii="Aptos" w:eastAsiaTheme="majorEastAsia" w:hAnsi="Aptos" w:cstheme="majorBidi"/>
          <w:lang w:val="sr-Cyrl-RS"/>
        </w:rPr>
        <w:t xml:space="preserve"> </w:t>
      </w:r>
      <w:proofErr w:type="spellStart"/>
      <w:r w:rsidRPr="009F01BD">
        <w:rPr>
          <w:rFonts w:ascii="Aptos" w:eastAsiaTheme="majorEastAsia" w:hAnsi="Aptos" w:cstheme="majorBidi"/>
          <w:lang w:val="sr-Cyrl-RS"/>
        </w:rPr>
        <w:t>issues</w:t>
      </w:r>
      <w:proofErr w:type="spellEnd"/>
      <w:r w:rsidRPr="009F01BD">
        <w:rPr>
          <w:rFonts w:ascii="Aptos" w:eastAsiaTheme="majorEastAsia" w:hAnsi="Aptos" w:cstheme="majorBidi"/>
          <w:lang w:val="sr-Cyrl-RS"/>
        </w:rPr>
        <w:t>).</w:t>
      </w:r>
      <w:r w:rsidRPr="009F01BD">
        <w:rPr>
          <w:rFonts w:eastAsiaTheme="majorEastAsia" w:cstheme="majorBidi"/>
          <w:lang w:val="sr-Cyrl-RS"/>
        </w:rPr>
        <w:t xml:space="preserve"> </w:t>
      </w:r>
      <w:r w:rsidRPr="009F01BD">
        <w:rPr>
          <w:rFonts w:ascii="Aptos" w:eastAsiaTheme="majorEastAsia" w:hAnsi="Aptos" w:cstheme="majorBidi"/>
          <w:lang w:val="sr-Cyrl-RS"/>
        </w:rPr>
        <w:t>Иако су јавно доступни подаци о претходним споровима и питањима у вези са накнадом ограничени, консултације са правосудним органима у Нишу, разговори са власницима земљишта дуж постојеће трасе Фазе I, преглед катастарске документације у одабраним јединицама локалне самоуправе, као и доступни медијски извештаји, указали су на више питања која су се понављала током реализације ранијих пројеката изградње гасовода у ширем подручју коридора.</w:t>
      </w:r>
      <w:r w:rsidRPr="009F01BD">
        <w:rPr>
          <w:rFonts w:eastAsiaTheme="majorEastAsia" w:cstheme="majorBidi"/>
          <w:lang w:val="sr-Cyrl-RS"/>
        </w:rPr>
        <w:t xml:space="preserve"> </w:t>
      </w:r>
      <w:r w:rsidRPr="009F01BD">
        <w:rPr>
          <w:rFonts w:ascii="Aptos" w:eastAsiaTheme="majorEastAsia" w:hAnsi="Aptos" w:cstheme="majorBidi"/>
          <w:lang w:val="sr-Cyrl-RS"/>
        </w:rPr>
        <w:t xml:space="preserve">Ова питања су релевантна за овај Оквир политике </w:t>
      </w:r>
      <w:r w:rsidR="00AC69B4">
        <w:rPr>
          <w:rFonts w:ascii="Aptos" w:hAnsi="Aptos"/>
          <w:lang w:val="sr-Cyrl-RS"/>
        </w:rPr>
        <w:t>експропријације</w:t>
      </w:r>
      <w:r w:rsidRPr="009F01BD">
        <w:rPr>
          <w:rFonts w:ascii="Aptos" w:eastAsiaTheme="majorEastAsia" w:hAnsi="Aptos" w:cstheme="majorBidi"/>
          <w:lang w:val="sr-Cyrl-RS"/>
        </w:rPr>
        <w:t xml:space="preserve">, јер се и у оквиру овог пројекта примењују исти институционални актери, сличан </w:t>
      </w:r>
      <w:proofErr w:type="spellStart"/>
      <w:r w:rsidRPr="009F01BD">
        <w:rPr>
          <w:rFonts w:ascii="Aptos" w:eastAsiaTheme="majorEastAsia" w:hAnsi="Aptos" w:cstheme="majorBidi"/>
          <w:lang w:val="sr-Cyrl-RS"/>
        </w:rPr>
        <w:t>процедурни</w:t>
      </w:r>
      <w:proofErr w:type="spellEnd"/>
      <w:r w:rsidRPr="009F01BD">
        <w:rPr>
          <w:rFonts w:ascii="Aptos" w:eastAsiaTheme="majorEastAsia" w:hAnsi="Aptos" w:cstheme="majorBidi"/>
          <w:lang w:val="sr-Cyrl-RS"/>
        </w:rPr>
        <w:t xml:space="preserve"> оквир и исте категорије имовине.</w:t>
      </w:r>
      <w:r w:rsidRPr="009F01BD">
        <w:rPr>
          <w:rFonts w:eastAsiaTheme="majorEastAsia" w:cstheme="majorBidi"/>
          <w:lang w:val="sr-Cyrl-RS"/>
        </w:rPr>
        <w:t xml:space="preserve"> </w:t>
      </w:r>
      <w:r w:rsidRPr="009F01BD">
        <w:rPr>
          <w:rFonts w:ascii="Aptos" w:eastAsiaTheme="majorEastAsia" w:hAnsi="Aptos" w:cstheme="majorBidi"/>
          <w:lang w:val="sr-Cyrl-RS"/>
        </w:rPr>
        <w:t xml:space="preserve">Преглед ових искустава извршен је како би се из њих извукле поуке и унапредили поступци који ће се примењивати у оквиру овог Оквира политике </w:t>
      </w:r>
      <w:r w:rsidR="00AC69B4">
        <w:rPr>
          <w:rFonts w:ascii="Aptos" w:hAnsi="Aptos"/>
          <w:lang w:val="sr-Cyrl-RS"/>
        </w:rPr>
        <w:t>експропријације</w:t>
      </w:r>
      <w:r w:rsidRPr="009F01BD">
        <w:rPr>
          <w:rFonts w:ascii="Aptos" w:eastAsiaTheme="majorEastAsia" w:hAnsi="Aptos" w:cstheme="majorBidi"/>
          <w:lang w:val="sr-Cyrl-RS"/>
        </w:rPr>
        <w:t>.</w:t>
      </w:r>
      <w:r w:rsidRPr="009F01BD">
        <w:rPr>
          <w:rFonts w:eastAsiaTheme="majorEastAsia" w:cstheme="majorBidi"/>
          <w:lang w:val="sr-Cyrl-RS"/>
        </w:rPr>
        <w:t xml:space="preserve"> </w:t>
      </w:r>
      <w:r w:rsidRPr="009F01BD">
        <w:rPr>
          <w:rFonts w:ascii="Aptos" w:eastAsiaTheme="majorEastAsia" w:hAnsi="Aptos" w:cstheme="majorBidi"/>
          <w:lang w:val="sr-Cyrl-RS"/>
        </w:rPr>
        <w:t>Питања идентификована током ове анализе не представљају случајеве који треба да буду предмет корективних мера Министарства рударства и енергетике или субјекта одређеног за спровођење пројекта, нити представљају услов за одобравање или исплату средстава Светске банке.</w:t>
      </w:r>
      <w:r w:rsidRPr="009F01BD">
        <w:rPr>
          <w:rFonts w:eastAsiaTheme="majorEastAsia" w:cstheme="majorBidi"/>
          <w:lang w:val="sr-Cyrl-RS"/>
        </w:rPr>
        <w:t xml:space="preserve"> </w:t>
      </w:r>
      <w:r w:rsidRPr="009F01BD">
        <w:rPr>
          <w:rFonts w:ascii="Aptos" w:eastAsiaTheme="majorEastAsia" w:hAnsi="Aptos" w:cstheme="majorBidi"/>
          <w:lang w:val="sr-Cyrl-RS"/>
        </w:rPr>
        <w:t>Кључна питања идентификована током анализе су:</w:t>
      </w:r>
    </w:p>
    <w:p w14:paraId="727C405D" w14:textId="77777777" w:rsidR="001E0880" w:rsidRPr="009F01BD" w:rsidRDefault="001E0880" w:rsidP="001E0880">
      <w:pPr>
        <w:pStyle w:val="Znakzanabrajanjenalisti"/>
        <w:numPr>
          <w:ilvl w:val="0"/>
          <w:numId w:val="8"/>
        </w:numPr>
        <w:spacing w:before="20" w:after="40"/>
        <w:jc w:val="both"/>
        <w:rPr>
          <w:rFonts w:ascii="Aptos" w:hAnsi="Aptos"/>
          <w:bCs/>
          <w:lang w:val="sr-Cyrl-RS"/>
        </w:rPr>
      </w:pPr>
      <w:r w:rsidRPr="009F01BD">
        <w:rPr>
          <w:rFonts w:ascii="Aptos" w:hAnsi="Aptos"/>
          <w:b/>
          <w:lang w:val="sr-Cyrl-RS"/>
        </w:rPr>
        <w:t xml:space="preserve">Недостаци у документацији из ранијих поступака. </w:t>
      </w:r>
      <w:r w:rsidRPr="009F01BD">
        <w:rPr>
          <w:rFonts w:ascii="Aptos" w:hAnsi="Aptos"/>
          <w:bCs/>
          <w:lang w:val="sr-Cyrl-RS"/>
        </w:rPr>
        <w:t>Јединице локалне самоуправе често не располажу потпуном документацијом о споразумима о накнади нити доказима о исплати накнаде у старијим поступцима експропријације. Подаци у катастру непокретности такође нису уједначени међу катастарским општинама: у појединим случајевима гасовод је изричито евидентиран, док је у другим уписано само постојање решења о извршењу, без јасног навођења да се оно односи на гасовод или на конкретно ограничење права на непокретности.</w:t>
      </w:r>
    </w:p>
    <w:p w14:paraId="23BE25E0" w14:textId="77777777" w:rsidR="001E0880" w:rsidRPr="009F01BD" w:rsidRDefault="001E0880" w:rsidP="001E0880">
      <w:pPr>
        <w:pStyle w:val="Znakzanabrajanjenalisti"/>
        <w:numPr>
          <w:ilvl w:val="0"/>
          <w:numId w:val="8"/>
        </w:numPr>
        <w:spacing w:before="20" w:after="40"/>
        <w:jc w:val="both"/>
        <w:rPr>
          <w:rFonts w:ascii="Aptos" w:hAnsi="Aptos"/>
          <w:bCs/>
          <w:lang w:val="sr-Cyrl-RS"/>
        </w:rPr>
      </w:pPr>
      <w:r w:rsidRPr="009F01BD">
        <w:rPr>
          <w:rFonts w:ascii="Aptos" w:hAnsi="Aptos"/>
          <w:b/>
          <w:lang w:val="sr-Cyrl-RS"/>
        </w:rPr>
        <w:t xml:space="preserve">Неуједначена пракса приликом изградње постојеће трасе Фазе I. </w:t>
      </w:r>
      <w:r w:rsidRPr="009F01BD">
        <w:rPr>
          <w:rFonts w:ascii="Aptos" w:hAnsi="Aptos"/>
          <w:bCs/>
          <w:lang w:val="sr-Cyrl-RS"/>
        </w:rPr>
        <w:t>Разговори на терену указали су да су се у појединим случајевима преговори са власницима земљишта водили преко извођача радова, а не преко надлежне општинске управе. Према изјавама саговорника, накнада је исплаћивана за усеве и непокретна добра, али не увек и за земљиште или ограничења која произлазе из успостављања коридора гасовода. Поједини власници земљишта навели су и да су примали паушалне исплате „из добре воље“, ван законом прописаног поступка.</w:t>
      </w:r>
    </w:p>
    <w:p w14:paraId="50BFC00A" w14:textId="77777777" w:rsidR="001E0880" w:rsidRPr="009F01BD" w:rsidRDefault="001E0880" w:rsidP="001E0880">
      <w:pPr>
        <w:pStyle w:val="Znakzanabrajanjenalisti"/>
        <w:numPr>
          <w:ilvl w:val="0"/>
          <w:numId w:val="8"/>
        </w:numPr>
        <w:spacing w:before="20" w:after="40"/>
        <w:jc w:val="both"/>
        <w:rPr>
          <w:rFonts w:ascii="Aptos" w:hAnsi="Aptos"/>
          <w:bCs/>
          <w:lang w:val="sr-Cyrl-RS"/>
        </w:rPr>
      </w:pPr>
      <w:r w:rsidRPr="009F01BD">
        <w:rPr>
          <w:rFonts w:ascii="Aptos" w:hAnsi="Aptos"/>
          <w:b/>
          <w:lang w:val="sr-Cyrl-RS"/>
        </w:rPr>
        <w:t xml:space="preserve">Спорови у вези са накнадом из ранијих пројеката на ширем подручју Ниша. </w:t>
      </w:r>
      <w:r w:rsidRPr="009F01BD">
        <w:rPr>
          <w:rFonts w:ascii="Aptos" w:hAnsi="Aptos"/>
          <w:bCs/>
          <w:lang w:val="sr-Cyrl-RS"/>
        </w:rPr>
        <w:t xml:space="preserve">Представници правосудних органа указали су на постојање судских спорова који </w:t>
      </w:r>
      <w:r w:rsidRPr="009F01BD">
        <w:rPr>
          <w:rFonts w:ascii="Aptos" w:hAnsi="Aptos"/>
          <w:bCs/>
          <w:lang w:val="sr-Cyrl-RS"/>
        </w:rPr>
        <w:lastRenderedPageBreak/>
        <w:t xml:space="preserve">се односе на накнаду у вези са више раније изграђених гасовода на ширем подручју Ниша, укључујући постојећи гасовод </w:t>
      </w:r>
      <w:proofErr w:type="spellStart"/>
      <w:r w:rsidRPr="009F01BD">
        <w:rPr>
          <w:rFonts w:ascii="Aptos" w:hAnsi="Aptos"/>
          <w:bCs/>
          <w:lang w:val="sr-Cyrl-RS"/>
        </w:rPr>
        <w:t>Трупале</w:t>
      </w:r>
      <w:proofErr w:type="spellEnd"/>
      <w:r w:rsidRPr="009F01BD">
        <w:rPr>
          <w:rFonts w:ascii="Aptos" w:hAnsi="Aptos"/>
          <w:bCs/>
          <w:lang w:val="sr-Cyrl-RS"/>
        </w:rPr>
        <w:t>–Појате (Фаза I), гасовод MG-11 од Трупала према граници са Северном Македонијом, као и гасовод од Ниша према Димитровграду и граници са Бугарском. Ове информације достављене су неформално и морају бити проверене непосредним увидом у судске списе пре него што се могу користити као основ за доношење одлука у оквиру пројекта.</w:t>
      </w:r>
    </w:p>
    <w:p w14:paraId="52EC81D9" w14:textId="76DF2F3D" w:rsidR="001E0880" w:rsidRPr="009F01BD" w:rsidRDefault="001E0880" w:rsidP="001E0880">
      <w:pPr>
        <w:pStyle w:val="Znakzanabrajanjenalisti"/>
        <w:numPr>
          <w:ilvl w:val="0"/>
          <w:numId w:val="8"/>
        </w:numPr>
        <w:spacing w:before="20" w:after="40"/>
        <w:jc w:val="both"/>
        <w:rPr>
          <w:rFonts w:ascii="Aptos" w:hAnsi="Aptos"/>
          <w:bCs/>
          <w:lang w:val="sr-Cyrl-RS"/>
        </w:rPr>
      </w:pPr>
      <w:r w:rsidRPr="009F01BD">
        <w:rPr>
          <w:rFonts w:ascii="Aptos" w:hAnsi="Aptos"/>
          <w:b/>
          <w:lang w:val="sr-Cyrl-RS"/>
        </w:rPr>
        <w:t xml:space="preserve">Судови редовно одступају од процена заснованих на вредностима Пореске управе. </w:t>
      </w:r>
      <w:r w:rsidRPr="009F01BD">
        <w:rPr>
          <w:rFonts w:ascii="Aptos" w:hAnsi="Aptos"/>
          <w:bCs/>
          <w:lang w:val="sr-Cyrl-RS"/>
        </w:rPr>
        <w:t xml:space="preserve">У случајевима када су понуде у управном поступку биле засноване на катастарским проценама Пореске управе, судови су доследно утврђивали да су такве вредности вишеструко ниже од тржишне вредности непокретности и, по правилу, одлучивали у корист лица која су покренула поступак. Ово представља један од кључних разлога за приступ процени вредности који је усвојен у овом Оквиру политике </w:t>
      </w:r>
      <w:r w:rsidR="00AC69B4">
        <w:rPr>
          <w:rFonts w:ascii="Aptos" w:hAnsi="Aptos"/>
          <w:lang w:val="sr-Cyrl-RS"/>
        </w:rPr>
        <w:t>експропријације</w:t>
      </w:r>
      <w:r w:rsidRPr="009F01BD">
        <w:rPr>
          <w:rFonts w:ascii="Aptos" w:hAnsi="Aptos"/>
          <w:bCs/>
          <w:lang w:val="sr-Cyrl-RS"/>
        </w:rPr>
        <w:t xml:space="preserve"> (видети одељке 4.4, 7.1 и 7.2).</w:t>
      </w:r>
    </w:p>
    <w:p w14:paraId="1E04EE86" w14:textId="7F30FD2A" w:rsidR="001E0880" w:rsidRPr="009F01BD" w:rsidRDefault="001E0880" w:rsidP="001E0880">
      <w:pPr>
        <w:pStyle w:val="Znakzanabrajanjenalisti"/>
        <w:numPr>
          <w:ilvl w:val="0"/>
          <w:numId w:val="8"/>
        </w:numPr>
        <w:spacing w:before="20" w:after="40"/>
        <w:jc w:val="both"/>
        <w:rPr>
          <w:rFonts w:ascii="Aptos" w:hAnsi="Aptos"/>
          <w:bCs/>
          <w:lang w:val="sr-Cyrl-RS"/>
        </w:rPr>
      </w:pPr>
      <w:r w:rsidRPr="009F01BD">
        <w:rPr>
          <w:b/>
          <w:lang w:val="sr-Cyrl-RS"/>
        </w:rPr>
        <w:t>Н</w:t>
      </w:r>
      <w:r w:rsidRPr="009F01BD">
        <w:rPr>
          <w:rFonts w:ascii="Aptos" w:hAnsi="Aptos"/>
          <w:b/>
          <w:lang w:val="sr-Cyrl-RS"/>
        </w:rPr>
        <w:t xml:space="preserve">еслагања између катастарских података и планске намене земљишта. </w:t>
      </w:r>
      <w:r w:rsidRPr="009F01BD">
        <w:rPr>
          <w:rFonts w:ascii="Aptos" w:hAnsi="Aptos"/>
          <w:bCs/>
          <w:lang w:val="sr-Cyrl-RS"/>
        </w:rPr>
        <w:t xml:space="preserve">У случајевима када је земљиште у катастру непокретности евидентирано као пољопривредно, а важећим просторним или урбанистичким плановима предвиђено за грађевинске намене, поступак утврђивања накнаде постаје сложенији, а исход мање предвидив. Због тога ће у оквиру сваког Плана </w:t>
      </w:r>
      <w:r w:rsidR="00AC69B4">
        <w:rPr>
          <w:rFonts w:ascii="Aptos" w:hAnsi="Aptos"/>
          <w:lang w:val="sr-Cyrl-RS"/>
        </w:rPr>
        <w:t>експропријације</w:t>
      </w:r>
      <w:r w:rsidRPr="009F01BD">
        <w:rPr>
          <w:rFonts w:ascii="Aptos" w:hAnsi="Aptos"/>
          <w:bCs/>
          <w:lang w:val="sr-Cyrl-RS"/>
        </w:rPr>
        <w:t xml:space="preserve"> (RAP) бити неопходно утврдити јасна правила за поступање у таквим случајевима и обезбедити одговарајућу документацију о класификацији земљишта која је примењена.</w:t>
      </w:r>
    </w:p>
    <w:p w14:paraId="3E3F4280" w14:textId="77777777" w:rsidR="001E0880" w:rsidRPr="009F01BD" w:rsidRDefault="001E0880" w:rsidP="001E0880">
      <w:pPr>
        <w:pStyle w:val="Znakzanabrajanjenalisti"/>
        <w:numPr>
          <w:ilvl w:val="0"/>
          <w:numId w:val="8"/>
        </w:numPr>
        <w:spacing w:before="20" w:after="40"/>
        <w:jc w:val="both"/>
        <w:rPr>
          <w:rFonts w:ascii="Aptos" w:hAnsi="Aptos"/>
          <w:bCs/>
          <w:lang w:val="sr-Cyrl-RS"/>
        </w:rPr>
      </w:pPr>
      <w:r w:rsidRPr="009F01BD">
        <w:rPr>
          <w:rFonts w:ascii="Aptos" w:hAnsi="Aptos"/>
          <w:b/>
          <w:lang w:val="sr-Cyrl-RS"/>
        </w:rPr>
        <w:t xml:space="preserve">Последице нереално ниских понуда у управном поступку на трошкове и рокове. </w:t>
      </w:r>
      <w:r w:rsidRPr="009F01BD">
        <w:rPr>
          <w:rFonts w:ascii="Aptos" w:hAnsi="Aptos"/>
          <w:bCs/>
          <w:lang w:val="sr-Cyrl-RS"/>
        </w:rPr>
        <w:t>Представници правосудних органа указали су да, у случајевима када суд накнадно повећа износ накнаде понуђен у управном поступку, укупни трошкови које сноси корисник експропријације — укључујући судске таксе, трошкове вештачења и законску затезну камату — могу бити знатно већи од износа који би био исплаћен да је од самог почетка понуђена накнада заснована на тржишној вредности непокретности. Представници судова су такође истакли да судски поступци редовно продужавају поступак утврђивања накнаде за приближно две године, током којих лица погођена пројектом могу остати без коначно утврђене накнаде, а у случајевима када је предметно земљиште њихов основни извор прихода, и без сигурног извора прихода.</w:t>
      </w:r>
    </w:p>
    <w:p w14:paraId="2B118EB7" w14:textId="77777777" w:rsidR="001E0880" w:rsidRPr="009F01BD" w:rsidRDefault="001E0880" w:rsidP="001E0880">
      <w:pPr>
        <w:pStyle w:val="Znakzanabrajanjenalisti"/>
        <w:numPr>
          <w:ilvl w:val="0"/>
          <w:numId w:val="8"/>
        </w:numPr>
        <w:spacing w:before="20" w:after="40"/>
        <w:jc w:val="both"/>
        <w:rPr>
          <w:rFonts w:ascii="Aptos" w:hAnsi="Aptos"/>
          <w:bCs/>
          <w:lang w:val="sr-Cyrl-RS"/>
        </w:rPr>
      </w:pPr>
      <w:r w:rsidRPr="009F01BD">
        <w:rPr>
          <w:rFonts w:ascii="Aptos" w:hAnsi="Aptos"/>
          <w:b/>
          <w:lang w:val="sr-Cyrl-RS"/>
        </w:rPr>
        <w:t xml:space="preserve">Ризик од парничних поступака који превазилазе поступак утврђивања накнаде. </w:t>
      </w:r>
      <w:r w:rsidRPr="009F01BD">
        <w:rPr>
          <w:rFonts w:ascii="Aptos" w:hAnsi="Aptos"/>
          <w:bCs/>
          <w:lang w:val="sr-Cyrl-RS"/>
        </w:rPr>
        <w:t>Поједини случајеви из ранијих пројеката нису произашли из ванпарничног поступка за одређивање накнаде, већ су вођени као редовни парнични поступци. То се, између осталог, односи на такозвану фактичку експропријацију (када је земљиште одузето или трајно погођено без доношења појединачног решења о експропријацији), захтеве за накнаду штете настале током извођења радова, привремено заузеће земљишта, онемогућавање приступа земљишту, као и случајеве у којима земљиште није враћено у стање у којем се налазило пре почетка грађевинских радова.</w:t>
      </w:r>
    </w:p>
    <w:p w14:paraId="359E4C36" w14:textId="77777777" w:rsidR="00C11A54" w:rsidRPr="009F01BD" w:rsidRDefault="00C11A54" w:rsidP="00C11A54">
      <w:pPr>
        <w:pStyle w:val="Pasussalistom"/>
        <w:numPr>
          <w:ilvl w:val="0"/>
          <w:numId w:val="8"/>
        </w:numPr>
        <w:jc w:val="both"/>
        <w:rPr>
          <w:rFonts w:ascii="Aptos" w:hAnsi="Aptos"/>
          <w:bCs/>
          <w:lang w:val="sr-Cyrl-RS"/>
        </w:rPr>
      </w:pPr>
      <w:r w:rsidRPr="009F01BD">
        <w:rPr>
          <w:rFonts w:ascii="Aptos" w:hAnsi="Aptos"/>
          <w:b/>
          <w:lang w:val="sr-Cyrl-RS"/>
        </w:rPr>
        <w:t>Недовољно коришћење правне подршке у управном поступку и током преговора.</w:t>
      </w:r>
      <w:r w:rsidRPr="009F01BD">
        <w:rPr>
          <w:rFonts w:ascii="Aptos" w:hAnsi="Aptos"/>
          <w:bCs/>
          <w:lang w:val="sr-Cyrl-RS"/>
        </w:rPr>
        <w:t xml:space="preserve"> Представници судова указали су да би адвокатске канцеларије или правни саветници ангажовани од стране корисника експропријације, односно субјекта одговорног за спровођење пројекта, могли имати активнију улогу већ у управном поступку и током преговора, кроз пружање подршке у припреми реалних понуда за накнаду, анализи доказа о тржишној вредности непокретности, преговорима са власницима земљишта погођеним пројектом и постизању споразумних решења о накнади. Ова запажања представљају основу за </w:t>
      </w:r>
      <w:r w:rsidRPr="009F01BD">
        <w:rPr>
          <w:rFonts w:ascii="Aptos" w:hAnsi="Aptos"/>
          <w:bCs/>
          <w:lang w:val="sr-Cyrl-RS"/>
        </w:rPr>
        <w:lastRenderedPageBreak/>
        <w:t>успостављање механизма ангажовања правних саветника по потреби, описаног у Одељку 13.2.2.</w:t>
      </w:r>
    </w:p>
    <w:p w14:paraId="0317749F" w14:textId="12DC7937" w:rsidR="00C11A54" w:rsidRPr="009F01BD" w:rsidRDefault="00C11A54" w:rsidP="00C11A54">
      <w:pPr>
        <w:pStyle w:val="Pasussalistom"/>
        <w:numPr>
          <w:ilvl w:val="0"/>
          <w:numId w:val="8"/>
        </w:numPr>
        <w:jc w:val="both"/>
        <w:rPr>
          <w:rFonts w:ascii="Aptos" w:hAnsi="Aptos"/>
          <w:bCs/>
          <w:lang w:val="sr-Cyrl-RS"/>
        </w:rPr>
      </w:pPr>
      <w:r w:rsidRPr="009F01BD">
        <w:rPr>
          <w:rFonts w:ascii="Aptos" w:hAnsi="Aptos"/>
          <w:bCs/>
          <w:lang w:val="sr-Cyrl-RS"/>
        </w:rPr>
        <w:t>Медијски извештаји о гасоводу MG-11 – питања благовременог информисања и провере исплата. Према медијским извештајима који се односе на гасовод MG-11 (Ниш–Лесковац–Врање), у општинској потврди из 2008. године наведено је да је „</w:t>
      </w:r>
      <w:proofErr w:type="spellStart"/>
      <w:r w:rsidRPr="009F01BD">
        <w:rPr>
          <w:rFonts w:ascii="Aptos" w:hAnsi="Aptos"/>
          <w:bCs/>
          <w:lang w:val="sr-Cyrl-RS"/>
        </w:rPr>
        <w:t>Југоросгаз</w:t>
      </w:r>
      <w:proofErr w:type="spellEnd"/>
      <w:r w:rsidRPr="009F01BD">
        <w:rPr>
          <w:rFonts w:ascii="Aptos" w:hAnsi="Aptos"/>
          <w:bCs/>
          <w:lang w:val="sr-Cyrl-RS"/>
        </w:rPr>
        <w:t>“ регулисао имовинско</w:t>
      </w:r>
      <w:r w:rsidR="00B36297" w:rsidRPr="009F01BD">
        <w:rPr>
          <w:rFonts w:ascii="Aptos" w:hAnsi="Aptos"/>
          <w:bCs/>
          <w:lang w:val="sr-Cyrl-RS"/>
        </w:rPr>
        <w:t>-</w:t>
      </w:r>
      <w:r w:rsidRPr="009F01BD">
        <w:rPr>
          <w:rFonts w:ascii="Aptos" w:hAnsi="Aptos"/>
          <w:bCs/>
          <w:lang w:val="sr-Cyrl-RS"/>
        </w:rPr>
        <w:t>правне односе са власницима више од 300 парцела дуж трасе. Међутим, према тим извештајима, наведена потврда није у потпуности одражавала стварно стање на терену, јер су поједини власници земљишта наводно први пут обавештени о траси тек у марту 2010. године, а постоје и тврдње да у тренутку издавања потврде споразуми нису били закључени нити су накнаде биле исплаћене.</w:t>
      </w:r>
      <w:r w:rsidRPr="009F01BD">
        <w:rPr>
          <w:bCs/>
          <w:lang w:val="sr-Cyrl-RS"/>
        </w:rPr>
        <w:t xml:space="preserve"> </w:t>
      </w:r>
      <w:r w:rsidRPr="009F01BD">
        <w:rPr>
          <w:rFonts w:ascii="Aptos" w:hAnsi="Aptos"/>
          <w:bCs/>
          <w:lang w:val="sr-Cyrl-RS"/>
        </w:rPr>
        <w:t xml:space="preserve">Без обзира на то да ли ће се ови наводи коначно показати основаним, наведени пример указује на значај благовременог информисања јавности, правовременог укључивања власника земљишта погођених пројектом, закључивања и документовања споразума, постојања проверљиве евиденције о исплатама и успостављања делотворних механизама за решавање притужби. Сва ова питања обрађена су у одељцима 11, 12 и 13 овог Оквира политике </w:t>
      </w:r>
      <w:r w:rsidR="00AC69B4">
        <w:rPr>
          <w:rFonts w:ascii="Aptos" w:hAnsi="Aptos"/>
          <w:lang w:val="sr-Cyrl-RS"/>
        </w:rPr>
        <w:t>експропријације</w:t>
      </w:r>
      <w:r w:rsidRPr="009F01BD">
        <w:rPr>
          <w:rFonts w:ascii="Aptos" w:hAnsi="Aptos"/>
          <w:bCs/>
          <w:lang w:val="sr-Cyrl-RS"/>
        </w:rPr>
        <w:t xml:space="preserve"> (</w:t>
      </w:r>
      <w:r w:rsidR="00E845E7" w:rsidRPr="00E845E7">
        <w:rPr>
          <w:rFonts w:ascii="Aptos" w:hAnsi="Aptos"/>
          <w:bCs/>
          <w:lang w:val="sr-Cyrl-RS"/>
        </w:rPr>
        <w:t>RPF</w:t>
      </w:r>
      <w:r w:rsidRPr="009F01BD">
        <w:rPr>
          <w:rFonts w:ascii="Aptos" w:hAnsi="Aptos"/>
          <w:bCs/>
          <w:lang w:val="sr-Cyrl-RS"/>
        </w:rPr>
        <w:t>).</w:t>
      </w:r>
    </w:p>
    <w:p w14:paraId="35E1B0DC" w14:textId="77777777" w:rsidR="00C11A54" w:rsidRPr="009F01BD" w:rsidRDefault="00C11A54" w:rsidP="00C11A54">
      <w:pPr>
        <w:jc w:val="both"/>
        <w:rPr>
          <w:rFonts w:ascii="Aptos" w:hAnsi="Aptos"/>
          <w:bCs/>
          <w:lang w:val="sr-Cyrl-RS"/>
        </w:rPr>
      </w:pPr>
    </w:p>
    <w:p w14:paraId="0A8D4FD0" w14:textId="77777777" w:rsidR="00C11A54" w:rsidRPr="009F01BD" w:rsidRDefault="00C11A54" w:rsidP="00C11A54">
      <w:pPr>
        <w:jc w:val="both"/>
        <w:rPr>
          <w:lang w:val="sr-Cyrl-RS"/>
        </w:rPr>
      </w:pPr>
      <w:r w:rsidRPr="009F01BD">
        <w:rPr>
          <w:rFonts w:ascii="Aptos" w:hAnsi="Aptos"/>
          <w:bCs/>
          <w:lang w:val="sr-Cyrl-RS"/>
        </w:rPr>
        <w:t>Заједничка карактеристика свих наведених питања, са становишта Еколошког и социјалног стандарда ESS5, јесте потреба да се већ у управном поступку обезбеди процена накнаде заснована на реалној тржишној вредности, да се благовремено постигне и документује споразум о накнади и да се избегну дуготрајни спорови који лицима погођеним пројектом ускраћују правовремену исплату накнаде или подршку за очување извора прихода.</w:t>
      </w:r>
      <w:r w:rsidRPr="009F01BD">
        <w:rPr>
          <w:bCs/>
          <w:lang w:val="sr-Cyrl-RS"/>
        </w:rPr>
        <w:t xml:space="preserve"> </w:t>
      </w:r>
      <w:r w:rsidRPr="009F01BD">
        <w:rPr>
          <w:rFonts w:ascii="Aptos" w:hAnsi="Aptos"/>
          <w:bCs/>
          <w:lang w:val="sr-Cyrl-RS"/>
        </w:rPr>
        <w:t>Комплетна документација на којој се заснива овај преглед, укључујући записнике са консултација о питањима из раније реализованих пројеката, теренска запажања, преглед катастарске документације и анализу медијских извештаја, дата је у Прилогу [X].</w:t>
      </w:r>
      <w:r w:rsidRPr="009F01BD">
        <w:rPr>
          <w:bCs/>
          <w:vertAlign w:val="superscript"/>
          <w:lang w:val="sr-Cyrl-RS"/>
        </w:rPr>
        <w:t>23</w:t>
      </w:r>
      <w:r w:rsidRPr="009F01BD">
        <w:rPr>
          <w:rFonts w:ascii="Aptos" w:hAnsi="Aptos"/>
          <w:lang w:val="sr-Cyrl-RS"/>
        </w:rPr>
        <w:t xml:space="preserve"> </w:t>
      </w:r>
    </w:p>
    <w:p w14:paraId="081C954E" w14:textId="77777777" w:rsidR="00C11A54" w:rsidRPr="009F01BD" w:rsidRDefault="00C11A54" w:rsidP="00C11A54">
      <w:pPr>
        <w:jc w:val="both"/>
        <w:rPr>
          <w:lang w:val="sr-Cyrl-RS"/>
        </w:rPr>
      </w:pPr>
    </w:p>
    <w:p w14:paraId="32C1ED0A" w14:textId="77777777" w:rsidR="00C11A54" w:rsidRPr="009F01BD" w:rsidRDefault="00C11A54" w:rsidP="00C11A54">
      <w:pPr>
        <w:jc w:val="both"/>
        <w:rPr>
          <w:lang w:val="sr-Cyrl-RS"/>
        </w:rPr>
      </w:pPr>
    </w:p>
    <w:p w14:paraId="513D0956" w14:textId="77777777" w:rsidR="00C11A54" w:rsidRPr="009F01BD" w:rsidRDefault="00C11A54" w:rsidP="00C11A54">
      <w:pPr>
        <w:jc w:val="both"/>
        <w:rPr>
          <w:lang w:val="sr-Cyrl-RS"/>
        </w:rPr>
      </w:pPr>
    </w:p>
    <w:p w14:paraId="58EE246C" w14:textId="77777777" w:rsidR="00C11A54" w:rsidRPr="009F01BD" w:rsidRDefault="00C11A54" w:rsidP="00C11A54">
      <w:pPr>
        <w:jc w:val="both"/>
        <w:rPr>
          <w:lang w:val="sr-Cyrl-RS"/>
        </w:rPr>
      </w:pPr>
    </w:p>
    <w:p w14:paraId="4799645F" w14:textId="77777777" w:rsidR="00C11A54" w:rsidRPr="009F01BD" w:rsidRDefault="00C11A54" w:rsidP="00C11A54">
      <w:pPr>
        <w:jc w:val="both"/>
        <w:rPr>
          <w:lang w:val="sr-Cyrl-RS"/>
        </w:rPr>
      </w:pPr>
    </w:p>
    <w:p w14:paraId="0A33FEFC" w14:textId="77777777" w:rsidR="00C11A54" w:rsidRPr="009F01BD" w:rsidRDefault="00C11A54" w:rsidP="00C11A54">
      <w:pPr>
        <w:jc w:val="both"/>
        <w:rPr>
          <w:lang w:val="sr-Cyrl-RS"/>
        </w:rPr>
      </w:pPr>
    </w:p>
    <w:p w14:paraId="62203872" w14:textId="77777777" w:rsidR="00C11A54" w:rsidRPr="009F01BD" w:rsidRDefault="00C11A54" w:rsidP="00C11A54">
      <w:pPr>
        <w:jc w:val="both"/>
        <w:rPr>
          <w:lang w:val="sr-Cyrl-RS"/>
        </w:rPr>
      </w:pPr>
    </w:p>
    <w:p w14:paraId="031CF9E7" w14:textId="77777777" w:rsidR="00C11A54" w:rsidRPr="009F01BD" w:rsidRDefault="00C11A54" w:rsidP="00C11A54">
      <w:pPr>
        <w:jc w:val="both"/>
        <w:rPr>
          <w:lang w:val="sr-Cyrl-RS"/>
        </w:rPr>
      </w:pPr>
    </w:p>
    <w:p w14:paraId="1BFB587C" w14:textId="77777777" w:rsidR="00C11A54" w:rsidRPr="009F01BD" w:rsidRDefault="00C11A54" w:rsidP="00C11A54">
      <w:pPr>
        <w:jc w:val="both"/>
        <w:rPr>
          <w:lang w:val="sr-Cyrl-RS"/>
        </w:rPr>
      </w:pPr>
    </w:p>
    <w:p w14:paraId="4A3E8D39" w14:textId="77777777" w:rsidR="00C11A54" w:rsidRPr="009F01BD" w:rsidRDefault="00C11A54" w:rsidP="00C11A54">
      <w:pPr>
        <w:jc w:val="both"/>
        <w:rPr>
          <w:lang w:val="sr-Cyrl-RS"/>
        </w:rPr>
      </w:pPr>
    </w:p>
    <w:p w14:paraId="4A4F8CEE" w14:textId="77777777" w:rsidR="00C11A54" w:rsidRPr="009F01BD" w:rsidRDefault="00C11A54" w:rsidP="00C11A54">
      <w:pPr>
        <w:jc w:val="both"/>
        <w:rPr>
          <w:lang w:val="sr-Cyrl-RS"/>
        </w:rPr>
      </w:pPr>
    </w:p>
    <w:p w14:paraId="368E76BB" w14:textId="77777777" w:rsidR="00C11A54" w:rsidRPr="009F01BD" w:rsidRDefault="00C11A54" w:rsidP="00C11A54">
      <w:pPr>
        <w:jc w:val="both"/>
        <w:rPr>
          <w:lang w:val="sr-Cyrl-RS"/>
        </w:rPr>
      </w:pPr>
    </w:p>
    <w:p w14:paraId="168C2CD0" w14:textId="77777777" w:rsidR="00C11A54" w:rsidRPr="009F01BD" w:rsidRDefault="00C11A54" w:rsidP="00C11A54">
      <w:pPr>
        <w:jc w:val="both"/>
        <w:rPr>
          <w:lang w:val="sr-Cyrl-RS"/>
        </w:rPr>
      </w:pPr>
    </w:p>
    <w:p w14:paraId="23B445A8" w14:textId="77777777" w:rsidR="00C11A54" w:rsidRPr="009F01BD" w:rsidRDefault="00C11A54" w:rsidP="00C11A54">
      <w:pPr>
        <w:jc w:val="both"/>
        <w:rPr>
          <w:lang w:val="sr-Cyrl-RS"/>
        </w:rPr>
      </w:pPr>
    </w:p>
    <w:p w14:paraId="7790DC13" w14:textId="13666D68" w:rsidR="00C11A54" w:rsidRPr="009F01BD" w:rsidRDefault="00C11A54" w:rsidP="00C11A54">
      <w:pPr>
        <w:jc w:val="both"/>
        <w:rPr>
          <w:lang w:val="sr-Cyrl-RS"/>
        </w:rPr>
      </w:pPr>
      <w:r w:rsidRPr="009F01BD">
        <w:rPr>
          <w:lang w:val="sr-Cyrl-RS"/>
        </w:rPr>
        <w:t>_________________________________</w:t>
      </w:r>
    </w:p>
    <w:p w14:paraId="229578AF" w14:textId="69840E02" w:rsidR="00C11A54" w:rsidRPr="009F01BD" w:rsidRDefault="00C11A54" w:rsidP="003651D8">
      <w:pPr>
        <w:pStyle w:val="Bezrazmaka"/>
        <w:jc w:val="both"/>
        <w:rPr>
          <w:rFonts w:ascii="Aptos" w:hAnsi="Aptos"/>
          <w:sz w:val="20"/>
          <w:szCs w:val="20"/>
          <w:lang w:val="sr-Cyrl-RS"/>
        </w:rPr>
      </w:pPr>
      <w:r w:rsidRPr="009F01BD">
        <w:rPr>
          <w:rFonts w:ascii="Aptos" w:hAnsi="Aptos"/>
          <w:sz w:val="20"/>
          <w:szCs w:val="20"/>
          <w:vertAlign w:val="superscript"/>
          <w:lang w:val="sr-Cyrl-RS"/>
        </w:rPr>
        <w:lastRenderedPageBreak/>
        <w:t>2</w:t>
      </w:r>
      <w:r w:rsidRPr="009F01BD">
        <w:rPr>
          <w:rFonts w:ascii="Aptos" w:hAnsi="Aptos"/>
          <w:sz w:val="20"/>
          <w:szCs w:val="20"/>
          <w:lang w:val="sr-Cyrl-RS"/>
        </w:rPr>
        <w:t xml:space="preserve">Лажно уверење за гасовод - Pištaljka.rs </w:t>
      </w:r>
    </w:p>
    <w:p w14:paraId="24461EFC" w14:textId="7AD76411" w:rsidR="003651D8" w:rsidRPr="009F01BD" w:rsidRDefault="003651D8" w:rsidP="003651D8">
      <w:pPr>
        <w:pStyle w:val="Bezrazmaka"/>
        <w:jc w:val="both"/>
        <w:rPr>
          <w:rFonts w:ascii="Aptos" w:hAnsi="Aptos"/>
          <w:sz w:val="20"/>
          <w:szCs w:val="20"/>
          <w:lang w:val="sr-Cyrl-RS"/>
        </w:rPr>
      </w:pPr>
      <w:r w:rsidRPr="009F01BD">
        <w:rPr>
          <w:sz w:val="20"/>
          <w:szCs w:val="20"/>
          <w:vertAlign w:val="superscript"/>
          <w:lang w:val="sr-Cyrl-RS"/>
        </w:rPr>
        <w:t>3</w:t>
      </w:r>
      <w:r w:rsidRPr="009F01BD">
        <w:rPr>
          <w:rFonts w:ascii="Aptos" w:hAnsi="Aptos"/>
          <w:sz w:val="20"/>
          <w:szCs w:val="20"/>
          <w:lang w:val="sr-Cyrl-RS"/>
        </w:rPr>
        <w:t xml:space="preserve">Ове информације не треба сматрати потврђеним чињеницама у погледу деонице </w:t>
      </w:r>
      <w:proofErr w:type="spellStart"/>
      <w:r w:rsidRPr="009F01BD">
        <w:rPr>
          <w:rFonts w:ascii="Aptos" w:hAnsi="Aptos"/>
          <w:sz w:val="20"/>
          <w:szCs w:val="20"/>
          <w:lang w:val="sr-Cyrl-RS"/>
        </w:rPr>
        <w:t>Трупале</w:t>
      </w:r>
      <w:proofErr w:type="spellEnd"/>
      <w:r w:rsidRPr="009F01BD">
        <w:rPr>
          <w:rFonts w:ascii="Aptos" w:hAnsi="Aptos"/>
          <w:sz w:val="20"/>
          <w:szCs w:val="20"/>
          <w:lang w:val="sr-Cyrl-RS"/>
        </w:rPr>
        <w:t>–Појате. Међутим, потребно их је задржати као значајан показатељ за планирање активности у области укључивања заинтересованих страна и управљања притужбама. Са становишта Еколошког и социјалног стандарда ESS10, овај случај указује на значај благовременог, приступачног и одговарајуће документованог информисања лица погођених пројектом пре прибављања земљишта или приступа земљишту. Са становишта Еколошког и социјалног стандарда ESS5, он указује на потребу да се не проверавају само формални катастарски подаци и документација у поступку издавања дозвола, већ и стварна пракса исплате накнаде, разумевање права од стране лица погођених пројектом, документација о закљученим споразумима, докази о извршеним исплатама, као и постојање евентуалних нерешених или спорних питања у вези са прибављањем земљишта, успостављањем службености, привременим заузећем земљишта, штетом насталом током извођења радова или враћањем земљишта у првобитно стање.</w:t>
      </w:r>
    </w:p>
    <w:p w14:paraId="7FA07396" w14:textId="77777777" w:rsidR="00C11A54" w:rsidRPr="009F01BD" w:rsidRDefault="00C11A54" w:rsidP="00C11A54">
      <w:pPr>
        <w:jc w:val="both"/>
        <w:rPr>
          <w:lang w:val="sr-Cyrl-RS"/>
        </w:rPr>
      </w:pPr>
    </w:p>
    <w:p w14:paraId="23BB6471" w14:textId="14B2848C" w:rsidR="00B757AD" w:rsidRPr="009F01BD" w:rsidRDefault="007B18F8" w:rsidP="00C11A54">
      <w:pPr>
        <w:jc w:val="both"/>
        <w:rPr>
          <w:rFonts w:ascii="Aptos" w:hAnsi="Aptos"/>
          <w:lang w:val="sr-Cyrl-RS"/>
        </w:rPr>
      </w:pPr>
      <w:r w:rsidRPr="009F01BD">
        <w:rPr>
          <w:rFonts w:ascii="Aptos" w:hAnsi="Aptos"/>
          <w:lang w:val="sr-Cyrl-RS"/>
        </w:rPr>
        <w:br w:type="page"/>
      </w:r>
      <w:bookmarkStart w:id="17" w:name="_Toc234494422"/>
      <w:r w:rsidRPr="009F01BD">
        <w:rPr>
          <w:rFonts w:ascii="Aptos" w:hAnsi="Aptos"/>
          <w:lang w:val="sr-Cyrl-RS"/>
        </w:rPr>
        <w:lastRenderedPageBreak/>
        <w:t xml:space="preserve">4.  </w:t>
      </w:r>
      <w:bookmarkEnd w:id="17"/>
      <w:r w:rsidR="003651D8" w:rsidRPr="009F01BD">
        <w:rPr>
          <w:rFonts w:ascii="Aptos" w:hAnsi="Aptos"/>
          <w:lang w:val="sr-Cyrl-RS"/>
        </w:rPr>
        <w:t>Правни оквир и оквир политика</w:t>
      </w:r>
    </w:p>
    <w:p w14:paraId="6708F866" w14:textId="45CC2771" w:rsidR="00B757AD" w:rsidRPr="009F01BD" w:rsidRDefault="007B18F8" w:rsidP="005E4A1C">
      <w:pPr>
        <w:pStyle w:val="RPFHeading2"/>
        <w:rPr>
          <w:rFonts w:ascii="Aptos" w:hAnsi="Aptos"/>
          <w:lang w:val="sr-Cyrl-RS"/>
        </w:rPr>
      </w:pPr>
      <w:bookmarkStart w:id="18" w:name="_Toc234494423"/>
      <w:r w:rsidRPr="009F01BD">
        <w:rPr>
          <w:rFonts w:ascii="Aptos" w:hAnsi="Aptos"/>
          <w:lang w:val="sr-Cyrl-RS"/>
        </w:rPr>
        <w:t xml:space="preserve">4.1  </w:t>
      </w:r>
      <w:bookmarkEnd w:id="18"/>
      <w:r w:rsidR="003651D8" w:rsidRPr="009F01BD">
        <w:rPr>
          <w:rFonts w:ascii="Aptos" w:hAnsi="Aptos"/>
          <w:lang w:val="sr-Cyrl-RS"/>
        </w:rPr>
        <w:t>Оквир за управљање животном средином и социјалним питањима Светске банке — ESS5</w:t>
      </w:r>
    </w:p>
    <w:p w14:paraId="2D5E7643" w14:textId="12FA5E4B" w:rsidR="003651D8" w:rsidRPr="009F01BD" w:rsidRDefault="003651D8" w:rsidP="003651D8">
      <w:pPr>
        <w:jc w:val="both"/>
        <w:rPr>
          <w:rFonts w:ascii="Aptos" w:hAnsi="Aptos"/>
          <w:lang w:val="sr-Cyrl-RS"/>
        </w:rPr>
      </w:pPr>
      <w:r w:rsidRPr="009F01BD">
        <w:rPr>
          <w:rFonts w:ascii="Aptos" w:hAnsi="Aptos"/>
          <w:lang w:val="sr-Cyrl-RS"/>
        </w:rPr>
        <w:t xml:space="preserve">Еколошки и социјални стандард ESS5 (Прибављање земљишта, ограничења у коришћењу земљишта и принудно расељавање) утврђује захтеве Светске банке за управљање принудним расељавањем, који су детаљније размотрени у Одељку 5. Укратко, ESS5 захтева да се принудно расељавање избегне или сведе на најмању могућу меру кроз разматрање алтернативних пројектних решења, да се </w:t>
      </w:r>
      <w:r w:rsidR="00944908">
        <w:rPr>
          <w:rFonts w:ascii="Aptos" w:hAnsi="Aptos"/>
          <w:lang w:val="sr-Cyrl-RS"/>
        </w:rPr>
        <w:t>експропријациј</w:t>
      </w:r>
      <w:r w:rsidR="00944908">
        <w:rPr>
          <w:rFonts w:ascii="Aptos" w:hAnsi="Aptos"/>
          <w:lang w:val="sr-Cyrl-RS"/>
        </w:rPr>
        <w:t>а</w:t>
      </w:r>
      <w:r w:rsidRPr="009F01BD">
        <w:rPr>
          <w:rFonts w:ascii="Aptos" w:hAnsi="Aptos"/>
          <w:lang w:val="sr-Cyrl-RS"/>
        </w:rPr>
        <w:t xml:space="preserve"> посматра као прилика за развој, да се обезбеде смислене консултације са лицима погођеним пројектом, да се сва погођена имовина надокнади по пуном трошку замене, да се, поред новчане накнаде, обезбеде и мере подршке </w:t>
      </w:r>
      <w:r w:rsidR="00EE25DF">
        <w:rPr>
          <w:rFonts w:ascii="Aptos" w:hAnsi="Aptos"/>
          <w:lang w:val="sr-Cyrl-RS"/>
        </w:rPr>
        <w:t xml:space="preserve">при </w:t>
      </w:r>
      <w:r w:rsidR="00944908">
        <w:rPr>
          <w:rFonts w:ascii="Aptos" w:hAnsi="Aptos"/>
          <w:lang w:val="sr-Cyrl-RS"/>
        </w:rPr>
        <w:t>експропријациј</w:t>
      </w:r>
      <w:r w:rsidR="00EE25DF">
        <w:rPr>
          <w:rFonts w:ascii="Aptos" w:hAnsi="Aptos"/>
          <w:lang w:val="sr-Cyrl-RS"/>
        </w:rPr>
        <w:t>и</w:t>
      </w:r>
      <w:r w:rsidRPr="009F01BD">
        <w:rPr>
          <w:rFonts w:ascii="Aptos" w:hAnsi="Aptos"/>
          <w:lang w:val="sr-Cyrl-RS"/>
        </w:rPr>
        <w:t xml:space="preserve">, успостави приступачан Механизам за решавање притужби (GRM), као и да се припреме, спроведу и прате Планови </w:t>
      </w:r>
      <w:r w:rsidR="00EE25DF">
        <w:rPr>
          <w:rFonts w:ascii="Aptos" w:hAnsi="Aptos"/>
          <w:lang w:val="sr-Cyrl-RS"/>
        </w:rPr>
        <w:t>експропријације</w:t>
      </w:r>
      <w:r w:rsidRPr="009F01BD">
        <w:rPr>
          <w:rFonts w:ascii="Aptos" w:hAnsi="Aptos"/>
          <w:lang w:val="sr-Cyrl-RS"/>
        </w:rPr>
        <w:t xml:space="preserve"> (RAP).</w:t>
      </w:r>
      <w:r w:rsidRPr="009F01BD">
        <w:rPr>
          <w:lang w:val="sr-Cyrl-RS"/>
        </w:rPr>
        <w:t xml:space="preserve"> </w:t>
      </w:r>
      <w:r w:rsidRPr="009F01BD">
        <w:rPr>
          <w:rFonts w:ascii="Aptos" w:hAnsi="Aptos"/>
          <w:lang w:val="sr-Cyrl-RS"/>
        </w:rPr>
        <w:t xml:space="preserve">Поред ESS5, на Пројекат се примењује и више других Еколошких и социјалних стандарда, укључујући ESS1, ESS2, ESS3, ESS4, ESS6, ESS8 и ESS10, као и Смернице Светске банке за заштиту животне средине, здравља и безбедности (EHS </w:t>
      </w:r>
      <w:proofErr w:type="spellStart"/>
      <w:r w:rsidRPr="009F01BD">
        <w:rPr>
          <w:rFonts w:ascii="Aptos" w:hAnsi="Aptos"/>
          <w:lang w:val="sr-Cyrl-RS"/>
        </w:rPr>
        <w:t>Guidelines</w:t>
      </w:r>
      <w:proofErr w:type="spellEnd"/>
      <w:r w:rsidRPr="009F01BD">
        <w:rPr>
          <w:rFonts w:ascii="Aptos" w:hAnsi="Aptos"/>
          <w:lang w:val="sr-Cyrl-RS"/>
        </w:rPr>
        <w:t>), које представљају техничке референтне документе. Тренутно се не очекује примена ESS7 и ESS9.</w:t>
      </w:r>
    </w:p>
    <w:p w14:paraId="20FA3910" w14:textId="1B8F52D5" w:rsidR="003651D8" w:rsidRPr="009F01BD" w:rsidRDefault="003651D8" w:rsidP="003651D8">
      <w:pPr>
        <w:jc w:val="both"/>
        <w:rPr>
          <w:rFonts w:ascii="Aptos" w:hAnsi="Aptos"/>
          <w:lang w:val="sr-Cyrl-RS"/>
        </w:rPr>
      </w:pPr>
      <w:r w:rsidRPr="009F01BD">
        <w:rPr>
          <w:rFonts w:ascii="Aptos" w:hAnsi="Aptos"/>
          <w:lang w:val="sr-Cyrl-RS"/>
        </w:rPr>
        <w:t>Стандарди Светске банке сами по себи не представљају део домаћег права Републике Србије. Законодавство Републике Србије остаје основни правни оквир који уређује прибављање земљишта, експропријацију, планирање, издавање дозвола и управни поступак, док ESS5 прописује додатне мере које је потребно применити на нивоу Пројекта у случајевима када захтеви домаћег законодавства не обезбеђују ниво заштите предвиђен овим стандардом.</w:t>
      </w:r>
      <w:r w:rsidRPr="009F01BD">
        <w:rPr>
          <w:lang w:val="sr-Cyrl-RS"/>
        </w:rPr>
        <w:t xml:space="preserve"> </w:t>
      </w:r>
      <w:r w:rsidRPr="009F01BD">
        <w:rPr>
          <w:rFonts w:ascii="Aptos" w:hAnsi="Aptos"/>
          <w:lang w:val="sr-Cyrl-RS"/>
        </w:rPr>
        <w:t xml:space="preserve">По закључењу Уговора о финансирању, обавезе у области заштите животне средине и социјалних питања утврђене овим Оквиром политике </w:t>
      </w:r>
      <w:r w:rsidR="00AC69B4">
        <w:rPr>
          <w:rFonts w:ascii="Aptos" w:hAnsi="Aptos"/>
          <w:lang w:val="sr-Cyrl-RS"/>
        </w:rPr>
        <w:t>експропријације</w:t>
      </w:r>
      <w:r w:rsidRPr="009F01BD">
        <w:rPr>
          <w:rFonts w:ascii="Aptos" w:hAnsi="Aptos"/>
          <w:lang w:val="sr-Cyrl-RS"/>
        </w:rPr>
        <w:t xml:space="preserve">, Планом укључивања заинтересованих страна (SEP), Студијом процене утицаја на животну средину и социјална питања / Планом управљања животном средином и социјалним питањима (ESIA/ESMP), као и сваким појединачним Планом </w:t>
      </w:r>
      <w:r w:rsidR="00AC69B4">
        <w:rPr>
          <w:rFonts w:ascii="Aptos" w:hAnsi="Aptos"/>
          <w:lang w:val="sr-Cyrl-RS"/>
        </w:rPr>
        <w:t>експропријације</w:t>
      </w:r>
      <w:r w:rsidRPr="009F01BD">
        <w:rPr>
          <w:rFonts w:ascii="Aptos" w:hAnsi="Aptos"/>
          <w:lang w:val="sr-Cyrl-RS"/>
        </w:rPr>
        <w:t xml:space="preserve"> (RAP) и Планом обнове извора прихода (LRP), постају обавезујуће обавезе у оквиру Пројекта, чије ће се испуњење проверавати у складу са коначно потписаним Уговором о финансирању.</w:t>
      </w:r>
    </w:p>
    <w:p w14:paraId="01F9AA28" w14:textId="54E6FDC7" w:rsidR="003651D8" w:rsidRPr="009F01BD" w:rsidRDefault="003651D8" w:rsidP="003651D8">
      <w:pPr>
        <w:jc w:val="both"/>
        <w:rPr>
          <w:i/>
          <w:iCs/>
          <w:lang w:val="sr-Cyrl-RS"/>
        </w:rPr>
      </w:pPr>
      <w:r w:rsidRPr="009F01BD">
        <w:rPr>
          <w:rFonts w:ascii="Aptos" w:hAnsi="Aptos"/>
          <w:i/>
          <w:iCs/>
          <w:lang w:val="sr-Cyrl-RS"/>
        </w:rPr>
        <w:t>Пун текст овог одељка дат је у Прилогу 1.</w:t>
      </w:r>
    </w:p>
    <w:p w14:paraId="5C62D47A" w14:textId="39E75576" w:rsidR="00B757AD" w:rsidRPr="009F01BD" w:rsidRDefault="007B18F8" w:rsidP="005E4A1C">
      <w:pPr>
        <w:pStyle w:val="RPFHeading2"/>
        <w:rPr>
          <w:rFonts w:ascii="Aptos" w:hAnsi="Aptos"/>
          <w:lang w:val="sr-Cyrl-RS"/>
        </w:rPr>
      </w:pPr>
      <w:bookmarkStart w:id="19" w:name="_Toc234494424"/>
      <w:r w:rsidRPr="009F01BD">
        <w:rPr>
          <w:rFonts w:ascii="Aptos" w:hAnsi="Aptos"/>
          <w:lang w:val="sr-Cyrl-RS"/>
        </w:rPr>
        <w:lastRenderedPageBreak/>
        <w:t xml:space="preserve">4.2  </w:t>
      </w:r>
      <w:bookmarkEnd w:id="19"/>
      <w:r w:rsidR="003651D8" w:rsidRPr="009F01BD">
        <w:rPr>
          <w:rFonts w:ascii="Aptos" w:hAnsi="Aptos"/>
          <w:lang w:val="sr-Cyrl-RS"/>
        </w:rPr>
        <w:t>Правни оквир Републике Србије</w:t>
      </w:r>
    </w:p>
    <w:p w14:paraId="54BD1F1A" w14:textId="19495173" w:rsidR="003651D8" w:rsidRPr="009F01BD" w:rsidRDefault="003651D8" w:rsidP="003651D8">
      <w:pPr>
        <w:pStyle w:val="RPFHeading2"/>
        <w:jc w:val="both"/>
        <w:rPr>
          <w:rFonts w:ascii="Aptos" w:eastAsiaTheme="minorHAnsi" w:hAnsi="Aptos" w:cstheme="minorBidi"/>
          <w:sz w:val="24"/>
          <w:szCs w:val="24"/>
          <w:lang w:val="sr-Cyrl-RS"/>
        </w:rPr>
      </w:pPr>
      <w:bookmarkStart w:id="20" w:name="_Toc234494425"/>
      <w:r w:rsidRPr="009F01BD">
        <w:rPr>
          <w:rFonts w:ascii="Aptos" w:eastAsiaTheme="minorHAnsi" w:hAnsi="Aptos" w:cstheme="minorBidi"/>
          <w:sz w:val="24"/>
          <w:szCs w:val="24"/>
          <w:lang w:val="sr-Cyrl-RS"/>
        </w:rPr>
        <w:t xml:space="preserve">У Одељку 4.2 разматра се девет области домаћег и међународног права које су од значаја за прибављање земљишта и </w:t>
      </w:r>
      <w:r w:rsidR="00AC69B4" w:rsidRPr="00AC69B4">
        <w:rPr>
          <w:rFonts w:ascii="Aptos" w:eastAsiaTheme="minorHAnsi" w:hAnsi="Aptos" w:cstheme="minorBidi"/>
          <w:sz w:val="24"/>
          <w:szCs w:val="24"/>
          <w:lang w:val="sr-Cyrl-RS"/>
        </w:rPr>
        <w:t>експропријациј</w:t>
      </w:r>
      <w:r w:rsidR="00AC69B4">
        <w:rPr>
          <w:rFonts w:ascii="Aptos" w:eastAsiaTheme="minorHAnsi" w:hAnsi="Aptos" w:cstheme="minorBidi"/>
          <w:sz w:val="24"/>
          <w:szCs w:val="24"/>
          <w:lang w:val="sr-Cyrl-RS"/>
        </w:rPr>
        <w:t>у</w:t>
      </w:r>
      <w:r w:rsidRPr="009F01BD">
        <w:rPr>
          <w:rFonts w:ascii="Aptos" w:eastAsiaTheme="minorHAnsi" w:hAnsi="Aptos" w:cstheme="minorBidi"/>
          <w:sz w:val="24"/>
          <w:szCs w:val="24"/>
          <w:lang w:val="sr-Cyrl-RS"/>
        </w:rPr>
        <w:t>: Устав Републике Србије; Закон о експропријацији; Закон о планирању и изградњи; Закон о енергетици; друга релевантна национална законодавства; ратификовани међународни инструменти заштите људских права; међународне конвенције у области заштите животне средине и учешћа јавности; међународни инструменти у области рада и безбедности и здравља на раду; и Уговор о оснивању Енергетске заједнице. У наставку су дати најважнији закључци за сваку од наведених области.</w:t>
      </w:r>
    </w:p>
    <w:p w14:paraId="34FEA6AB" w14:textId="77777777" w:rsidR="003651D8" w:rsidRPr="009F01BD" w:rsidRDefault="003651D8" w:rsidP="00656978">
      <w:pPr>
        <w:pStyle w:val="RPFHeading2"/>
        <w:numPr>
          <w:ilvl w:val="0"/>
          <w:numId w:val="25"/>
        </w:numPr>
        <w:jc w:val="both"/>
        <w:rPr>
          <w:rFonts w:ascii="Aptos" w:eastAsiaTheme="minorHAnsi" w:hAnsi="Aptos" w:cstheme="minorBidi"/>
          <w:sz w:val="24"/>
          <w:szCs w:val="24"/>
          <w:lang w:val="sr-Cyrl-RS"/>
        </w:rPr>
      </w:pPr>
      <w:r w:rsidRPr="009F01BD">
        <w:rPr>
          <w:rFonts w:ascii="Aptos" w:eastAsiaTheme="minorHAnsi" w:hAnsi="Aptos" w:cstheme="minorBidi"/>
          <w:b/>
          <w:bCs/>
          <w:sz w:val="24"/>
          <w:szCs w:val="24"/>
          <w:lang w:val="sr-Cyrl-RS"/>
        </w:rPr>
        <w:t>Уставне одредбе (4.2.1).</w:t>
      </w:r>
      <w:r w:rsidRPr="009F01BD">
        <w:rPr>
          <w:rFonts w:ascii="Aptos" w:eastAsiaTheme="minorHAnsi" w:hAnsi="Aptos" w:cstheme="minorBidi"/>
          <w:sz w:val="24"/>
          <w:szCs w:val="24"/>
          <w:lang w:val="sr-Cyrl-RS"/>
        </w:rPr>
        <w:t xml:space="preserve"> Чланови 58 и 84 Устава гарантују право својине и прописују да се експропријација може спровести искључиво у складу са законом, у јавном интересу и уз накнаду која одговара тржишној вредности. Остале релевантне одредбе гарантују начело сразмерности, једнако поступање, право на судску заштиту, приступ информацијама, заштиту здравља и животне средине, као и права на употребу језика националних мањина. Иако ове одредбе представљају основни ниво правне заштите, оне саме по себи не прописују консултације, благовремено објављивање информација нити мере подршке осетљивим лицима које захтева ESS5.</w:t>
      </w:r>
    </w:p>
    <w:p w14:paraId="284CBC20" w14:textId="67315005" w:rsidR="003651D8" w:rsidRPr="009F01BD" w:rsidRDefault="003651D8" w:rsidP="00656978">
      <w:pPr>
        <w:pStyle w:val="RPFHeading2"/>
        <w:numPr>
          <w:ilvl w:val="0"/>
          <w:numId w:val="25"/>
        </w:numPr>
        <w:jc w:val="both"/>
        <w:rPr>
          <w:rFonts w:ascii="Aptos" w:eastAsiaTheme="minorHAnsi" w:hAnsi="Aptos" w:cstheme="minorBidi"/>
          <w:sz w:val="24"/>
          <w:szCs w:val="24"/>
          <w:lang w:val="sr-Cyrl-RS"/>
        </w:rPr>
      </w:pPr>
      <w:r w:rsidRPr="009F01BD">
        <w:rPr>
          <w:rFonts w:ascii="Aptos" w:eastAsiaTheme="minorHAnsi" w:hAnsi="Aptos" w:cstheme="minorBidi"/>
          <w:b/>
          <w:bCs/>
          <w:sz w:val="24"/>
          <w:szCs w:val="24"/>
          <w:lang w:val="sr-Cyrl-RS"/>
        </w:rPr>
        <w:t>Закон о експропријацији (4.2.2).</w:t>
      </w:r>
      <w:r w:rsidRPr="009F01BD">
        <w:rPr>
          <w:rFonts w:ascii="Aptos" w:eastAsiaTheme="minorHAnsi" w:hAnsi="Aptos" w:cstheme="minorBidi"/>
          <w:sz w:val="24"/>
          <w:szCs w:val="24"/>
          <w:lang w:val="sr-Cyrl-RS"/>
        </w:rPr>
        <w:t xml:space="preserve"> Закон о експропријацији („Службени гласник РС“, бр. 53/1995, са изменама и допунама закључно са бр. 106/2016; измене из 2021. године су усвојене, али нису ступиле на снагу) представља основни пропис којим се уређује експропријација. Закон разликује потпуну експропријацију од непотпуне експропријације, засноване на успостављању службености, која се примењује за коридоре гасовода. Закон не захтева исплату накнаде по пуном трошку замене, не предвиђа мере подршке лицима без формалних имовинских права, обнову извора прихода, прелазне накнаде нити обавезу исплате накнаде пре увођења у посед. Управо ради отклањања ових недостатака припремљен је овај Оквир политике </w:t>
      </w:r>
      <w:r w:rsidR="00D6690C" w:rsidRPr="00D6690C">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w:t>
      </w:r>
      <w:r w:rsidR="00E845E7" w:rsidRPr="00E845E7">
        <w:rPr>
          <w:rFonts w:ascii="Aptos" w:eastAsiaTheme="minorHAnsi" w:hAnsi="Aptos" w:cstheme="minorBidi"/>
          <w:sz w:val="24"/>
          <w:szCs w:val="24"/>
          <w:lang w:val="sr-Cyrl-RS"/>
        </w:rPr>
        <w:t>RPF</w:t>
      </w:r>
      <w:r w:rsidRPr="009F01BD">
        <w:rPr>
          <w:rFonts w:ascii="Aptos" w:eastAsiaTheme="minorHAnsi" w:hAnsi="Aptos" w:cstheme="minorBidi"/>
          <w:sz w:val="24"/>
          <w:szCs w:val="24"/>
          <w:lang w:val="sr-Cyrl-RS"/>
        </w:rPr>
        <w:t>).</w:t>
      </w:r>
    </w:p>
    <w:p w14:paraId="22D9CE7A" w14:textId="77777777" w:rsidR="003651D8" w:rsidRPr="009F01BD" w:rsidRDefault="003651D8" w:rsidP="00656978">
      <w:pPr>
        <w:pStyle w:val="RPFHeading2"/>
        <w:numPr>
          <w:ilvl w:val="0"/>
          <w:numId w:val="25"/>
        </w:numPr>
        <w:jc w:val="both"/>
        <w:rPr>
          <w:rFonts w:ascii="Aptos" w:eastAsiaTheme="minorHAnsi" w:hAnsi="Aptos" w:cstheme="minorBidi"/>
          <w:sz w:val="24"/>
          <w:szCs w:val="24"/>
          <w:lang w:val="sr-Cyrl-RS"/>
        </w:rPr>
      </w:pPr>
      <w:r w:rsidRPr="009F01BD">
        <w:rPr>
          <w:rFonts w:ascii="Aptos" w:eastAsiaTheme="minorHAnsi" w:hAnsi="Aptos" w:cstheme="minorBidi"/>
          <w:b/>
          <w:bCs/>
          <w:sz w:val="24"/>
          <w:szCs w:val="24"/>
          <w:lang w:val="sr-Cyrl-RS"/>
        </w:rPr>
        <w:t>Закон о планирању и изградњи (4.2.3)</w:t>
      </w:r>
      <w:r w:rsidRPr="009F01BD">
        <w:rPr>
          <w:rFonts w:ascii="Aptos" w:eastAsiaTheme="minorHAnsi" w:hAnsi="Aptos" w:cstheme="minorBidi"/>
          <w:sz w:val="24"/>
          <w:szCs w:val="24"/>
          <w:lang w:val="sr-Cyrl-RS"/>
        </w:rPr>
        <w:t>. Овим законом уређују се просторно планирање и поступци издавања дозвола за линијску гасну инфраструктуру, укључујући поступак утврђивања коридора, учешће јавности у припреми планских докумената, као и посебна правила која се односе на подземне линијске објекте и процену вредности земљишта чија је намена промењена.</w:t>
      </w:r>
    </w:p>
    <w:p w14:paraId="18D2D04D" w14:textId="77777777" w:rsidR="003651D8" w:rsidRPr="009F01BD" w:rsidRDefault="003651D8" w:rsidP="00656978">
      <w:pPr>
        <w:pStyle w:val="RPFHeading2"/>
        <w:numPr>
          <w:ilvl w:val="0"/>
          <w:numId w:val="25"/>
        </w:numPr>
        <w:jc w:val="both"/>
        <w:rPr>
          <w:rFonts w:ascii="Aptos" w:eastAsiaTheme="minorHAnsi" w:hAnsi="Aptos" w:cstheme="minorBidi"/>
          <w:sz w:val="24"/>
          <w:szCs w:val="24"/>
          <w:lang w:val="sr-Cyrl-RS"/>
        </w:rPr>
      </w:pPr>
      <w:r w:rsidRPr="009F01BD">
        <w:rPr>
          <w:rFonts w:ascii="Aptos" w:eastAsiaTheme="minorHAnsi" w:hAnsi="Aptos" w:cstheme="minorBidi"/>
          <w:b/>
          <w:bCs/>
          <w:sz w:val="24"/>
          <w:szCs w:val="24"/>
          <w:lang w:val="sr-Cyrl-RS"/>
        </w:rPr>
        <w:lastRenderedPageBreak/>
        <w:t>Закон о енергетици (4.2.4).</w:t>
      </w:r>
      <w:r w:rsidRPr="009F01BD">
        <w:rPr>
          <w:rFonts w:ascii="Aptos" w:eastAsiaTheme="minorHAnsi" w:hAnsi="Aptos" w:cstheme="minorBidi"/>
          <w:sz w:val="24"/>
          <w:szCs w:val="24"/>
          <w:lang w:val="sr-Cyrl-RS"/>
        </w:rPr>
        <w:t xml:space="preserve"> Закон даје право лиценцираним операторима транспортног система, као и кориснику експропријације, односно власнику инфраструктурног објекта, кога одреди Влада Републике Србије, да граде енергетске објекте на земљишту у власништву трећих лица, на основу споразума или спроведеног поступка експропријације. Закон такође успоставља режим трајне службености за гасоводе. Међутим, питања накнаде и даље су уређена Законом о експропријацији, због чега и у овом случају постоје иста одступања у односу на захтеве ESS5.</w:t>
      </w:r>
    </w:p>
    <w:p w14:paraId="6A8DD35E" w14:textId="77777777" w:rsidR="003651D8" w:rsidRPr="009F01BD" w:rsidRDefault="003651D8" w:rsidP="00656978">
      <w:pPr>
        <w:pStyle w:val="RPFHeading2"/>
        <w:numPr>
          <w:ilvl w:val="0"/>
          <w:numId w:val="25"/>
        </w:numPr>
        <w:jc w:val="both"/>
        <w:rPr>
          <w:rFonts w:ascii="Aptos" w:eastAsiaTheme="minorHAnsi" w:hAnsi="Aptos" w:cstheme="minorBidi"/>
          <w:sz w:val="24"/>
          <w:szCs w:val="24"/>
          <w:lang w:val="sr-Cyrl-RS"/>
        </w:rPr>
      </w:pPr>
      <w:r w:rsidRPr="009F01BD">
        <w:rPr>
          <w:rFonts w:ascii="Aptos" w:eastAsiaTheme="minorHAnsi" w:hAnsi="Aptos" w:cstheme="minorBidi"/>
          <w:b/>
          <w:bCs/>
          <w:sz w:val="24"/>
          <w:szCs w:val="24"/>
          <w:lang w:val="sr-Cyrl-RS"/>
        </w:rPr>
        <w:t>Друго релевантно законодавство (4.2.5).</w:t>
      </w:r>
      <w:r w:rsidRPr="009F01BD">
        <w:rPr>
          <w:rFonts w:ascii="Aptos" w:eastAsiaTheme="minorHAnsi" w:hAnsi="Aptos" w:cstheme="minorBidi"/>
          <w:sz w:val="24"/>
          <w:szCs w:val="24"/>
          <w:lang w:val="sr-Cyrl-RS"/>
        </w:rPr>
        <w:t xml:space="preserve"> Обухвата Закон о пољопривредном земљишту, Закон о шумама, Закон о основама </w:t>
      </w:r>
      <w:proofErr w:type="spellStart"/>
      <w:r w:rsidRPr="009F01BD">
        <w:rPr>
          <w:rFonts w:ascii="Aptos" w:eastAsiaTheme="minorHAnsi" w:hAnsi="Aptos" w:cstheme="minorBidi"/>
          <w:sz w:val="24"/>
          <w:szCs w:val="24"/>
          <w:lang w:val="sr-Cyrl-RS"/>
        </w:rPr>
        <w:t>својинскоправних</w:t>
      </w:r>
      <w:proofErr w:type="spellEnd"/>
      <w:r w:rsidRPr="009F01BD">
        <w:rPr>
          <w:rFonts w:ascii="Aptos" w:eastAsiaTheme="minorHAnsi" w:hAnsi="Aptos" w:cstheme="minorBidi"/>
          <w:sz w:val="24"/>
          <w:szCs w:val="24"/>
          <w:lang w:val="sr-Cyrl-RS"/>
        </w:rPr>
        <w:t xml:space="preserve"> односа, Закон о раду, Закон о локалној самоуправи, Закон о општем управном поступку и Закон о државном премеру и катастру, којима се, између осталог, уређују накнаде за промену намене земљишта, упис службености, стандарди у области рада, надлежности јединица локалне самоуправе, правила управног поступка и вођење катастарске евиденције.</w:t>
      </w:r>
    </w:p>
    <w:p w14:paraId="5DF29C3B" w14:textId="2CB76682" w:rsidR="003651D8" w:rsidRPr="009F01BD" w:rsidRDefault="003651D8" w:rsidP="00656978">
      <w:pPr>
        <w:pStyle w:val="RPFHeading2"/>
        <w:numPr>
          <w:ilvl w:val="0"/>
          <w:numId w:val="25"/>
        </w:numPr>
        <w:jc w:val="both"/>
        <w:rPr>
          <w:rFonts w:ascii="Aptos" w:eastAsiaTheme="minorHAnsi" w:hAnsi="Aptos" w:cstheme="minorBidi"/>
          <w:sz w:val="24"/>
          <w:szCs w:val="24"/>
          <w:lang w:val="sr-Cyrl-RS"/>
        </w:rPr>
      </w:pPr>
      <w:r w:rsidRPr="009F01BD">
        <w:rPr>
          <w:rFonts w:ascii="Aptos" w:eastAsiaTheme="minorHAnsi" w:hAnsi="Aptos" w:cstheme="minorBidi"/>
          <w:b/>
          <w:bCs/>
          <w:sz w:val="24"/>
          <w:szCs w:val="24"/>
          <w:lang w:val="sr-Cyrl-RS"/>
        </w:rPr>
        <w:t xml:space="preserve">Међународни инструменти заштите људских права (4.2.6). </w:t>
      </w:r>
      <w:r w:rsidRPr="009F01BD">
        <w:rPr>
          <w:rFonts w:ascii="Aptos" w:eastAsiaTheme="minorHAnsi" w:hAnsi="Aptos" w:cstheme="minorBidi"/>
          <w:sz w:val="24"/>
          <w:szCs w:val="24"/>
          <w:lang w:val="sr-Cyrl-RS"/>
        </w:rPr>
        <w:t xml:space="preserve">Република Србија је ратификовала Европску конвенцију о људским правима (ECHR), Међународни пакт о грађанским и политичким правима (ICCPR), Међународни пакт о економским, социјалним и културним правима (ICESCR), Конвенцију о елиминисању свих облика дискриминације жена (CEDAW), Конвенцију о правима особа са инвалидитетом (CRPD), Конвенцију о правима детета (CRC), Оквирну конвенцију за заштиту националних мањина и Европску повељу о регионалним или мањинским језицима. Ови инструменти чине део унутрашњег правног поретка и представљају основу за приступ </w:t>
      </w:r>
      <w:r w:rsidR="00E845E7" w:rsidRPr="00E845E7">
        <w:rPr>
          <w:rFonts w:ascii="Aptos" w:eastAsiaTheme="minorHAnsi" w:hAnsi="Aptos" w:cstheme="minorBidi"/>
          <w:sz w:val="24"/>
          <w:szCs w:val="24"/>
          <w:lang w:val="sr-Cyrl-RS"/>
        </w:rPr>
        <w:t>RPF</w:t>
      </w:r>
      <w:r w:rsidRPr="009F01BD">
        <w:rPr>
          <w:rFonts w:ascii="Aptos" w:eastAsiaTheme="minorHAnsi" w:hAnsi="Aptos" w:cstheme="minorBidi"/>
          <w:sz w:val="24"/>
          <w:szCs w:val="24"/>
          <w:lang w:val="sr-Cyrl-RS"/>
        </w:rPr>
        <w:t>-</w:t>
      </w:r>
      <w:r w:rsidR="00E845E7">
        <w:rPr>
          <w:rFonts w:ascii="Aptos" w:eastAsiaTheme="minorHAnsi" w:hAnsi="Aptos" w:cstheme="minorBidi"/>
          <w:sz w:val="24"/>
          <w:szCs w:val="24"/>
          <w:lang w:val="sr-Cyrl-RS"/>
        </w:rPr>
        <w:t>у</w:t>
      </w:r>
      <w:r w:rsidRPr="009F01BD">
        <w:rPr>
          <w:rFonts w:ascii="Aptos" w:eastAsiaTheme="minorHAnsi" w:hAnsi="Aptos" w:cstheme="minorBidi"/>
          <w:sz w:val="24"/>
          <w:szCs w:val="24"/>
          <w:lang w:val="sr-Cyrl-RS"/>
        </w:rPr>
        <w:t xml:space="preserve"> у области недискриминације, родне равноправности, приступачности за особе са инвалидитетом и заштите права националних мањина.</w:t>
      </w:r>
    </w:p>
    <w:p w14:paraId="3F607088" w14:textId="77777777" w:rsidR="003651D8" w:rsidRPr="009F01BD" w:rsidRDefault="003651D8" w:rsidP="00656978">
      <w:pPr>
        <w:pStyle w:val="RPFHeading2"/>
        <w:numPr>
          <w:ilvl w:val="0"/>
          <w:numId w:val="25"/>
        </w:numPr>
        <w:jc w:val="both"/>
        <w:rPr>
          <w:rFonts w:ascii="Aptos" w:eastAsiaTheme="minorHAnsi" w:hAnsi="Aptos" w:cstheme="minorBidi"/>
          <w:sz w:val="24"/>
          <w:szCs w:val="24"/>
          <w:lang w:val="sr-Cyrl-RS"/>
        </w:rPr>
      </w:pPr>
      <w:r w:rsidRPr="009F01BD">
        <w:rPr>
          <w:rFonts w:ascii="Aptos" w:eastAsiaTheme="minorHAnsi" w:hAnsi="Aptos" w:cstheme="minorBidi"/>
          <w:b/>
          <w:bCs/>
          <w:sz w:val="24"/>
          <w:szCs w:val="24"/>
          <w:lang w:val="sr-Cyrl-RS"/>
        </w:rPr>
        <w:t>Међународне конвенције у области заштите животне средине и учешћа јавности (4.2.7).</w:t>
      </w:r>
      <w:r w:rsidRPr="009F01BD">
        <w:rPr>
          <w:rFonts w:ascii="Aptos" w:eastAsiaTheme="minorHAnsi" w:hAnsi="Aptos" w:cstheme="minorBidi"/>
          <w:sz w:val="24"/>
          <w:szCs w:val="24"/>
          <w:lang w:val="sr-Cyrl-RS"/>
        </w:rPr>
        <w:t xml:space="preserve"> Ратификацијом </w:t>
      </w:r>
      <w:proofErr w:type="spellStart"/>
      <w:r w:rsidRPr="009F01BD">
        <w:rPr>
          <w:rFonts w:ascii="Aptos" w:eastAsiaTheme="minorHAnsi" w:hAnsi="Aptos" w:cstheme="minorBidi"/>
          <w:sz w:val="24"/>
          <w:szCs w:val="24"/>
          <w:lang w:val="sr-Cyrl-RS"/>
        </w:rPr>
        <w:t>Орхуске</w:t>
      </w:r>
      <w:proofErr w:type="spellEnd"/>
      <w:r w:rsidRPr="009F01BD">
        <w:rPr>
          <w:rFonts w:ascii="Aptos" w:eastAsiaTheme="minorHAnsi" w:hAnsi="Aptos" w:cstheme="minorBidi"/>
          <w:sz w:val="24"/>
          <w:szCs w:val="24"/>
          <w:lang w:val="sr-Cyrl-RS"/>
        </w:rPr>
        <w:t xml:space="preserve"> конвенције, </w:t>
      </w:r>
      <w:proofErr w:type="spellStart"/>
      <w:r w:rsidRPr="009F01BD">
        <w:rPr>
          <w:rFonts w:ascii="Aptos" w:eastAsiaTheme="minorHAnsi" w:hAnsi="Aptos" w:cstheme="minorBidi"/>
          <w:sz w:val="24"/>
          <w:szCs w:val="24"/>
          <w:lang w:val="sr-Cyrl-RS"/>
        </w:rPr>
        <w:t>Еспо</w:t>
      </w:r>
      <w:proofErr w:type="spellEnd"/>
      <w:r w:rsidRPr="009F01BD">
        <w:rPr>
          <w:rFonts w:ascii="Aptos" w:eastAsiaTheme="minorHAnsi" w:hAnsi="Aptos" w:cstheme="minorBidi"/>
          <w:sz w:val="24"/>
          <w:szCs w:val="24"/>
          <w:lang w:val="sr-Cyrl-RS"/>
        </w:rPr>
        <w:t xml:space="preserve"> конвенције, Кијевског протокола, </w:t>
      </w:r>
      <w:proofErr w:type="spellStart"/>
      <w:r w:rsidRPr="009F01BD">
        <w:rPr>
          <w:rFonts w:ascii="Aptos" w:eastAsiaTheme="minorHAnsi" w:hAnsi="Aptos" w:cstheme="minorBidi"/>
          <w:sz w:val="24"/>
          <w:szCs w:val="24"/>
          <w:lang w:val="sr-Cyrl-RS"/>
        </w:rPr>
        <w:t>Бернске</w:t>
      </w:r>
      <w:proofErr w:type="spellEnd"/>
      <w:r w:rsidRPr="009F01BD">
        <w:rPr>
          <w:rFonts w:ascii="Aptos" w:eastAsiaTheme="minorHAnsi" w:hAnsi="Aptos" w:cstheme="minorBidi"/>
          <w:sz w:val="24"/>
          <w:szCs w:val="24"/>
          <w:lang w:val="sr-Cyrl-RS"/>
        </w:rPr>
        <w:t xml:space="preserve">, Бонске и </w:t>
      </w:r>
      <w:proofErr w:type="spellStart"/>
      <w:r w:rsidRPr="009F01BD">
        <w:rPr>
          <w:rFonts w:ascii="Aptos" w:eastAsiaTheme="minorHAnsi" w:hAnsi="Aptos" w:cstheme="minorBidi"/>
          <w:sz w:val="24"/>
          <w:szCs w:val="24"/>
          <w:lang w:val="sr-Cyrl-RS"/>
        </w:rPr>
        <w:t>Рамсарске</w:t>
      </w:r>
      <w:proofErr w:type="spellEnd"/>
      <w:r w:rsidRPr="009F01BD">
        <w:rPr>
          <w:rFonts w:ascii="Aptos" w:eastAsiaTheme="minorHAnsi" w:hAnsi="Aptos" w:cstheme="minorBidi"/>
          <w:sz w:val="24"/>
          <w:szCs w:val="24"/>
          <w:lang w:val="sr-Cyrl-RS"/>
        </w:rPr>
        <w:t xml:space="preserve"> конвенције, Конвенције о биолошкој разноврсности, Конвенције UNESCO-а о заштити светске културне и природне баштине и Европске конвенције о пределу, Република Србија је успоставила </w:t>
      </w:r>
      <w:proofErr w:type="spellStart"/>
      <w:r w:rsidRPr="009F01BD">
        <w:rPr>
          <w:rFonts w:ascii="Aptos" w:eastAsiaTheme="minorHAnsi" w:hAnsi="Aptos" w:cstheme="minorBidi"/>
          <w:sz w:val="24"/>
          <w:szCs w:val="24"/>
          <w:lang w:val="sr-Cyrl-RS"/>
        </w:rPr>
        <w:t>међународноправни</w:t>
      </w:r>
      <w:proofErr w:type="spellEnd"/>
      <w:r w:rsidRPr="009F01BD">
        <w:rPr>
          <w:rFonts w:ascii="Aptos" w:eastAsiaTheme="minorHAnsi" w:hAnsi="Aptos" w:cstheme="minorBidi"/>
          <w:sz w:val="24"/>
          <w:szCs w:val="24"/>
          <w:lang w:val="sr-Cyrl-RS"/>
        </w:rPr>
        <w:t xml:space="preserve"> основ за обавезе Пројекта у погледу објављивања информација, консултација са јавношћу, заштите биодиверзитета, културног наслеђа и предела.</w:t>
      </w:r>
    </w:p>
    <w:p w14:paraId="71C9D6DD" w14:textId="77777777" w:rsidR="003651D8" w:rsidRPr="009F01BD" w:rsidRDefault="003651D8" w:rsidP="00656978">
      <w:pPr>
        <w:pStyle w:val="RPFHeading2"/>
        <w:numPr>
          <w:ilvl w:val="0"/>
          <w:numId w:val="25"/>
        </w:numPr>
        <w:rPr>
          <w:rFonts w:ascii="Aptos" w:eastAsiaTheme="minorHAnsi" w:hAnsi="Aptos" w:cstheme="minorBidi"/>
          <w:sz w:val="24"/>
          <w:szCs w:val="24"/>
          <w:lang w:val="sr-Cyrl-RS"/>
        </w:rPr>
      </w:pPr>
      <w:r w:rsidRPr="009F01BD">
        <w:rPr>
          <w:rFonts w:ascii="Aptos" w:eastAsiaTheme="minorHAnsi" w:hAnsi="Aptos" w:cstheme="minorBidi"/>
          <w:b/>
          <w:bCs/>
          <w:sz w:val="24"/>
          <w:szCs w:val="24"/>
          <w:lang w:val="sr-Cyrl-RS"/>
        </w:rPr>
        <w:t xml:space="preserve">Међународни инструменти у области рада и безбедности и здравља на раду (4.2.8). </w:t>
      </w:r>
      <w:r w:rsidRPr="009F01BD">
        <w:rPr>
          <w:rFonts w:ascii="Aptos" w:eastAsiaTheme="minorHAnsi" w:hAnsi="Aptos" w:cstheme="minorBidi"/>
          <w:sz w:val="24"/>
          <w:szCs w:val="24"/>
          <w:lang w:val="sr-Cyrl-RS"/>
        </w:rPr>
        <w:t>Република Србија је ратификовала 77 конвенција Међународне организације рада (ILO), од којих је 61 на снази, укључујући све основне конвенције које се односе на слободу удруживања, принудни рад, дечји рад и забрану дискриминације. Ове конвенције су од посебног значаја за управљање радном снагом и обавезе извођача радова у складу са ESS2.</w:t>
      </w:r>
    </w:p>
    <w:p w14:paraId="6744C4BC" w14:textId="77777777" w:rsidR="003651D8" w:rsidRPr="009F01BD" w:rsidRDefault="003651D8" w:rsidP="00656978">
      <w:pPr>
        <w:pStyle w:val="RPFHeading2"/>
        <w:numPr>
          <w:ilvl w:val="0"/>
          <w:numId w:val="25"/>
        </w:numPr>
        <w:rPr>
          <w:rFonts w:ascii="Aptos" w:eastAsiaTheme="minorHAnsi" w:hAnsi="Aptos" w:cstheme="minorBidi"/>
          <w:sz w:val="24"/>
          <w:szCs w:val="24"/>
          <w:lang w:val="sr-Cyrl-RS"/>
        </w:rPr>
      </w:pPr>
      <w:r w:rsidRPr="009F01BD">
        <w:rPr>
          <w:rFonts w:ascii="Aptos" w:eastAsiaTheme="minorHAnsi" w:hAnsi="Aptos" w:cstheme="minorBidi"/>
          <w:b/>
          <w:bCs/>
          <w:sz w:val="24"/>
          <w:szCs w:val="24"/>
          <w:lang w:val="sr-Cyrl-RS"/>
        </w:rPr>
        <w:lastRenderedPageBreak/>
        <w:t>Уговор о оснивању Енергетске заједнице (4.2.9).</w:t>
      </w:r>
      <w:r w:rsidRPr="009F01BD">
        <w:rPr>
          <w:rFonts w:ascii="Aptos" w:eastAsiaTheme="minorHAnsi" w:hAnsi="Aptos" w:cstheme="minorBidi"/>
          <w:sz w:val="24"/>
          <w:szCs w:val="24"/>
          <w:lang w:val="sr-Cyrl-RS"/>
        </w:rPr>
        <w:t xml:space="preserve"> Обавезе Републике Србије које произлазе из овог уговора од значаја су за функционисање транспортног система природног гаса, раздвајање делатности (</w:t>
      </w:r>
      <w:proofErr w:type="spellStart"/>
      <w:r w:rsidRPr="009F01BD">
        <w:rPr>
          <w:rFonts w:ascii="Aptos" w:eastAsiaTheme="minorHAnsi" w:hAnsi="Aptos" w:cstheme="minorBidi"/>
          <w:sz w:val="24"/>
          <w:szCs w:val="24"/>
          <w:lang w:val="sr-Cyrl-RS"/>
        </w:rPr>
        <w:t>unbundling</w:t>
      </w:r>
      <w:proofErr w:type="spellEnd"/>
      <w:r w:rsidRPr="009F01BD">
        <w:rPr>
          <w:rFonts w:ascii="Aptos" w:eastAsiaTheme="minorHAnsi" w:hAnsi="Aptos" w:cstheme="minorBidi"/>
          <w:sz w:val="24"/>
          <w:szCs w:val="24"/>
          <w:lang w:val="sr-Cyrl-RS"/>
        </w:rPr>
        <w:t xml:space="preserve">) и обезбеђивање приступа трећих лица систему, нарочито имајући у виду могућност да у оквиру мреже гасовода буду укључена више од једног оператора (нпр. </w:t>
      </w:r>
      <w:proofErr w:type="spellStart"/>
      <w:r w:rsidRPr="009F01BD">
        <w:rPr>
          <w:rFonts w:ascii="Aptos" w:eastAsiaTheme="minorHAnsi" w:hAnsi="Aptos" w:cstheme="minorBidi"/>
          <w:sz w:val="24"/>
          <w:szCs w:val="24"/>
          <w:lang w:val="sr-Cyrl-RS"/>
        </w:rPr>
        <w:t>Transportgas</w:t>
      </w:r>
      <w:proofErr w:type="spellEnd"/>
      <w:r w:rsidRPr="009F01BD">
        <w:rPr>
          <w:rFonts w:ascii="Aptos" w:eastAsiaTheme="minorHAnsi" w:hAnsi="Aptos" w:cstheme="minorBidi"/>
          <w:sz w:val="24"/>
          <w:szCs w:val="24"/>
          <w:lang w:val="sr-Cyrl-RS"/>
        </w:rPr>
        <w:t xml:space="preserve"> </w:t>
      </w:r>
      <w:proofErr w:type="spellStart"/>
      <w:r w:rsidRPr="009F01BD">
        <w:rPr>
          <w:rFonts w:ascii="Aptos" w:eastAsiaTheme="minorHAnsi" w:hAnsi="Aptos" w:cstheme="minorBidi"/>
          <w:sz w:val="24"/>
          <w:szCs w:val="24"/>
          <w:lang w:val="sr-Cyrl-RS"/>
        </w:rPr>
        <w:t>Srbija</w:t>
      </w:r>
      <w:proofErr w:type="spellEnd"/>
      <w:r w:rsidRPr="009F01BD">
        <w:rPr>
          <w:rFonts w:ascii="Aptos" w:eastAsiaTheme="minorHAnsi" w:hAnsi="Aptos" w:cstheme="minorBidi"/>
          <w:sz w:val="24"/>
          <w:szCs w:val="24"/>
          <w:lang w:val="sr-Cyrl-RS"/>
        </w:rPr>
        <w:t xml:space="preserve"> и корисник експропријације, односно власник инфраструктурног објекта, кога одреди Влада Републике Србије).</w:t>
      </w:r>
    </w:p>
    <w:p w14:paraId="16371D4B" w14:textId="77777777" w:rsidR="003651D8" w:rsidRPr="009F01BD" w:rsidRDefault="003651D8" w:rsidP="00BD536E">
      <w:pPr>
        <w:pStyle w:val="RPFHeading2"/>
        <w:jc w:val="both"/>
        <w:rPr>
          <w:rFonts w:eastAsiaTheme="minorHAnsi" w:cstheme="minorBidi"/>
          <w:i/>
          <w:iCs/>
          <w:sz w:val="24"/>
          <w:szCs w:val="24"/>
          <w:lang w:val="sr-Cyrl-RS"/>
        </w:rPr>
      </w:pPr>
      <w:r w:rsidRPr="009F01BD">
        <w:rPr>
          <w:rFonts w:ascii="Aptos" w:eastAsiaTheme="minorHAnsi" w:hAnsi="Aptos" w:cstheme="minorBidi"/>
          <w:i/>
          <w:iCs/>
          <w:sz w:val="24"/>
          <w:szCs w:val="24"/>
          <w:lang w:val="sr-Cyrl-RS"/>
        </w:rPr>
        <w:t xml:space="preserve">Пун текст Одељка 4.2, укључујући све законске референце и </w:t>
      </w:r>
      <w:proofErr w:type="spellStart"/>
      <w:r w:rsidRPr="009F01BD">
        <w:rPr>
          <w:rFonts w:ascii="Aptos" w:eastAsiaTheme="minorHAnsi" w:hAnsi="Aptos" w:cstheme="minorBidi"/>
          <w:i/>
          <w:iCs/>
          <w:sz w:val="24"/>
          <w:szCs w:val="24"/>
          <w:lang w:val="sr-Cyrl-RS"/>
        </w:rPr>
        <w:t>по</w:t>
      </w:r>
      <w:r w:rsidRPr="009F01BD">
        <w:rPr>
          <w:rFonts w:eastAsiaTheme="minorHAnsi" w:cstheme="minorBidi"/>
          <w:i/>
          <w:iCs/>
          <w:sz w:val="24"/>
          <w:szCs w:val="24"/>
          <w:lang w:val="sr-Cyrl-RS"/>
        </w:rPr>
        <w:t>д</w:t>
      </w:r>
      <w:r w:rsidRPr="009F01BD">
        <w:rPr>
          <w:rFonts w:ascii="Aptos" w:eastAsiaTheme="minorHAnsi" w:hAnsi="Aptos" w:cstheme="minorBidi"/>
          <w:i/>
          <w:iCs/>
          <w:sz w:val="24"/>
          <w:szCs w:val="24"/>
          <w:lang w:val="sr-Cyrl-RS"/>
        </w:rPr>
        <w:t>одељке</w:t>
      </w:r>
      <w:proofErr w:type="spellEnd"/>
      <w:r w:rsidRPr="009F01BD">
        <w:rPr>
          <w:rFonts w:ascii="Aptos" w:eastAsiaTheme="minorHAnsi" w:hAnsi="Aptos" w:cstheme="minorBidi"/>
          <w:i/>
          <w:iCs/>
          <w:sz w:val="24"/>
          <w:szCs w:val="24"/>
          <w:lang w:val="sr-Cyrl-RS"/>
        </w:rPr>
        <w:t>, дат је у Прилогу 1.</w:t>
      </w:r>
    </w:p>
    <w:p w14:paraId="0380E364" w14:textId="19098BB0" w:rsidR="00B757AD" w:rsidRPr="009F01BD" w:rsidRDefault="007B18F8" w:rsidP="00BD536E">
      <w:pPr>
        <w:pStyle w:val="RPFHeading2"/>
        <w:jc w:val="both"/>
        <w:rPr>
          <w:rFonts w:ascii="Aptos" w:hAnsi="Aptos"/>
          <w:lang w:val="sr-Cyrl-RS"/>
        </w:rPr>
      </w:pPr>
      <w:r w:rsidRPr="009F01BD">
        <w:rPr>
          <w:rFonts w:ascii="Aptos" w:hAnsi="Aptos"/>
          <w:lang w:val="sr-Cyrl-RS"/>
        </w:rPr>
        <w:t xml:space="preserve">4.3  </w:t>
      </w:r>
      <w:bookmarkEnd w:id="20"/>
      <w:r w:rsidR="00BD536E" w:rsidRPr="009F01BD">
        <w:rPr>
          <w:rFonts w:ascii="Aptos" w:hAnsi="Aptos"/>
          <w:lang w:val="sr-Cyrl-RS"/>
        </w:rPr>
        <w:t>Анализа разлика између законодавства Републике Србије и захтева ESS5</w:t>
      </w:r>
    </w:p>
    <w:p w14:paraId="53CAE2B8" w14:textId="5CD4135E" w:rsidR="005A6AE5" w:rsidRPr="009F01BD" w:rsidRDefault="00BD536E" w:rsidP="00BD536E">
      <w:pPr>
        <w:spacing w:after="200" w:line="276" w:lineRule="auto"/>
        <w:jc w:val="both"/>
        <w:rPr>
          <w:rFonts w:ascii="Aptos" w:hAnsi="Aptos"/>
          <w:b/>
          <w:bCs/>
          <w:lang w:val="sr-Cyrl-RS"/>
        </w:rPr>
      </w:pPr>
      <w:r w:rsidRPr="009F01BD">
        <w:rPr>
          <w:rFonts w:ascii="Aptos" w:hAnsi="Aptos"/>
          <w:lang w:val="sr-Cyrl-RS"/>
        </w:rPr>
        <w:t>У табели у наставку приказане су најзначајније разлике између прописа Републике Србије у области експропријације и захтева стандарда ESS5, као и мере предложене ради њиховог превазилажења.</w:t>
      </w:r>
      <w:r w:rsidR="005A6AE5" w:rsidRPr="009F01BD">
        <w:rPr>
          <w:rFonts w:ascii="Aptos" w:hAnsi="Aptos"/>
          <w:lang w:val="sr-Cyrl-RS"/>
        </w:rPr>
        <w:br w:type="page"/>
      </w:r>
    </w:p>
    <w:p w14:paraId="7B310779" w14:textId="77777777" w:rsidR="005A6AE5" w:rsidRPr="009F01BD" w:rsidRDefault="005A6AE5" w:rsidP="00BD536E">
      <w:pPr>
        <w:pStyle w:val="Natpis"/>
        <w:keepNext/>
        <w:jc w:val="both"/>
        <w:rPr>
          <w:rFonts w:ascii="Aptos" w:hAnsi="Aptos"/>
          <w:color w:val="auto"/>
          <w:sz w:val="24"/>
          <w:szCs w:val="24"/>
          <w:lang w:val="sr-Cyrl-RS"/>
        </w:rPr>
        <w:sectPr w:rsidR="005A6AE5" w:rsidRPr="009F01BD" w:rsidSect="00761533">
          <w:type w:val="continuous"/>
          <w:pgSz w:w="11906" w:h="16838"/>
          <w:pgMar w:top="1260" w:right="1417" w:bottom="1134" w:left="1417" w:header="720" w:footer="720" w:gutter="0"/>
          <w:pgNumType w:start="1"/>
          <w:cols w:space="720"/>
          <w:docGrid w:linePitch="360"/>
        </w:sectPr>
      </w:pPr>
    </w:p>
    <w:p w14:paraId="43DD7281" w14:textId="5A76B5AD" w:rsidR="003C61AA" w:rsidRPr="009F01BD" w:rsidRDefault="00C57EF0" w:rsidP="003C61AA">
      <w:pPr>
        <w:pStyle w:val="Natpis"/>
        <w:keepNext/>
        <w:rPr>
          <w:rFonts w:ascii="Aptos" w:hAnsi="Aptos"/>
          <w:color w:val="auto"/>
          <w:sz w:val="24"/>
          <w:szCs w:val="24"/>
          <w:lang w:val="sr-Cyrl-RS"/>
        </w:rPr>
      </w:pPr>
      <w:bookmarkStart w:id="21" w:name="_Toc235856609"/>
      <w:r w:rsidRPr="009F01BD">
        <w:rPr>
          <w:rFonts w:ascii="Aptos" w:hAnsi="Aptos"/>
          <w:color w:val="auto"/>
          <w:sz w:val="24"/>
          <w:szCs w:val="24"/>
          <w:lang w:val="sr-Cyrl-RS"/>
        </w:rPr>
        <w:lastRenderedPageBreak/>
        <w:t>Табела</w:t>
      </w:r>
      <w:r w:rsidR="003C61AA" w:rsidRPr="009F01BD">
        <w:rPr>
          <w:rFonts w:ascii="Aptos" w:hAnsi="Aptos"/>
          <w:color w:val="auto"/>
          <w:sz w:val="24"/>
          <w:szCs w:val="24"/>
          <w:lang w:val="sr-Cyrl-RS"/>
        </w:rPr>
        <w:t xml:space="preserve"> </w:t>
      </w:r>
      <w:r w:rsidR="003C61AA" w:rsidRPr="009F01BD">
        <w:rPr>
          <w:rFonts w:ascii="Aptos" w:hAnsi="Aptos"/>
          <w:color w:val="auto"/>
          <w:sz w:val="24"/>
          <w:szCs w:val="24"/>
          <w:lang w:val="sr-Cyrl-RS"/>
        </w:rPr>
        <w:fldChar w:fldCharType="begin"/>
      </w:r>
      <w:r w:rsidR="003C61AA" w:rsidRPr="009F01BD">
        <w:rPr>
          <w:rFonts w:ascii="Aptos" w:hAnsi="Aptos"/>
          <w:color w:val="auto"/>
          <w:sz w:val="24"/>
          <w:szCs w:val="24"/>
          <w:lang w:val="sr-Cyrl-RS"/>
        </w:rPr>
        <w:instrText xml:space="preserve"> SEQ Table \* ARABIC </w:instrText>
      </w:r>
      <w:r w:rsidR="003C61AA" w:rsidRPr="009F01BD">
        <w:rPr>
          <w:rFonts w:ascii="Aptos" w:hAnsi="Aptos"/>
          <w:color w:val="auto"/>
          <w:sz w:val="24"/>
          <w:szCs w:val="24"/>
          <w:lang w:val="sr-Cyrl-RS"/>
        </w:rPr>
        <w:fldChar w:fldCharType="separate"/>
      </w:r>
      <w:r w:rsidR="003C61AA" w:rsidRPr="009F01BD">
        <w:rPr>
          <w:rFonts w:ascii="Aptos" w:hAnsi="Aptos"/>
          <w:color w:val="auto"/>
          <w:sz w:val="24"/>
          <w:szCs w:val="24"/>
          <w:lang w:val="sr-Cyrl-RS"/>
        </w:rPr>
        <w:t>1</w:t>
      </w:r>
      <w:r w:rsidR="003C61AA" w:rsidRPr="009F01BD">
        <w:rPr>
          <w:rFonts w:ascii="Aptos" w:hAnsi="Aptos"/>
          <w:color w:val="auto"/>
          <w:sz w:val="24"/>
          <w:szCs w:val="24"/>
          <w:lang w:val="sr-Cyrl-RS"/>
        </w:rPr>
        <w:fldChar w:fldCharType="end"/>
      </w:r>
      <w:r w:rsidR="003C61AA" w:rsidRPr="009F01BD">
        <w:rPr>
          <w:rFonts w:ascii="Aptos" w:hAnsi="Aptos"/>
          <w:color w:val="auto"/>
          <w:sz w:val="24"/>
          <w:szCs w:val="24"/>
          <w:lang w:val="sr-Cyrl-RS"/>
        </w:rPr>
        <w:t xml:space="preserve">: </w:t>
      </w:r>
      <w:bookmarkEnd w:id="21"/>
      <w:r w:rsidRPr="009F01BD">
        <w:rPr>
          <w:rFonts w:ascii="Aptos" w:hAnsi="Aptos"/>
          <w:color w:val="auto"/>
          <w:sz w:val="24"/>
          <w:szCs w:val="24"/>
          <w:lang w:val="sr-Cyrl-RS"/>
        </w:rPr>
        <w:t>Анализа разлика између законодавства Републике Србије и захтева ESS5</w:t>
      </w:r>
    </w:p>
    <w:tbl>
      <w:tblPr>
        <w:tblStyle w:val="Koordinatnamreatabele"/>
        <w:tblW w:w="0" w:type="auto"/>
        <w:tblLook w:val="04A0" w:firstRow="1" w:lastRow="0" w:firstColumn="1" w:lastColumn="0" w:noHBand="0" w:noVBand="1"/>
      </w:tblPr>
      <w:tblGrid>
        <w:gridCol w:w="1766"/>
        <w:gridCol w:w="4507"/>
        <w:gridCol w:w="1490"/>
        <w:gridCol w:w="6514"/>
      </w:tblGrid>
      <w:tr w:rsidR="00306844" w:rsidRPr="009F01BD" w14:paraId="79C76EA1" w14:textId="77777777" w:rsidTr="00274618">
        <w:tc>
          <w:tcPr>
            <w:tcW w:w="1754" w:type="dxa"/>
            <w:shd w:val="clear" w:color="auto" w:fill="D9D9D9" w:themeFill="background1" w:themeFillShade="D9"/>
          </w:tcPr>
          <w:p w14:paraId="141F77F5" w14:textId="6F63BB42" w:rsidR="00306844" w:rsidRPr="009F01BD" w:rsidRDefault="00C57EF0" w:rsidP="00DF3078">
            <w:pPr>
              <w:spacing w:before="60" w:after="60"/>
              <w:jc w:val="both"/>
              <w:rPr>
                <w:rFonts w:ascii="Aptos" w:hAnsi="Aptos"/>
                <w:lang w:val="sr-Cyrl-RS"/>
              </w:rPr>
            </w:pPr>
            <w:r w:rsidRPr="009F01BD">
              <w:rPr>
                <w:rFonts w:ascii="Aptos" w:hAnsi="Aptos"/>
                <w:b/>
                <w:bCs/>
                <w:sz w:val="18"/>
                <w:lang w:val="sr-Cyrl-RS"/>
              </w:rPr>
              <w:t>Захтев ESS5</w:t>
            </w:r>
          </w:p>
        </w:tc>
        <w:tc>
          <w:tcPr>
            <w:tcW w:w="4911" w:type="dxa"/>
            <w:shd w:val="clear" w:color="auto" w:fill="D9D9D9" w:themeFill="background1" w:themeFillShade="D9"/>
          </w:tcPr>
          <w:p w14:paraId="1649B12C" w14:textId="48D0CCFA" w:rsidR="00306844" w:rsidRPr="009F01BD" w:rsidRDefault="00C57EF0" w:rsidP="00DF3078">
            <w:pPr>
              <w:spacing w:before="60" w:after="60"/>
              <w:jc w:val="both"/>
              <w:rPr>
                <w:rFonts w:ascii="Aptos" w:hAnsi="Aptos"/>
                <w:lang w:val="sr-Cyrl-RS"/>
              </w:rPr>
            </w:pPr>
            <w:r w:rsidRPr="009F01BD">
              <w:rPr>
                <w:rFonts w:ascii="Aptos" w:hAnsi="Aptos"/>
                <w:b/>
                <w:sz w:val="18"/>
                <w:lang w:val="sr-Cyrl-RS"/>
              </w:rPr>
              <w:t>Решење према законодавству Републике Србије</w:t>
            </w:r>
          </w:p>
        </w:tc>
        <w:tc>
          <w:tcPr>
            <w:tcW w:w="1616" w:type="dxa"/>
            <w:shd w:val="clear" w:color="auto" w:fill="D9D9D9" w:themeFill="background1" w:themeFillShade="D9"/>
          </w:tcPr>
          <w:p w14:paraId="241E9D2F" w14:textId="6FB52663" w:rsidR="00306844" w:rsidRPr="009F01BD" w:rsidRDefault="00C57EF0" w:rsidP="00DF3078">
            <w:pPr>
              <w:spacing w:before="60" w:after="60"/>
              <w:jc w:val="both"/>
              <w:rPr>
                <w:rFonts w:ascii="Aptos" w:hAnsi="Aptos"/>
                <w:lang w:val="sr-Cyrl-RS"/>
              </w:rPr>
            </w:pPr>
            <w:r w:rsidRPr="009F01BD">
              <w:rPr>
                <w:rFonts w:ascii="Aptos" w:hAnsi="Aptos"/>
                <w:b/>
                <w:bCs/>
                <w:sz w:val="18"/>
                <w:lang w:val="sr-Cyrl-RS"/>
              </w:rPr>
              <w:t>Утврђено одступање</w:t>
            </w:r>
          </w:p>
        </w:tc>
        <w:tc>
          <w:tcPr>
            <w:tcW w:w="5996" w:type="dxa"/>
            <w:shd w:val="clear" w:color="auto" w:fill="D9D9D9" w:themeFill="background1" w:themeFillShade="D9"/>
          </w:tcPr>
          <w:p w14:paraId="4580D064" w14:textId="2FD70A6A" w:rsidR="00306844" w:rsidRPr="009F01BD" w:rsidRDefault="00C57EF0" w:rsidP="00DF3078">
            <w:pPr>
              <w:spacing w:before="60" w:after="60"/>
              <w:jc w:val="both"/>
              <w:rPr>
                <w:rFonts w:ascii="Aptos" w:hAnsi="Aptos"/>
                <w:lang w:val="sr-Cyrl-RS"/>
              </w:rPr>
            </w:pPr>
            <w:r w:rsidRPr="009F01BD">
              <w:rPr>
                <w:rFonts w:ascii="Aptos" w:hAnsi="Aptos"/>
                <w:b/>
                <w:bCs/>
                <w:sz w:val="18"/>
                <w:lang w:val="sr-Cyrl-RS"/>
              </w:rPr>
              <w:t>Мера за отклањање одступања</w:t>
            </w:r>
            <w:r w:rsidRPr="009F01BD">
              <w:rPr>
                <w:rFonts w:ascii="Aptos" w:hAnsi="Aptos"/>
                <w:b/>
                <w:sz w:val="18"/>
                <w:lang w:val="sr-Cyrl-RS"/>
              </w:rPr>
              <w:t xml:space="preserve"> |</w:t>
            </w:r>
          </w:p>
        </w:tc>
      </w:tr>
      <w:tr w:rsidR="00306844" w:rsidRPr="009F01BD" w14:paraId="4CED6156" w14:textId="77777777" w:rsidTr="00274618">
        <w:tc>
          <w:tcPr>
            <w:tcW w:w="1754" w:type="dxa"/>
            <w:shd w:val="clear" w:color="auto" w:fill="FFFFFF" w:themeFill="background1"/>
          </w:tcPr>
          <w:p w14:paraId="72EC22AD" w14:textId="70102EA4" w:rsidR="00306844" w:rsidRPr="009F01BD" w:rsidRDefault="00C57EF0" w:rsidP="00DF3078">
            <w:pPr>
              <w:spacing w:before="60" w:after="60"/>
              <w:jc w:val="both"/>
              <w:rPr>
                <w:rFonts w:ascii="Aptos" w:hAnsi="Aptos"/>
                <w:lang w:val="sr-Cyrl-RS"/>
              </w:rPr>
            </w:pPr>
            <w:r w:rsidRPr="009F01BD">
              <w:rPr>
                <w:rFonts w:ascii="Aptos" w:hAnsi="Aptos"/>
                <w:sz w:val="18"/>
                <w:lang w:val="sr-Cyrl-RS"/>
              </w:rPr>
              <w:t>Накнада по пуном трошку замене</w:t>
            </w:r>
          </w:p>
        </w:tc>
        <w:tc>
          <w:tcPr>
            <w:tcW w:w="4911" w:type="dxa"/>
            <w:shd w:val="clear" w:color="auto" w:fill="FFFFFF" w:themeFill="background1"/>
          </w:tcPr>
          <w:p w14:paraId="67FB415A" w14:textId="3B0CE16D" w:rsidR="00306844" w:rsidRPr="009F01BD" w:rsidRDefault="00C57EF0" w:rsidP="00DF3078">
            <w:pPr>
              <w:spacing w:before="60" w:after="60"/>
              <w:jc w:val="both"/>
              <w:rPr>
                <w:rFonts w:ascii="Aptos" w:hAnsi="Aptos"/>
                <w:lang w:val="sr-Cyrl-RS"/>
              </w:rPr>
            </w:pPr>
            <w:r w:rsidRPr="009F01BD">
              <w:rPr>
                <w:rFonts w:ascii="Aptos" w:hAnsi="Aptos"/>
                <w:sz w:val="18"/>
                <w:lang w:val="sr-Cyrl-RS"/>
              </w:rPr>
              <w:t>Закон о експропријацији предвиђа накнаду према тржишној вредности, која не мора увек одговарати пуном трошку замене.</w:t>
            </w:r>
          </w:p>
        </w:tc>
        <w:tc>
          <w:tcPr>
            <w:tcW w:w="1616" w:type="dxa"/>
          </w:tcPr>
          <w:p w14:paraId="2D07194D" w14:textId="59684592" w:rsidR="00306844" w:rsidRPr="009F01BD" w:rsidRDefault="00C57EF0" w:rsidP="00DF3078">
            <w:pPr>
              <w:spacing w:before="60" w:after="60"/>
              <w:jc w:val="both"/>
              <w:rPr>
                <w:rFonts w:ascii="Aptos" w:hAnsi="Aptos"/>
                <w:lang w:val="sr-Cyrl-RS"/>
              </w:rPr>
            </w:pPr>
            <w:r w:rsidRPr="009F01BD">
              <w:rPr>
                <w:rFonts w:ascii="Aptos" w:hAnsi="Aptos"/>
                <w:sz w:val="18"/>
                <w:lang w:val="sr-Cyrl-RS"/>
              </w:rPr>
              <w:t>Постоји одступање у случајевима када тржишна вредност не одражава пуни трошак замене.</w:t>
            </w:r>
          </w:p>
        </w:tc>
        <w:tc>
          <w:tcPr>
            <w:tcW w:w="5996" w:type="dxa"/>
          </w:tcPr>
          <w:p w14:paraId="04625F44" w14:textId="46C07987" w:rsidR="00306844" w:rsidRPr="009F01BD" w:rsidRDefault="00E845E7" w:rsidP="00DF3078">
            <w:pPr>
              <w:spacing w:before="60" w:after="60"/>
              <w:jc w:val="both"/>
              <w:rPr>
                <w:rFonts w:ascii="Aptos" w:hAnsi="Aptos"/>
                <w:lang w:val="sr-Cyrl-RS"/>
              </w:rPr>
            </w:pPr>
            <w:r>
              <w:rPr>
                <w:rFonts w:ascii="Aptos" w:hAnsi="Aptos"/>
                <w:sz w:val="18"/>
              </w:rPr>
              <w:t>RPF</w:t>
            </w:r>
            <w:r w:rsidR="00C57EF0" w:rsidRPr="009F01BD">
              <w:rPr>
                <w:rFonts w:ascii="Aptos" w:hAnsi="Aptos"/>
                <w:sz w:val="18"/>
                <w:lang w:val="sr-Cyrl-RS"/>
              </w:rPr>
              <w:t xml:space="preserve">/План </w:t>
            </w:r>
            <w:r w:rsidR="00D6690C" w:rsidRPr="00D6690C">
              <w:rPr>
                <w:rFonts w:ascii="Aptos" w:hAnsi="Aptos"/>
                <w:sz w:val="18"/>
                <w:lang w:val="sr-Cyrl-RS"/>
              </w:rPr>
              <w:t>експропријације</w:t>
            </w:r>
            <w:r w:rsidR="00C57EF0" w:rsidRPr="009F01BD">
              <w:rPr>
                <w:rFonts w:ascii="Aptos" w:hAnsi="Aptos"/>
                <w:sz w:val="18"/>
                <w:lang w:val="sr-Cyrl-RS"/>
              </w:rPr>
              <w:t xml:space="preserve"> утврђује поступак за исплату додатне накнаде до пуног трошка замене.</w:t>
            </w:r>
          </w:p>
        </w:tc>
      </w:tr>
      <w:tr w:rsidR="00306844" w:rsidRPr="009F01BD" w14:paraId="2D05DFE4" w14:textId="77777777" w:rsidTr="00274618">
        <w:tc>
          <w:tcPr>
            <w:tcW w:w="1754" w:type="dxa"/>
            <w:shd w:val="clear" w:color="auto" w:fill="FFFFFF" w:themeFill="background1"/>
          </w:tcPr>
          <w:p w14:paraId="49BBEB78" w14:textId="25E1E238" w:rsidR="00306844" w:rsidRPr="009F01BD" w:rsidRDefault="00C57EF0" w:rsidP="00DF3078">
            <w:pPr>
              <w:spacing w:before="60" w:after="60"/>
              <w:jc w:val="both"/>
              <w:rPr>
                <w:rFonts w:ascii="Aptos" w:hAnsi="Aptos"/>
                <w:lang w:val="sr-Cyrl-RS"/>
              </w:rPr>
            </w:pPr>
            <w:r w:rsidRPr="009F01BD">
              <w:rPr>
                <w:rFonts w:ascii="Aptos" w:hAnsi="Aptos"/>
                <w:sz w:val="18"/>
                <w:lang w:val="sr-Cyrl-RS"/>
              </w:rPr>
              <w:t>Обухват лица без формалних имовинских права (закупци, неформални корисници)</w:t>
            </w:r>
          </w:p>
        </w:tc>
        <w:tc>
          <w:tcPr>
            <w:tcW w:w="4911" w:type="dxa"/>
            <w:shd w:val="clear" w:color="auto" w:fill="FFFFFF" w:themeFill="background1"/>
          </w:tcPr>
          <w:p w14:paraId="49454285" w14:textId="40FB6A61" w:rsidR="00306844" w:rsidRPr="009F01BD" w:rsidRDefault="00C57EF0" w:rsidP="00DF3078">
            <w:pPr>
              <w:spacing w:before="60" w:after="60"/>
              <w:jc w:val="both"/>
              <w:rPr>
                <w:rFonts w:ascii="Aptos" w:hAnsi="Aptos"/>
                <w:lang w:val="sr-Cyrl-RS"/>
              </w:rPr>
            </w:pPr>
            <w:r w:rsidRPr="009F01BD">
              <w:rPr>
                <w:rFonts w:ascii="Aptos" w:hAnsi="Aptos"/>
                <w:sz w:val="18"/>
                <w:lang w:val="sr-Cyrl-RS"/>
              </w:rPr>
              <w:t>Закон о експропријацији не предвиђа права ових лица.</w:t>
            </w:r>
          </w:p>
        </w:tc>
        <w:tc>
          <w:tcPr>
            <w:tcW w:w="1616" w:type="dxa"/>
          </w:tcPr>
          <w:p w14:paraId="0115BFB0" w14:textId="29CE5338" w:rsidR="00306844" w:rsidRPr="009F01BD" w:rsidRDefault="00C57EF0" w:rsidP="00DF3078">
            <w:pPr>
              <w:spacing w:before="60" w:after="60"/>
              <w:jc w:val="both"/>
              <w:rPr>
                <w:rFonts w:ascii="Aptos" w:hAnsi="Aptos"/>
                <w:lang w:val="sr-Cyrl-RS"/>
              </w:rPr>
            </w:pPr>
            <w:r w:rsidRPr="009F01BD">
              <w:rPr>
                <w:rFonts w:ascii="Aptos" w:hAnsi="Aptos"/>
                <w:sz w:val="18"/>
                <w:lang w:val="sr-Cyrl-RS"/>
              </w:rPr>
              <w:t>Постоји одступање.</w:t>
            </w:r>
          </w:p>
        </w:tc>
        <w:tc>
          <w:tcPr>
            <w:tcW w:w="5996" w:type="dxa"/>
          </w:tcPr>
          <w:p w14:paraId="3A676E79" w14:textId="1E4F51BD" w:rsidR="00306844" w:rsidRPr="009F01BD" w:rsidRDefault="00E845E7" w:rsidP="00DF3078">
            <w:pPr>
              <w:spacing w:before="60" w:after="60"/>
              <w:jc w:val="both"/>
              <w:rPr>
                <w:rFonts w:ascii="Aptos" w:hAnsi="Aptos"/>
                <w:lang w:val="sr-Cyrl-RS"/>
              </w:rPr>
            </w:pPr>
            <w:r w:rsidRPr="00E845E7">
              <w:rPr>
                <w:rFonts w:ascii="Aptos" w:hAnsi="Aptos"/>
                <w:sz w:val="18"/>
                <w:lang w:val="sr-Cyrl-RS"/>
              </w:rPr>
              <w:t>RPF</w:t>
            </w:r>
            <w:r w:rsidR="00C57EF0" w:rsidRPr="009F01BD">
              <w:rPr>
                <w:rFonts w:ascii="Aptos" w:hAnsi="Aptos"/>
                <w:sz w:val="18"/>
                <w:lang w:val="sr-Cyrl-RS"/>
              </w:rPr>
              <w:t>/План</w:t>
            </w:r>
            <w:r w:rsidR="00D6690C">
              <w:rPr>
                <w:rFonts w:ascii="Aptos" w:hAnsi="Aptos"/>
                <w:sz w:val="18"/>
                <w:lang w:val="sr-Cyrl-RS"/>
              </w:rPr>
              <w:t xml:space="preserve"> </w:t>
            </w:r>
            <w:r w:rsidR="00D6690C" w:rsidRPr="00D6690C">
              <w:rPr>
                <w:rFonts w:ascii="Aptos" w:hAnsi="Aptos"/>
                <w:sz w:val="18"/>
                <w:lang w:val="sr-Cyrl-RS"/>
              </w:rPr>
              <w:t>експропријације</w:t>
            </w:r>
            <w:r w:rsidR="00C57EF0" w:rsidRPr="009F01BD">
              <w:rPr>
                <w:rFonts w:ascii="Aptos" w:hAnsi="Aptos"/>
                <w:sz w:val="18"/>
                <w:lang w:val="sr-Cyrl-RS"/>
              </w:rPr>
              <w:t xml:space="preserve"> утврђује критеријуме подобности и права на накнаду и подршку за лица без формалних имовинских права.</w:t>
            </w:r>
          </w:p>
        </w:tc>
      </w:tr>
      <w:tr w:rsidR="00C57EF0" w:rsidRPr="009F01BD" w14:paraId="6CBEDFAE" w14:textId="77777777" w:rsidTr="00274618">
        <w:tc>
          <w:tcPr>
            <w:tcW w:w="1754" w:type="dxa"/>
            <w:shd w:val="clear" w:color="auto" w:fill="FFFFFF" w:themeFill="background1"/>
          </w:tcPr>
          <w:p w14:paraId="556AFB27" w14:textId="00E8CDE1" w:rsidR="00C57EF0" w:rsidRPr="009F01BD" w:rsidRDefault="00C57EF0" w:rsidP="00C57EF0">
            <w:pPr>
              <w:spacing w:before="60" w:after="60"/>
              <w:jc w:val="both"/>
              <w:rPr>
                <w:rFonts w:ascii="Aptos" w:hAnsi="Aptos"/>
                <w:lang w:val="sr-Cyrl-RS"/>
              </w:rPr>
            </w:pPr>
            <w:r w:rsidRPr="009F01BD">
              <w:rPr>
                <w:rFonts w:ascii="Aptos" w:hAnsi="Aptos"/>
                <w:sz w:val="18"/>
                <w:lang w:val="sr-Cyrl-RS"/>
              </w:rPr>
              <w:t>Мере за обнову извора прихода</w:t>
            </w:r>
          </w:p>
        </w:tc>
        <w:tc>
          <w:tcPr>
            <w:tcW w:w="4911" w:type="dxa"/>
            <w:shd w:val="clear" w:color="auto" w:fill="FFFFFF" w:themeFill="background1"/>
          </w:tcPr>
          <w:p w14:paraId="0431F265" w14:textId="45F760C3" w:rsidR="00C57EF0" w:rsidRPr="009F01BD" w:rsidRDefault="00C57EF0" w:rsidP="00C57EF0">
            <w:pPr>
              <w:spacing w:before="60" w:after="60"/>
              <w:jc w:val="both"/>
              <w:rPr>
                <w:rFonts w:ascii="Aptos" w:hAnsi="Aptos"/>
                <w:lang w:val="sr-Cyrl-RS"/>
              </w:rPr>
            </w:pPr>
            <w:r w:rsidRPr="009F01BD">
              <w:rPr>
                <w:rFonts w:ascii="Aptos" w:hAnsi="Aptos"/>
                <w:sz w:val="18"/>
                <w:lang w:val="sr-Cyrl-RS"/>
              </w:rPr>
              <w:t>Нису прописане законодавством Републике Србије.</w:t>
            </w:r>
          </w:p>
        </w:tc>
        <w:tc>
          <w:tcPr>
            <w:tcW w:w="1616" w:type="dxa"/>
          </w:tcPr>
          <w:p w14:paraId="0B2CBD66" w14:textId="746B71E6" w:rsidR="00C57EF0" w:rsidRPr="009F01BD" w:rsidRDefault="00C57EF0" w:rsidP="00C57EF0">
            <w:pPr>
              <w:spacing w:before="60" w:after="60"/>
              <w:jc w:val="both"/>
              <w:rPr>
                <w:rFonts w:ascii="Aptos" w:hAnsi="Aptos"/>
                <w:lang w:val="sr-Cyrl-RS"/>
              </w:rPr>
            </w:pPr>
            <w:r w:rsidRPr="009F01BD">
              <w:rPr>
                <w:rFonts w:ascii="Aptos" w:hAnsi="Aptos"/>
                <w:sz w:val="18"/>
                <w:lang w:val="sr-Cyrl-RS"/>
              </w:rPr>
              <w:t>Постоји одступање.</w:t>
            </w:r>
          </w:p>
        </w:tc>
        <w:tc>
          <w:tcPr>
            <w:tcW w:w="5996" w:type="dxa"/>
          </w:tcPr>
          <w:p w14:paraId="4E6AA814" w14:textId="5CE7B53E" w:rsidR="00C57EF0" w:rsidRPr="009F01BD" w:rsidRDefault="00C57EF0" w:rsidP="00C57EF0">
            <w:pPr>
              <w:spacing w:before="60" w:after="60"/>
              <w:jc w:val="both"/>
              <w:rPr>
                <w:rFonts w:ascii="Aptos" w:hAnsi="Aptos"/>
                <w:sz w:val="18"/>
                <w:lang w:val="sr-Cyrl-RS"/>
              </w:rPr>
            </w:pPr>
            <w:r w:rsidRPr="009F01BD">
              <w:rPr>
                <w:rFonts w:ascii="Aptos" w:hAnsi="Aptos"/>
                <w:sz w:val="18"/>
                <w:lang w:val="sr-Cyrl-RS"/>
              </w:rPr>
              <w:t xml:space="preserve">План </w:t>
            </w:r>
            <w:r w:rsidR="00D6690C" w:rsidRPr="00D6690C">
              <w:rPr>
                <w:rFonts w:ascii="Aptos" w:hAnsi="Aptos"/>
                <w:sz w:val="18"/>
                <w:lang w:val="sr-Cyrl-RS"/>
              </w:rPr>
              <w:t>експропријације</w:t>
            </w:r>
            <w:r w:rsidRPr="009F01BD">
              <w:rPr>
                <w:rFonts w:ascii="Aptos" w:hAnsi="Aptos"/>
                <w:sz w:val="18"/>
                <w:lang w:val="sr-Cyrl-RS"/>
              </w:rPr>
              <w:t xml:space="preserve"> (обухвата мере за обнову извора прихода и средства потребна за њихово спровођење.</w:t>
            </w:r>
          </w:p>
        </w:tc>
      </w:tr>
      <w:tr w:rsidR="00C57EF0" w:rsidRPr="009F01BD" w14:paraId="24BAD1BF" w14:textId="77777777" w:rsidTr="00274618">
        <w:tc>
          <w:tcPr>
            <w:tcW w:w="1754" w:type="dxa"/>
            <w:shd w:val="clear" w:color="auto" w:fill="FFFFFF" w:themeFill="background1"/>
          </w:tcPr>
          <w:p w14:paraId="7197FCEF" w14:textId="70D4D6EF" w:rsidR="00C57EF0" w:rsidRPr="009F01BD" w:rsidRDefault="00C57EF0" w:rsidP="00C57EF0">
            <w:pPr>
              <w:spacing w:before="60" w:after="60"/>
              <w:jc w:val="both"/>
              <w:rPr>
                <w:rFonts w:ascii="Aptos" w:hAnsi="Aptos"/>
                <w:lang w:val="sr-Cyrl-RS"/>
              </w:rPr>
            </w:pPr>
            <w:r w:rsidRPr="009F01BD">
              <w:rPr>
                <w:rFonts w:ascii="Aptos" w:hAnsi="Aptos"/>
                <w:sz w:val="18"/>
                <w:lang w:val="sr-Cyrl-RS"/>
              </w:rPr>
              <w:t>Прелазна накнада и накнада трошкова пресељења</w:t>
            </w:r>
          </w:p>
        </w:tc>
        <w:tc>
          <w:tcPr>
            <w:tcW w:w="4911" w:type="dxa"/>
            <w:shd w:val="clear" w:color="auto" w:fill="FFFFFF" w:themeFill="background1"/>
          </w:tcPr>
          <w:p w14:paraId="6ECF5E39" w14:textId="50FE8F99" w:rsidR="00C57EF0" w:rsidRPr="009F01BD" w:rsidRDefault="00BF5701" w:rsidP="00C57EF0">
            <w:pPr>
              <w:spacing w:before="60" w:after="60"/>
              <w:jc w:val="both"/>
              <w:rPr>
                <w:lang w:val="sr-Cyrl-RS"/>
              </w:rPr>
            </w:pPr>
            <w:r w:rsidRPr="009F01BD">
              <w:rPr>
                <w:sz w:val="18"/>
                <w:lang w:val="sr-Cyrl-RS"/>
              </w:rPr>
              <w:t>Није прописана.</w:t>
            </w:r>
          </w:p>
        </w:tc>
        <w:tc>
          <w:tcPr>
            <w:tcW w:w="1616" w:type="dxa"/>
          </w:tcPr>
          <w:p w14:paraId="245EA539" w14:textId="0CDE6610" w:rsidR="00C57EF0" w:rsidRPr="009F01BD" w:rsidRDefault="00C57EF0" w:rsidP="00C57EF0">
            <w:pPr>
              <w:spacing w:before="60" w:after="60"/>
              <w:jc w:val="both"/>
              <w:rPr>
                <w:rFonts w:ascii="Aptos" w:hAnsi="Aptos"/>
                <w:lang w:val="sr-Cyrl-RS"/>
              </w:rPr>
            </w:pPr>
            <w:r w:rsidRPr="009F01BD">
              <w:rPr>
                <w:rFonts w:ascii="Aptos" w:hAnsi="Aptos"/>
                <w:sz w:val="18"/>
                <w:lang w:val="sr-Cyrl-RS"/>
              </w:rPr>
              <w:t>Постоји одступање.</w:t>
            </w:r>
          </w:p>
        </w:tc>
        <w:tc>
          <w:tcPr>
            <w:tcW w:w="5996" w:type="dxa"/>
          </w:tcPr>
          <w:p w14:paraId="5DF54091" w14:textId="1B89907D" w:rsidR="00C57EF0" w:rsidRPr="009F01BD" w:rsidRDefault="00BF5701" w:rsidP="00C57EF0">
            <w:pPr>
              <w:spacing w:before="60" w:after="60"/>
              <w:jc w:val="both"/>
              <w:rPr>
                <w:rFonts w:ascii="Aptos" w:hAnsi="Aptos"/>
                <w:lang w:val="sr-Cyrl-RS"/>
              </w:rPr>
            </w:pPr>
            <w:r w:rsidRPr="009F01BD">
              <w:rPr>
                <w:rFonts w:ascii="Aptos" w:hAnsi="Aptos"/>
                <w:sz w:val="18"/>
                <w:lang w:val="sr-Cyrl-RS"/>
              </w:rPr>
              <w:t xml:space="preserve">План </w:t>
            </w:r>
            <w:r w:rsidR="00D6690C" w:rsidRPr="00D6690C">
              <w:rPr>
                <w:rFonts w:ascii="Aptos" w:hAnsi="Aptos"/>
                <w:sz w:val="18"/>
                <w:lang w:val="sr-Cyrl-RS"/>
              </w:rPr>
              <w:t>експропријације</w:t>
            </w:r>
            <w:r w:rsidRPr="009F01BD">
              <w:rPr>
                <w:rFonts w:ascii="Aptos" w:hAnsi="Aptos"/>
                <w:sz w:val="18"/>
                <w:lang w:val="sr-Cyrl-RS"/>
              </w:rPr>
              <w:t xml:space="preserve"> предвиђа прелазне накнаде, када је то релевантно, у складу са утврђеним и процењеним губицима.</w:t>
            </w:r>
          </w:p>
        </w:tc>
      </w:tr>
      <w:tr w:rsidR="00306844" w:rsidRPr="009F01BD" w14:paraId="1153F7AC" w14:textId="77777777" w:rsidTr="00274618">
        <w:tc>
          <w:tcPr>
            <w:tcW w:w="1754" w:type="dxa"/>
            <w:shd w:val="clear" w:color="auto" w:fill="FFFFFF" w:themeFill="background1"/>
          </w:tcPr>
          <w:p w14:paraId="2E0D4269" w14:textId="27DEDEE4" w:rsidR="00306844" w:rsidRPr="009F01BD" w:rsidRDefault="00C57EF0" w:rsidP="00DF3078">
            <w:pPr>
              <w:spacing w:before="60" w:after="60"/>
              <w:jc w:val="both"/>
              <w:rPr>
                <w:rFonts w:ascii="Aptos" w:hAnsi="Aptos"/>
                <w:lang w:val="sr-Cyrl-RS"/>
              </w:rPr>
            </w:pPr>
            <w:r w:rsidRPr="009F01BD">
              <w:rPr>
                <w:rFonts w:ascii="Aptos" w:hAnsi="Aptos"/>
                <w:sz w:val="18"/>
                <w:lang w:val="sr-Cyrl-RS"/>
              </w:rPr>
              <w:t>Формални поступак консултација</w:t>
            </w:r>
          </w:p>
        </w:tc>
        <w:tc>
          <w:tcPr>
            <w:tcW w:w="4911" w:type="dxa"/>
            <w:shd w:val="clear" w:color="auto" w:fill="FFFFFF" w:themeFill="background1"/>
          </w:tcPr>
          <w:p w14:paraId="4DB98E8F" w14:textId="61728E36" w:rsidR="00306844" w:rsidRPr="009F01BD" w:rsidRDefault="00BF5701" w:rsidP="00DF3078">
            <w:pPr>
              <w:spacing w:before="60" w:after="60"/>
              <w:jc w:val="both"/>
              <w:rPr>
                <w:rFonts w:ascii="Aptos" w:hAnsi="Aptos"/>
                <w:lang w:val="sr-Cyrl-RS"/>
              </w:rPr>
            </w:pPr>
            <w:r w:rsidRPr="009F01BD">
              <w:rPr>
                <w:rFonts w:ascii="Aptos" w:hAnsi="Aptos"/>
                <w:sz w:val="18"/>
                <w:lang w:val="sr-Cyrl-RS"/>
              </w:rPr>
              <w:t>Закон прописује ограничене обавезе у погледу консултација.</w:t>
            </w:r>
          </w:p>
        </w:tc>
        <w:tc>
          <w:tcPr>
            <w:tcW w:w="1616" w:type="dxa"/>
          </w:tcPr>
          <w:p w14:paraId="629EEAAD" w14:textId="4CBE34A6" w:rsidR="00306844" w:rsidRPr="009F01BD" w:rsidRDefault="00BF5701" w:rsidP="00DF3078">
            <w:pPr>
              <w:spacing w:before="60" w:after="60"/>
              <w:jc w:val="both"/>
              <w:rPr>
                <w:lang w:val="sr-Cyrl-RS"/>
              </w:rPr>
            </w:pPr>
            <w:r w:rsidRPr="009F01BD">
              <w:rPr>
                <w:sz w:val="18"/>
                <w:lang w:val="sr-Cyrl-RS"/>
              </w:rPr>
              <w:t>Постоји делимично одступање.</w:t>
            </w:r>
          </w:p>
        </w:tc>
        <w:tc>
          <w:tcPr>
            <w:tcW w:w="5996" w:type="dxa"/>
          </w:tcPr>
          <w:p w14:paraId="059DC9D1" w14:textId="7774E0F6" w:rsidR="00306844" w:rsidRPr="009F01BD" w:rsidRDefault="00E845E7" w:rsidP="00DF3078">
            <w:pPr>
              <w:spacing w:before="60" w:after="60"/>
              <w:jc w:val="both"/>
              <w:rPr>
                <w:rFonts w:ascii="Aptos" w:hAnsi="Aptos"/>
                <w:lang w:val="sr-Cyrl-RS"/>
              </w:rPr>
            </w:pPr>
            <w:r w:rsidRPr="00E845E7">
              <w:rPr>
                <w:rFonts w:ascii="Aptos" w:hAnsi="Aptos"/>
                <w:sz w:val="18"/>
                <w:lang w:val="sr-Cyrl-RS"/>
              </w:rPr>
              <w:t>RPF</w:t>
            </w:r>
            <w:r w:rsidR="00BF5701" w:rsidRPr="009F01BD">
              <w:rPr>
                <w:rFonts w:ascii="Aptos" w:hAnsi="Aptos"/>
                <w:sz w:val="18"/>
                <w:lang w:val="sr-Cyrl-RS"/>
              </w:rPr>
              <w:t>/План</w:t>
            </w:r>
            <w:r w:rsidR="00D6690C">
              <w:rPr>
                <w:rFonts w:ascii="Aptos" w:hAnsi="Aptos"/>
                <w:sz w:val="18"/>
                <w:lang w:val="sr-Cyrl-RS"/>
              </w:rPr>
              <w:t xml:space="preserve"> </w:t>
            </w:r>
            <w:r w:rsidR="00D6690C" w:rsidRPr="00D6690C">
              <w:rPr>
                <w:rFonts w:ascii="Aptos" w:hAnsi="Aptos"/>
                <w:sz w:val="18"/>
                <w:lang w:val="sr-Cyrl-RS"/>
              </w:rPr>
              <w:t>експропријације</w:t>
            </w:r>
            <w:r w:rsidR="00BF5701" w:rsidRPr="009F01BD">
              <w:rPr>
                <w:rFonts w:ascii="Aptos" w:hAnsi="Aptos"/>
                <w:sz w:val="18"/>
                <w:lang w:val="sr-Cyrl-RS"/>
              </w:rPr>
              <w:t xml:space="preserve"> (RAP) прописује унапређене поступке консултација са лицима погођеним пројектом.</w:t>
            </w:r>
          </w:p>
        </w:tc>
      </w:tr>
      <w:tr w:rsidR="00306844" w:rsidRPr="009F01BD" w14:paraId="24F1E3C1" w14:textId="77777777" w:rsidTr="00274618">
        <w:tc>
          <w:tcPr>
            <w:tcW w:w="1754" w:type="dxa"/>
            <w:shd w:val="clear" w:color="auto" w:fill="FFFFFF" w:themeFill="background1"/>
          </w:tcPr>
          <w:p w14:paraId="5D51436B" w14:textId="6D8BDBA2" w:rsidR="00306844" w:rsidRPr="009F01BD" w:rsidRDefault="00BF5701" w:rsidP="00DF3078">
            <w:pPr>
              <w:spacing w:before="60" w:after="60"/>
              <w:jc w:val="both"/>
              <w:rPr>
                <w:rFonts w:ascii="Aptos" w:hAnsi="Aptos"/>
                <w:lang w:val="sr-Cyrl-RS"/>
              </w:rPr>
            </w:pPr>
            <w:r w:rsidRPr="009F01BD">
              <w:rPr>
                <w:rFonts w:ascii="Aptos" w:hAnsi="Aptos"/>
                <w:sz w:val="18"/>
                <w:lang w:val="sr-Cyrl-RS"/>
              </w:rPr>
              <w:t xml:space="preserve">Механизам за решавање притужби (GRM) који је функционално независан од поступка </w:t>
            </w:r>
            <w:r w:rsidRPr="009F01BD">
              <w:rPr>
                <w:rFonts w:ascii="Aptos" w:hAnsi="Aptos"/>
                <w:sz w:val="18"/>
                <w:lang w:val="sr-Cyrl-RS"/>
              </w:rPr>
              <w:lastRenderedPageBreak/>
              <w:t>доношења одлука о прибављању земљишта, са могућношћу упућивања притужби на независни ниво преиспитивања (видети одељке 12.3 и 12.11) и несметаним приступом механизмима одговорности Светске банке</w:t>
            </w:r>
          </w:p>
        </w:tc>
        <w:tc>
          <w:tcPr>
            <w:tcW w:w="4911" w:type="dxa"/>
            <w:shd w:val="clear" w:color="auto" w:fill="FFFFFF" w:themeFill="background1"/>
          </w:tcPr>
          <w:p w14:paraId="11945A15" w14:textId="1D34FD91" w:rsidR="00306844" w:rsidRPr="009F01BD" w:rsidRDefault="00BF5701" w:rsidP="00DF3078">
            <w:pPr>
              <w:spacing w:before="60" w:after="60"/>
              <w:jc w:val="both"/>
              <w:rPr>
                <w:lang w:val="sr-Cyrl-RS"/>
              </w:rPr>
            </w:pPr>
            <w:r w:rsidRPr="009F01BD">
              <w:rPr>
                <w:sz w:val="18"/>
                <w:lang w:val="sr-Cyrl-RS"/>
              </w:rPr>
              <w:lastRenderedPageBreak/>
              <w:t>Није посебно прописан.</w:t>
            </w:r>
          </w:p>
        </w:tc>
        <w:tc>
          <w:tcPr>
            <w:tcW w:w="1616" w:type="dxa"/>
          </w:tcPr>
          <w:p w14:paraId="035094ED" w14:textId="273F35AB" w:rsidR="00306844" w:rsidRPr="009F01BD" w:rsidRDefault="00BF5701" w:rsidP="00DF3078">
            <w:pPr>
              <w:spacing w:before="60" w:after="60"/>
              <w:jc w:val="both"/>
              <w:rPr>
                <w:lang w:val="sr-Cyrl-RS"/>
              </w:rPr>
            </w:pPr>
            <w:r w:rsidRPr="009F01BD">
              <w:rPr>
                <w:sz w:val="18"/>
                <w:lang w:val="sr-Cyrl-RS"/>
              </w:rPr>
              <w:t xml:space="preserve">Постоји </w:t>
            </w:r>
            <w:proofErr w:type="spellStart"/>
            <w:r w:rsidRPr="009F01BD">
              <w:rPr>
                <w:sz w:val="18"/>
                <w:lang w:val="sr-Cyrl-RS"/>
              </w:rPr>
              <w:t>д</w:t>
            </w:r>
            <w:r w:rsidR="00274618" w:rsidRPr="009F01BD">
              <w:rPr>
                <w:sz w:val="18"/>
                <w:lang w:val="sr-Cyrl-RS"/>
              </w:rPr>
              <w:t>ел</w:t>
            </w:r>
            <w:r w:rsidRPr="009F01BD">
              <w:rPr>
                <w:sz w:val="18"/>
                <w:lang w:val="sr-Cyrl-RS"/>
              </w:rPr>
              <w:t>мично</w:t>
            </w:r>
            <w:proofErr w:type="spellEnd"/>
            <w:r w:rsidRPr="009F01BD">
              <w:rPr>
                <w:sz w:val="18"/>
                <w:lang w:val="sr-Cyrl-RS"/>
              </w:rPr>
              <w:t xml:space="preserve"> одступање.</w:t>
            </w:r>
          </w:p>
        </w:tc>
        <w:tc>
          <w:tcPr>
            <w:tcW w:w="5996" w:type="dxa"/>
          </w:tcPr>
          <w:p w14:paraId="456DEB8A" w14:textId="0822AF94" w:rsidR="00306844" w:rsidRPr="009F01BD" w:rsidRDefault="00BF5701" w:rsidP="00DF3078">
            <w:pPr>
              <w:spacing w:before="60" w:after="60"/>
              <w:jc w:val="both"/>
              <w:rPr>
                <w:rFonts w:ascii="Aptos" w:hAnsi="Aptos"/>
                <w:lang w:val="sr-Cyrl-RS"/>
              </w:rPr>
            </w:pPr>
            <w:r w:rsidRPr="009F01BD">
              <w:rPr>
                <w:rFonts w:ascii="Aptos" w:hAnsi="Aptos"/>
                <w:sz w:val="18"/>
                <w:lang w:val="sr-Cyrl-RS"/>
              </w:rPr>
              <w:t>Пројектни механизам за решавање притужби (GRM) биће успостављен у складу са захтевима ESS10 и ESS5.</w:t>
            </w:r>
          </w:p>
        </w:tc>
      </w:tr>
      <w:tr w:rsidR="00274618" w:rsidRPr="009F01BD" w14:paraId="252718B9" w14:textId="77777777" w:rsidTr="00274618">
        <w:tc>
          <w:tcPr>
            <w:tcW w:w="1754" w:type="dxa"/>
            <w:shd w:val="clear" w:color="auto" w:fill="FFFFFF" w:themeFill="background1"/>
          </w:tcPr>
          <w:p w14:paraId="6EBB2CB1" w14:textId="06A1628C" w:rsidR="00274618" w:rsidRPr="009F01BD" w:rsidRDefault="00274618" w:rsidP="00274618">
            <w:pPr>
              <w:spacing w:before="60" w:after="60"/>
              <w:jc w:val="both"/>
              <w:rPr>
                <w:rFonts w:ascii="Aptos" w:hAnsi="Aptos"/>
                <w:lang w:val="sr-Cyrl-RS"/>
              </w:rPr>
            </w:pPr>
            <w:r w:rsidRPr="009F01BD">
              <w:rPr>
                <w:rFonts w:ascii="Aptos" w:hAnsi="Aptos"/>
                <w:sz w:val="18"/>
                <w:lang w:val="sr-Cyrl-RS"/>
              </w:rPr>
              <w:t>Претходна исплата накнаде – сва плаћања морају бити извршена пре почетка грађевинских радова на погођеном земљишту</w:t>
            </w:r>
          </w:p>
        </w:tc>
        <w:tc>
          <w:tcPr>
            <w:tcW w:w="4911" w:type="dxa"/>
            <w:shd w:val="clear" w:color="auto" w:fill="FFFFFF" w:themeFill="background1"/>
          </w:tcPr>
          <w:p w14:paraId="1DAE6A61" w14:textId="090E5C03" w:rsidR="00274618" w:rsidRPr="009F01BD" w:rsidRDefault="00274618" w:rsidP="00274618">
            <w:pPr>
              <w:spacing w:before="60" w:after="60"/>
              <w:jc w:val="both"/>
              <w:rPr>
                <w:rFonts w:ascii="Aptos" w:hAnsi="Aptos"/>
                <w:lang w:val="sr-Cyrl-RS"/>
              </w:rPr>
            </w:pPr>
            <w:r w:rsidRPr="009F01BD">
              <w:rPr>
                <w:rFonts w:ascii="Aptos" w:hAnsi="Aptos"/>
                <w:sz w:val="18"/>
                <w:lang w:val="sr-Cyrl-RS"/>
              </w:rPr>
              <w:t>Није прописана.</w:t>
            </w:r>
          </w:p>
        </w:tc>
        <w:tc>
          <w:tcPr>
            <w:tcW w:w="1616" w:type="dxa"/>
          </w:tcPr>
          <w:p w14:paraId="4733CA41" w14:textId="09430B54" w:rsidR="00274618" w:rsidRPr="009F01BD" w:rsidRDefault="00274618" w:rsidP="00274618">
            <w:pPr>
              <w:spacing w:before="60" w:after="60"/>
              <w:jc w:val="both"/>
              <w:rPr>
                <w:rFonts w:ascii="Aptos" w:hAnsi="Aptos"/>
                <w:lang w:val="sr-Cyrl-RS"/>
              </w:rPr>
            </w:pPr>
            <w:r w:rsidRPr="009F01BD">
              <w:rPr>
                <w:rFonts w:ascii="Aptos" w:hAnsi="Aptos"/>
                <w:sz w:val="18"/>
                <w:lang w:val="sr-Cyrl-RS"/>
              </w:rPr>
              <w:t>Постоји одступање.</w:t>
            </w:r>
          </w:p>
        </w:tc>
        <w:tc>
          <w:tcPr>
            <w:tcW w:w="5996" w:type="dxa"/>
          </w:tcPr>
          <w:p w14:paraId="28E2F03D" w14:textId="16C4A0B4" w:rsidR="00274618" w:rsidRPr="009F01BD" w:rsidRDefault="00B36297" w:rsidP="00274618">
            <w:pPr>
              <w:spacing w:before="60" w:after="60"/>
              <w:jc w:val="both"/>
              <w:rPr>
                <w:rFonts w:ascii="Aptos" w:hAnsi="Aptos"/>
                <w:lang w:val="sr-Cyrl-RS"/>
              </w:rPr>
            </w:pPr>
            <w:r w:rsidRPr="009F01BD">
              <w:rPr>
                <w:rFonts w:ascii="Aptos" w:hAnsi="Aptos"/>
                <w:sz w:val="18"/>
                <w:lang w:val="sr-Cyrl-RS"/>
              </w:rPr>
              <w:t xml:space="preserve">План </w:t>
            </w:r>
            <w:r w:rsidR="00D6690C" w:rsidRPr="00D6690C">
              <w:rPr>
                <w:rFonts w:ascii="Aptos" w:hAnsi="Aptos"/>
                <w:sz w:val="18"/>
                <w:lang w:val="sr-Cyrl-RS"/>
              </w:rPr>
              <w:t>експропријације</w:t>
            </w:r>
            <w:r w:rsidRPr="009F01BD">
              <w:rPr>
                <w:rFonts w:ascii="Aptos" w:hAnsi="Aptos"/>
                <w:sz w:val="18"/>
                <w:lang w:val="sr-Cyrl-RS"/>
              </w:rPr>
              <w:t xml:space="preserve"> треба да обухвати план праћења и завршну ревизију спровођења.</w:t>
            </w:r>
          </w:p>
        </w:tc>
      </w:tr>
      <w:tr w:rsidR="00274618" w:rsidRPr="009F01BD" w14:paraId="7AF751A6" w14:textId="77777777" w:rsidTr="00274618">
        <w:tc>
          <w:tcPr>
            <w:tcW w:w="1754" w:type="dxa"/>
            <w:shd w:val="clear" w:color="auto" w:fill="FFFFFF" w:themeFill="background1"/>
          </w:tcPr>
          <w:p w14:paraId="67EC2C66" w14:textId="4A7E5D4F" w:rsidR="00274618" w:rsidRPr="009F01BD" w:rsidRDefault="00274618" w:rsidP="00274618">
            <w:pPr>
              <w:spacing w:before="60" w:after="60"/>
              <w:jc w:val="both"/>
              <w:rPr>
                <w:rFonts w:ascii="Aptos" w:hAnsi="Aptos"/>
                <w:lang w:val="sr-Cyrl-RS"/>
              </w:rPr>
            </w:pPr>
            <w:r w:rsidRPr="009F01BD">
              <w:rPr>
                <w:rFonts w:ascii="Aptos" w:hAnsi="Aptos"/>
                <w:sz w:val="18"/>
                <w:lang w:val="sr-Cyrl-RS"/>
              </w:rPr>
              <w:t>Претходна исплата накнаде – сва плаћања морају бити извршена пре почетка грађевинских радова на погођеном земљишту</w:t>
            </w:r>
          </w:p>
        </w:tc>
        <w:tc>
          <w:tcPr>
            <w:tcW w:w="4911" w:type="dxa"/>
            <w:shd w:val="clear" w:color="auto" w:fill="FFFFFF" w:themeFill="background1"/>
          </w:tcPr>
          <w:p w14:paraId="6A7031EC" w14:textId="6FE10FC1" w:rsidR="00274618" w:rsidRPr="009F01BD" w:rsidRDefault="00274618" w:rsidP="00274618">
            <w:pPr>
              <w:spacing w:before="60" w:after="60"/>
              <w:jc w:val="both"/>
              <w:rPr>
                <w:rFonts w:ascii="Aptos" w:hAnsi="Aptos"/>
                <w:lang w:val="sr-Cyrl-RS"/>
              </w:rPr>
            </w:pPr>
            <w:r w:rsidRPr="009F01BD">
              <w:rPr>
                <w:rFonts w:ascii="Aptos" w:hAnsi="Aptos"/>
                <w:sz w:val="18"/>
                <w:lang w:val="sr-Cyrl-RS"/>
              </w:rPr>
              <w:t>Закон о експропријацији Републике Србије не захтева да накнада буде исплаћена пре почетка грађевинских радова. Поступак утврђивања и исплате накнаде може се водити истовремено са извођењем радова или након њиховог почетка. Судски поступак за утврђивање накнаде може трајати више година.</w:t>
            </w:r>
          </w:p>
        </w:tc>
        <w:tc>
          <w:tcPr>
            <w:tcW w:w="1616" w:type="dxa"/>
          </w:tcPr>
          <w:p w14:paraId="6D382803" w14:textId="30764D5E" w:rsidR="00274618" w:rsidRPr="009F01BD" w:rsidRDefault="00274618" w:rsidP="00274618">
            <w:pPr>
              <w:spacing w:before="60" w:after="60"/>
              <w:jc w:val="both"/>
              <w:rPr>
                <w:rFonts w:ascii="Aptos" w:hAnsi="Aptos"/>
                <w:lang w:val="sr-Cyrl-RS"/>
              </w:rPr>
            </w:pPr>
            <w:r w:rsidRPr="009F01BD">
              <w:rPr>
                <w:rFonts w:ascii="Aptos" w:hAnsi="Aptos"/>
                <w:sz w:val="18"/>
                <w:lang w:val="sr-Cyrl-RS"/>
              </w:rPr>
              <w:t>Постоји одступање.</w:t>
            </w:r>
          </w:p>
        </w:tc>
        <w:tc>
          <w:tcPr>
            <w:tcW w:w="5996" w:type="dxa"/>
          </w:tcPr>
          <w:p w14:paraId="1E63EFE8" w14:textId="197831BE" w:rsidR="00274618" w:rsidRPr="009F01BD" w:rsidRDefault="00E845E7" w:rsidP="00274618">
            <w:pPr>
              <w:spacing w:before="60" w:after="60"/>
              <w:jc w:val="both"/>
              <w:rPr>
                <w:rFonts w:ascii="Aptos" w:hAnsi="Aptos"/>
                <w:lang w:val="sr-Cyrl-RS"/>
              </w:rPr>
            </w:pPr>
            <w:r w:rsidRPr="00E845E7">
              <w:rPr>
                <w:rFonts w:ascii="Aptos" w:hAnsi="Aptos"/>
                <w:sz w:val="18"/>
                <w:lang w:val="sr-Cyrl-RS"/>
              </w:rPr>
              <w:t xml:space="preserve">RPF </w:t>
            </w:r>
            <w:r w:rsidR="00CE0414" w:rsidRPr="009F01BD">
              <w:rPr>
                <w:rFonts w:ascii="Aptos" w:hAnsi="Aptos"/>
                <w:sz w:val="18"/>
                <w:lang w:val="sr-Cyrl-RS"/>
              </w:rPr>
              <w:t xml:space="preserve">прописује да се сва плаћања накнаде изврше и да се докази о исплати евидентирају пре примопредаје сваке погођене парцеле ради извођења грађевинских радова. Уговори о извођењу грађевинских радова морају садржати </w:t>
            </w:r>
            <w:proofErr w:type="spellStart"/>
            <w:r w:rsidR="00CE0414" w:rsidRPr="009F01BD">
              <w:rPr>
                <w:rFonts w:ascii="Aptos" w:hAnsi="Aptos"/>
                <w:sz w:val="18"/>
                <w:lang w:val="sr-Cyrl-RS"/>
              </w:rPr>
              <w:t>одложни</w:t>
            </w:r>
            <w:proofErr w:type="spellEnd"/>
            <w:r w:rsidR="00CE0414" w:rsidRPr="009F01BD">
              <w:rPr>
                <w:rFonts w:ascii="Aptos" w:hAnsi="Aptos"/>
                <w:sz w:val="18"/>
                <w:lang w:val="sr-Cyrl-RS"/>
              </w:rPr>
              <w:t xml:space="preserve"> услов да се радови не могу започети док се не потврди да је накнада у целости исплаћена, а ову потврду издаје социјални стручњак Јединице за спровођење пројекта (</w:t>
            </w:r>
            <w:r w:rsidR="00755D79">
              <w:rPr>
                <w:rFonts w:ascii="Aptos" w:hAnsi="Aptos"/>
                <w:sz w:val="18"/>
                <w:lang w:val="sr-Cyrl-RS"/>
              </w:rPr>
              <w:t>ЈИП</w:t>
            </w:r>
            <w:r w:rsidR="00CE0414" w:rsidRPr="009F01BD">
              <w:rPr>
                <w:rFonts w:ascii="Aptos" w:hAnsi="Aptos"/>
                <w:sz w:val="18"/>
                <w:lang w:val="sr-Cyrl-RS"/>
              </w:rPr>
              <w:t>).</w:t>
            </w:r>
          </w:p>
        </w:tc>
      </w:tr>
      <w:tr w:rsidR="00274618" w:rsidRPr="009F01BD" w14:paraId="2941B46C" w14:textId="77777777">
        <w:tc>
          <w:tcPr>
            <w:tcW w:w="0" w:type="auto"/>
          </w:tcPr>
          <w:p w14:paraId="57DE406F" w14:textId="5A850D21" w:rsidR="00274618" w:rsidRPr="009F01BD" w:rsidRDefault="00CE0414" w:rsidP="00274618">
            <w:pPr>
              <w:spacing w:before="60" w:after="60"/>
              <w:jc w:val="both"/>
              <w:rPr>
                <w:rFonts w:ascii="Aptos" w:hAnsi="Aptos"/>
                <w:lang w:val="sr-Cyrl-RS"/>
              </w:rPr>
            </w:pPr>
            <w:r w:rsidRPr="009F01BD">
              <w:rPr>
                <w:rFonts w:ascii="Aptos" w:hAnsi="Aptos"/>
                <w:sz w:val="18"/>
                <w:lang w:val="sr-Cyrl-RS"/>
              </w:rPr>
              <w:t>Забрана принудног исељења</w:t>
            </w:r>
          </w:p>
        </w:tc>
        <w:tc>
          <w:tcPr>
            <w:tcW w:w="0" w:type="auto"/>
          </w:tcPr>
          <w:p w14:paraId="045ACC6D" w14:textId="79484B30" w:rsidR="00274618" w:rsidRPr="009F01BD" w:rsidRDefault="00CE0414" w:rsidP="00274618">
            <w:pPr>
              <w:spacing w:before="60" w:after="60"/>
              <w:jc w:val="both"/>
              <w:rPr>
                <w:rFonts w:ascii="Aptos" w:hAnsi="Aptos"/>
                <w:lang w:val="sr-Cyrl-RS"/>
              </w:rPr>
            </w:pPr>
            <w:r w:rsidRPr="009F01BD">
              <w:rPr>
                <w:rFonts w:ascii="Aptos" w:hAnsi="Aptos"/>
                <w:sz w:val="18"/>
                <w:lang w:val="sr-Cyrl-RS"/>
              </w:rPr>
              <w:t xml:space="preserve">Није изричито прописана као самостална забрана у законодавству Републике Србије; процесне гаранције обезбеђене су Уставом Републике Србије </w:t>
            </w:r>
            <w:r w:rsidRPr="009F01BD">
              <w:rPr>
                <w:rFonts w:ascii="Aptos" w:hAnsi="Aptos"/>
                <w:sz w:val="18"/>
                <w:lang w:val="sr-Cyrl-RS"/>
              </w:rPr>
              <w:lastRenderedPageBreak/>
              <w:t>(члан 58) и Законом о експропријацији („Службени гласник РС“, бр. 53/1995).</w:t>
            </w:r>
          </w:p>
        </w:tc>
        <w:tc>
          <w:tcPr>
            <w:tcW w:w="0" w:type="auto"/>
          </w:tcPr>
          <w:p w14:paraId="2A612CDE" w14:textId="761CF946" w:rsidR="00274618" w:rsidRPr="009F01BD" w:rsidRDefault="00274618" w:rsidP="00274618">
            <w:pPr>
              <w:spacing w:before="60" w:after="60"/>
              <w:jc w:val="both"/>
              <w:rPr>
                <w:rFonts w:ascii="Aptos" w:hAnsi="Aptos"/>
                <w:sz w:val="18"/>
                <w:szCs w:val="18"/>
                <w:lang w:val="sr-Cyrl-RS"/>
              </w:rPr>
            </w:pPr>
            <w:r w:rsidRPr="009F01BD">
              <w:rPr>
                <w:rFonts w:ascii="Aptos" w:hAnsi="Aptos"/>
                <w:sz w:val="18"/>
                <w:szCs w:val="18"/>
                <w:lang w:val="sr-Cyrl-RS"/>
              </w:rPr>
              <w:lastRenderedPageBreak/>
              <w:t>Постоји делимично одступање.</w:t>
            </w:r>
          </w:p>
        </w:tc>
        <w:tc>
          <w:tcPr>
            <w:tcW w:w="0" w:type="auto"/>
          </w:tcPr>
          <w:p w14:paraId="6D030E1F" w14:textId="3EB35451" w:rsidR="00274618" w:rsidRPr="009F01BD" w:rsidRDefault="00CE0414" w:rsidP="00274618">
            <w:pPr>
              <w:spacing w:before="60" w:after="60"/>
              <w:jc w:val="both"/>
              <w:rPr>
                <w:rFonts w:ascii="Aptos" w:hAnsi="Aptos"/>
                <w:lang w:val="sr-Cyrl-RS"/>
              </w:rPr>
            </w:pPr>
            <w:r w:rsidRPr="009F01BD">
              <w:rPr>
                <w:rFonts w:ascii="Aptos" w:hAnsi="Aptos"/>
                <w:sz w:val="18"/>
                <w:lang w:val="sr-Cyrl-RS"/>
              </w:rPr>
              <w:t xml:space="preserve">Оквир политике </w:t>
            </w:r>
            <w:r w:rsidR="00D6690C" w:rsidRPr="00D6690C">
              <w:rPr>
                <w:rFonts w:ascii="Aptos" w:hAnsi="Aptos"/>
                <w:sz w:val="18"/>
                <w:lang w:val="sr-Cyrl-RS"/>
              </w:rPr>
              <w:t>експропријације</w:t>
            </w:r>
            <w:r w:rsidRPr="009F01BD">
              <w:rPr>
                <w:rFonts w:ascii="Aptos" w:hAnsi="Aptos"/>
                <w:sz w:val="18"/>
                <w:lang w:val="sr-Cyrl-RS"/>
              </w:rPr>
              <w:t xml:space="preserve"> и Планови </w:t>
            </w:r>
            <w:r w:rsidR="00D6690C" w:rsidRPr="00D6690C">
              <w:rPr>
                <w:rFonts w:ascii="Aptos" w:hAnsi="Aptos"/>
                <w:sz w:val="18"/>
                <w:lang w:val="sr-Cyrl-RS"/>
              </w:rPr>
              <w:t>експропријације</w:t>
            </w:r>
            <w:r w:rsidRPr="009F01BD">
              <w:rPr>
                <w:rFonts w:ascii="Aptos" w:hAnsi="Aptos"/>
                <w:sz w:val="18"/>
                <w:lang w:val="sr-Cyrl-RS"/>
              </w:rPr>
              <w:t xml:space="preserve"> изричито забрањују принудно исељење. Уклањање објеката и увођење у посед могу се спровести искључиво након потврде да је накнада у целости исплаћена и, </w:t>
            </w:r>
            <w:r w:rsidRPr="009F01BD">
              <w:rPr>
                <w:rFonts w:ascii="Aptos" w:hAnsi="Aptos"/>
                <w:sz w:val="18"/>
                <w:lang w:val="sr-Cyrl-RS"/>
              </w:rPr>
              <w:lastRenderedPageBreak/>
              <w:t xml:space="preserve">када је то примењиво, након обезбеђивања прихваћеног алтернативног смештаја или одговарајућег </w:t>
            </w:r>
            <w:proofErr w:type="spellStart"/>
            <w:r w:rsidRPr="009F01BD">
              <w:rPr>
                <w:rFonts w:ascii="Aptos" w:hAnsi="Aptos"/>
                <w:sz w:val="18"/>
                <w:lang w:val="sr-Cyrl-RS"/>
              </w:rPr>
              <w:t>заменског</w:t>
            </w:r>
            <w:proofErr w:type="spellEnd"/>
            <w:r w:rsidRPr="009F01BD">
              <w:rPr>
                <w:rFonts w:ascii="Aptos" w:hAnsi="Aptos"/>
                <w:sz w:val="18"/>
                <w:lang w:val="sr-Cyrl-RS"/>
              </w:rPr>
              <w:t xml:space="preserve"> земљишта (ESS5, ставови 16. и 29.).</w:t>
            </w:r>
          </w:p>
        </w:tc>
      </w:tr>
      <w:tr w:rsidR="00274618" w:rsidRPr="009F01BD" w14:paraId="5AADB84B" w14:textId="77777777" w:rsidTr="00274618">
        <w:tc>
          <w:tcPr>
            <w:tcW w:w="1754" w:type="dxa"/>
            <w:shd w:val="clear" w:color="auto" w:fill="FFFFFF" w:themeFill="background1"/>
          </w:tcPr>
          <w:p w14:paraId="7D043A3F" w14:textId="0C0B8C0C" w:rsidR="00274618" w:rsidRPr="009F01BD" w:rsidRDefault="00CE0414" w:rsidP="00274618">
            <w:pPr>
              <w:spacing w:before="60" w:after="60"/>
              <w:jc w:val="both"/>
              <w:rPr>
                <w:rFonts w:ascii="Aptos" w:hAnsi="Aptos"/>
                <w:lang w:val="sr-Cyrl-RS"/>
              </w:rPr>
            </w:pPr>
            <w:r w:rsidRPr="009F01BD">
              <w:rPr>
                <w:rFonts w:ascii="Aptos" w:hAnsi="Aptos"/>
                <w:sz w:val="18"/>
                <w:lang w:val="sr-Cyrl-RS"/>
              </w:rPr>
              <w:lastRenderedPageBreak/>
              <w:t>Накнада за успостављање службености – обухват свих врста губитака, укључујући усеве, губитак прихода и ограничења у коришћењу земљишта у оквиру коридора гасовода</w:t>
            </w:r>
          </w:p>
        </w:tc>
        <w:tc>
          <w:tcPr>
            <w:tcW w:w="4911" w:type="dxa"/>
            <w:shd w:val="clear" w:color="auto" w:fill="FFFFFF" w:themeFill="background1"/>
          </w:tcPr>
          <w:p w14:paraId="263B8749" w14:textId="38B3B293" w:rsidR="00274618" w:rsidRPr="009F01BD" w:rsidRDefault="00CE0414" w:rsidP="00274618">
            <w:pPr>
              <w:spacing w:before="60" w:after="60"/>
              <w:jc w:val="both"/>
              <w:rPr>
                <w:rFonts w:ascii="Aptos" w:hAnsi="Aptos"/>
                <w:lang w:val="sr-Cyrl-RS"/>
              </w:rPr>
            </w:pPr>
            <w:r w:rsidRPr="009F01BD">
              <w:rPr>
                <w:rFonts w:ascii="Aptos" w:hAnsi="Aptos"/>
                <w:sz w:val="18"/>
                <w:lang w:val="sr-Cyrl-RS"/>
              </w:rPr>
              <w:t>Члан 53. Закона о експропријацији предвиђа да се накнада за успостављање службености утврђује искључиво према умањењу тржишне вредности оптерећеног земљишта. Закон не прописује изричито накнаду за уништене усеве током извођења радова, привремени губитак прихода нити трајна ограничења производне употребе земљишта у оквиру очишћеног коридора гасовода.</w:t>
            </w:r>
          </w:p>
        </w:tc>
        <w:tc>
          <w:tcPr>
            <w:tcW w:w="1616" w:type="dxa"/>
          </w:tcPr>
          <w:p w14:paraId="54C1D3DC" w14:textId="338EEBD6" w:rsidR="00274618" w:rsidRPr="009F01BD" w:rsidRDefault="00274618" w:rsidP="00274618">
            <w:pPr>
              <w:spacing w:before="60" w:after="60"/>
              <w:jc w:val="both"/>
              <w:rPr>
                <w:rFonts w:ascii="Aptos" w:hAnsi="Aptos"/>
                <w:lang w:val="sr-Cyrl-RS"/>
              </w:rPr>
            </w:pPr>
            <w:r w:rsidRPr="009F01BD">
              <w:rPr>
                <w:rFonts w:ascii="Aptos" w:hAnsi="Aptos"/>
                <w:sz w:val="18"/>
                <w:szCs w:val="18"/>
                <w:lang w:val="sr-Cyrl-RS"/>
              </w:rPr>
              <w:t>Постоји делимично одступање.</w:t>
            </w:r>
          </w:p>
        </w:tc>
        <w:tc>
          <w:tcPr>
            <w:tcW w:w="5996" w:type="dxa"/>
          </w:tcPr>
          <w:p w14:paraId="2AE97EAF" w14:textId="27056A3C" w:rsidR="00274618" w:rsidRPr="009F01BD" w:rsidRDefault="00CE0414" w:rsidP="00274618">
            <w:pPr>
              <w:spacing w:before="60" w:after="60"/>
              <w:jc w:val="both"/>
              <w:rPr>
                <w:rFonts w:ascii="Aptos" w:hAnsi="Aptos"/>
                <w:lang w:val="sr-Cyrl-RS"/>
              </w:rPr>
            </w:pPr>
            <w:r w:rsidRPr="009F01BD">
              <w:rPr>
                <w:rFonts w:ascii="Aptos" w:hAnsi="Aptos"/>
                <w:sz w:val="18"/>
                <w:lang w:val="sr-Cyrl-RS"/>
              </w:rPr>
              <w:t xml:space="preserve">Матрица права на накнаду у оквиру Оквира политике </w:t>
            </w:r>
            <w:r w:rsidR="00D6690C" w:rsidRPr="00D6690C">
              <w:rPr>
                <w:rFonts w:ascii="Aptos" w:hAnsi="Aptos"/>
                <w:sz w:val="18"/>
                <w:lang w:val="sr-Cyrl-RS"/>
              </w:rPr>
              <w:t>експропријације</w:t>
            </w:r>
            <w:r w:rsidRPr="009F01BD">
              <w:rPr>
                <w:rFonts w:ascii="Aptos" w:hAnsi="Aptos"/>
                <w:sz w:val="18"/>
                <w:lang w:val="sr-Cyrl-RS"/>
              </w:rPr>
              <w:t xml:space="preserve"> (</w:t>
            </w:r>
            <w:r w:rsidR="00E845E7" w:rsidRPr="00E845E7">
              <w:rPr>
                <w:rFonts w:ascii="Aptos" w:hAnsi="Aptos"/>
                <w:sz w:val="18"/>
                <w:lang w:val="sr-Cyrl-RS"/>
              </w:rPr>
              <w:t>RPF</w:t>
            </w:r>
            <w:r w:rsidRPr="009F01BD">
              <w:rPr>
                <w:rFonts w:ascii="Aptos" w:hAnsi="Aptos"/>
                <w:sz w:val="18"/>
                <w:lang w:val="sr-Cyrl-RS"/>
              </w:rPr>
              <w:t>) прописује накнаду за све губитке који произлазе из успостављања службености, укључујући: уништене усеве и дрвеће током извођења радова; изгубљени приход од пољопривредне производње за време трајања грађевинске сезоне; као и годишњу накнаду или једнократну исплату за трајна ограничења производне употребе земљишта у оквиру коридора гасовода.</w:t>
            </w:r>
          </w:p>
        </w:tc>
      </w:tr>
      <w:tr w:rsidR="00274618" w:rsidRPr="009F01BD" w14:paraId="2B748F7E" w14:textId="77777777" w:rsidTr="00274618">
        <w:tc>
          <w:tcPr>
            <w:tcW w:w="1754" w:type="dxa"/>
            <w:shd w:val="clear" w:color="auto" w:fill="FFFFFF" w:themeFill="background1"/>
          </w:tcPr>
          <w:p w14:paraId="55840257" w14:textId="4A6930EF" w:rsidR="00274618" w:rsidRPr="009F01BD" w:rsidRDefault="00CE0414" w:rsidP="00274618">
            <w:pPr>
              <w:spacing w:before="60" w:after="60"/>
              <w:jc w:val="both"/>
              <w:rPr>
                <w:rFonts w:ascii="Aptos" w:hAnsi="Aptos"/>
                <w:lang w:val="sr-Cyrl-RS"/>
              </w:rPr>
            </w:pPr>
            <w:r w:rsidRPr="009F01BD">
              <w:rPr>
                <w:rFonts w:ascii="Aptos" w:hAnsi="Aptos"/>
                <w:sz w:val="18"/>
                <w:lang w:val="sr-Cyrl-RS"/>
              </w:rPr>
              <w:t>Привремено коришћење земљишта – накнада и враћање земљишта у првобитно стање</w:t>
            </w:r>
          </w:p>
        </w:tc>
        <w:tc>
          <w:tcPr>
            <w:tcW w:w="4911" w:type="dxa"/>
            <w:shd w:val="clear" w:color="auto" w:fill="FFFFFF" w:themeFill="background1"/>
          </w:tcPr>
          <w:p w14:paraId="445AAF6D" w14:textId="7C7F4D2C" w:rsidR="00274618" w:rsidRPr="009F01BD" w:rsidRDefault="00CE0414" w:rsidP="00274618">
            <w:pPr>
              <w:spacing w:before="60" w:after="60"/>
              <w:jc w:val="both"/>
              <w:rPr>
                <w:rFonts w:ascii="Aptos" w:hAnsi="Aptos"/>
                <w:lang w:val="sr-Cyrl-RS"/>
              </w:rPr>
            </w:pPr>
            <w:r w:rsidRPr="009F01BD">
              <w:rPr>
                <w:rFonts w:ascii="Aptos" w:hAnsi="Aptos"/>
                <w:sz w:val="18"/>
                <w:lang w:val="sr-Cyrl-RS"/>
              </w:rPr>
              <w:t xml:space="preserve">Законодавство Републике Србије првенствено уређује трајну експропријацију. Одредбе о накнади за привремено коришћење земљишта постоје у прописима којима се уређују енергетика и експропријација, али нису свеобухватно уређене за привремене депоније материјала, приступне путеве или </w:t>
            </w:r>
            <w:proofErr w:type="spellStart"/>
            <w:r w:rsidRPr="009F01BD">
              <w:rPr>
                <w:rFonts w:ascii="Aptos" w:hAnsi="Aptos"/>
                <w:sz w:val="18"/>
                <w:lang w:val="sr-Cyrl-RS"/>
              </w:rPr>
              <w:t>градилишне</w:t>
            </w:r>
            <w:proofErr w:type="spellEnd"/>
            <w:r w:rsidRPr="009F01BD">
              <w:rPr>
                <w:rFonts w:ascii="Aptos" w:hAnsi="Aptos"/>
                <w:sz w:val="18"/>
                <w:lang w:val="sr-Cyrl-RS"/>
              </w:rPr>
              <w:t xml:space="preserve"> кампове који се налазе ван формално утврђеног коридора гасовода.</w:t>
            </w:r>
          </w:p>
        </w:tc>
        <w:tc>
          <w:tcPr>
            <w:tcW w:w="1616" w:type="dxa"/>
          </w:tcPr>
          <w:p w14:paraId="6608D10C" w14:textId="74C1F933" w:rsidR="00274618" w:rsidRPr="009F01BD" w:rsidRDefault="00274618" w:rsidP="00274618">
            <w:pPr>
              <w:spacing w:before="60" w:after="60"/>
              <w:jc w:val="both"/>
              <w:rPr>
                <w:rFonts w:ascii="Aptos" w:hAnsi="Aptos"/>
                <w:lang w:val="sr-Cyrl-RS"/>
              </w:rPr>
            </w:pPr>
            <w:r w:rsidRPr="009F01BD">
              <w:rPr>
                <w:rFonts w:ascii="Aptos" w:hAnsi="Aptos"/>
                <w:sz w:val="18"/>
                <w:szCs w:val="18"/>
                <w:lang w:val="sr-Cyrl-RS"/>
              </w:rPr>
              <w:t>Постоји делимично одступање.</w:t>
            </w:r>
          </w:p>
        </w:tc>
        <w:tc>
          <w:tcPr>
            <w:tcW w:w="5996" w:type="dxa"/>
          </w:tcPr>
          <w:p w14:paraId="7B489B23" w14:textId="219151E9" w:rsidR="00274618" w:rsidRPr="009F01BD" w:rsidRDefault="00CE0414" w:rsidP="00274618">
            <w:pPr>
              <w:spacing w:before="60" w:after="60"/>
              <w:jc w:val="both"/>
              <w:rPr>
                <w:rFonts w:ascii="Aptos" w:hAnsi="Aptos"/>
                <w:lang w:val="sr-Cyrl-RS"/>
              </w:rPr>
            </w:pPr>
            <w:r w:rsidRPr="009F01BD">
              <w:rPr>
                <w:rFonts w:ascii="Aptos" w:hAnsi="Aptos"/>
                <w:sz w:val="18"/>
                <w:lang w:val="sr-Cyrl-RS"/>
              </w:rPr>
              <w:t xml:space="preserve">План </w:t>
            </w:r>
            <w:r w:rsidR="00D6690C" w:rsidRPr="00392BCE">
              <w:rPr>
                <w:rFonts w:ascii="Aptos" w:hAnsi="Aptos"/>
                <w:sz w:val="18"/>
                <w:lang w:val="sr-Cyrl-RS"/>
              </w:rPr>
              <w:t>експропријације</w:t>
            </w:r>
            <w:r w:rsidRPr="009F01BD">
              <w:rPr>
                <w:rFonts w:ascii="Aptos" w:hAnsi="Aptos"/>
                <w:sz w:val="18"/>
                <w:lang w:val="sr-Cyrl-RS"/>
              </w:rPr>
              <w:t xml:space="preserve"> (RAP) обухвата: исплату накнаде за привремено коришћење земљишта унапред, у износу који није мањи од годишње производне вредности земљишта; обавезујућу обавезу враћања земљишта у стање у којем се налазило пре почетка радова, у року од шест месеци од завршетка радова; као и накнаду за сваку преосталу штету утврђену приликом завршног прегледа.</w:t>
            </w:r>
          </w:p>
        </w:tc>
      </w:tr>
      <w:tr w:rsidR="00274618" w:rsidRPr="009F01BD" w14:paraId="4199689A" w14:textId="77777777" w:rsidTr="00274618">
        <w:tc>
          <w:tcPr>
            <w:tcW w:w="1754" w:type="dxa"/>
            <w:shd w:val="clear" w:color="auto" w:fill="FFFFFF" w:themeFill="background1"/>
          </w:tcPr>
          <w:p w14:paraId="31B19F54" w14:textId="18603517" w:rsidR="00274618" w:rsidRPr="009F01BD" w:rsidRDefault="00CE0414" w:rsidP="00274618">
            <w:pPr>
              <w:spacing w:before="60" w:after="60"/>
              <w:jc w:val="both"/>
              <w:rPr>
                <w:rFonts w:ascii="Aptos" w:hAnsi="Aptos"/>
                <w:lang w:val="sr-Cyrl-RS"/>
              </w:rPr>
            </w:pPr>
            <w:r w:rsidRPr="009F01BD">
              <w:rPr>
                <w:rFonts w:ascii="Aptos" w:hAnsi="Aptos"/>
                <w:sz w:val="18"/>
                <w:lang w:val="sr-Cyrl-RS"/>
              </w:rPr>
              <w:t>Осетљиве групе – идентификација, циљане мере подршке и појачано праћење</w:t>
            </w:r>
          </w:p>
        </w:tc>
        <w:tc>
          <w:tcPr>
            <w:tcW w:w="4911" w:type="dxa"/>
            <w:shd w:val="clear" w:color="auto" w:fill="FFFFFF" w:themeFill="background1"/>
          </w:tcPr>
          <w:p w14:paraId="063A2918" w14:textId="0A81D2EA" w:rsidR="00274618" w:rsidRPr="009F01BD" w:rsidRDefault="00CE0414" w:rsidP="00274618">
            <w:pPr>
              <w:spacing w:before="60" w:after="60"/>
              <w:jc w:val="both"/>
              <w:rPr>
                <w:rFonts w:ascii="Aptos" w:hAnsi="Aptos"/>
                <w:lang w:val="sr-Cyrl-RS"/>
              </w:rPr>
            </w:pPr>
            <w:r w:rsidRPr="009F01BD">
              <w:rPr>
                <w:rFonts w:ascii="Aptos" w:hAnsi="Aptos"/>
                <w:sz w:val="18"/>
                <w:lang w:val="sr-Cyrl-RS"/>
              </w:rPr>
              <w:t>Закон о експропријацији не предвиђа идентификацију осетљивих група нити обезбеђивање додатне подршке осетљивим лицима погођеним пројектом.</w:t>
            </w:r>
          </w:p>
        </w:tc>
        <w:tc>
          <w:tcPr>
            <w:tcW w:w="1616" w:type="dxa"/>
          </w:tcPr>
          <w:p w14:paraId="00472D74" w14:textId="0D077F26" w:rsidR="00274618" w:rsidRPr="009F01BD" w:rsidRDefault="00CE0414" w:rsidP="00274618">
            <w:pPr>
              <w:spacing w:before="60" w:after="60"/>
              <w:jc w:val="both"/>
              <w:rPr>
                <w:rFonts w:ascii="Aptos" w:hAnsi="Aptos"/>
                <w:lang w:val="sr-Cyrl-RS"/>
              </w:rPr>
            </w:pPr>
            <w:r w:rsidRPr="009F01BD">
              <w:rPr>
                <w:rFonts w:ascii="Aptos" w:hAnsi="Aptos"/>
                <w:sz w:val="18"/>
                <w:lang w:val="sr-Cyrl-RS"/>
              </w:rPr>
              <w:t>Постоји одступање.</w:t>
            </w:r>
          </w:p>
        </w:tc>
        <w:tc>
          <w:tcPr>
            <w:tcW w:w="5996" w:type="dxa"/>
          </w:tcPr>
          <w:p w14:paraId="45A7634D" w14:textId="65DDDDB9" w:rsidR="00274618" w:rsidRPr="00392BCE" w:rsidRDefault="00CE0414" w:rsidP="00274618">
            <w:pPr>
              <w:spacing w:before="60" w:after="60"/>
              <w:jc w:val="both"/>
              <w:rPr>
                <w:rFonts w:ascii="Aptos" w:hAnsi="Aptos"/>
                <w:sz w:val="18"/>
                <w:lang w:val="sr-Cyrl-RS"/>
              </w:rPr>
            </w:pPr>
            <w:r w:rsidRPr="009F01BD">
              <w:rPr>
                <w:rFonts w:ascii="Aptos" w:hAnsi="Aptos"/>
                <w:sz w:val="18"/>
                <w:lang w:val="sr-Cyrl-RS"/>
              </w:rPr>
              <w:t xml:space="preserve">Оквир политике </w:t>
            </w:r>
            <w:r w:rsidR="00392BCE" w:rsidRPr="00392BCE">
              <w:rPr>
                <w:rFonts w:ascii="Aptos" w:hAnsi="Aptos"/>
                <w:sz w:val="18"/>
                <w:lang w:val="sr-Cyrl-RS"/>
              </w:rPr>
              <w:t>експропријације</w:t>
            </w:r>
            <w:r w:rsidRPr="009F01BD">
              <w:rPr>
                <w:rFonts w:ascii="Aptos" w:hAnsi="Aptos"/>
                <w:sz w:val="18"/>
                <w:lang w:val="sr-Cyrl-RS"/>
              </w:rPr>
              <w:t xml:space="preserve"> утврђује критеријуме за идентификацију осетљивих лица и домаћинстава (домаћинства која воде жене, старија лица, особе са инвалидитетом, припадници ромске националне мањине и домаћинства која живе на или испод границе сиромаштва). Попис у оквиру Плана </w:t>
            </w:r>
            <w:r w:rsidR="00392BCE" w:rsidRPr="00392BCE">
              <w:rPr>
                <w:rFonts w:ascii="Aptos" w:hAnsi="Aptos"/>
                <w:sz w:val="18"/>
                <w:lang w:val="sr-Cyrl-RS"/>
              </w:rPr>
              <w:t>експропријације</w:t>
            </w:r>
            <w:r w:rsidRPr="009F01BD">
              <w:rPr>
                <w:rFonts w:ascii="Aptos" w:hAnsi="Aptos"/>
                <w:sz w:val="18"/>
                <w:lang w:val="sr-Cyrl-RS"/>
              </w:rPr>
              <w:t xml:space="preserve"> обухвата процену осетљивости. За сва идентификована осетљива домаћинства погођена пројектом (</w:t>
            </w:r>
            <w:proofErr w:type="spellStart"/>
            <w:r w:rsidRPr="009F01BD">
              <w:rPr>
                <w:rFonts w:ascii="Aptos" w:hAnsi="Aptos"/>
                <w:sz w:val="18"/>
                <w:lang w:val="sr-Cyrl-RS"/>
              </w:rPr>
              <w:t>PAHs</w:t>
            </w:r>
            <w:proofErr w:type="spellEnd"/>
            <w:r w:rsidRPr="009F01BD">
              <w:rPr>
                <w:rFonts w:ascii="Aptos" w:hAnsi="Aptos"/>
                <w:sz w:val="18"/>
                <w:lang w:val="sr-Cyrl-RS"/>
              </w:rPr>
              <w:t xml:space="preserve">) обезбеђују се додатне мере подршке и појачано праћење спровођења Плана </w:t>
            </w:r>
            <w:r w:rsidR="00392BCE" w:rsidRPr="00392BCE">
              <w:rPr>
                <w:rFonts w:ascii="Aptos" w:hAnsi="Aptos"/>
                <w:sz w:val="18"/>
                <w:lang w:val="sr-Cyrl-RS"/>
              </w:rPr>
              <w:t>експропријације</w:t>
            </w:r>
            <w:r w:rsidRPr="009F01BD">
              <w:rPr>
                <w:rFonts w:ascii="Aptos" w:hAnsi="Aptos"/>
                <w:sz w:val="18"/>
                <w:lang w:val="sr-Cyrl-RS"/>
              </w:rPr>
              <w:t xml:space="preserve"> (RAP).</w:t>
            </w:r>
          </w:p>
        </w:tc>
      </w:tr>
      <w:tr w:rsidR="00274618" w:rsidRPr="009F01BD" w14:paraId="42876533" w14:textId="77777777" w:rsidTr="00274618">
        <w:tc>
          <w:tcPr>
            <w:tcW w:w="1754" w:type="dxa"/>
            <w:shd w:val="clear" w:color="auto" w:fill="FFFFFF" w:themeFill="background1"/>
          </w:tcPr>
          <w:p w14:paraId="354EA5D3" w14:textId="2E86BBF5" w:rsidR="00274618" w:rsidRPr="009F01BD" w:rsidRDefault="00CE0414" w:rsidP="00274618">
            <w:pPr>
              <w:spacing w:before="60" w:after="60"/>
              <w:jc w:val="both"/>
              <w:rPr>
                <w:rFonts w:ascii="Aptos" w:hAnsi="Aptos"/>
                <w:lang w:val="sr-Cyrl-RS"/>
              </w:rPr>
            </w:pPr>
            <w:r w:rsidRPr="009F01BD">
              <w:rPr>
                <w:rFonts w:ascii="Aptos" w:hAnsi="Aptos"/>
                <w:sz w:val="18"/>
                <w:lang w:val="sr-Cyrl-RS"/>
              </w:rPr>
              <w:t>Датум пресека – формално утврђивање и објављивање</w:t>
            </w:r>
          </w:p>
        </w:tc>
        <w:tc>
          <w:tcPr>
            <w:tcW w:w="4911" w:type="dxa"/>
            <w:shd w:val="clear" w:color="auto" w:fill="FFFFFF" w:themeFill="background1"/>
          </w:tcPr>
          <w:p w14:paraId="253C6D3D" w14:textId="5D5F63E4" w:rsidR="00274618" w:rsidRPr="009F01BD" w:rsidRDefault="00CE0414" w:rsidP="00274618">
            <w:pPr>
              <w:spacing w:before="60" w:after="60"/>
              <w:jc w:val="both"/>
              <w:rPr>
                <w:rFonts w:ascii="Aptos" w:hAnsi="Aptos"/>
                <w:lang w:val="sr-Cyrl-RS"/>
              </w:rPr>
            </w:pPr>
            <w:r w:rsidRPr="009F01BD">
              <w:rPr>
                <w:rFonts w:ascii="Aptos" w:hAnsi="Aptos"/>
                <w:sz w:val="18"/>
                <w:lang w:val="sr-Cyrl-RS"/>
              </w:rPr>
              <w:t xml:space="preserve">Законодавство Републике Србије не предвиђа изричит механизам за утврђивање датума пресека. Права својине утврђују се на основу стања уписаног у катастар непокретности, а не постоји формални </w:t>
            </w:r>
            <w:r w:rsidRPr="009F01BD">
              <w:rPr>
                <w:rFonts w:ascii="Aptos" w:hAnsi="Aptos"/>
                <w:sz w:val="18"/>
                <w:lang w:val="sr-Cyrl-RS"/>
              </w:rPr>
              <w:lastRenderedPageBreak/>
              <w:t xml:space="preserve">механизам за спречавање </w:t>
            </w:r>
            <w:proofErr w:type="spellStart"/>
            <w:r w:rsidRPr="009F01BD">
              <w:rPr>
                <w:rFonts w:ascii="Aptos" w:hAnsi="Aptos"/>
                <w:sz w:val="18"/>
                <w:lang w:val="sr-Cyrl-RS"/>
              </w:rPr>
              <w:t>шпекулативних</w:t>
            </w:r>
            <w:proofErr w:type="spellEnd"/>
            <w:r w:rsidRPr="009F01BD">
              <w:rPr>
                <w:rFonts w:ascii="Aptos" w:hAnsi="Aptos"/>
                <w:sz w:val="18"/>
                <w:lang w:val="sr-Cyrl-RS"/>
              </w:rPr>
              <w:t xml:space="preserve"> улагања или других промена након објављивања Пројекта.</w:t>
            </w:r>
          </w:p>
        </w:tc>
        <w:tc>
          <w:tcPr>
            <w:tcW w:w="1616" w:type="dxa"/>
          </w:tcPr>
          <w:p w14:paraId="1A3791FB" w14:textId="2A446B21" w:rsidR="00274618" w:rsidRPr="009F01BD" w:rsidRDefault="00274618" w:rsidP="00274618">
            <w:pPr>
              <w:spacing w:before="60" w:after="60"/>
              <w:jc w:val="both"/>
              <w:rPr>
                <w:rFonts w:ascii="Aptos" w:hAnsi="Aptos"/>
                <w:lang w:val="sr-Cyrl-RS"/>
              </w:rPr>
            </w:pPr>
            <w:r w:rsidRPr="009F01BD">
              <w:rPr>
                <w:rFonts w:ascii="Aptos" w:hAnsi="Aptos"/>
                <w:sz w:val="18"/>
                <w:szCs w:val="18"/>
                <w:lang w:val="sr-Cyrl-RS"/>
              </w:rPr>
              <w:lastRenderedPageBreak/>
              <w:t>Постоји делимично одступање.</w:t>
            </w:r>
          </w:p>
        </w:tc>
        <w:tc>
          <w:tcPr>
            <w:tcW w:w="5996" w:type="dxa"/>
          </w:tcPr>
          <w:p w14:paraId="60E81556" w14:textId="475C1C19" w:rsidR="00274618" w:rsidRPr="009F01BD" w:rsidRDefault="00CE0414" w:rsidP="00274618">
            <w:pPr>
              <w:spacing w:before="60" w:after="60"/>
              <w:jc w:val="both"/>
              <w:rPr>
                <w:rFonts w:ascii="Aptos" w:hAnsi="Aptos"/>
                <w:lang w:val="sr-Cyrl-RS"/>
              </w:rPr>
            </w:pPr>
            <w:r w:rsidRPr="009F01BD">
              <w:rPr>
                <w:rFonts w:ascii="Aptos" w:hAnsi="Aptos"/>
                <w:sz w:val="18"/>
                <w:lang w:val="sr-Cyrl-RS"/>
              </w:rPr>
              <w:t xml:space="preserve">План </w:t>
            </w:r>
            <w:r w:rsidR="00392BCE" w:rsidRPr="00392BCE">
              <w:rPr>
                <w:rFonts w:ascii="Aptos" w:hAnsi="Aptos"/>
                <w:sz w:val="18"/>
                <w:lang w:val="sr-Cyrl-RS"/>
              </w:rPr>
              <w:t>експропријације</w:t>
            </w:r>
            <w:r w:rsidRPr="009F01BD">
              <w:rPr>
                <w:rFonts w:ascii="Aptos" w:hAnsi="Aptos"/>
                <w:sz w:val="18"/>
                <w:lang w:val="sr-Cyrl-RS"/>
              </w:rPr>
              <w:t xml:space="preserve"> утврђује формални датум пресека, који се поклапа са почетком пописа лица и имовине погођених Пројектом. О овом датуму обавештавају се све заједнице погођене Пројектом путем јавних обавештења и састанака са заједницом. Објекти, побољшања на непокретностима и лица која су се населила након датума пресека не испуњавају услове за </w:t>
            </w:r>
            <w:r w:rsidRPr="009F01BD">
              <w:rPr>
                <w:rFonts w:ascii="Aptos" w:hAnsi="Aptos"/>
                <w:sz w:val="18"/>
                <w:lang w:val="sr-Cyrl-RS"/>
              </w:rPr>
              <w:lastRenderedPageBreak/>
              <w:t xml:space="preserve">остваривање права на накнаду. Датум пресека представља правило за утврђивање подобности на нивоу Пројекта, у складу са захтевима стандарда ESS5 и овог Оквира политике </w:t>
            </w:r>
            <w:r w:rsidR="00392BCE" w:rsidRPr="00392BCE">
              <w:rPr>
                <w:rFonts w:ascii="Aptos" w:hAnsi="Aptos"/>
                <w:sz w:val="18"/>
                <w:lang w:val="sr-Cyrl-RS"/>
              </w:rPr>
              <w:t>експропријације</w:t>
            </w:r>
            <w:r w:rsidRPr="009F01BD">
              <w:rPr>
                <w:rFonts w:ascii="Aptos" w:hAnsi="Aptos"/>
                <w:sz w:val="18"/>
                <w:lang w:val="sr-Cyrl-RS"/>
              </w:rPr>
              <w:t xml:space="preserve"> (</w:t>
            </w:r>
            <w:r w:rsidR="00E845E7" w:rsidRPr="00E845E7">
              <w:rPr>
                <w:rFonts w:ascii="Aptos" w:hAnsi="Aptos"/>
                <w:sz w:val="18"/>
                <w:lang w:val="sr-Cyrl-RS"/>
              </w:rPr>
              <w:t>RPF</w:t>
            </w:r>
            <w:r w:rsidRPr="009F01BD">
              <w:rPr>
                <w:rFonts w:ascii="Aptos" w:hAnsi="Aptos"/>
                <w:sz w:val="18"/>
                <w:lang w:val="sr-Cyrl-RS"/>
              </w:rPr>
              <w:t>), и не укида нити мења права која произлазе из законодавства Републике Србије (видети Одељак 6.3).</w:t>
            </w:r>
          </w:p>
        </w:tc>
      </w:tr>
      <w:tr w:rsidR="00274618" w:rsidRPr="009F01BD" w14:paraId="02FE4E90" w14:textId="77777777" w:rsidTr="00274618">
        <w:tc>
          <w:tcPr>
            <w:tcW w:w="1754" w:type="dxa"/>
            <w:shd w:val="clear" w:color="auto" w:fill="FFFFFF" w:themeFill="background1"/>
          </w:tcPr>
          <w:p w14:paraId="5F423103" w14:textId="23D80DEA" w:rsidR="00274618" w:rsidRPr="009F01BD" w:rsidRDefault="00CE0414" w:rsidP="00274618">
            <w:pPr>
              <w:spacing w:before="60" w:after="60"/>
              <w:jc w:val="both"/>
              <w:rPr>
                <w:rFonts w:ascii="Aptos" w:hAnsi="Aptos"/>
                <w:lang w:val="sr-Cyrl-RS"/>
              </w:rPr>
            </w:pPr>
            <w:r w:rsidRPr="009F01BD">
              <w:rPr>
                <w:rFonts w:ascii="Aptos" w:hAnsi="Aptos"/>
                <w:sz w:val="18"/>
                <w:lang w:val="sr-Cyrl-RS"/>
              </w:rPr>
              <w:lastRenderedPageBreak/>
              <w:t>Бесправно изграђени и неформални објекти – накнада по пуном трошку замене</w:t>
            </w:r>
          </w:p>
        </w:tc>
        <w:tc>
          <w:tcPr>
            <w:tcW w:w="4911" w:type="dxa"/>
            <w:shd w:val="clear" w:color="auto" w:fill="FFFFFF" w:themeFill="background1"/>
          </w:tcPr>
          <w:p w14:paraId="095F37FB" w14:textId="7B6D1CD3" w:rsidR="00274618" w:rsidRPr="009F01BD" w:rsidRDefault="00CE0414" w:rsidP="00274618">
            <w:pPr>
              <w:spacing w:before="60" w:after="60"/>
              <w:jc w:val="both"/>
              <w:rPr>
                <w:rFonts w:ascii="Aptos" w:hAnsi="Aptos"/>
                <w:lang w:val="sr-Cyrl-RS"/>
              </w:rPr>
            </w:pPr>
            <w:r w:rsidRPr="009F01BD">
              <w:rPr>
                <w:rFonts w:ascii="Aptos" w:hAnsi="Aptos"/>
                <w:sz w:val="18"/>
                <w:lang w:val="sr-Cyrl-RS"/>
              </w:rPr>
              <w:t>Изменама Закона из 2021. године предвиђено је да власници бесправно изграђених објеката за које је покренут поступак озакоњења имају право на накнаду према грађевинској вредности објекта. Грађевинска вредност може бити нижа од пуног трошка замене у случајевима када су цене грађевинског материјала и радне снаге порасле након изградње објекта.</w:t>
            </w:r>
          </w:p>
        </w:tc>
        <w:tc>
          <w:tcPr>
            <w:tcW w:w="1616" w:type="dxa"/>
          </w:tcPr>
          <w:p w14:paraId="24F33D46" w14:textId="1BCD0094" w:rsidR="00274618" w:rsidRPr="009F01BD" w:rsidRDefault="00274618" w:rsidP="00274618">
            <w:pPr>
              <w:spacing w:before="60" w:after="60"/>
              <w:jc w:val="both"/>
              <w:rPr>
                <w:rFonts w:ascii="Aptos" w:hAnsi="Aptos"/>
                <w:lang w:val="sr-Cyrl-RS"/>
              </w:rPr>
            </w:pPr>
            <w:r w:rsidRPr="009F01BD">
              <w:rPr>
                <w:rFonts w:ascii="Aptos" w:hAnsi="Aptos"/>
                <w:sz w:val="18"/>
                <w:szCs w:val="18"/>
                <w:lang w:val="sr-Cyrl-RS"/>
              </w:rPr>
              <w:t>Постоји делимично одступање.</w:t>
            </w:r>
          </w:p>
        </w:tc>
        <w:tc>
          <w:tcPr>
            <w:tcW w:w="5996" w:type="dxa"/>
          </w:tcPr>
          <w:p w14:paraId="22827CE6" w14:textId="4E7B3669" w:rsidR="00274618" w:rsidRPr="009F01BD" w:rsidRDefault="00CE0414" w:rsidP="00274618">
            <w:pPr>
              <w:spacing w:before="60" w:after="60"/>
              <w:jc w:val="both"/>
              <w:rPr>
                <w:rFonts w:ascii="Aptos" w:hAnsi="Aptos"/>
                <w:lang w:val="sr-Cyrl-RS"/>
              </w:rPr>
            </w:pPr>
            <w:r w:rsidRPr="009F01BD">
              <w:rPr>
                <w:rFonts w:ascii="Aptos" w:hAnsi="Aptos"/>
                <w:sz w:val="18"/>
                <w:lang w:val="sr-Cyrl-RS"/>
              </w:rPr>
              <w:t xml:space="preserve">Оквир политике </w:t>
            </w:r>
            <w:r w:rsidR="00392BCE" w:rsidRPr="00392BCE">
              <w:rPr>
                <w:rFonts w:ascii="Aptos" w:hAnsi="Aptos"/>
                <w:sz w:val="18"/>
                <w:lang w:val="sr-Cyrl-RS"/>
              </w:rPr>
              <w:t>експропријације</w:t>
            </w:r>
            <w:r w:rsidRPr="009F01BD">
              <w:rPr>
                <w:rFonts w:ascii="Aptos" w:hAnsi="Aptos"/>
                <w:sz w:val="18"/>
                <w:lang w:val="sr-Cyrl-RS"/>
              </w:rPr>
              <w:t xml:space="preserve"> и Планови </w:t>
            </w:r>
            <w:r w:rsidR="00392BCE" w:rsidRPr="00392BCE">
              <w:rPr>
                <w:rFonts w:ascii="Aptos" w:hAnsi="Aptos"/>
                <w:sz w:val="18"/>
                <w:lang w:val="sr-Cyrl-RS"/>
              </w:rPr>
              <w:t>експропријације</w:t>
            </w:r>
            <w:r w:rsidRPr="009F01BD">
              <w:rPr>
                <w:rFonts w:ascii="Aptos" w:hAnsi="Aptos"/>
                <w:sz w:val="18"/>
                <w:lang w:val="sr-Cyrl-RS"/>
              </w:rPr>
              <w:t xml:space="preserve"> предвиђају исплату накнаде по пуном трошку замене за све објекте, без обзира на њихов правни статус, у складу са захтевима стандарда ESS5 који се односе на лица погођена пројектом категорије C (</w:t>
            </w:r>
            <w:proofErr w:type="spellStart"/>
            <w:r w:rsidRPr="009F01BD">
              <w:rPr>
                <w:rFonts w:ascii="Aptos" w:hAnsi="Aptos"/>
                <w:sz w:val="18"/>
                <w:lang w:val="sr-Cyrl-RS"/>
              </w:rPr>
              <w:t>Category</w:t>
            </w:r>
            <w:proofErr w:type="spellEnd"/>
            <w:r w:rsidRPr="009F01BD">
              <w:rPr>
                <w:rFonts w:ascii="Aptos" w:hAnsi="Aptos"/>
                <w:sz w:val="18"/>
                <w:lang w:val="sr-Cyrl-RS"/>
              </w:rPr>
              <w:t xml:space="preserve"> C </w:t>
            </w:r>
            <w:proofErr w:type="spellStart"/>
            <w:r w:rsidRPr="009F01BD">
              <w:rPr>
                <w:rFonts w:ascii="Aptos" w:hAnsi="Aptos"/>
                <w:sz w:val="18"/>
                <w:lang w:val="sr-Cyrl-RS"/>
              </w:rPr>
              <w:t>PAPs</w:t>
            </w:r>
            <w:proofErr w:type="spellEnd"/>
            <w:r w:rsidRPr="009F01BD">
              <w:rPr>
                <w:rFonts w:ascii="Aptos" w:hAnsi="Aptos"/>
                <w:sz w:val="18"/>
                <w:lang w:val="sr-Cyrl-RS"/>
              </w:rPr>
              <w:t>). Грађевинска вредност користи се као минимални основ за утврђивање накнаде, а не као њена највиша граница, док пуни трошак замене потврђује независни проценитељ.</w:t>
            </w:r>
          </w:p>
        </w:tc>
      </w:tr>
      <w:tr w:rsidR="00274618" w:rsidRPr="009F01BD" w14:paraId="4E6DD477" w14:textId="77777777" w:rsidTr="00274618">
        <w:tc>
          <w:tcPr>
            <w:tcW w:w="1754" w:type="dxa"/>
            <w:shd w:val="clear" w:color="auto" w:fill="FFFFFF" w:themeFill="background1"/>
          </w:tcPr>
          <w:p w14:paraId="711896F8" w14:textId="7AA0FF6E" w:rsidR="00274618" w:rsidRPr="009F01BD" w:rsidRDefault="00A80444" w:rsidP="00274618">
            <w:pPr>
              <w:spacing w:before="60" w:after="60"/>
              <w:jc w:val="both"/>
              <w:rPr>
                <w:rFonts w:ascii="Aptos" w:hAnsi="Aptos"/>
                <w:lang w:val="sr-Cyrl-RS"/>
              </w:rPr>
            </w:pPr>
            <w:r w:rsidRPr="009F01BD">
              <w:rPr>
                <w:rFonts w:ascii="Aptos" w:hAnsi="Aptos"/>
                <w:sz w:val="18"/>
                <w:lang w:val="sr-Cyrl-RS"/>
              </w:rPr>
              <w:t>Родно осетљив приступ – једнак приступ накнади и учешћу у поступку</w:t>
            </w:r>
          </w:p>
        </w:tc>
        <w:tc>
          <w:tcPr>
            <w:tcW w:w="4911" w:type="dxa"/>
            <w:shd w:val="clear" w:color="auto" w:fill="FFFFFF" w:themeFill="background1"/>
          </w:tcPr>
          <w:p w14:paraId="57648BD3" w14:textId="303B7DE6" w:rsidR="00274618" w:rsidRPr="009F01BD" w:rsidRDefault="00A80444" w:rsidP="00274618">
            <w:pPr>
              <w:spacing w:before="60" w:after="60"/>
              <w:jc w:val="both"/>
              <w:rPr>
                <w:rFonts w:ascii="Aptos" w:hAnsi="Aptos"/>
                <w:lang w:val="sr-Cyrl-RS"/>
              </w:rPr>
            </w:pPr>
            <w:r w:rsidRPr="009F01BD">
              <w:rPr>
                <w:rFonts w:ascii="Aptos" w:hAnsi="Aptos"/>
                <w:sz w:val="18"/>
                <w:lang w:val="sr-Cyrl-RS"/>
              </w:rPr>
              <w:t>Закон о експропријацији Републике Србије не садржи посебне одредбе које се односе на родну равноправност. Накнада се исплаћује уписаним власницима непокретности, који су у руралним срединама често претежно мушкарци.</w:t>
            </w:r>
          </w:p>
        </w:tc>
        <w:tc>
          <w:tcPr>
            <w:tcW w:w="1616" w:type="dxa"/>
          </w:tcPr>
          <w:p w14:paraId="4755056E" w14:textId="72962E8B" w:rsidR="00274618" w:rsidRPr="009F01BD" w:rsidRDefault="00274618" w:rsidP="00274618">
            <w:pPr>
              <w:spacing w:before="60" w:after="60"/>
              <w:jc w:val="both"/>
              <w:rPr>
                <w:rFonts w:ascii="Aptos" w:hAnsi="Aptos"/>
                <w:sz w:val="18"/>
                <w:szCs w:val="18"/>
                <w:lang w:val="sr-Cyrl-RS"/>
              </w:rPr>
            </w:pPr>
            <w:r w:rsidRPr="009F01BD">
              <w:rPr>
                <w:rFonts w:ascii="Aptos" w:hAnsi="Aptos"/>
                <w:sz w:val="18"/>
                <w:szCs w:val="18"/>
                <w:lang w:val="sr-Cyrl-RS"/>
              </w:rPr>
              <w:t>Постоји делимично одступање.</w:t>
            </w:r>
          </w:p>
        </w:tc>
        <w:tc>
          <w:tcPr>
            <w:tcW w:w="5996" w:type="dxa"/>
          </w:tcPr>
          <w:p w14:paraId="23BE1665" w14:textId="5F7E95E6" w:rsidR="00274618" w:rsidRPr="009F01BD" w:rsidRDefault="00A80444" w:rsidP="00274618">
            <w:pPr>
              <w:spacing w:before="60" w:after="60"/>
              <w:jc w:val="both"/>
              <w:rPr>
                <w:rFonts w:ascii="Aptos" w:hAnsi="Aptos"/>
                <w:lang w:val="sr-Cyrl-RS"/>
              </w:rPr>
            </w:pPr>
            <w:r w:rsidRPr="009F01BD">
              <w:rPr>
                <w:rFonts w:ascii="Aptos" w:hAnsi="Aptos"/>
                <w:sz w:val="18"/>
                <w:lang w:val="sr-Cyrl-RS"/>
              </w:rPr>
              <w:t xml:space="preserve">Оквир политике </w:t>
            </w:r>
            <w:r w:rsidR="00392BCE" w:rsidRPr="00392BCE">
              <w:rPr>
                <w:rFonts w:ascii="Aptos" w:hAnsi="Aptos"/>
                <w:sz w:val="18"/>
                <w:lang w:val="sr-Cyrl-RS"/>
              </w:rPr>
              <w:t>експропријације</w:t>
            </w:r>
            <w:r w:rsidRPr="009F01BD">
              <w:rPr>
                <w:rFonts w:ascii="Aptos" w:hAnsi="Aptos"/>
                <w:sz w:val="18"/>
                <w:lang w:val="sr-Cyrl-RS"/>
              </w:rPr>
              <w:t xml:space="preserve"> и Планови </w:t>
            </w:r>
            <w:r w:rsidR="00392BCE" w:rsidRPr="00392BCE">
              <w:rPr>
                <w:rFonts w:ascii="Aptos" w:hAnsi="Aptos"/>
                <w:sz w:val="18"/>
                <w:lang w:val="sr-Cyrl-RS"/>
              </w:rPr>
              <w:t>експропријације</w:t>
            </w:r>
            <w:r w:rsidRPr="009F01BD">
              <w:rPr>
                <w:rFonts w:ascii="Aptos" w:hAnsi="Aptos"/>
                <w:sz w:val="18"/>
                <w:lang w:val="sr-Cyrl-RS"/>
              </w:rPr>
              <w:t xml:space="preserve"> обезбеђују: заједничку исплату накнаде супружницима када је земљиште у њиховој заједничкој својини; равноправан приступ информацијама и учешћу жена у свим фазама поступка; идентификацију и праћење домаћинстава којима руководе жене; као и приказивање родно раздвојених података у свим извештајима о праћењу спровођења Плана </w:t>
            </w:r>
            <w:r w:rsidR="00392BCE" w:rsidRPr="00392BCE">
              <w:rPr>
                <w:rFonts w:ascii="Aptos" w:hAnsi="Aptos"/>
                <w:sz w:val="18"/>
                <w:lang w:val="sr-Cyrl-RS"/>
              </w:rPr>
              <w:t>експропријације</w:t>
            </w:r>
            <w:r w:rsidRPr="009F01BD">
              <w:rPr>
                <w:rFonts w:ascii="Aptos" w:hAnsi="Aptos"/>
                <w:sz w:val="18"/>
                <w:lang w:val="sr-Cyrl-RS"/>
              </w:rPr>
              <w:t>.</w:t>
            </w:r>
          </w:p>
        </w:tc>
      </w:tr>
      <w:tr w:rsidR="00274618" w:rsidRPr="009F01BD" w14:paraId="62AC0070" w14:textId="77777777" w:rsidTr="00274618">
        <w:tc>
          <w:tcPr>
            <w:tcW w:w="1754" w:type="dxa"/>
            <w:shd w:val="clear" w:color="auto" w:fill="FFFFFF" w:themeFill="background1"/>
          </w:tcPr>
          <w:p w14:paraId="667CC6C6" w14:textId="33D8A2F8" w:rsidR="00274618" w:rsidRPr="009F01BD" w:rsidRDefault="00A80444" w:rsidP="00274618">
            <w:pPr>
              <w:spacing w:before="60" w:after="60"/>
              <w:jc w:val="both"/>
              <w:rPr>
                <w:rFonts w:ascii="Aptos" w:hAnsi="Aptos"/>
                <w:lang w:val="sr-Cyrl-RS"/>
              </w:rPr>
            </w:pPr>
            <w:r w:rsidRPr="009F01BD">
              <w:rPr>
                <w:rFonts w:ascii="Aptos" w:hAnsi="Aptos"/>
                <w:sz w:val="18"/>
                <w:lang w:val="sr-Cyrl-RS"/>
              </w:rPr>
              <w:t xml:space="preserve">Објављивање информација – јавна доступност Плана </w:t>
            </w:r>
            <w:r w:rsidR="00392BCE" w:rsidRPr="00392BCE">
              <w:rPr>
                <w:rFonts w:ascii="Aptos" w:hAnsi="Aptos"/>
                <w:sz w:val="18"/>
                <w:lang w:val="sr-Cyrl-RS"/>
              </w:rPr>
              <w:t>експропријације</w:t>
            </w:r>
            <w:r w:rsidRPr="009F01BD">
              <w:rPr>
                <w:rFonts w:ascii="Aptos" w:hAnsi="Aptos"/>
                <w:sz w:val="18"/>
                <w:lang w:val="sr-Cyrl-RS"/>
              </w:rPr>
              <w:t xml:space="preserve"> пре почетка његовог спровођења</w:t>
            </w:r>
          </w:p>
        </w:tc>
        <w:tc>
          <w:tcPr>
            <w:tcW w:w="4911" w:type="dxa"/>
            <w:shd w:val="clear" w:color="auto" w:fill="FFFFFF" w:themeFill="background1"/>
          </w:tcPr>
          <w:p w14:paraId="5BE28932" w14:textId="61773D3D" w:rsidR="00274618" w:rsidRPr="00EE25DF" w:rsidRDefault="00A80444" w:rsidP="00274618">
            <w:pPr>
              <w:spacing w:before="60" w:after="60"/>
              <w:jc w:val="both"/>
              <w:rPr>
                <w:rFonts w:ascii="Aptos" w:hAnsi="Aptos"/>
                <w:sz w:val="18"/>
                <w:lang w:val="sr-Cyrl-RS"/>
              </w:rPr>
            </w:pPr>
            <w:r w:rsidRPr="009F01BD">
              <w:rPr>
                <w:rFonts w:ascii="Aptos" w:hAnsi="Aptos"/>
                <w:sz w:val="18"/>
                <w:lang w:val="sr-Cyrl-RS"/>
              </w:rPr>
              <w:t xml:space="preserve">Законодавство Републике Србије прописује формално обавештавање уписаних власника непокретности, али не захтева јавно објављивање Планова </w:t>
            </w:r>
            <w:r w:rsidR="00EE25DF" w:rsidRPr="00EE25DF">
              <w:rPr>
                <w:rFonts w:ascii="Aptos" w:hAnsi="Aptos"/>
                <w:sz w:val="18"/>
                <w:lang w:val="sr-Cyrl-RS"/>
              </w:rPr>
              <w:t>експропријације</w:t>
            </w:r>
            <w:r w:rsidRPr="009F01BD">
              <w:rPr>
                <w:rFonts w:ascii="Aptos" w:hAnsi="Aptos"/>
                <w:sz w:val="18"/>
                <w:lang w:val="sr-Cyrl-RS"/>
              </w:rPr>
              <w:t xml:space="preserve"> (RAP), нити достављање информација о правима на накнаду и другим правима лицима и заједницама погођеним пројектом.</w:t>
            </w:r>
          </w:p>
        </w:tc>
        <w:tc>
          <w:tcPr>
            <w:tcW w:w="1616" w:type="dxa"/>
          </w:tcPr>
          <w:p w14:paraId="1CB63941" w14:textId="24E3D11F" w:rsidR="00274618" w:rsidRPr="009F01BD" w:rsidRDefault="00274618" w:rsidP="00274618">
            <w:pPr>
              <w:spacing w:before="60" w:after="60"/>
              <w:jc w:val="both"/>
              <w:rPr>
                <w:rFonts w:ascii="Aptos" w:hAnsi="Aptos"/>
                <w:sz w:val="18"/>
                <w:szCs w:val="18"/>
                <w:lang w:val="sr-Cyrl-RS"/>
              </w:rPr>
            </w:pPr>
            <w:r w:rsidRPr="009F01BD">
              <w:rPr>
                <w:rFonts w:ascii="Aptos" w:hAnsi="Aptos"/>
                <w:sz w:val="18"/>
                <w:szCs w:val="18"/>
                <w:lang w:val="sr-Cyrl-RS"/>
              </w:rPr>
              <w:t>Постоји делимично одступање.</w:t>
            </w:r>
          </w:p>
        </w:tc>
        <w:tc>
          <w:tcPr>
            <w:tcW w:w="5996" w:type="dxa"/>
          </w:tcPr>
          <w:p w14:paraId="15BF3048" w14:textId="102AC1B9" w:rsidR="00274618" w:rsidRPr="009F01BD" w:rsidRDefault="00A80444" w:rsidP="00274618">
            <w:pPr>
              <w:spacing w:before="60" w:after="60"/>
              <w:jc w:val="both"/>
              <w:rPr>
                <w:rFonts w:ascii="Aptos" w:hAnsi="Aptos"/>
                <w:lang w:val="sr-Cyrl-RS"/>
              </w:rPr>
            </w:pPr>
            <w:r w:rsidRPr="009F01BD">
              <w:rPr>
                <w:rFonts w:ascii="Aptos" w:hAnsi="Aptos"/>
                <w:sz w:val="18"/>
                <w:lang w:val="sr-Cyrl-RS"/>
              </w:rPr>
              <w:t xml:space="preserve">Оквир политике </w:t>
            </w:r>
            <w:r w:rsidR="00392BCE" w:rsidRPr="00392BCE">
              <w:rPr>
                <w:rFonts w:ascii="Aptos" w:hAnsi="Aptos"/>
                <w:sz w:val="18"/>
                <w:lang w:val="sr-Cyrl-RS"/>
              </w:rPr>
              <w:t>експропријације</w:t>
            </w:r>
            <w:r w:rsidRPr="009F01BD">
              <w:rPr>
                <w:rFonts w:ascii="Aptos" w:hAnsi="Aptos"/>
                <w:sz w:val="18"/>
                <w:lang w:val="sr-Cyrl-RS"/>
              </w:rPr>
              <w:t xml:space="preserve">  и сваки План </w:t>
            </w:r>
            <w:r w:rsidR="00392BCE" w:rsidRPr="00392BCE">
              <w:rPr>
                <w:rFonts w:ascii="Aptos" w:hAnsi="Aptos"/>
                <w:sz w:val="18"/>
                <w:lang w:val="sr-Cyrl-RS"/>
              </w:rPr>
              <w:t>експропријације</w:t>
            </w:r>
            <w:r w:rsidRPr="009F01BD">
              <w:rPr>
                <w:rFonts w:ascii="Aptos" w:hAnsi="Aptos"/>
                <w:sz w:val="18"/>
                <w:lang w:val="sr-Cyrl-RS"/>
              </w:rPr>
              <w:t xml:space="preserve"> објављују се на интернет страници Светске банке, интернет страници Министарства рударства и енергетике и на локалном нивоу (огласне табле јединица локалне самоуправе и друштвени домови/месне заједнице, према потреби). Сажетак на српском језику доставља се заједницама погођеним пројектом најмање 30 дана пре почетка спровођења Плана </w:t>
            </w:r>
            <w:r w:rsidR="00392BCE" w:rsidRPr="00392BCE">
              <w:rPr>
                <w:rFonts w:ascii="Aptos" w:hAnsi="Aptos"/>
                <w:sz w:val="18"/>
                <w:lang w:val="sr-Cyrl-RS"/>
              </w:rPr>
              <w:t>експропријације</w:t>
            </w:r>
            <w:r w:rsidRPr="009F01BD">
              <w:rPr>
                <w:rFonts w:ascii="Aptos" w:hAnsi="Aptos"/>
                <w:sz w:val="18"/>
                <w:lang w:val="sr-Cyrl-RS"/>
              </w:rPr>
              <w:t xml:space="preserve"> .</w:t>
            </w:r>
          </w:p>
        </w:tc>
      </w:tr>
    </w:tbl>
    <w:p w14:paraId="3FF302BD" w14:textId="77777777" w:rsidR="005A6AE5" w:rsidRPr="009F01BD" w:rsidRDefault="005A6AE5" w:rsidP="005E4A1C">
      <w:pPr>
        <w:pStyle w:val="RPFHeading2"/>
        <w:rPr>
          <w:rFonts w:ascii="Aptos" w:hAnsi="Aptos"/>
          <w:lang w:val="sr-Cyrl-RS"/>
        </w:rPr>
      </w:pPr>
    </w:p>
    <w:p w14:paraId="2FBE86E0" w14:textId="77777777" w:rsidR="005A6AE5" w:rsidRPr="009F01BD" w:rsidRDefault="005A6AE5">
      <w:pPr>
        <w:spacing w:after="200" w:line="276" w:lineRule="auto"/>
        <w:rPr>
          <w:rFonts w:ascii="Aptos" w:eastAsiaTheme="majorEastAsia" w:hAnsi="Aptos" w:cstheme="majorBidi"/>
          <w:sz w:val="28"/>
          <w:szCs w:val="32"/>
          <w:lang w:val="sr-Cyrl-RS"/>
        </w:rPr>
      </w:pPr>
      <w:r w:rsidRPr="009F01BD">
        <w:rPr>
          <w:rFonts w:ascii="Aptos" w:hAnsi="Aptos"/>
          <w:lang w:val="sr-Cyrl-RS"/>
        </w:rPr>
        <w:br w:type="page"/>
      </w:r>
    </w:p>
    <w:p w14:paraId="3B490642" w14:textId="77777777" w:rsidR="005A6AE5" w:rsidRPr="009F01BD" w:rsidRDefault="005A6AE5" w:rsidP="005E4A1C">
      <w:pPr>
        <w:pStyle w:val="RPFHeading2"/>
        <w:rPr>
          <w:rFonts w:ascii="Aptos" w:hAnsi="Aptos"/>
          <w:lang w:val="sr-Cyrl-RS"/>
        </w:rPr>
        <w:sectPr w:rsidR="005A6AE5" w:rsidRPr="009F01BD" w:rsidSect="00E95A9D">
          <w:pgSz w:w="16838" w:h="11906" w:orient="landscape"/>
          <w:pgMar w:top="1417" w:right="1417" w:bottom="1417" w:left="1134" w:header="720" w:footer="720" w:gutter="0"/>
          <w:cols w:space="720"/>
          <w:docGrid w:linePitch="360"/>
        </w:sectPr>
      </w:pPr>
    </w:p>
    <w:p w14:paraId="3AF7E3BC" w14:textId="47F2DCA4" w:rsidR="00B757AD" w:rsidRPr="009F01BD" w:rsidRDefault="007B18F8" w:rsidP="005E4A1C">
      <w:pPr>
        <w:pStyle w:val="RPFHeading2"/>
        <w:rPr>
          <w:rFonts w:ascii="Aptos" w:hAnsi="Aptos"/>
          <w:b/>
          <w:bCs/>
          <w:lang w:val="sr-Cyrl-RS"/>
        </w:rPr>
      </w:pPr>
      <w:bookmarkStart w:id="22" w:name="_Toc234494426"/>
      <w:r w:rsidRPr="009F01BD">
        <w:rPr>
          <w:rFonts w:ascii="Aptos" w:hAnsi="Aptos"/>
          <w:b/>
          <w:bCs/>
          <w:lang w:val="sr-Cyrl-RS"/>
        </w:rPr>
        <w:lastRenderedPageBreak/>
        <w:t xml:space="preserve">4.4 </w:t>
      </w:r>
      <w:bookmarkEnd w:id="22"/>
      <w:r w:rsidR="00B36208" w:rsidRPr="009F01BD">
        <w:rPr>
          <w:rFonts w:ascii="Aptos" w:hAnsi="Aptos"/>
          <w:b/>
          <w:bCs/>
          <w:lang w:val="sr-Cyrl-RS"/>
        </w:rPr>
        <w:t>Мере за отклањање утврђених одступања</w:t>
      </w:r>
    </w:p>
    <w:p w14:paraId="4AD40030" w14:textId="732D53C4" w:rsidR="00B36208" w:rsidRPr="009F01BD" w:rsidRDefault="00B36208" w:rsidP="00B36208">
      <w:pPr>
        <w:jc w:val="both"/>
        <w:rPr>
          <w:rFonts w:ascii="Aptos" w:hAnsi="Aptos"/>
          <w:lang w:val="sr-Cyrl-RS"/>
        </w:rPr>
      </w:pPr>
      <w:r w:rsidRPr="009F01BD">
        <w:rPr>
          <w:rFonts w:ascii="Aptos" w:hAnsi="Aptos"/>
          <w:lang w:val="sr-Cyrl-RS"/>
        </w:rPr>
        <w:t xml:space="preserve">Пројекат ће примењивати виши стандард (ESS5) у свим случајевима када постоје одступања између законодавства Републике Србије и захтева ESS5. Оквир политике </w:t>
      </w:r>
      <w:r w:rsidR="00317105">
        <w:rPr>
          <w:rFonts w:ascii="Aptos" w:hAnsi="Aptos"/>
          <w:lang w:val="sr-Cyrl-RS"/>
        </w:rPr>
        <w:t>експропријације</w:t>
      </w:r>
      <w:r w:rsidRPr="009F01BD">
        <w:rPr>
          <w:rFonts w:ascii="Aptos" w:hAnsi="Aptos"/>
          <w:lang w:val="sr-Cyrl-RS"/>
        </w:rPr>
        <w:t xml:space="preserve"> и накнадно припремљени Планови </w:t>
      </w:r>
      <w:r w:rsidR="00317105">
        <w:rPr>
          <w:rFonts w:ascii="Aptos" w:hAnsi="Aptos"/>
          <w:lang w:val="sr-Cyrl-RS"/>
        </w:rPr>
        <w:t>експропријације</w:t>
      </w:r>
      <w:r w:rsidRPr="009F01BD">
        <w:rPr>
          <w:rFonts w:ascii="Aptos" w:hAnsi="Aptos"/>
          <w:lang w:val="sr-Cyrl-RS"/>
        </w:rPr>
        <w:t xml:space="preserve"> документоваће све мере за отклањање утврђених одступања. Оперативно спровођење мера за отклањање утврђених одступања обезбеђиваће Јединица за имплементацију пројекта (</w:t>
      </w:r>
      <w:r w:rsidR="00755D79">
        <w:rPr>
          <w:rFonts w:ascii="Aptos" w:hAnsi="Aptos"/>
          <w:lang w:val="sr-Cyrl-RS"/>
        </w:rPr>
        <w:t>ЈИП</w:t>
      </w:r>
      <w:r w:rsidRPr="009F01BD">
        <w:rPr>
          <w:rFonts w:ascii="Aptos" w:hAnsi="Aptos"/>
          <w:lang w:val="sr-Cyrl-RS"/>
        </w:rPr>
        <w:t>) у име Министарства рударства и енергетике (МРЕ), као институције надлежне за спровођење Пројекта, при чему МРЕ задржава укупну одговорност и обезбеђује да мере за отклањање утврђених одступања буду садржане у правним документима Пројекта и пренете у одговарајуће институционалне аранжмане са од стране Владе одређеним корисником експропријације, односно власником инфраструктурног објекта, као и другим релевантним учесницима.</w:t>
      </w:r>
    </w:p>
    <w:p w14:paraId="41B577B8" w14:textId="3E11D22F" w:rsidR="00B36208" w:rsidRPr="009F01BD" w:rsidRDefault="00B36208" w:rsidP="00B36208">
      <w:pPr>
        <w:jc w:val="both"/>
        <w:rPr>
          <w:rFonts w:ascii="Aptos" w:hAnsi="Aptos"/>
          <w:lang w:val="sr-Cyrl-RS"/>
        </w:rPr>
      </w:pPr>
      <w:r w:rsidRPr="009F01BD">
        <w:rPr>
          <w:rFonts w:ascii="Aptos" w:hAnsi="Aptos"/>
          <w:lang w:val="sr-Cyrl-RS"/>
        </w:rPr>
        <w:t xml:space="preserve">Целокупан поступак експропријације прописан законодавством Републике Србије, који спроводи од стране Владе одређени корисник експропријације, односно власник инфраструктурног објекта (анализа трасе, Просторни план подручја посебне намене, утврђивање јавног интереса, понуда накнаде и поступак споразумног утврђивања накнаде), описан је у Прилогу 1. Овим Оквиром политике </w:t>
      </w:r>
      <w:r w:rsidR="00317105">
        <w:rPr>
          <w:rFonts w:ascii="Aptos" w:hAnsi="Aptos"/>
          <w:lang w:val="sr-Cyrl-RS"/>
        </w:rPr>
        <w:t>експропријације</w:t>
      </w:r>
      <w:r w:rsidRPr="009F01BD">
        <w:rPr>
          <w:rFonts w:ascii="Aptos" w:hAnsi="Aptos"/>
          <w:lang w:val="sr-Cyrl-RS"/>
        </w:rPr>
        <w:t xml:space="preserve"> (</w:t>
      </w:r>
      <w:r w:rsidR="00E845E7" w:rsidRPr="00E845E7">
        <w:rPr>
          <w:rFonts w:ascii="Aptos" w:hAnsi="Aptos"/>
          <w:lang w:val="sr-Cyrl-RS"/>
        </w:rPr>
        <w:t>RPF</w:t>
      </w:r>
      <w:r w:rsidRPr="009F01BD">
        <w:rPr>
          <w:rFonts w:ascii="Aptos" w:hAnsi="Aptos"/>
          <w:lang w:val="sr-Cyrl-RS"/>
        </w:rPr>
        <w:t>) успостављају се инструменти на нивоу Пројекта — Студија о трошковима замене, Матрица права на накнаду, пакет мера подршке за осетљиве групе, програм обнове извора прихода, правило редоследа примене SACC, као и пројектни механизам за решавање притужби (GRM) — посредством којих се захтеви ESS5 спроводе паралелно са законом прописаним поступком експропријације и као допуна том поступку.</w:t>
      </w:r>
    </w:p>
    <w:p w14:paraId="617E758A" w14:textId="77777777" w:rsidR="00B36208" w:rsidRPr="009F01BD" w:rsidRDefault="00B36208" w:rsidP="00B36208">
      <w:pPr>
        <w:jc w:val="both"/>
        <w:rPr>
          <w:rFonts w:ascii="Aptos" w:hAnsi="Aptos"/>
          <w:lang w:val="sr-Cyrl-RS"/>
        </w:rPr>
      </w:pPr>
      <w:r w:rsidRPr="009F01BD">
        <w:rPr>
          <w:rFonts w:ascii="Aptos" w:hAnsi="Aptos"/>
          <w:lang w:val="sr-Cyrl-RS"/>
        </w:rPr>
        <w:t>Накнада се исплаћује у новцу, према текућој тржишној вредности експроприсане или оптерећене непокретности, при чему се накнада за успостављање службености утврђује као умањење тржишне вредности оптерећеног земљишта, у складу са чланом 53. Овај правни оквир има више добро документованих ограничења у односу на стандарде ESS5 Светске банке: обухвата искључиво уписане власнике, док закупци, неформални корисници и лица без формалног права на непокретности немају право на накнаду; не захтева исплату накнаде по пуним трошковима замене; не предвиђа мере за обнову извора прихода, прелазну помоћ нити подршку при пресељењу; не прописује да накнада мора бити исплаћена пре почетка извођења грађевинских радова; нити намеће формалне обавезе консултација изван законом прописаног обавештавања. Такође, не захтева праћење спровођења нити завршну оцену спровођења.</w:t>
      </w:r>
    </w:p>
    <w:p w14:paraId="3A15D068" w14:textId="32D0ADAC" w:rsidR="00B757AD" w:rsidRPr="009F01BD" w:rsidRDefault="00B36208" w:rsidP="00B36208">
      <w:pPr>
        <w:jc w:val="both"/>
        <w:rPr>
          <w:rFonts w:ascii="Aptos" w:hAnsi="Aptos"/>
          <w:lang w:val="sr-Cyrl-RS"/>
        </w:rPr>
      </w:pPr>
      <w:r w:rsidRPr="009F01BD">
        <w:rPr>
          <w:rFonts w:ascii="Aptos" w:hAnsi="Aptos"/>
          <w:lang w:val="sr-Cyrl-RS"/>
        </w:rPr>
        <w:t xml:space="preserve">С обзиром на то да Закон о експропријацији („Службени гласник РС“, бр. 53/1995 и др.) сам по себи не обезбеђује примену ових елемената ESS5, они се не могу спровести искључиво кроз законом прописани поступак експропријације. Овим Оквиром политике </w:t>
      </w:r>
      <w:r w:rsidR="00317105">
        <w:rPr>
          <w:rFonts w:ascii="Aptos" w:hAnsi="Aptos"/>
          <w:lang w:val="sr-Cyrl-RS"/>
        </w:rPr>
        <w:t>експропријације</w:t>
      </w:r>
      <w:r w:rsidRPr="009F01BD">
        <w:rPr>
          <w:rFonts w:ascii="Aptos" w:hAnsi="Aptos"/>
          <w:lang w:val="sr-Cyrl-RS"/>
        </w:rPr>
        <w:t xml:space="preserve"> и накнадно припремљеним Плановима </w:t>
      </w:r>
      <w:r w:rsidR="00317105">
        <w:rPr>
          <w:rFonts w:ascii="Aptos" w:hAnsi="Aptos"/>
          <w:lang w:val="sr-Cyrl-RS"/>
        </w:rPr>
        <w:t>експропријације</w:t>
      </w:r>
      <w:r w:rsidR="009F01BD" w:rsidRPr="009F01BD">
        <w:rPr>
          <w:rFonts w:ascii="Aptos" w:hAnsi="Aptos"/>
          <w:lang w:val="sr-Cyrl-RS"/>
        </w:rPr>
        <w:t xml:space="preserve"> </w:t>
      </w:r>
      <w:r w:rsidRPr="009F01BD">
        <w:rPr>
          <w:rFonts w:ascii="Aptos" w:hAnsi="Aptos"/>
          <w:lang w:val="sr-Cyrl-RS"/>
        </w:rPr>
        <w:t xml:space="preserve"> успостављају се механизми на нивоу Пројекта — Студија о трошковима замене, Матрица права на накнаду, пакет мера подршке за осетљиве групе, програм обнове извора прихода, правило редоследа примене SACC, као и пројектни механизам за решавање притужби (GRM) — посредством којих ће се захтеви ESS5 спроводити паралелно са законом прописаним поступком експропријације који спроводи од стране Владе одређени корисник експропријације, односно власник инфраструктурног објекта, и као допуна том поступку. Нарочито, разлика између вредновања према пракси прописаној законодавством Републике Србије и вредновања по пуним трошковима замене у складу са ESS5 операционализује се кроз Протокол Пројекта за преглед процене вредности и накнаде, утврђен у одељку 7.2.</w:t>
      </w:r>
      <w:r w:rsidR="007B18F8" w:rsidRPr="009F01BD">
        <w:rPr>
          <w:rFonts w:ascii="Aptos" w:hAnsi="Aptos"/>
          <w:lang w:val="sr-Cyrl-RS"/>
        </w:rPr>
        <w:br w:type="page"/>
      </w:r>
    </w:p>
    <w:p w14:paraId="71E903D0" w14:textId="44818E91" w:rsidR="00B757AD" w:rsidRPr="009F01BD" w:rsidRDefault="007B18F8" w:rsidP="007B7A39">
      <w:pPr>
        <w:pStyle w:val="RPFHeading1"/>
        <w:rPr>
          <w:rFonts w:ascii="Aptos" w:hAnsi="Aptos"/>
          <w:lang w:val="sr-Cyrl-RS"/>
        </w:rPr>
      </w:pPr>
      <w:bookmarkStart w:id="23" w:name="_Toc234494427"/>
      <w:r w:rsidRPr="009F01BD">
        <w:rPr>
          <w:rFonts w:ascii="Aptos" w:hAnsi="Aptos"/>
          <w:lang w:val="sr-Cyrl-RS"/>
        </w:rPr>
        <w:lastRenderedPageBreak/>
        <w:t xml:space="preserve">5.  </w:t>
      </w:r>
      <w:bookmarkEnd w:id="23"/>
      <w:r w:rsidR="00B36208" w:rsidRPr="009F01BD">
        <w:rPr>
          <w:rFonts w:ascii="Aptos" w:hAnsi="Aptos"/>
          <w:lang w:val="sr-Cyrl-RS"/>
        </w:rPr>
        <w:t xml:space="preserve">Принципи и циљеви </w:t>
      </w:r>
      <w:r w:rsidR="00317105">
        <w:rPr>
          <w:rFonts w:ascii="Aptos" w:hAnsi="Aptos"/>
          <w:lang w:val="sr-Cyrl-RS"/>
        </w:rPr>
        <w:t>експропријације</w:t>
      </w:r>
    </w:p>
    <w:p w14:paraId="78792938" w14:textId="6824620B" w:rsidR="00A5415D" w:rsidRPr="009F01BD" w:rsidRDefault="001551F4" w:rsidP="007B7A39">
      <w:pPr>
        <w:pStyle w:val="RPFHeading2"/>
        <w:rPr>
          <w:rFonts w:ascii="Aptos" w:hAnsi="Aptos"/>
          <w:lang w:val="sr-Cyrl-RS"/>
        </w:rPr>
      </w:pPr>
      <w:bookmarkStart w:id="24" w:name="_Toc234494428"/>
      <w:r w:rsidRPr="009F01BD">
        <w:rPr>
          <w:rFonts w:ascii="Aptos" w:hAnsi="Aptos"/>
          <w:lang w:val="sr-Cyrl-RS"/>
        </w:rPr>
        <w:t xml:space="preserve">5.1 </w:t>
      </w:r>
      <w:bookmarkEnd w:id="24"/>
      <w:r w:rsidR="00B36208" w:rsidRPr="009F01BD">
        <w:rPr>
          <w:rFonts w:ascii="Aptos" w:hAnsi="Aptos"/>
          <w:lang w:val="sr-Cyrl-RS"/>
        </w:rPr>
        <w:t>Преглед</w:t>
      </w:r>
    </w:p>
    <w:p w14:paraId="44CD46C0" w14:textId="77777777" w:rsidR="006D4D52" w:rsidRPr="009F01BD" w:rsidRDefault="006D4D52" w:rsidP="00656978">
      <w:pPr>
        <w:pStyle w:val="Pasussalistom"/>
        <w:numPr>
          <w:ilvl w:val="0"/>
          <w:numId w:val="9"/>
        </w:numPr>
        <w:spacing w:before="40" w:after="80"/>
        <w:jc w:val="both"/>
        <w:rPr>
          <w:rFonts w:ascii="Aptos" w:hAnsi="Aptos"/>
          <w:lang w:val="sr-Cyrl-RS"/>
        </w:rPr>
      </w:pPr>
      <w:r w:rsidRPr="009F01BD">
        <w:rPr>
          <w:rFonts w:ascii="Aptos" w:hAnsi="Aptos"/>
          <w:lang w:val="sr-Cyrl-RS"/>
        </w:rPr>
        <w:t>У пројектима које подржава Светска банка, зајмопримци су дужни да предузму све разумно изводљиве мере како би избегли или свели на најмању могућу меру негативне утицаје који произилазе из стицања земљишта и ограничења у коришћењу земљишта повезаних са реализацијом пројекта. Основни циљ ESS5 јесте да обезбеди да, у случајевима када физичко или економско расељавање није могуће избећи, расељена лица (како су дефинисана у наставку) добију накнаду по пуним трошковима замене за земљиште и другу имовину, као и одговарајућу помоћ ради побољшања или, најмање, обнове својих прихода и животног стандарда.</w:t>
      </w:r>
    </w:p>
    <w:p w14:paraId="12200FFD" w14:textId="77777777" w:rsidR="006D4D52" w:rsidRPr="009F01BD" w:rsidRDefault="006D4D52" w:rsidP="00656978">
      <w:pPr>
        <w:pStyle w:val="Pasussalistom"/>
        <w:numPr>
          <w:ilvl w:val="0"/>
          <w:numId w:val="9"/>
        </w:numPr>
        <w:spacing w:before="40" w:after="80"/>
        <w:jc w:val="both"/>
        <w:rPr>
          <w:rFonts w:ascii="Aptos" w:hAnsi="Aptos"/>
          <w:lang w:val="sr-Cyrl-RS"/>
        </w:rPr>
      </w:pPr>
      <w:r w:rsidRPr="009F01BD">
        <w:rPr>
          <w:rFonts w:ascii="Aptos" w:hAnsi="Aptos"/>
          <w:lang w:val="sr-Cyrl-RS"/>
        </w:rPr>
        <w:t>Расељена лица (ESS5, став 10) дефинишу се као сва лица која су изложена негативним утицајима повезаним са Пројектом и која: (а) имају формална законска права на земљиште или другу имовину; (б) имају право или потраживање у погледу земљишта или имовине које је признато или може бити признато у складу са националним законодавством; или (в) немају препознатљиво законско право нити потраживање у погледу земљишта или имовине коју заузимају или користе. Овај појам обухвата све потенцијалне категорије лица погођених стицањем земљишта и са тим повезаним утицајима; сва лица која трпе негативне последице сматрају се „расељеним лицима“ у смислу ове дефиниције, без обзира на то да ли је њихово физичко пресељење неопходно.</w:t>
      </w:r>
    </w:p>
    <w:p w14:paraId="73122763" w14:textId="77777777" w:rsidR="006D4D52" w:rsidRPr="009F01BD" w:rsidRDefault="006D4D52" w:rsidP="00656978">
      <w:pPr>
        <w:pStyle w:val="Pasussalistom"/>
        <w:numPr>
          <w:ilvl w:val="0"/>
          <w:numId w:val="9"/>
        </w:numPr>
        <w:spacing w:before="40" w:after="80"/>
        <w:jc w:val="both"/>
        <w:rPr>
          <w:rFonts w:ascii="Aptos" w:hAnsi="Aptos"/>
          <w:lang w:val="sr-Cyrl-RS"/>
        </w:rPr>
      </w:pPr>
      <w:r w:rsidRPr="009F01BD">
        <w:rPr>
          <w:rFonts w:ascii="Aptos" w:hAnsi="Aptos"/>
          <w:lang w:val="sr-Cyrl-RS"/>
        </w:rPr>
        <w:t>Трошкови замене (ESS5, став 2, фуснота 6) дефинишу се као метод процене вредности којим се утврђује накнада довољна за замену имовине, увећана за све неопходне трансакционе трошкове повезане са заменом те имовине. Када постоји функционално тржиште, трошкови замене представљају тржишну вредност утврђену на основу процене независног и стручног проценитеља непокретности, увећану за трансакционе трошкове. Уколико функционално тржиште не постоји, трошкови замене могу се утврдити применом алтернативних метода, као што су обрачун вредности приноса земљишта или производних средстава, односно вредности материјала и рада потребних за изградњу замене за објекте или другу непокретну имовину, без умањења по основу амортизације, уз додавање свих трансакционих трошкова повезаних са заменом имовине. У свим случајевима у којима физичко расељавање доводи до губитка стамбеног простора који не испуњава минималне стандарде, трошкови замене морају бити најмање довољни да омогуће куповину или изградњу стамбеног објекта који испуњава минималне стандарде квалитета и безбедности у локалној заједници.</w:t>
      </w:r>
    </w:p>
    <w:p w14:paraId="1A7DEFF0" w14:textId="017B0163" w:rsidR="006D4D52" w:rsidRPr="009F01BD" w:rsidRDefault="006D4D52" w:rsidP="00656978">
      <w:pPr>
        <w:pStyle w:val="Pasussalistom"/>
        <w:numPr>
          <w:ilvl w:val="0"/>
          <w:numId w:val="9"/>
        </w:numPr>
        <w:spacing w:before="40" w:after="80"/>
        <w:jc w:val="both"/>
        <w:rPr>
          <w:rFonts w:ascii="Aptos" w:hAnsi="Aptos"/>
          <w:lang w:val="sr-Cyrl-RS"/>
        </w:rPr>
      </w:pPr>
      <w:r w:rsidRPr="009F01BD">
        <w:rPr>
          <w:rFonts w:ascii="Aptos" w:hAnsi="Aptos"/>
          <w:lang w:val="sr-Cyrl-RS"/>
        </w:rPr>
        <w:t xml:space="preserve">ESS5 такође утврђује кључне принципе којих се треба придржавати приликом планирања и спровођења </w:t>
      </w:r>
      <w:r w:rsidR="00317105">
        <w:rPr>
          <w:rFonts w:ascii="Aptos" w:hAnsi="Aptos"/>
          <w:lang w:val="sr-Cyrl-RS"/>
        </w:rPr>
        <w:t>експропријације</w:t>
      </w:r>
      <w:r w:rsidRPr="009F01BD">
        <w:rPr>
          <w:rFonts w:ascii="Aptos" w:hAnsi="Aptos"/>
          <w:lang w:val="sr-Cyrl-RS"/>
        </w:rPr>
        <w:t xml:space="preserve">. Хијерархија мера за ублажавање утицаја и управљање ризицима представља основни елемент планирања </w:t>
      </w:r>
      <w:r w:rsidR="003566EE">
        <w:rPr>
          <w:rFonts w:ascii="Aptos" w:hAnsi="Aptos"/>
          <w:lang w:val="sr-Cyrl-RS"/>
        </w:rPr>
        <w:t>експропријације</w:t>
      </w:r>
      <w:r w:rsidRPr="009F01BD">
        <w:rPr>
          <w:rFonts w:ascii="Aptos" w:hAnsi="Aptos"/>
          <w:lang w:val="sr-Cyrl-RS"/>
        </w:rPr>
        <w:t xml:space="preserve">. Ови принципи и наведена хијерархија примењиваће се на све активности планирања и спровођења </w:t>
      </w:r>
      <w:r w:rsidR="003566EE">
        <w:rPr>
          <w:rFonts w:ascii="Aptos" w:hAnsi="Aptos"/>
          <w:lang w:val="sr-Cyrl-RS"/>
        </w:rPr>
        <w:t>експропријације</w:t>
      </w:r>
      <w:r w:rsidRPr="009F01BD">
        <w:rPr>
          <w:rFonts w:ascii="Aptos" w:hAnsi="Aptos"/>
          <w:lang w:val="sr-Cyrl-RS"/>
        </w:rPr>
        <w:t xml:space="preserve"> и могу се сажети на следећи начин:</w:t>
      </w:r>
    </w:p>
    <w:p w14:paraId="6C6A7E1C" w14:textId="49BBF05E" w:rsidR="006D4D52" w:rsidRPr="009F01BD" w:rsidRDefault="006D4D52" w:rsidP="00656978">
      <w:pPr>
        <w:pStyle w:val="Pasussalistom"/>
        <w:numPr>
          <w:ilvl w:val="0"/>
          <w:numId w:val="9"/>
        </w:numPr>
        <w:spacing w:before="40" w:after="80"/>
        <w:jc w:val="both"/>
        <w:rPr>
          <w:rFonts w:ascii="Aptos" w:hAnsi="Aptos"/>
          <w:lang w:val="sr-Cyrl-RS"/>
        </w:rPr>
      </w:pPr>
      <w:r w:rsidRPr="009F01BD">
        <w:rPr>
          <w:rFonts w:ascii="Aptos" w:hAnsi="Aptos"/>
          <w:lang w:val="sr-Cyrl-RS"/>
        </w:rPr>
        <w:t xml:space="preserve">Избегавање и свођење утицаја на најмању могућу меру: У складу са ставом 5 ESS5, морају се размотрити сва разумно изводљива алтернативна пројектна решења како би се избегло или свело на најмању могућу меру физичко и економско расељавање. За коридоре гасовода у оквиру Компоненте 1, траса ће се у фази пројектовања анализирати са становишта намене земљишта, близине насеља и доступности земљишта у државној својини или већ коришћених индустријских локација </w:t>
      </w:r>
      <w:r w:rsidRPr="009F01BD">
        <w:rPr>
          <w:rFonts w:ascii="Aptos" w:hAnsi="Aptos"/>
          <w:lang w:val="sr-Cyrl-RS"/>
        </w:rPr>
        <w:lastRenderedPageBreak/>
        <w:t>(</w:t>
      </w:r>
      <w:proofErr w:type="spellStart"/>
      <w:r w:rsidRPr="009F01BD">
        <w:rPr>
          <w:rFonts w:ascii="Aptos" w:hAnsi="Aptos"/>
          <w:lang w:val="sr-Cyrl-RS"/>
        </w:rPr>
        <w:t>brownfield</w:t>
      </w:r>
      <w:proofErr w:type="spellEnd"/>
      <w:r w:rsidRPr="009F01BD">
        <w:rPr>
          <w:rFonts w:ascii="Aptos" w:hAnsi="Aptos"/>
          <w:lang w:val="sr-Cyrl-RS"/>
        </w:rPr>
        <w:t>). Обим и тежина неизбежних утицаја услед стицања земљишта свешће се на најмању могућу меру: смањењем ширине рова и радног појаса на технички неопходан минимум; применом хоризонтално усмереног бушења (HDD), као и метода потискивања цеви (</w:t>
      </w:r>
      <w:proofErr w:type="spellStart"/>
      <w:r w:rsidRPr="009F01BD">
        <w:rPr>
          <w:rFonts w:ascii="Aptos" w:hAnsi="Aptos"/>
          <w:lang w:val="sr-Cyrl-RS"/>
        </w:rPr>
        <w:t>thrust</w:t>
      </w:r>
      <w:proofErr w:type="spellEnd"/>
      <w:r w:rsidRPr="009F01BD">
        <w:rPr>
          <w:rFonts w:ascii="Aptos" w:hAnsi="Aptos"/>
          <w:lang w:val="sr-Cyrl-RS"/>
        </w:rPr>
        <w:t xml:space="preserve"> </w:t>
      </w:r>
      <w:proofErr w:type="spellStart"/>
      <w:r w:rsidRPr="009F01BD">
        <w:rPr>
          <w:rFonts w:ascii="Aptos" w:hAnsi="Aptos"/>
          <w:lang w:val="sr-Cyrl-RS"/>
        </w:rPr>
        <w:t>bore</w:t>
      </w:r>
      <w:proofErr w:type="spellEnd"/>
      <w:r w:rsidRPr="009F01BD">
        <w:rPr>
          <w:rFonts w:ascii="Aptos" w:hAnsi="Aptos"/>
          <w:lang w:val="sr-Cyrl-RS"/>
        </w:rPr>
        <w:t>) и утискивања цеви (</w:t>
      </w:r>
      <w:proofErr w:type="spellStart"/>
      <w:r w:rsidRPr="009F01BD">
        <w:rPr>
          <w:rFonts w:ascii="Aptos" w:hAnsi="Aptos"/>
          <w:lang w:val="sr-Cyrl-RS"/>
        </w:rPr>
        <w:t>pipe</w:t>
      </w:r>
      <w:proofErr w:type="spellEnd"/>
      <w:r w:rsidRPr="009F01BD">
        <w:rPr>
          <w:rFonts w:ascii="Aptos" w:hAnsi="Aptos"/>
          <w:lang w:val="sr-Cyrl-RS"/>
        </w:rPr>
        <w:t xml:space="preserve"> </w:t>
      </w:r>
      <w:proofErr w:type="spellStart"/>
      <w:r w:rsidRPr="009F01BD">
        <w:rPr>
          <w:rFonts w:ascii="Aptos" w:hAnsi="Aptos"/>
          <w:lang w:val="sr-Cyrl-RS"/>
        </w:rPr>
        <w:t>jacking</w:t>
      </w:r>
      <w:proofErr w:type="spellEnd"/>
      <w:r w:rsidRPr="009F01BD">
        <w:rPr>
          <w:rFonts w:ascii="Aptos" w:hAnsi="Aptos"/>
          <w:lang w:val="sr-Cyrl-RS"/>
        </w:rPr>
        <w:t xml:space="preserve">) при укрштању са путевима, водотоковима и у изграђеним подручјима; </w:t>
      </w:r>
      <w:proofErr w:type="spellStart"/>
      <w:r w:rsidRPr="009F01BD">
        <w:rPr>
          <w:rFonts w:ascii="Aptos" w:hAnsi="Aptos"/>
          <w:lang w:val="sr-Cyrl-RS"/>
        </w:rPr>
        <w:t>микролокацијским</w:t>
      </w:r>
      <w:proofErr w:type="spellEnd"/>
      <w:r w:rsidRPr="009F01BD">
        <w:rPr>
          <w:rFonts w:ascii="Aptos" w:hAnsi="Aptos"/>
          <w:lang w:val="sr-Cyrl-RS"/>
        </w:rPr>
        <w:t xml:space="preserve"> позиционирањем компресорских станица, блокадних и мерно-регулационих станица на постојећем индустријском земљишту или земљишту у државној својини; коришћењем постојећих приступних путева уместо изградње нових; као и координацијом са другим инфраструктурним пројектима који користе исти коридор ради заједничког коришћења коридора права пролаза (ESS5, став 5). Површина надземних објеката (компресорске станице, блокадне и мерно-регулационе станице) биће сведена на најмању могућу меру пажљивим избором </w:t>
      </w:r>
      <w:proofErr w:type="spellStart"/>
      <w:r w:rsidRPr="009F01BD">
        <w:rPr>
          <w:rFonts w:ascii="Aptos" w:hAnsi="Aptos"/>
          <w:lang w:val="sr-Cyrl-RS"/>
        </w:rPr>
        <w:t>микролокације</w:t>
      </w:r>
      <w:proofErr w:type="spellEnd"/>
      <w:r w:rsidRPr="009F01BD">
        <w:rPr>
          <w:rFonts w:ascii="Aptos" w:hAnsi="Aptos"/>
          <w:lang w:val="sr-Cyrl-RS"/>
        </w:rPr>
        <w:t xml:space="preserve"> на постојећем индустријском земљишту или земљишту у државној својини. За сваки План </w:t>
      </w:r>
      <w:r w:rsidR="00BE27E0">
        <w:rPr>
          <w:rFonts w:ascii="Aptos" w:hAnsi="Aptos"/>
          <w:lang w:val="sr-Cyrl-RS"/>
        </w:rPr>
        <w:t>експропријације</w:t>
      </w:r>
      <w:r w:rsidRPr="009F01BD">
        <w:rPr>
          <w:rFonts w:ascii="Aptos" w:hAnsi="Aptos"/>
          <w:lang w:val="sr-Cyrl-RS"/>
        </w:rPr>
        <w:t xml:space="preserve"> биће документовано образложење сваког преосталог стицања земљишта, уз доказ да изабрана траса представља најмањи неопходни просторни обухват.</w:t>
      </w:r>
    </w:p>
    <w:p w14:paraId="4C74F3A7" w14:textId="62AC3F3D" w:rsidR="006D4D52" w:rsidRPr="009F01BD" w:rsidRDefault="006D4D52" w:rsidP="00656978">
      <w:pPr>
        <w:pStyle w:val="Pasussalistom"/>
        <w:numPr>
          <w:ilvl w:val="0"/>
          <w:numId w:val="9"/>
        </w:numPr>
        <w:spacing w:before="40" w:after="80"/>
        <w:jc w:val="both"/>
        <w:rPr>
          <w:rFonts w:ascii="Aptos" w:hAnsi="Aptos"/>
          <w:lang w:val="sr-Cyrl-RS"/>
        </w:rPr>
      </w:pPr>
      <w:r w:rsidRPr="009F01BD">
        <w:rPr>
          <w:rFonts w:ascii="Aptos" w:hAnsi="Aptos"/>
          <w:lang w:val="sr-Cyrl-RS"/>
        </w:rPr>
        <w:t xml:space="preserve">Пуни трошкови замене: Прилог 1 уз ESS5 дефинише пуне трошкове замене као трошкове замене изгубљене имовине новом имовином истог квалитета и намене, по текућим тржишним ценама на предметном подручју, без умањења по основу амортизације, вредности преосталог материјала или трансакционих трошкова. За пољопривредно земљиште, пуни трошкови замене представљају тржишну вредност земљишта једнаке производне способности у непосредној околини, утврђену пре </w:t>
      </w:r>
      <w:r w:rsidR="00BE27E0">
        <w:rPr>
          <w:rFonts w:ascii="Aptos" w:hAnsi="Aptos"/>
          <w:lang w:val="sr-Cyrl-RS"/>
        </w:rPr>
        <w:t>експропријације</w:t>
      </w:r>
      <w:r w:rsidRPr="009F01BD">
        <w:rPr>
          <w:rFonts w:ascii="Aptos" w:hAnsi="Aptos"/>
          <w:lang w:val="sr-Cyrl-RS"/>
        </w:rPr>
        <w:t xml:space="preserve">. За објекте, они обухватају важеће трошкове изградње еквивалентног објекта употребом локално доступног материјала и радне снаге, укључујући трошкове поновног прикључења на комуналну инфраструктуру. У случајевима када су тржишта земљишта у руралним подручјима недовољно развијена, па тржишне цене не одражавају стварне пуне трошкове замене, пре израде Плана </w:t>
      </w:r>
      <w:r w:rsidR="00BE27E0">
        <w:rPr>
          <w:rFonts w:ascii="Aptos" w:hAnsi="Aptos"/>
          <w:lang w:val="sr-Cyrl-RS"/>
        </w:rPr>
        <w:t>експропријације</w:t>
      </w:r>
      <w:r w:rsidRPr="009F01BD">
        <w:rPr>
          <w:rFonts w:ascii="Aptos" w:hAnsi="Aptos"/>
          <w:lang w:val="sr-Cyrl-RS"/>
        </w:rPr>
        <w:t xml:space="preserve"> (RAP) биће ангажован независни проценитељ ради израде Студије о трошковима замене, којом ће се утврдити одговарајућа мерила за процену вредности.</w:t>
      </w:r>
    </w:p>
    <w:p w14:paraId="3DB434B2" w14:textId="4BB14C99" w:rsidR="006D4D52" w:rsidRPr="009F01BD" w:rsidRDefault="006D4D52" w:rsidP="00656978">
      <w:pPr>
        <w:pStyle w:val="Pasussalistom"/>
        <w:numPr>
          <w:ilvl w:val="0"/>
          <w:numId w:val="9"/>
        </w:numPr>
        <w:spacing w:before="40" w:after="80"/>
        <w:jc w:val="both"/>
        <w:rPr>
          <w:rFonts w:ascii="Aptos" w:hAnsi="Aptos"/>
          <w:lang w:val="sr-Cyrl-RS"/>
        </w:rPr>
      </w:pPr>
      <w:r w:rsidRPr="009F01BD">
        <w:rPr>
          <w:rFonts w:ascii="Aptos" w:hAnsi="Aptos"/>
          <w:lang w:val="sr-Cyrl-RS"/>
        </w:rPr>
        <w:t xml:space="preserve">Право на накнаду и помоћ: Ставови 10(ii) и 18–21 ESS5 успостављају оквир права на накнаду и помоћ који обухвата три категорије лица. Категорија А обухвата лица која имају формална законска права на земљиште или другу имовину погођену Пројектом; она имају право на накнаду по пуним трошковима замене и на мере помоћи при </w:t>
      </w:r>
      <w:r w:rsidR="00BE27E0">
        <w:rPr>
          <w:rFonts w:ascii="Aptos" w:hAnsi="Aptos"/>
          <w:lang w:val="sr-Cyrl-RS"/>
        </w:rPr>
        <w:t>експропријациј</w:t>
      </w:r>
      <w:r w:rsidR="00BE27E0">
        <w:rPr>
          <w:rFonts w:ascii="Aptos" w:hAnsi="Aptos"/>
          <w:lang w:val="sr-Cyrl-RS"/>
        </w:rPr>
        <w:t>и</w:t>
      </w:r>
      <w:r w:rsidRPr="009F01BD">
        <w:rPr>
          <w:rFonts w:ascii="Aptos" w:hAnsi="Aptos"/>
          <w:lang w:val="sr-Cyrl-RS"/>
        </w:rPr>
        <w:t xml:space="preserve">. Категорија Б обухвата лица чије је право на земљиште признато у складу са националним законодавством или је у поступку признавања; ова лица остварују иста права као и лица из Категорије А. Категорија В обухвата неформалне кориснике и лица која користе или заузимају земљиште без законског основа или признатог права (укључујући бесправне кориснике и бесправне </w:t>
      </w:r>
      <w:proofErr w:type="spellStart"/>
      <w:r w:rsidRPr="009F01BD">
        <w:rPr>
          <w:rFonts w:ascii="Aptos" w:hAnsi="Aptos"/>
          <w:lang w:val="sr-Cyrl-RS"/>
        </w:rPr>
        <w:t>заузимаоце</w:t>
      </w:r>
      <w:proofErr w:type="spellEnd"/>
      <w:r w:rsidRPr="009F01BD">
        <w:rPr>
          <w:rFonts w:ascii="Aptos" w:hAnsi="Aptos"/>
          <w:lang w:val="sr-Cyrl-RS"/>
        </w:rPr>
        <w:t>). Ова лица немају право на накнаду за земљиште, али имају право на накнаду по пуним трошковима замене за објекте, усеве, дрвеће и друга улагања, као и на мере за обнову извора прихода. Матрица права на накнаду, дата у Одељку 8, примењује наведене категорије на сваку врсту имовине и сваку категорију утицаја.</w:t>
      </w:r>
    </w:p>
    <w:p w14:paraId="45566123" w14:textId="529724DD" w:rsidR="006D4D52" w:rsidRPr="009F01BD" w:rsidRDefault="006D4D52" w:rsidP="00656978">
      <w:pPr>
        <w:pStyle w:val="Pasussalistom"/>
        <w:numPr>
          <w:ilvl w:val="0"/>
          <w:numId w:val="9"/>
        </w:numPr>
        <w:spacing w:before="40" w:after="80"/>
        <w:jc w:val="both"/>
        <w:rPr>
          <w:rFonts w:ascii="Aptos" w:hAnsi="Aptos"/>
          <w:lang w:val="sr-Cyrl-RS"/>
        </w:rPr>
      </w:pPr>
      <w:r w:rsidRPr="009F01BD">
        <w:rPr>
          <w:rFonts w:ascii="Aptos" w:hAnsi="Aptos"/>
          <w:lang w:val="sr-Cyrl-RS"/>
        </w:rPr>
        <w:t xml:space="preserve">Исплата накнаде пре увођења у посед: У складу са ставом 16 ESS5, Зајмопримац не сме преузети посед нити приступити земљишту и имовини погођеним Пројектом док пуна накнада није исплаћена и док нису обезбеђене све договорене мере </w:t>
      </w:r>
      <w:r w:rsidR="008749D5">
        <w:rPr>
          <w:rFonts w:ascii="Aptos" w:hAnsi="Aptos"/>
          <w:lang w:val="sr-Cyrl-RS"/>
        </w:rPr>
        <w:t>експропријације</w:t>
      </w:r>
      <w:r w:rsidRPr="009F01BD">
        <w:rPr>
          <w:rFonts w:ascii="Aptos" w:hAnsi="Aptos"/>
          <w:lang w:val="sr-Cyrl-RS"/>
        </w:rPr>
        <w:t xml:space="preserve"> и обнове извора прихода. За потребе овог Пројекта примењиваће се следећа правила: (а) накнада за сваку погођену парцелу мора бити у целости исплаћена лицу погођеном Пројектом (PAP) пре него што извођачу радова буде </w:t>
      </w:r>
      <w:r w:rsidRPr="009F01BD">
        <w:rPr>
          <w:rFonts w:ascii="Aptos" w:hAnsi="Aptos"/>
          <w:lang w:val="sr-Cyrl-RS"/>
        </w:rPr>
        <w:lastRenderedPageBreak/>
        <w:t xml:space="preserve">омогућен приступ тој парцели; (б) када је потребно физичко расељавање, одговарајући алтернативни смештај или </w:t>
      </w:r>
      <w:proofErr w:type="spellStart"/>
      <w:r w:rsidRPr="009F01BD">
        <w:rPr>
          <w:rFonts w:ascii="Aptos" w:hAnsi="Aptos"/>
          <w:lang w:val="sr-Cyrl-RS"/>
        </w:rPr>
        <w:t>заменско</w:t>
      </w:r>
      <w:proofErr w:type="spellEnd"/>
      <w:r w:rsidRPr="009F01BD">
        <w:rPr>
          <w:rFonts w:ascii="Aptos" w:hAnsi="Aptos"/>
          <w:lang w:val="sr-Cyrl-RS"/>
        </w:rPr>
        <w:t xml:space="preserve"> земљиште морају бити обезбеђени и прихваћени пре него што се од домаћинства захтева да напусти непокретност; и (в) Јединица за имплементацију пројекта (</w:t>
      </w:r>
      <w:r w:rsidR="00755D79">
        <w:rPr>
          <w:rFonts w:ascii="Aptos" w:hAnsi="Aptos"/>
          <w:lang w:val="sr-Cyrl-RS"/>
        </w:rPr>
        <w:t>ЈИП</w:t>
      </w:r>
      <w:r w:rsidRPr="009F01BD">
        <w:rPr>
          <w:rFonts w:ascii="Aptos" w:hAnsi="Aptos"/>
          <w:lang w:val="sr-Cyrl-RS"/>
        </w:rPr>
        <w:t xml:space="preserve">) водиће евиденцију о исплати накнаде за сваку појединачну парцелу, повезану са динамиком извођења грађевинских радова, и потврђиваће да је исплата у целости извршена као </w:t>
      </w:r>
      <w:proofErr w:type="spellStart"/>
      <w:r w:rsidRPr="009F01BD">
        <w:rPr>
          <w:rFonts w:ascii="Aptos" w:hAnsi="Aptos"/>
          <w:lang w:val="sr-Cyrl-RS"/>
        </w:rPr>
        <w:t>одложни</w:t>
      </w:r>
      <w:proofErr w:type="spellEnd"/>
      <w:r w:rsidRPr="009F01BD">
        <w:rPr>
          <w:rFonts w:ascii="Aptos" w:hAnsi="Aptos"/>
          <w:lang w:val="sr-Cyrl-RS"/>
        </w:rPr>
        <w:t xml:space="preserve"> услов за приступ градилишту.</w:t>
      </w:r>
    </w:p>
    <w:p w14:paraId="1DD958B4" w14:textId="04AD746E" w:rsidR="006D4D52" w:rsidRPr="009F01BD" w:rsidRDefault="006D4D52" w:rsidP="00656978">
      <w:pPr>
        <w:pStyle w:val="Pasussalistom"/>
        <w:numPr>
          <w:ilvl w:val="0"/>
          <w:numId w:val="9"/>
        </w:numPr>
        <w:spacing w:before="40" w:after="80"/>
        <w:jc w:val="both"/>
        <w:rPr>
          <w:rFonts w:ascii="Aptos" w:hAnsi="Aptos"/>
          <w:lang w:val="sr-Cyrl-RS"/>
        </w:rPr>
      </w:pPr>
      <w:r w:rsidRPr="009F01BD">
        <w:rPr>
          <w:rFonts w:ascii="Aptos" w:hAnsi="Aptos"/>
          <w:lang w:val="sr-Cyrl-RS"/>
        </w:rPr>
        <w:t xml:space="preserve">Без нето губитака: Преостали утицаји који се не могу избећи или свести на најмању могућу меру ублажавају се применом свеобухватног система накнаде и мера </w:t>
      </w:r>
      <w:r w:rsidR="008749D5">
        <w:rPr>
          <w:rFonts w:ascii="Aptos" w:hAnsi="Aptos"/>
          <w:lang w:val="sr-Cyrl-RS"/>
        </w:rPr>
        <w:t>експропријације</w:t>
      </w:r>
      <w:r w:rsidRPr="009F01BD">
        <w:rPr>
          <w:rFonts w:ascii="Aptos" w:hAnsi="Aptos"/>
          <w:lang w:val="sr-Cyrl-RS"/>
        </w:rPr>
        <w:t xml:space="preserve"> утврђеног у одељцима 6–9 овог Оквира политике </w:t>
      </w:r>
      <w:r w:rsidR="008749D5">
        <w:rPr>
          <w:rFonts w:ascii="Aptos" w:hAnsi="Aptos"/>
          <w:lang w:val="sr-Cyrl-RS"/>
        </w:rPr>
        <w:t>експропријације</w:t>
      </w:r>
      <w:r w:rsidRPr="009F01BD">
        <w:rPr>
          <w:rFonts w:ascii="Aptos" w:hAnsi="Aptos"/>
          <w:lang w:val="sr-Cyrl-RS"/>
        </w:rPr>
        <w:t xml:space="preserve">: исплатом накнаде по пуним трошковима замене за све погођено земљиште и другу имовину; обезбеђивањем помоћи и подршке при пресељењу домаћинствима која су физички расељена; враћањем привремено заузетог земљишта у стање и производну способност какву је имало пре почетка грађевинских радова, у року од шест месеци од њиховог завршетка; као и спровођењем мера за обнову извора прихода домаћинстава чији извори прихода не могу бити у потпуности обновљени само накнадом за изгубљену имовину (ESS5, став 10(i)–(iii)). Нарочито, став 10(iii) ESS5 захтева да Пројекат пружи помоћ расељеним лицима у настојању да побољшају или, најмање, обнове своје изворе прихода и животни стандард у реалним условима. Новчана накнада по пуним трошковима замене за физичку имовину представља минимални стандард; међутим, када изгубљена имовина чини значајан део прихода домаћинства или када се извори прихода не могу у потпуности обновити само накнадом за имовину, Пројекат ће обезбедити додатне мере за обнову извора прихода, прилагођене локалним условима. Полазну основу за процену обнове чини социоекономско стање пре </w:t>
      </w:r>
      <w:r w:rsidR="003566EE">
        <w:rPr>
          <w:rFonts w:ascii="Aptos" w:hAnsi="Aptos"/>
          <w:lang w:val="sr-Cyrl-RS"/>
        </w:rPr>
        <w:t>експропријације</w:t>
      </w:r>
      <w:r w:rsidRPr="009F01BD">
        <w:rPr>
          <w:rFonts w:ascii="Aptos" w:hAnsi="Aptos"/>
          <w:lang w:val="sr-Cyrl-RS"/>
        </w:rPr>
        <w:t xml:space="preserve">, утврђено пописом и анкетом домаћинстава у оквиру Плана </w:t>
      </w:r>
      <w:r w:rsidR="003566EE">
        <w:rPr>
          <w:rFonts w:ascii="Aptos" w:hAnsi="Aptos"/>
          <w:lang w:val="sr-Cyrl-RS"/>
        </w:rPr>
        <w:t>експропријације</w:t>
      </w:r>
      <w:r w:rsidRPr="009F01BD">
        <w:rPr>
          <w:rFonts w:ascii="Aptos" w:hAnsi="Aptos"/>
          <w:lang w:val="sr-Cyrl-RS"/>
        </w:rPr>
        <w:t xml:space="preserve">, а његова обнова пратиће се кроз завршну оцену спровођења. Домаћинства која изгубе 10% или више производне имовине сматраће се значајно погођеним и биће обухваћена појачаним програмима обнове извора прихода. Програми обнове биће припремљени у консултацији са погођеним домаћинствима и могу обухватати подршку за набавку пољопривредних инпута, стручно оспособљавање, бесповратна средства за поновно успостављање пословне делатности или упућивање на могућности запошљавања током изградње Пројекта. Резултати ће се пратити у односу на полазне социоекономске показатеље и вредновати у оквиру завршне оцене спровођења Плана </w:t>
      </w:r>
      <w:r w:rsidR="008749D5">
        <w:rPr>
          <w:rFonts w:ascii="Aptos" w:hAnsi="Aptos"/>
          <w:lang w:val="sr-Cyrl-RS"/>
        </w:rPr>
        <w:t>експропријације</w:t>
      </w:r>
      <w:r w:rsidRPr="009F01BD">
        <w:rPr>
          <w:rFonts w:ascii="Aptos" w:hAnsi="Aptos"/>
          <w:lang w:val="sr-Cyrl-RS"/>
        </w:rPr>
        <w:t xml:space="preserve"> (ESS5, ставови 10(iii) и 27–28).</w:t>
      </w:r>
    </w:p>
    <w:p w14:paraId="478189D1" w14:textId="240EFE53" w:rsidR="006D4D52" w:rsidRPr="009F01BD" w:rsidRDefault="006D4D52" w:rsidP="00656978">
      <w:pPr>
        <w:pStyle w:val="Pasussalistom"/>
        <w:numPr>
          <w:ilvl w:val="0"/>
          <w:numId w:val="9"/>
        </w:numPr>
        <w:spacing w:before="40" w:after="80"/>
        <w:jc w:val="both"/>
        <w:rPr>
          <w:rFonts w:ascii="Aptos" w:hAnsi="Aptos"/>
          <w:b/>
          <w:lang w:val="sr-Cyrl-RS"/>
        </w:rPr>
      </w:pPr>
      <w:r w:rsidRPr="009F01BD">
        <w:rPr>
          <w:rFonts w:ascii="Aptos" w:hAnsi="Aptos"/>
          <w:lang w:val="sr-Cyrl-RS"/>
        </w:rPr>
        <w:t xml:space="preserve">Консултације и учешће: Ставови 22–23 ESS5 захтевају смислене, двосмерне консултације са лицима погођеним Пројектом током читавог поступка </w:t>
      </w:r>
      <w:r w:rsidR="008749D5">
        <w:rPr>
          <w:rFonts w:ascii="Aptos" w:hAnsi="Aptos"/>
          <w:lang w:val="sr-Cyrl-RS"/>
        </w:rPr>
        <w:t>експропријације</w:t>
      </w:r>
      <w:r w:rsidRPr="009F01BD">
        <w:rPr>
          <w:rFonts w:ascii="Aptos" w:hAnsi="Aptos"/>
          <w:lang w:val="sr-Cyrl-RS"/>
        </w:rPr>
        <w:t xml:space="preserve"> — од почетног планирања трасе, преко припреме Плана </w:t>
      </w:r>
      <w:r w:rsidR="008749D5">
        <w:rPr>
          <w:rFonts w:ascii="Aptos" w:hAnsi="Aptos"/>
          <w:lang w:val="sr-Cyrl-RS"/>
        </w:rPr>
        <w:t>експропријације</w:t>
      </w:r>
      <w:r w:rsidRPr="009F01BD">
        <w:rPr>
          <w:rFonts w:ascii="Aptos" w:hAnsi="Aptos"/>
          <w:lang w:val="sr-Cyrl-RS"/>
        </w:rPr>
        <w:t xml:space="preserve">, спровођења пописа, преговора о накнади, па све до праћења спровођења мера. Консултације морају бити спроведене на локалном језику, прилагођене нивоу писмености и културним особеностима заједнице и организоване благовремено, тако да лица погођена Пројектом могу стварно утицати на доношење пројектних одлука пре њиховог коначног усвајања. За Компоненту 1 биће организоване засебне консултације за сваку погођену заједницу, уз вођење евиденције о присутнима, покренутим питањима и одговорима Пројекта. Посебна пажња биће посвећена обезбеђивању равноправног приступа консултацијама за жене, старија лица, припаднике ромске националне мањине и друге потенцијално маргинализоване групе, како би могли безбедно да изнесу своје ставове и примедбе, без страха од било каквих негативних последица. </w:t>
      </w:r>
      <w:bookmarkStart w:id="25" w:name="_Toc234494429"/>
    </w:p>
    <w:p w14:paraId="0C0F253A" w14:textId="302313A1" w:rsidR="006D4D52" w:rsidRPr="009F01BD" w:rsidRDefault="006D4D52" w:rsidP="00656978">
      <w:pPr>
        <w:pStyle w:val="Pasussalistom"/>
        <w:numPr>
          <w:ilvl w:val="0"/>
          <w:numId w:val="9"/>
        </w:numPr>
        <w:spacing w:before="40" w:after="80"/>
        <w:jc w:val="both"/>
        <w:rPr>
          <w:rFonts w:ascii="Aptos" w:hAnsi="Aptos"/>
          <w:lang w:val="sr-Cyrl-RS"/>
        </w:rPr>
      </w:pPr>
      <w:r w:rsidRPr="009F01BD">
        <w:rPr>
          <w:rFonts w:ascii="Aptos" w:hAnsi="Aptos"/>
          <w:b/>
          <w:lang w:val="sr-Cyrl-RS"/>
        </w:rPr>
        <w:lastRenderedPageBreak/>
        <w:t xml:space="preserve">Осетљиве групе: </w:t>
      </w:r>
      <w:r w:rsidRPr="009F01BD">
        <w:rPr>
          <w:rFonts w:ascii="Aptos" w:hAnsi="Aptos"/>
          <w:bCs/>
          <w:lang w:val="sr-Cyrl-RS"/>
        </w:rPr>
        <w:t xml:space="preserve">У складу са ставом 10(iv) ESS5, Пројекат је дужан да идентификује осетљива лица и домаћинства и обезбеди им посебне додатне мере подршке. Процена осетљивости спроводиће се током пописа лица погођених Пројектом, применом критеријума који обухватају: домаћинства којима руководе жене; старија лица која живе сама; лица са инвалидитетом; домаћинства која живе на или испод националне линије сиромаштва; домаћинства припадника ромске националне мањине и других етничких мањина која немају сигурно право на земљиште; као и домаћинства у којима ниједан пунолетни члан није у формалном радном односу. Идентификована домаћинства погођена Пројектом која припадају осетљивим групама добиће: додатне накнаде и мере подршке изнад стандарда утврђених Матрицом права на накнаду; приоритет приликом исплате накнаде и пружања помоћи при пресељењу; наменску подршку службеника за социјална питања током поступка </w:t>
      </w:r>
      <w:r w:rsidR="008749D5">
        <w:rPr>
          <w:rFonts w:ascii="Aptos" w:hAnsi="Aptos"/>
          <w:lang w:val="sr-Cyrl-RS"/>
        </w:rPr>
        <w:t>експропријације</w:t>
      </w:r>
      <w:r w:rsidRPr="009F01BD">
        <w:rPr>
          <w:rFonts w:ascii="Aptos" w:hAnsi="Aptos"/>
          <w:bCs/>
          <w:lang w:val="sr-Cyrl-RS"/>
        </w:rPr>
        <w:t xml:space="preserve">; појачано праћење њиховог положаја након </w:t>
      </w:r>
      <w:r w:rsidR="008749D5">
        <w:rPr>
          <w:rFonts w:ascii="Aptos" w:hAnsi="Aptos"/>
          <w:lang w:val="sr-Cyrl-RS"/>
        </w:rPr>
        <w:t>експропријације</w:t>
      </w:r>
      <w:r w:rsidRPr="009F01BD">
        <w:rPr>
          <w:rFonts w:ascii="Aptos" w:hAnsi="Aptos"/>
          <w:bCs/>
          <w:lang w:val="sr-Cyrl-RS"/>
        </w:rPr>
        <w:t xml:space="preserve">; као и упућивање на одговарајуће програме социјалне заштите које спроводе надлежни државни органи. </w:t>
      </w:r>
    </w:p>
    <w:p w14:paraId="055816B6" w14:textId="3F327B37" w:rsidR="006D4D52" w:rsidRPr="009F01BD" w:rsidRDefault="006D4D52" w:rsidP="00656978">
      <w:pPr>
        <w:pStyle w:val="Pasussalistom"/>
        <w:numPr>
          <w:ilvl w:val="0"/>
          <w:numId w:val="9"/>
        </w:numPr>
        <w:spacing w:before="40" w:after="80"/>
        <w:jc w:val="both"/>
        <w:rPr>
          <w:rFonts w:ascii="Aptos" w:hAnsi="Aptos"/>
          <w:lang w:val="sr-Cyrl-RS"/>
        </w:rPr>
      </w:pPr>
      <w:r w:rsidRPr="009F01BD">
        <w:rPr>
          <w:rFonts w:ascii="Aptos" w:hAnsi="Aptos"/>
          <w:b/>
          <w:lang w:val="sr-Cyrl-RS"/>
        </w:rPr>
        <w:t xml:space="preserve">Родно осетљив приступ: </w:t>
      </w:r>
      <w:r w:rsidRPr="009F01BD">
        <w:rPr>
          <w:rFonts w:ascii="Aptos" w:hAnsi="Aptos"/>
          <w:bCs/>
          <w:lang w:val="sr-Cyrl-RS"/>
        </w:rPr>
        <w:t xml:space="preserve">У складу са ставом 10(iv) ESS5, Пројекат ће обезбедити да жене имају равноправан приступ накнади и користима које произилазе из мера </w:t>
      </w:r>
      <w:r w:rsidR="008749D5">
        <w:rPr>
          <w:rFonts w:ascii="Aptos" w:hAnsi="Aptos"/>
          <w:lang w:val="sr-Cyrl-RS"/>
        </w:rPr>
        <w:t>експропријације</w:t>
      </w:r>
      <w:r w:rsidRPr="009F01BD">
        <w:rPr>
          <w:rFonts w:ascii="Aptos" w:hAnsi="Aptos"/>
          <w:bCs/>
          <w:lang w:val="sr-Cyrl-RS"/>
        </w:rPr>
        <w:t xml:space="preserve">. У том циљу: (а) када су земљиште или друга имовина у заједничкој својини или заједничком коришћењу, документација о накнади и исплата накнаде гласиће на све пунолетне чланове домаћинства и обухватиће их, а не само уписаног носиоца права; (б) домаћинства којима руководе жене биће идентификована током пописа лица погођених Пројектом и праћена током читавог периода спровођења Плана </w:t>
      </w:r>
      <w:r w:rsidR="008749D5">
        <w:rPr>
          <w:rFonts w:ascii="Aptos" w:hAnsi="Aptos"/>
          <w:lang w:val="sr-Cyrl-RS"/>
        </w:rPr>
        <w:t>експропријације</w:t>
      </w:r>
      <w:r w:rsidRPr="009F01BD">
        <w:rPr>
          <w:rFonts w:ascii="Aptos" w:hAnsi="Aptos"/>
          <w:bCs/>
          <w:lang w:val="sr-Cyrl-RS"/>
        </w:rPr>
        <w:t xml:space="preserve">; (в) у заједницама у којима жене могу имати ограничен приступ мешовитим консултативним форумима, организоваће се посебне консултације намењене искључиво женама; (г) новчана накнада и исплате у оквиру мера за обнову извора прихода исплаћиваће се непосредно женама у домаћинствима којима руководе жене; (д) сви подаци о праћењу спровођења </w:t>
      </w:r>
      <w:r w:rsidR="008749D5">
        <w:rPr>
          <w:rFonts w:ascii="Aptos" w:hAnsi="Aptos"/>
          <w:lang w:val="sr-Cyrl-RS"/>
        </w:rPr>
        <w:t>експропријације</w:t>
      </w:r>
      <w:r w:rsidRPr="009F01BD">
        <w:rPr>
          <w:rFonts w:ascii="Aptos" w:hAnsi="Aptos"/>
          <w:bCs/>
          <w:lang w:val="sr-Cyrl-RS"/>
        </w:rPr>
        <w:t xml:space="preserve"> прикупљаће се, анализирати и приказивати као родно раздвојени подаци; и (ђ) у тиму Јединице за имплементацију пројекта (</w:t>
      </w:r>
      <w:r w:rsidR="00755D79">
        <w:rPr>
          <w:rFonts w:ascii="Aptos" w:hAnsi="Aptos"/>
          <w:bCs/>
          <w:lang w:val="sr-Cyrl-RS"/>
        </w:rPr>
        <w:t>ЈИП</w:t>
      </w:r>
      <w:r w:rsidRPr="009F01BD">
        <w:rPr>
          <w:rFonts w:ascii="Aptos" w:hAnsi="Aptos"/>
          <w:bCs/>
          <w:lang w:val="sr-Cyrl-RS"/>
        </w:rPr>
        <w:t>) за социјална питања биће најмање једна службеница задужена за спровођење активности усмерених на родну равноправност.</w:t>
      </w:r>
    </w:p>
    <w:p w14:paraId="114C94F1" w14:textId="77777777" w:rsidR="006D4D52" w:rsidRPr="009F01BD" w:rsidRDefault="006D4D52" w:rsidP="006D4D52">
      <w:pPr>
        <w:pStyle w:val="Pasussalistom"/>
        <w:spacing w:before="40" w:after="80"/>
        <w:jc w:val="both"/>
        <w:rPr>
          <w:rFonts w:ascii="Aptos" w:hAnsi="Aptos"/>
          <w:lang w:val="sr-Cyrl-RS"/>
        </w:rPr>
      </w:pPr>
    </w:p>
    <w:p w14:paraId="32E03B4D" w14:textId="679CC54F" w:rsidR="00E4229F" w:rsidRPr="009F01BD" w:rsidRDefault="001551F4" w:rsidP="006D4D52">
      <w:pPr>
        <w:spacing w:before="40" w:after="80"/>
        <w:jc w:val="both"/>
        <w:rPr>
          <w:rFonts w:ascii="Aptos" w:hAnsi="Aptos"/>
          <w:sz w:val="28"/>
          <w:szCs w:val="28"/>
          <w:lang w:val="sr-Cyrl-RS"/>
        </w:rPr>
      </w:pPr>
      <w:r w:rsidRPr="009F01BD">
        <w:rPr>
          <w:rFonts w:ascii="Aptos" w:hAnsi="Aptos"/>
          <w:sz w:val="28"/>
          <w:szCs w:val="28"/>
          <w:lang w:val="sr-Cyrl-RS"/>
        </w:rPr>
        <w:t xml:space="preserve">5.2 </w:t>
      </w:r>
      <w:bookmarkEnd w:id="25"/>
      <w:r w:rsidR="006D4D52" w:rsidRPr="009F01BD">
        <w:rPr>
          <w:rFonts w:ascii="Aptos" w:hAnsi="Aptos"/>
          <w:sz w:val="28"/>
          <w:szCs w:val="28"/>
          <w:lang w:val="sr-Cyrl-RS"/>
        </w:rPr>
        <w:t>Забрана принудног исељења</w:t>
      </w:r>
    </w:p>
    <w:p w14:paraId="5E084747" w14:textId="59C45969" w:rsidR="006D4D52" w:rsidRPr="009F01BD" w:rsidRDefault="006D4D52" w:rsidP="006D4D52">
      <w:pPr>
        <w:jc w:val="both"/>
        <w:rPr>
          <w:rFonts w:ascii="Aptos" w:hAnsi="Aptos"/>
          <w:lang w:val="sr-Cyrl-RS"/>
        </w:rPr>
      </w:pPr>
      <w:r w:rsidRPr="009F01BD">
        <w:rPr>
          <w:rFonts w:ascii="Aptos" w:hAnsi="Aptos"/>
          <w:lang w:val="sr-Cyrl-RS"/>
        </w:rPr>
        <w:t>Став 6 ESS5 дефинише принудно исељење као трајно или привремено уклањање појединаца, породица или заједница из њихових домова или са земљишта против њихове воље, без обезбеђивања одговарајуће правне и процесне заштите. У складу са ставом 7 ESS5, Зајмопримац не сме спроводити нити подржавати принудна исељења. Ова забрана је безусловна и примењује се без обзира на правни статус лица која користе или заузимају предметну непокретност.</w:t>
      </w:r>
    </w:p>
    <w:p w14:paraId="0B0A51CA" w14:textId="349F1CD0" w:rsidR="006D4D52" w:rsidRPr="009F01BD" w:rsidRDefault="006D4D52" w:rsidP="006D4D52">
      <w:pPr>
        <w:jc w:val="both"/>
        <w:rPr>
          <w:rFonts w:ascii="Aptos" w:hAnsi="Aptos"/>
          <w:lang w:val="sr-Cyrl-RS"/>
        </w:rPr>
      </w:pPr>
      <w:r w:rsidRPr="009F01BD">
        <w:rPr>
          <w:rFonts w:ascii="Aptos" w:hAnsi="Aptos"/>
          <w:lang w:val="sr-Cyrl-RS"/>
        </w:rPr>
        <w:t xml:space="preserve">За потребе овог Пројекта, усклађеност са забраном принудног исељења подразумева следеће: (а) физичко расељавање ниједног лица неће бити спроведено пре него што у целости буде исплаћена сва договорена накнада и обезбеђене све договорене мере помоћи при </w:t>
      </w:r>
      <w:r w:rsidR="008749D5">
        <w:rPr>
          <w:rFonts w:ascii="Aptos" w:hAnsi="Aptos"/>
          <w:lang w:val="sr-Cyrl-RS"/>
        </w:rPr>
        <w:t>експропријације</w:t>
      </w:r>
      <w:r w:rsidRPr="009F01BD">
        <w:rPr>
          <w:rFonts w:ascii="Aptos" w:hAnsi="Aptos"/>
          <w:lang w:val="sr-Cyrl-RS"/>
        </w:rPr>
        <w:t xml:space="preserve">; (б) расељеним лицима биће достављено писмено обавештење најмање 60 дана пре него што буду у обавези да напусте своје домове, објекте или земљиште; (в) одговарајући алтернативни смештај или </w:t>
      </w:r>
      <w:proofErr w:type="spellStart"/>
      <w:r w:rsidRPr="009F01BD">
        <w:rPr>
          <w:rFonts w:ascii="Aptos" w:hAnsi="Aptos"/>
          <w:lang w:val="sr-Cyrl-RS"/>
        </w:rPr>
        <w:t>заменске</w:t>
      </w:r>
      <w:proofErr w:type="spellEnd"/>
      <w:r w:rsidRPr="009F01BD">
        <w:rPr>
          <w:rFonts w:ascii="Aptos" w:hAnsi="Aptos"/>
          <w:lang w:val="sr-Cyrl-RS"/>
        </w:rPr>
        <w:t xml:space="preserve"> парцеле биће обезбеђени и прихваћени од стране погођеног домаћинства пре него што се од њега захтева да напусти непокретност; (г) полиција или снаге безбедности неће се користити </w:t>
      </w:r>
      <w:r w:rsidRPr="009F01BD">
        <w:rPr>
          <w:rFonts w:ascii="Aptos" w:hAnsi="Aptos"/>
          <w:lang w:val="sr-Cyrl-RS"/>
        </w:rPr>
        <w:lastRenderedPageBreak/>
        <w:t xml:space="preserve">ради принудног спровођења </w:t>
      </w:r>
      <w:r w:rsidR="008749D5">
        <w:rPr>
          <w:rFonts w:ascii="Aptos" w:hAnsi="Aptos"/>
          <w:lang w:val="sr-Cyrl-RS"/>
        </w:rPr>
        <w:t>експропријације</w:t>
      </w:r>
      <w:r w:rsidRPr="009F01BD">
        <w:rPr>
          <w:rFonts w:ascii="Aptos" w:hAnsi="Aptos"/>
          <w:lang w:val="sr-Cyrl-RS"/>
        </w:rPr>
        <w:t>; и (д) Јединица за имплементацију пројекта (</w:t>
      </w:r>
      <w:r w:rsidR="00755D79">
        <w:rPr>
          <w:rFonts w:ascii="Aptos" w:hAnsi="Aptos"/>
          <w:lang w:val="sr-Cyrl-RS"/>
        </w:rPr>
        <w:t>ЈИП</w:t>
      </w:r>
      <w:r w:rsidRPr="009F01BD">
        <w:rPr>
          <w:rFonts w:ascii="Aptos" w:hAnsi="Aptos"/>
          <w:lang w:val="sr-Cyrl-RS"/>
        </w:rPr>
        <w:t xml:space="preserve">) водиће евиденцију о активностима </w:t>
      </w:r>
      <w:r w:rsidR="008749D5">
        <w:rPr>
          <w:rFonts w:ascii="Aptos" w:hAnsi="Aptos"/>
          <w:lang w:val="sr-Cyrl-RS"/>
        </w:rPr>
        <w:t>експропријације</w:t>
      </w:r>
      <w:r w:rsidRPr="009F01BD">
        <w:rPr>
          <w:rFonts w:ascii="Aptos" w:hAnsi="Aptos"/>
          <w:lang w:val="sr-Cyrl-RS"/>
        </w:rPr>
        <w:t xml:space="preserve"> за свако погођено домаћинство, којом ће се потврђивати да су све наведене мере заштите испуњене.</w:t>
      </w:r>
    </w:p>
    <w:p w14:paraId="5DAB6DEB" w14:textId="699EE4FB" w:rsidR="006D4D52" w:rsidRPr="009F01BD" w:rsidRDefault="006D4D52" w:rsidP="002959A7">
      <w:pPr>
        <w:pStyle w:val="RPFHeading2"/>
        <w:jc w:val="both"/>
        <w:rPr>
          <w:rFonts w:ascii="Aptos" w:eastAsiaTheme="minorHAnsi" w:hAnsi="Aptos" w:cstheme="minorBidi"/>
          <w:sz w:val="24"/>
          <w:szCs w:val="24"/>
          <w:lang w:val="sr-Cyrl-RS"/>
        </w:rPr>
      </w:pPr>
      <w:bookmarkStart w:id="26" w:name="_Toc234494430"/>
      <w:r w:rsidRPr="009F01BD">
        <w:rPr>
          <w:rFonts w:ascii="Aptos" w:eastAsiaTheme="minorHAnsi" w:hAnsi="Aptos" w:cstheme="minorBidi"/>
          <w:sz w:val="24"/>
          <w:szCs w:val="24"/>
          <w:lang w:val="sr-Cyrl-RS"/>
        </w:rPr>
        <w:t xml:space="preserve">Добровољне трансакције у вези са земљиштем и формално документовано споразумно успостављање службености у складу са Законом о експропријацији („Службени гласник РС“, бр. 53/1995, са изменама и допунама), у поступку из члана 53, не потпадају под примену одредаба ESS5 које се односе на </w:t>
      </w:r>
      <w:r w:rsidR="008749D5" w:rsidRPr="008749D5">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Међутим, добровољност сваке такве трансакције мора бити документована, уз потврду да су лица погођена Пројектом добила потпуне и тачне информације, да нису била изложена било каквом облику принуде и да им је, на њихов захтев, био омогућен приступ независном саветовању.</w:t>
      </w:r>
    </w:p>
    <w:p w14:paraId="7B5F8962" w14:textId="12891422" w:rsidR="00E4229F" w:rsidRPr="009F01BD" w:rsidRDefault="001551F4" w:rsidP="00446576">
      <w:pPr>
        <w:pStyle w:val="RPFHeading2"/>
        <w:rPr>
          <w:rFonts w:ascii="Aptos" w:hAnsi="Aptos"/>
          <w:lang w:val="sr-Cyrl-RS"/>
        </w:rPr>
      </w:pPr>
      <w:r w:rsidRPr="009F01BD">
        <w:rPr>
          <w:rFonts w:ascii="Aptos" w:hAnsi="Aptos"/>
          <w:lang w:val="sr-Cyrl-RS"/>
        </w:rPr>
        <w:t xml:space="preserve">5.3 </w:t>
      </w:r>
      <w:bookmarkEnd w:id="26"/>
      <w:r w:rsidR="008749D5">
        <w:rPr>
          <w:rFonts w:ascii="Aptos" w:hAnsi="Aptos"/>
          <w:lang w:val="sr-Cyrl-RS"/>
        </w:rPr>
        <w:t>Е</w:t>
      </w:r>
      <w:r w:rsidR="008749D5">
        <w:rPr>
          <w:rFonts w:ascii="Aptos" w:hAnsi="Aptos"/>
          <w:lang w:val="sr-Cyrl-RS"/>
        </w:rPr>
        <w:t>кспропријациј</w:t>
      </w:r>
      <w:r w:rsidR="008749D5">
        <w:rPr>
          <w:rFonts w:ascii="Aptos" w:hAnsi="Aptos"/>
          <w:lang w:val="sr-Cyrl-RS"/>
        </w:rPr>
        <w:t>а</w:t>
      </w:r>
      <w:r w:rsidR="002959A7" w:rsidRPr="009F01BD">
        <w:rPr>
          <w:rFonts w:ascii="Aptos" w:hAnsi="Aptos"/>
          <w:lang w:val="sr-Cyrl-RS"/>
        </w:rPr>
        <w:t xml:space="preserve"> као развојна прилика</w:t>
      </w:r>
    </w:p>
    <w:p w14:paraId="495D268D" w14:textId="38C67469" w:rsidR="002959A7" w:rsidRPr="009F01BD" w:rsidRDefault="002959A7" w:rsidP="002959A7">
      <w:pPr>
        <w:jc w:val="both"/>
        <w:rPr>
          <w:rFonts w:ascii="Aptos" w:hAnsi="Aptos"/>
          <w:lang w:val="sr-Cyrl-RS"/>
        </w:rPr>
      </w:pPr>
      <w:r w:rsidRPr="009F01BD">
        <w:rPr>
          <w:rFonts w:ascii="Aptos" w:hAnsi="Aptos"/>
          <w:lang w:val="sr-Cyrl-RS"/>
        </w:rPr>
        <w:t>Став 11 ESS5 предвиђа да, кад год је то могуће, принудно расељавање треба планирати и спроводити као развојну прилику, тако да се омогући побољшање, а не само очување, извора прихода и животног стандарда расељених лица. Овај принцип одражава став Светске банке да инфраструктурни пројекти, уколико се њима правилно управља, могу створити додатне користи за погођене заједнице које превазилазе непосредну накнаду за изгубљену имовину.</w:t>
      </w:r>
    </w:p>
    <w:p w14:paraId="555BB366" w14:textId="102405C2" w:rsidR="002959A7" w:rsidRPr="009F01BD" w:rsidRDefault="002959A7" w:rsidP="002959A7">
      <w:pPr>
        <w:jc w:val="both"/>
        <w:rPr>
          <w:rFonts w:ascii="Aptos" w:hAnsi="Aptos"/>
          <w:lang w:val="sr-Cyrl-RS"/>
        </w:rPr>
      </w:pPr>
      <w:r w:rsidRPr="009F01BD">
        <w:rPr>
          <w:rFonts w:ascii="Aptos" w:hAnsi="Aptos"/>
          <w:lang w:val="sr-Cyrl-RS"/>
        </w:rPr>
        <w:t xml:space="preserve">За Компоненту 1 Пројекта SGIIS, принцип </w:t>
      </w:r>
      <w:r w:rsidR="003566EE">
        <w:rPr>
          <w:rFonts w:ascii="Aptos" w:hAnsi="Aptos"/>
          <w:lang w:val="sr-Cyrl-RS"/>
        </w:rPr>
        <w:t>експропријације</w:t>
      </w:r>
      <w:r w:rsidRPr="009F01BD">
        <w:rPr>
          <w:rFonts w:ascii="Aptos" w:hAnsi="Aptos"/>
          <w:lang w:val="sr-Cyrl-RS"/>
        </w:rPr>
        <w:t xml:space="preserve"> као развојне прилике остварује се кроз следеће обавезе: (а) исплата накнаде по пуним трошковима замене, уместо по умањеној вредности, омогућава лицима погођеним Пројектом да располажу средствима довољним за поновно улагање у имовину исте или веће производне вредности; (б) програми обнове извора прихода усмерени су на обезбеђивање дугорочне економске сигурности, а не само на накнаду непосредне вредности погођене имовине; (в) лицима која су физички расељена биће понуђене локације за пресељење или </w:t>
      </w:r>
      <w:proofErr w:type="spellStart"/>
      <w:r w:rsidRPr="009F01BD">
        <w:rPr>
          <w:rFonts w:ascii="Aptos" w:hAnsi="Aptos"/>
          <w:lang w:val="sr-Cyrl-RS"/>
        </w:rPr>
        <w:t>заменски</w:t>
      </w:r>
      <w:proofErr w:type="spellEnd"/>
      <w:r w:rsidRPr="009F01BD">
        <w:rPr>
          <w:rFonts w:ascii="Aptos" w:hAnsi="Aptos"/>
          <w:lang w:val="sr-Cyrl-RS"/>
        </w:rPr>
        <w:t xml:space="preserve"> стамбени објекти који по квалитету нису испод претходног стандарда, уз обезбеђено сигурно право коришћења или својине и приступ комуналним и другим основним услугама; (г) Пројекат ће размотрити могућности да погођене заједнице остваре корист од запошљавања током изградње, програма стручног оспособљавања и побољшања приступне инфраструктуре у оквиру пројектног коридора; и (д) Јединица за имплементацију пројекта (</w:t>
      </w:r>
      <w:r w:rsidR="00755D79">
        <w:rPr>
          <w:rFonts w:ascii="Aptos" w:hAnsi="Aptos"/>
          <w:lang w:val="sr-Cyrl-RS"/>
        </w:rPr>
        <w:t>ЈИП</w:t>
      </w:r>
      <w:r w:rsidRPr="009F01BD">
        <w:rPr>
          <w:rFonts w:ascii="Aptos" w:hAnsi="Aptos"/>
          <w:lang w:val="sr-Cyrl-RS"/>
        </w:rPr>
        <w:t xml:space="preserve">) ће током припреме Планова </w:t>
      </w:r>
      <w:r w:rsidR="00F04CE8">
        <w:rPr>
          <w:rFonts w:ascii="Aptos" w:hAnsi="Aptos"/>
          <w:lang w:val="sr-Cyrl-RS"/>
        </w:rPr>
        <w:t>е</w:t>
      </w:r>
      <w:r w:rsidR="00F04CE8">
        <w:rPr>
          <w:rFonts w:ascii="Aptos" w:hAnsi="Aptos"/>
          <w:lang w:val="sr-Cyrl-RS"/>
        </w:rPr>
        <w:t>кспропријациј</w:t>
      </w:r>
      <w:r w:rsidR="00F04CE8">
        <w:rPr>
          <w:rFonts w:ascii="Aptos" w:hAnsi="Aptos"/>
          <w:lang w:val="sr-Cyrl-RS"/>
        </w:rPr>
        <w:t>е</w:t>
      </w:r>
      <w:r w:rsidRPr="009F01BD">
        <w:rPr>
          <w:rFonts w:ascii="Aptos" w:hAnsi="Aptos"/>
          <w:lang w:val="sr-Cyrl-RS"/>
        </w:rPr>
        <w:t xml:space="preserve"> спроводити консултације са погођеним заједницама ради утврђивања додатних развојних користи које су технички изводљиве и финансијски одрживе у оквиру буџета Пројекта.</w:t>
      </w:r>
    </w:p>
    <w:p w14:paraId="33E58C03" w14:textId="598946C9" w:rsidR="002959A7" w:rsidRPr="009F01BD" w:rsidRDefault="002959A7" w:rsidP="002959A7">
      <w:pPr>
        <w:pStyle w:val="RPFHeading2"/>
        <w:jc w:val="both"/>
        <w:rPr>
          <w:rFonts w:ascii="Aptos" w:eastAsiaTheme="minorHAnsi" w:hAnsi="Aptos" w:cstheme="minorBidi"/>
          <w:sz w:val="24"/>
          <w:szCs w:val="24"/>
          <w:lang w:val="sr-Cyrl-RS"/>
        </w:rPr>
      </w:pPr>
      <w:bookmarkStart w:id="27" w:name="_Toc234494431"/>
      <w:r w:rsidRPr="009F01BD">
        <w:rPr>
          <w:rFonts w:ascii="Aptos" w:eastAsiaTheme="minorHAnsi" w:hAnsi="Aptos" w:cstheme="minorBidi"/>
          <w:sz w:val="24"/>
          <w:szCs w:val="24"/>
          <w:lang w:val="sr-Cyrl-RS"/>
        </w:rPr>
        <w:lastRenderedPageBreak/>
        <w:t xml:space="preserve">Овај принцип такође представља основу за осмишљавање програма обнове извора прихода за пољопривредна домаћинства која су значајно погођена Пројектом. Уместо да се накнада ограничи искључиво на тржишну вредност изгубљене пољопривредне производње, Пројекат ће размотрити да ли улагања у квалитетније пољопривредне инпуте, приступ системима за наводњавање или диверсификацију извора прихода могу обезбедити трајно повећање прихода које премашује ниво прихода оствариван пре почетка Пројекта. План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за сваки </w:t>
      </w:r>
      <w:proofErr w:type="spellStart"/>
      <w:r w:rsidRPr="009F01BD">
        <w:rPr>
          <w:rFonts w:ascii="Aptos" w:eastAsiaTheme="minorHAnsi" w:hAnsi="Aptos" w:cstheme="minorBidi"/>
          <w:sz w:val="24"/>
          <w:szCs w:val="24"/>
          <w:lang w:val="sr-Cyrl-RS"/>
        </w:rPr>
        <w:t>потпројекат</w:t>
      </w:r>
      <w:proofErr w:type="spellEnd"/>
      <w:r w:rsidRPr="009F01BD">
        <w:rPr>
          <w:rFonts w:ascii="Aptos" w:eastAsiaTheme="minorHAnsi" w:hAnsi="Aptos" w:cstheme="minorBidi"/>
          <w:sz w:val="24"/>
          <w:szCs w:val="24"/>
          <w:lang w:val="sr-Cyrl-RS"/>
        </w:rPr>
        <w:t xml:space="preserve"> који подразумева значајно расељавање пољопривредних домаћинстава садржаће посебну компоненту посвећену обнови извора прихода ради остваривања овог циља.</w:t>
      </w:r>
    </w:p>
    <w:p w14:paraId="6FAE5BA0" w14:textId="0C930482" w:rsidR="00E4229F" w:rsidRPr="009F01BD" w:rsidRDefault="001551F4" w:rsidP="00446576">
      <w:pPr>
        <w:pStyle w:val="RPFHeading2"/>
        <w:rPr>
          <w:rFonts w:ascii="Aptos" w:hAnsi="Aptos"/>
          <w:lang w:val="sr-Cyrl-RS"/>
        </w:rPr>
      </w:pPr>
      <w:r w:rsidRPr="009F01BD">
        <w:rPr>
          <w:rFonts w:ascii="Aptos" w:hAnsi="Aptos"/>
          <w:lang w:val="sr-Cyrl-RS"/>
        </w:rPr>
        <w:t xml:space="preserve">5.4  </w:t>
      </w:r>
      <w:bookmarkEnd w:id="27"/>
      <w:r w:rsidR="002959A7" w:rsidRPr="009F01BD">
        <w:rPr>
          <w:rFonts w:ascii="Aptos" w:hAnsi="Aptos"/>
          <w:lang w:val="sr-Cyrl-RS"/>
        </w:rPr>
        <w:t>Примена принципа на овај Пројекат</w:t>
      </w:r>
    </w:p>
    <w:p w14:paraId="2D7867CE" w14:textId="133ADEF2" w:rsidR="002959A7" w:rsidRPr="009F01BD" w:rsidRDefault="002959A7" w:rsidP="002959A7">
      <w:pPr>
        <w:spacing w:before="40" w:after="80"/>
        <w:jc w:val="both"/>
        <w:rPr>
          <w:rFonts w:ascii="Aptos" w:hAnsi="Aptos"/>
          <w:lang w:val="sr-Cyrl-RS"/>
        </w:rPr>
      </w:pPr>
      <w:r w:rsidRPr="009F01BD">
        <w:rPr>
          <w:rFonts w:ascii="Aptos" w:hAnsi="Aptos"/>
          <w:lang w:val="sr-Cyrl-RS"/>
        </w:rPr>
        <w:t xml:space="preserve">Принципи утврђени у претходном одељку представљају обавезујуће минималне стандарде за све активности </w:t>
      </w:r>
      <w:r w:rsidR="00AD2B2F">
        <w:rPr>
          <w:rFonts w:ascii="Aptos" w:hAnsi="Aptos"/>
          <w:lang w:val="sr-Cyrl-RS"/>
        </w:rPr>
        <w:t>експропријације</w:t>
      </w:r>
      <w:r w:rsidRPr="009F01BD">
        <w:rPr>
          <w:rFonts w:ascii="Aptos" w:hAnsi="Aptos"/>
          <w:lang w:val="sr-Cyrl-RS"/>
        </w:rPr>
        <w:t xml:space="preserve"> у оквиру Компоненте 1 Пројекта стратешке гасне инфраструктуре и институционалног јачања у Републици Србији (P516640). Ови принципи непосредно произилазе из ESS5 Оквира Светске банке за управљање животном средином и социјалним питањима (2018) и представљају обавезујуће захтеве које је, као услов за финансирање од стране Светске банке, прихватио од стране Владе одређени корисник експропријације, односно власник инфраструктурног објекта, као субјект задужен за спровођење Пројекта.</w:t>
      </w:r>
    </w:p>
    <w:p w14:paraId="67347DCB" w14:textId="132CEDC0" w:rsidR="002959A7" w:rsidRPr="009F01BD" w:rsidRDefault="002959A7" w:rsidP="002959A7">
      <w:pPr>
        <w:spacing w:before="40" w:after="80"/>
        <w:jc w:val="both"/>
        <w:rPr>
          <w:rFonts w:ascii="Aptos" w:hAnsi="Aptos"/>
          <w:lang w:val="sr-Cyrl-RS"/>
        </w:rPr>
      </w:pPr>
      <w:r w:rsidRPr="009F01BD">
        <w:rPr>
          <w:rFonts w:ascii="Aptos" w:hAnsi="Aptos"/>
          <w:lang w:val="sr-Cyrl-RS"/>
        </w:rPr>
        <w:t xml:space="preserve">У свим случајевима у којима законодавство Републике Србије прописује нижи стандард од принципа ESS5 утврђених у овом одељку — нарочито у погледу методологије утврђивања накнаде (према српском законодавству дозвољена је накнада према умањеној тржишној вредности, док ESS5 захтева накнаду по пуним трошковима замене), права неформалних корисника (Закон о експропријацији обухвата само уписане власнике, док ESS5 признаје права свим корисницима) и редоследа исплате накнаде у односу на приступ градилишту — у целости ће се примењивати виши стандард прописан ESS5. Детаљна анализа одступања између законодавства Републике Србије и захтева ESS5 дата је у Одељку 4 овог Оквира политике </w:t>
      </w:r>
      <w:r w:rsidR="00F04CE8">
        <w:rPr>
          <w:rFonts w:ascii="Aptos" w:hAnsi="Aptos"/>
          <w:lang w:val="sr-Cyrl-RS"/>
        </w:rPr>
        <w:t>експропријације</w:t>
      </w:r>
      <w:r w:rsidRPr="009F01BD">
        <w:rPr>
          <w:rFonts w:ascii="Aptos" w:hAnsi="Aptos"/>
          <w:lang w:val="sr-Cyrl-RS"/>
        </w:rPr>
        <w:t>.</w:t>
      </w:r>
    </w:p>
    <w:p w14:paraId="1294D8F9" w14:textId="54C87782" w:rsidR="00B757AD" w:rsidRPr="009F01BD" w:rsidRDefault="002959A7" w:rsidP="002959A7">
      <w:pPr>
        <w:spacing w:before="40" w:after="80"/>
        <w:jc w:val="both"/>
        <w:rPr>
          <w:rFonts w:ascii="Aptos" w:hAnsi="Aptos"/>
          <w:lang w:val="sr-Cyrl-RS"/>
        </w:rPr>
      </w:pPr>
      <w:r w:rsidRPr="009F01BD">
        <w:rPr>
          <w:rFonts w:ascii="Aptos" w:hAnsi="Aptos"/>
          <w:lang w:val="sr-Cyrl-RS"/>
        </w:rPr>
        <w:t xml:space="preserve">Сви Планови </w:t>
      </w:r>
      <w:r w:rsidR="00F04CE8">
        <w:rPr>
          <w:rFonts w:ascii="Aptos" w:hAnsi="Aptos"/>
          <w:lang w:val="sr-Cyrl-RS"/>
        </w:rPr>
        <w:t>експропријације</w:t>
      </w:r>
      <w:r w:rsidRPr="009F01BD">
        <w:rPr>
          <w:rFonts w:ascii="Aptos" w:hAnsi="Aptos"/>
          <w:lang w:val="sr-Cyrl-RS"/>
        </w:rPr>
        <w:t xml:space="preserve"> припремљени на основу овог Оквира политике </w:t>
      </w:r>
      <w:r w:rsidR="00F04CE8">
        <w:rPr>
          <w:rFonts w:ascii="Aptos" w:hAnsi="Aptos"/>
          <w:lang w:val="sr-Cyrl-RS"/>
        </w:rPr>
        <w:t>експропријације</w:t>
      </w:r>
      <w:r w:rsidRPr="009F01BD">
        <w:rPr>
          <w:rFonts w:ascii="Aptos" w:hAnsi="Aptos"/>
          <w:lang w:val="sr-Cyrl-RS"/>
        </w:rPr>
        <w:t xml:space="preserve"> садржаће посебан одељак у којем ће бити приказано на који начин је сваки од основних принципа из Одељка 5.1 примењен у конкретном потпројекту. Полугодишњи извештаји Јединице за имплементацију пројекта о праћењу спровођења </w:t>
      </w:r>
      <w:r w:rsidR="00F04CE8">
        <w:rPr>
          <w:rFonts w:ascii="Aptos" w:hAnsi="Aptos"/>
          <w:lang w:val="sr-Cyrl-RS"/>
        </w:rPr>
        <w:t>експропријације</w:t>
      </w:r>
      <w:r w:rsidRPr="009F01BD">
        <w:rPr>
          <w:rFonts w:ascii="Aptos" w:hAnsi="Aptos"/>
          <w:lang w:val="sr-Cyrl-RS"/>
        </w:rPr>
        <w:t xml:space="preserve"> садржаће и оцену усклађености сваког активног Плана </w:t>
      </w:r>
      <w:r w:rsidR="00F04CE8">
        <w:rPr>
          <w:rFonts w:ascii="Aptos" w:hAnsi="Aptos"/>
          <w:lang w:val="sr-Cyrl-RS"/>
        </w:rPr>
        <w:t>експропријације</w:t>
      </w:r>
      <w:r w:rsidRPr="009F01BD">
        <w:rPr>
          <w:rFonts w:ascii="Aptos" w:hAnsi="Aptos"/>
          <w:lang w:val="sr-Cyrl-RS"/>
        </w:rPr>
        <w:t xml:space="preserve"> са овим принципима. Усклађеност са наведеним принципима биће предмет независне провере у оквиру завршне оцене спровођења Плана </w:t>
      </w:r>
      <w:r w:rsidR="00F04CE8">
        <w:rPr>
          <w:rFonts w:ascii="Aptos" w:hAnsi="Aptos"/>
          <w:lang w:val="sr-Cyrl-RS"/>
        </w:rPr>
        <w:t>експропријације</w:t>
      </w:r>
      <w:r w:rsidRPr="009F01BD">
        <w:rPr>
          <w:rFonts w:ascii="Aptos" w:hAnsi="Aptos"/>
          <w:lang w:val="sr-Cyrl-RS"/>
        </w:rPr>
        <w:t>, која ће бити спроведена пре затварања Пројекта.</w:t>
      </w:r>
      <w:r w:rsidR="007B18F8" w:rsidRPr="009F01BD">
        <w:rPr>
          <w:rFonts w:ascii="Aptos" w:hAnsi="Aptos"/>
          <w:lang w:val="sr-Cyrl-RS"/>
        </w:rPr>
        <w:br w:type="page"/>
      </w:r>
    </w:p>
    <w:p w14:paraId="7354964E" w14:textId="737778CF" w:rsidR="00B757AD" w:rsidRPr="009F01BD" w:rsidRDefault="007B18F8" w:rsidP="00446576">
      <w:pPr>
        <w:pStyle w:val="RPFHeading1"/>
        <w:rPr>
          <w:rFonts w:ascii="Aptos" w:hAnsi="Aptos"/>
          <w:lang w:val="sr-Cyrl-RS"/>
        </w:rPr>
      </w:pPr>
      <w:bookmarkStart w:id="28" w:name="_Toc234494432"/>
      <w:r w:rsidRPr="009F01BD">
        <w:rPr>
          <w:rFonts w:ascii="Aptos" w:hAnsi="Aptos"/>
          <w:lang w:val="sr-Cyrl-RS"/>
        </w:rPr>
        <w:lastRenderedPageBreak/>
        <w:t xml:space="preserve">6.  </w:t>
      </w:r>
      <w:bookmarkEnd w:id="28"/>
      <w:r w:rsidR="002959A7" w:rsidRPr="009F01BD">
        <w:rPr>
          <w:rFonts w:ascii="Aptos" w:hAnsi="Aptos"/>
          <w:lang w:val="sr-Cyrl-RS"/>
        </w:rPr>
        <w:t>Критеријуми за остваривање права и датум пресека</w:t>
      </w:r>
    </w:p>
    <w:p w14:paraId="0F1723FA" w14:textId="7FC23B7B" w:rsidR="00B757AD" w:rsidRPr="009F01BD" w:rsidRDefault="007B18F8" w:rsidP="00446576">
      <w:pPr>
        <w:pStyle w:val="RPFHeading2"/>
        <w:rPr>
          <w:rFonts w:ascii="Aptos" w:hAnsi="Aptos"/>
          <w:lang w:val="sr-Cyrl-RS"/>
        </w:rPr>
      </w:pPr>
      <w:bookmarkStart w:id="29" w:name="_Toc234494433"/>
      <w:r w:rsidRPr="009F01BD">
        <w:rPr>
          <w:rFonts w:ascii="Aptos" w:hAnsi="Aptos"/>
          <w:lang w:val="sr-Cyrl-RS"/>
        </w:rPr>
        <w:t xml:space="preserve">6.1 </w:t>
      </w:r>
      <w:bookmarkEnd w:id="29"/>
      <w:r w:rsidR="002959A7" w:rsidRPr="009F01BD">
        <w:rPr>
          <w:rFonts w:ascii="Aptos" w:hAnsi="Aptos"/>
          <w:lang w:val="sr-Cyrl-RS"/>
        </w:rPr>
        <w:t xml:space="preserve">Категорије лица погођених Пројектом </w:t>
      </w:r>
    </w:p>
    <w:p w14:paraId="5C782283" w14:textId="1F13D22D" w:rsidR="002959A7" w:rsidRPr="009F01BD" w:rsidRDefault="002959A7" w:rsidP="007A238E">
      <w:pPr>
        <w:pStyle w:val="Natpis"/>
        <w:keepNext/>
        <w:rPr>
          <w:rFonts w:ascii="Aptos" w:hAnsi="Aptos"/>
          <w:b w:val="0"/>
          <w:bCs w:val="0"/>
          <w:color w:val="auto"/>
          <w:sz w:val="24"/>
          <w:szCs w:val="24"/>
          <w:lang w:val="sr-Cyrl-RS"/>
        </w:rPr>
      </w:pPr>
      <w:bookmarkStart w:id="30" w:name="_Toc235856610"/>
      <w:r w:rsidRPr="009F01BD">
        <w:rPr>
          <w:rFonts w:ascii="Aptos" w:hAnsi="Aptos"/>
          <w:b w:val="0"/>
          <w:bCs w:val="0"/>
          <w:color w:val="auto"/>
          <w:sz w:val="24"/>
          <w:szCs w:val="24"/>
          <w:lang w:val="sr-Cyrl-RS"/>
        </w:rPr>
        <w:t xml:space="preserve">Табела у наставку приказује категорије лица која остварују право на накнаду и друге мере подршке у складу са овим Оквиром политике </w:t>
      </w:r>
      <w:r w:rsidR="00F04CE8" w:rsidRPr="00F04CE8">
        <w:rPr>
          <w:rFonts w:ascii="Aptos" w:hAnsi="Aptos"/>
          <w:b w:val="0"/>
          <w:bCs w:val="0"/>
          <w:color w:val="auto"/>
          <w:sz w:val="24"/>
          <w:szCs w:val="24"/>
          <w:lang w:val="sr-Cyrl-RS"/>
        </w:rPr>
        <w:t>експропријације</w:t>
      </w:r>
      <w:r w:rsidRPr="009F01BD">
        <w:rPr>
          <w:rFonts w:ascii="Aptos" w:hAnsi="Aptos"/>
          <w:b w:val="0"/>
          <w:bCs w:val="0"/>
          <w:color w:val="auto"/>
          <w:sz w:val="24"/>
          <w:szCs w:val="24"/>
          <w:lang w:val="sr-Cyrl-RS"/>
        </w:rPr>
        <w:t>.</w:t>
      </w:r>
    </w:p>
    <w:bookmarkEnd w:id="30"/>
    <w:p w14:paraId="2C88301D" w14:textId="528FFDE1" w:rsidR="007A238E" w:rsidRPr="009F01BD" w:rsidRDefault="002959A7" w:rsidP="007A238E">
      <w:pPr>
        <w:pStyle w:val="Natpis"/>
        <w:keepNext/>
        <w:rPr>
          <w:rFonts w:ascii="Aptos" w:hAnsi="Aptos"/>
          <w:color w:val="auto"/>
          <w:sz w:val="24"/>
          <w:szCs w:val="24"/>
          <w:lang w:val="sr-Cyrl-RS"/>
        </w:rPr>
      </w:pPr>
      <w:r w:rsidRPr="009F01BD">
        <w:rPr>
          <w:rFonts w:ascii="Aptos" w:hAnsi="Aptos"/>
          <w:color w:val="auto"/>
          <w:sz w:val="24"/>
          <w:szCs w:val="24"/>
          <w:lang w:val="sr-Cyrl-RS"/>
        </w:rPr>
        <w:t>Табела 2: Категорије лица која остварују право на накнаду и друге мере подршке</w:t>
      </w:r>
    </w:p>
    <w:tbl>
      <w:tblPr>
        <w:tblStyle w:val="Koordinatnamreatabele"/>
        <w:tblW w:w="0" w:type="auto"/>
        <w:tblLook w:val="04A0" w:firstRow="1" w:lastRow="0" w:firstColumn="1" w:lastColumn="0" w:noHBand="0" w:noVBand="1"/>
      </w:tblPr>
      <w:tblGrid>
        <w:gridCol w:w="2512"/>
        <w:gridCol w:w="2677"/>
        <w:gridCol w:w="3873"/>
      </w:tblGrid>
      <w:tr w:rsidR="00B757AD" w:rsidRPr="009F01BD" w14:paraId="2C3CD4D1" w14:textId="77777777" w:rsidTr="00E2357C">
        <w:tc>
          <w:tcPr>
            <w:tcW w:w="3024" w:type="dxa"/>
            <w:shd w:val="clear" w:color="auto" w:fill="D9D9D9" w:themeFill="background1" w:themeFillShade="D9"/>
          </w:tcPr>
          <w:p w14:paraId="05CBE831" w14:textId="6A397C31" w:rsidR="00B757AD" w:rsidRPr="009F01BD" w:rsidRDefault="002959A7">
            <w:pPr>
              <w:spacing w:before="60" w:after="60"/>
              <w:rPr>
                <w:rFonts w:ascii="Aptos" w:hAnsi="Aptos"/>
                <w:lang w:val="sr-Cyrl-RS"/>
              </w:rPr>
            </w:pPr>
            <w:r w:rsidRPr="009F01BD">
              <w:rPr>
                <w:rFonts w:ascii="Aptos" w:hAnsi="Aptos"/>
                <w:b/>
                <w:sz w:val="18"/>
                <w:lang w:val="sr-Cyrl-RS"/>
              </w:rPr>
              <w:t>Категорија</w:t>
            </w:r>
          </w:p>
        </w:tc>
        <w:tc>
          <w:tcPr>
            <w:tcW w:w="3024" w:type="dxa"/>
            <w:shd w:val="clear" w:color="auto" w:fill="D9D9D9" w:themeFill="background1" w:themeFillShade="D9"/>
          </w:tcPr>
          <w:p w14:paraId="7A976661" w14:textId="0170A663" w:rsidR="00B757AD" w:rsidRPr="009F01BD" w:rsidRDefault="002959A7">
            <w:pPr>
              <w:spacing w:before="60" w:after="60"/>
              <w:rPr>
                <w:rFonts w:ascii="Aptos" w:hAnsi="Aptos"/>
                <w:lang w:val="sr-Cyrl-RS"/>
              </w:rPr>
            </w:pPr>
            <w:r w:rsidRPr="009F01BD">
              <w:rPr>
                <w:rFonts w:ascii="Aptos" w:hAnsi="Aptos"/>
                <w:b/>
                <w:sz w:val="18"/>
                <w:lang w:val="sr-Cyrl-RS"/>
              </w:rPr>
              <w:t>Опис</w:t>
            </w:r>
          </w:p>
        </w:tc>
        <w:tc>
          <w:tcPr>
            <w:tcW w:w="3024" w:type="dxa"/>
            <w:shd w:val="clear" w:color="auto" w:fill="D9D9D9" w:themeFill="background1" w:themeFillShade="D9"/>
          </w:tcPr>
          <w:p w14:paraId="1D3F9B7D" w14:textId="65F2E839" w:rsidR="00B757AD" w:rsidRPr="009F01BD" w:rsidRDefault="002959A7">
            <w:pPr>
              <w:spacing w:before="60" w:after="60"/>
              <w:rPr>
                <w:rFonts w:ascii="Aptos" w:hAnsi="Aptos"/>
                <w:lang w:val="sr-Cyrl-RS"/>
              </w:rPr>
            </w:pPr>
            <w:r w:rsidRPr="009F01BD">
              <w:rPr>
                <w:rFonts w:ascii="Aptos" w:hAnsi="Aptos"/>
                <w:b/>
                <w:sz w:val="18"/>
                <w:lang w:val="sr-Cyrl-RS"/>
              </w:rPr>
              <w:t>Основа права</w:t>
            </w:r>
          </w:p>
        </w:tc>
      </w:tr>
      <w:tr w:rsidR="00B757AD" w:rsidRPr="009F01BD" w14:paraId="107318F0" w14:textId="77777777" w:rsidTr="00E2357C">
        <w:tc>
          <w:tcPr>
            <w:tcW w:w="1134" w:type="dxa"/>
          </w:tcPr>
          <w:p w14:paraId="34BD1790" w14:textId="6E3048BF" w:rsidR="00B757AD" w:rsidRPr="009F01BD" w:rsidRDefault="002959A7">
            <w:pPr>
              <w:spacing w:before="60" w:after="60"/>
              <w:rPr>
                <w:rFonts w:ascii="Aptos" w:hAnsi="Aptos"/>
                <w:lang w:val="sr-Cyrl-RS"/>
              </w:rPr>
            </w:pPr>
            <w:r w:rsidRPr="009F01BD">
              <w:rPr>
                <w:rFonts w:ascii="Aptos" w:hAnsi="Aptos"/>
                <w:b/>
                <w:sz w:val="18"/>
                <w:lang w:val="sr-Cyrl-RS"/>
              </w:rPr>
              <w:t>Категорија А</w:t>
            </w:r>
          </w:p>
        </w:tc>
        <w:tc>
          <w:tcPr>
            <w:tcW w:w="3118" w:type="dxa"/>
          </w:tcPr>
          <w:p w14:paraId="553DCDA5" w14:textId="208331D2" w:rsidR="00B757AD" w:rsidRPr="009F01BD" w:rsidRDefault="002959A7">
            <w:pPr>
              <w:spacing w:before="60" w:after="60"/>
              <w:rPr>
                <w:rFonts w:ascii="Aptos" w:hAnsi="Aptos"/>
                <w:lang w:val="sr-Cyrl-RS"/>
              </w:rPr>
            </w:pPr>
            <w:r w:rsidRPr="009F01BD">
              <w:rPr>
                <w:rFonts w:ascii="Aptos" w:hAnsi="Aptos"/>
                <w:sz w:val="18"/>
                <w:lang w:val="sr-Cyrl-RS"/>
              </w:rPr>
              <w:t>Законски власници земљишта и објеката</w:t>
            </w:r>
          </w:p>
        </w:tc>
        <w:tc>
          <w:tcPr>
            <w:tcW w:w="4706" w:type="dxa"/>
          </w:tcPr>
          <w:p w14:paraId="3F072715" w14:textId="6882F009" w:rsidR="00B757AD" w:rsidRPr="009F01BD" w:rsidRDefault="00A125B3">
            <w:pPr>
              <w:spacing w:before="60" w:after="60"/>
              <w:rPr>
                <w:rFonts w:ascii="Aptos" w:hAnsi="Aptos"/>
                <w:lang w:val="sr-Cyrl-RS"/>
              </w:rPr>
            </w:pPr>
            <w:r w:rsidRPr="009F01BD">
              <w:rPr>
                <w:rFonts w:ascii="Aptos" w:hAnsi="Aptos"/>
                <w:sz w:val="18"/>
                <w:lang w:val="sr-Cyrl-RS"/>
              </w:rPr>
              <w:t>Лица или правна лица која имају формално право својине на земљишту или објектима погођеним Пројектом. Имају право на накнаду по пуним трошковима замене за изгубљену имовину.</w:t>
            </w:r>
          </w:p>
        </w:tc>
      </w:tr>
      <w:tr w:rsidR="00B757AD" w:rsidRPr="009F01BD" w14:paraId="206B6654" w14:textId="77777777" w:rsidTr="00E2357C">
        <w:tc>
          <w:tcPr>
            <w:tcW w:w="1134" w:type="dxa"/>
          </w:tcPr>
          <w:p w14:paraId="2A906D88" w14:textId="5AA090D0" w:rsidR="00B757AD" w:rsidRPr="009F01BD" w:rsidRDefault="002959A7">
            <w:pPr>
              <w:spacing w:before="60" w:after="60"/>
              <w:rPr>
                <w:rFonts w:ascii="Aptos" w:hAnsi="Aptos"/>
                <w:lang w:val="sr-Cyrl-RS"/>
              </w:rPr>
            </w:pPr>
            <w:r w:rsidRPr="009F01BD">
              <w:rPr>
                <w:rFonts w:ascii="Aptos" w:hAnsi="Aptos"/>
                <w:b/>
                <w:sz w:val="18"/>
                <w:lang w:val="sr-Cyrl-RS"/>
              </w:rPr>
              <w:t>Категорија Б</w:t>
            </w:r>
          </w:p>
        </w:tc>
        <w:tc>
          <w:tcPr>
            <w:tcW w:w="3118" w:type="dxa"/>
          </w:tcPr>
          <w:p w14:paraId="01C6B2AE" w14:textId="31189AE3" w:rsidR="00B757AD" w:rsidRPr="009F01BD" w:rsidRDefault="002959A7">
            <w:pPr>
              <w:spacing w:before="60" w:after="60"/>
              <w:rPr>
                <w:rFonts w:ascii="Aptos" w:hAnsi="Aptos"/>
                <w:lang w:val="sr-Cyrl-RS"/>
              </w:rPr>
            </w:pPr>
            <w:r w:rsidRPr="009F01BD">
              <w:rPr>
                <w:rFonts w:ascii="Aptos" w:hAnsi="Aptos"/>
                <w:sz w:val="18"/>
                <w:lang w:val="sr-Cyrl-RS"/>
              </w:rPr>
              <w:t>Корисници са признатим правима (закупци, носиоци права закупа и лица са традиционално признатим правима)</w:t>
            </w:r>
          </w:p>
        </w:tc>
        <w:tc>
          <w:tcPr>
            <w:tcW w:w="4706" w:type="dxa"/>
          </w:tcPr>
          <w:p w14:paraId="3EC1807F" w14:textId="2F69747B" w:rsidR="00B757AD" w:rsidRPr="009F01BD" w:rsidRDefault="00A125B3">
            <w:pPr>
              <w:spacing w:before="60" w:after="60"/>
              <w:rPr>
                <w:rFonts w:ascii="Aptos" w:hAnsi="Aptos"/>
                <w:lang w:val="sr-Cyrl-RS"/>
              </w:rPr>
            </w:pPr>
            <w:r w:rsidRPr="009F01BD">
              <w:rPr>
                <w:rFonts w:ascii="Aptos" w:hAnsi="Aptos"/>
                <w:sz w:val="18"/>
                <w:lang w:val="sr-Cyrl-RS"/>
              </w:rPr>
              <w:t>Лица која немају формално право својине, али имају законом признато право коришћења земљишта. Имају право на накнаду за изгубљено право коришћења и изгубљени приход.</w:t>
            </w:r>
          </w:p>
        </w:tc>
      </w:tr>
      <w:tr w:rsidR="00B757AD" w:rsidRPr="009F01BD" w14:paraId="6D9FDB73" w14:textId="77777777" w:rsidTr="00E2357C">
        <w:tc>
          <w:tcPr>
            <w:tcW w:w="1134" w:type="dxa"/>
          </w:tcPr>
          <w:p w14:paraId="534154FE" w14:textId="0D14D3CE" w:rsidR="00B757AD" w:rsidRPr="009F01BD" w:rsidRDefault="002959A7">
            <w:pPr>
              <w:spacing w:before="60" w:after="60"/>
              <w:rPr>
                <w:rFonts w:ascii="Aptos" w:hAnsi="Aptos"/>
                <w:lang w:val="sr-Cyrl-RS"/>
              </w:rPr>
            </w:pPr>
            <w:r w:rsidRPr="009F01BD">
              <w:rPr>
                <w:rFonts w:ascii="Aptos" w:hAnsi="Aptos"/>
                <w:b/>
                <w:sz w:val="18"/>
                <w:lang w:val="sr-Cyrl-RS"/>
              </w:rPr>
              <w:t>Категорија В</w:t>
            </w:r>
          </w:p>
        </w:tc>
        <w:tc>
          <w:tcPr>
            <w:tcW w:w="3118" w:type="dxa"/>
          </w:tcPr>
          <w:p w14:paraId="0C66821F" w14:textId="02B959EB" w:rsidR="00B757AD" w:rsidRPr="009F01BD" w:rsidRDefault="002959A7">
            <w:pPr>
              <w:spacing w:before="60" w:after="60"/>
              <w:rPr>
                <w:rFonts w:ascii="Aptos" w:hAnsi="Aptos"/>
                <w:lang w:val="sr-Cyrl-RS"/>
              </w:rPr>
            </w:pPr>
            <w:r w:rsidRPr="009F01BD">
              <w:rPr>
                <w:rFonts w:ascii="Aptos" w:hAnsi="Aptos"/>
                <w:sz w:val="18"/>
                <w:lang w:val="sr-Cyrl-RS"/>
              </w:rPr>
              <w:t>Лица без законског права или признатог потраживања (неформални корисници)</w:t>
            </w:r>
          </w:p>
        </w:tc>
        <w:tc>
          <w:tcPr>
            <w:tcW w:w="4706" w:type="dxa"/>
          </w:tcPr>
          <w:p w14:paraId="539A9DAD" w14:textId="21F6BB4B" w:rsidR="00B757AD" w:rsidRPr="009F01BD" w:rsidRDefault="00A125B3">
            <w:pPr>
              <w:spacing w:before="60" w:after="60"/>
              <w:rPr>
                <w:rFonts w:ascii="Aptos" w:hAnsi="Aptos"/>
                <w:lang w:val="sr-Cyrl-RS"/>
              </w:rPr>
            </w:pPr>
            <w:r w:rsidRPr="009F01BD">
              <w:rPr>
                <w:rFonts w:ascii="Aptos" w:hAnsi="Aptos"/>
                <w:sz w:val="18"/>
                <w:lang w:val="sr-Cyrl-RS"/>
              </w:rPr>
              <w:t xml:space="preserve">Лица која користе или заузимају земљиште без законског права или признатог потраживања. Немају право на накнаду за само земљиште, али имају право на накнаду по пуним трошковима замене за изгубљене објекте, усеве, друга улагања, као и на мере за обнову извора прихода и помоћ при </w:t>
            </w:r>
            <w:r w:rsidR="00F04CE8" w:rsidRPr="00F04CE8">
              <w:rPr>
                <w:rFonts w:ascii="Aptos" w:hAnsi="Aptos"/>
                <w:sz w:val="18"/>
                <w:lang w:val="sr-Cyrl-RS"/>
              </w:rPr>
              <w:t>експропријациј</w:t>
            </w:r>
            <w:r w:rsidR="00F04CE8" w:rsidRPr="00F04CE8">
              <w:rPr>
                <w:rFonts w:ascii="Aptos" w:hAnsi="Aptos"/>
                <w:sz w:val="18"/>
                <w:lang w:val="sr-Cyrl-RS"/>
              </w:rPr>
              <w:t>и</w:t>
            </w:r>
            <w:r w:rsidRPr="009F01BD">
              <w:rPr>
                <w:rFonts w:ascii="Aptos" w:hAnsi="Aptos"/>
                <w:sz w:val="18"/>
                <w:lang w:val="sr-Cyrl-RS"/>
              </w:rPr>
              <w:t>.</w:t>
            </w:r>
          </w:p>
        </w:tc>
      </w:tr>
    </w:tbl>
    <w:p w14:paraId="7A77D374" w14:textId="0F492A5D" w:rsidR="00B757AD" w:rsidRPr="009F01BD" w:rsidRDefault="007B18F8" w:rsidP="00A125B3">
      <w:pPr>
        <w:pStyle w:val="RPFHeading2"/>
        <w:jc w:val="both"/>
        <w:rPr>
          <w:rFonts w:ascii="Aptos" w:hAnsi="Aptos"/>
          <w:lang w:val="sr-Cyrl-RS"/>
        </w:rPr>
      </w:pPr>
      <w:bookmarkStart w:id="31" w:name="_Toc234494434"/>
      <w:r w:rsidRPr="009F01BD">
        <w:rPr>
          <w:rFonts w:ascii="Aptos" w:hAnsi="Aptos"/>
          <w:lang w:val="sr-Cyrl-RS"/>
        </w:rPr>
        <w:lastRenderedPageBreak/>
        <w:t xml:space="preserve">6.2  </w:t>
      </w:r>
      <w:bookmarkEnd w:id="31"/>
      <w:r w:rsidR="00A125B3" w:rsidRPr="009F01BD">
        <w:rPr>
          <w:rFonts w:ascii="Aptos" w:hAnsi="Aptos"/>
          <w:lang w:val="sr-Cyrl-RS"/>
        </w:rPr>
        <w:t>Врсте утицаја за које се остварује право на накнаду и мере подршке</w:t>
      </w:r>
    </w:p>
    <w:p w14:paraId="60912718" w14:textId="77777777" w:rsidR="00A125B3" w:rsidRPr="009F01BD" w:rsidRDefault="00A125B3" w:rsidP="00656978">
      <w:pPr>
        <w:pStyle w:val="RPFHeading2"/>
        <w:numPr>
          <w:ilvl w:val="0"/>
          <w:numId w:val="26"/>
        </w:numPr>
        <w:spacing w:line="240" w:lineRule="auto"/>
        <w:jc w:val="both"/>
        <w:rPr>
          <w:rFonts w:ascii="Aptos" w:eastAsiaTheme="minorHAnsi" w:hAnsi="Aptos" w:cstheme="minorBidi"/>
          <w:sz w:val="24"/>
          <w:szCs w:val="24"/>
          <w:lang w:val="sr-Cyrl-RS"/>
        </w:rPr>
      </w:pPr>
      <w:bookmarkStart w:id="32" w:name="_Toc234494435"/>
      <w:r w:rsidRPr="009F01BD">
        <w:rPr>
          <w:rFonts w:ascii="Aptos" w:eastAsiaTheme="minorHAnsi" w:hAnsi="Aptos" w:cstheme="minorBidi"/>
          <w:sz w:val="24"/>
          <w:szCs w:val="24"/>
          <w:lang w:val="sr-Cyrl-RS"/>
        </w:rPr>
        <w:t>Лица која припадају категоријама А–В остварују право на накнаду и/или мере подршке за следеће врсте утицаја:</w:t>
      </w:r>
    </w:p>
    <w:p w14:paraId="78D265B3" w14:textId="77777777" w:rsidR="00A125B3" w:rsidRPr="009F01BD" w:rsidRDefault="00A125B3" w:rsidP="00656978">
      <w:pPr>
        <w:pStyle w:val="RPFHeading2"/>
        <w:numPr>
          <w:ilvl w:val="0"/>
          <w:numId w:val="26"/>
        </w:numPr>
        <w:spacing w:line="240" w:lineRule="auto"/>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трајно стицање земљишта;</w:t>
      </w:r>
    </w:p>
    <w:p w14:paraId="3A9483A2" w14:textId="77777777" w:rsidR="00A125B3" w:rsidRPr="009F01BD" w:rsidRDefault="00A125B3" w:rsidP="00656978">
      <w:pPr>
        <w:pStyle w:val="RPFHeading2"/>
        <w:numPr>
          <w:ilvl w:val="0"/>
          <w:numId w:val="26"/>
        </w:numPr>
        <w:spacing w:line="240" w:lineRule="auto"/>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привремено коришћење земљишта током изградње;</w:t>
      </w:r>
    </w:p>
    <w:p w14:paraId="6E8A9E36" w14:textId="77777777" w:rsidR="00A125B3" w:rsidRPr="009F01BD" w:rsidRDefault="00A125B3" w:rsidP="00656978">
      <w:pPr>
        <w:pStyle w:val="RPFHeading2"/>
        <w:numPr>
          <w:ilvl w:val="0"/>
          <w:numId w:val="26"/>
        </w:numPr>
        <w:spacing w:line="240" w:lineRule="auto"/>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умањење вредности земљишта и његовог потенцијала за остваривање прихода услед трајних ограничења коришћења у оквиру коридора гасовода (службеност из члана 53 Закона о експропријацији);</w:t>
      </w:r>
    </w:p>
    <w:p w14:paraId="56E47EF1" w14:textId="77777777" w:rsidR="00A125B3" w:rsidRPr="009F01BD" w:rsidRDefault="00A125B3" w:rsidP="00656978">
      <w:pPr>
        <w:pStyle w:val="RPFHeading2"/>
        <w:numPr>
          <w:ilvl w:val="0"/>
          <w:numId w:val="26"/>
        </w:numPr>
        <w:spacing w:line="240" w:lineRule="auto"/>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губитак објеката (стамбених, пољопривредних и пословних);</w:t>
      </w:r>
    </w:p>
    <w:p w14:paraId="16E6D12C" w14:textId="77777777" w:rsidR="00A125B3" w:rsidRPr="009F01BD" w:rsidRDefault="00A125B3" w:rsidP="00656978">
      <w:pPr>
        <w:pStyle w:val="RPFHeading2"/>
        <w:numPr>
          <w:ilvl w:val="0"/>
          <w:numId w:val="26"/>
        </w:numPr>
        <w:spacing w:line="240" w:lineRule="auto"/>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губитак усева, дрвећа и вишегодишњих засада;</w:t>
      </w:r>
    </w:p>
    <w:p w14:paraId="2FF354DC" w14:textId="77777777" w:rsidR="00A125B3" w:rsidRPr="009F01BD" w:rsidRDefault="00A125B3" w:rsidP="00656978">
      <w:pPr>
        <w:pStyle w:val="RPFHeading2"/>
        <w:numPr>
          <w:ilvl w:val="0"/>
          <w:numId w:val="26"/>
        </w:numPr>
        <w:spacing w:line="240" w:lineRule="auto"/>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губитак прихода од пословне делатности и других извора прихода;</w:t>
      </w:r>
    </w:p>
    <w:p w14:paraId="250B4787" w14:textId="77777777" w:rsidR="00A125B3" w:rsidRPr="009F01BD" w:rsidRDefault="00A125B3" w:rsidP="00656978">
      <w:pPr>
        <w:pStyle w:val="RPFHeading2"/>
        <w:numPr>
          <w:ilvl w:val="0"/>
          <w:numId w:val="26"/>
        </w:numPr>
        <w:spacing w:line="240" w:lineRule="auto"/>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трошкове пресељења и прелазног периода (када је потребно физичко расељавање);</w:t>
      </w:r>
    </w:p>
    <w:p w14:paraId="3CC3C416" w14:textId="77777777" w:rsidR="00A125B3" w:rsidRPr="009F01BD" w:rsidRDefault="00A125B3" w:rsidP="00656978">
      <w:pPr>
        <w:pStyle w:val="RPFHeading2"/>
        <w:numPr>
          <w:ilvl w:val="0"/>
          <w:numId w:val="26"/>
        </w:numPr>
        <w:spacing w:line="240" w:lineRule="auto"/>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мере подршке за осетљива домаћинства;</w:t>
      </w:r>
    </w:p>
    <w:p w14:paraId="35743C4F" w14:textId="77777777" w:rsidR="00A125B3" w:rsidRPr="009F01BD" w:rsidRDefault="00A125B3" w:rsidP="00656978">
      <w:pPr>
        <w:pStyle w:val="RPFHeading2"/>
        <w:numPr>
          <w:ilvl w:val="0"/>
          <w:numId w:val="26"/>
        </w:numPr>
        <w:spacing w:line="240" w:lineRule="auto"/>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мере за обнову извора прихода (када дође до значајног губитка прихода).</w:t>
      </w:r>
    </w:p>
    <w:p w14:paraId="57173BC5" w14:textId="6830520A" w:rsidR="00B757AD" w:rsidRPr="009F01BD" w:rsidRDefault="007B18F8" w:rsidP="00A125B3">
      <w:pPr>
        <w:pStyle w:val="RPFHeading2"/>
        <w:jc w:val="both"/>
        <w:rPr>
          <w:rFonts w:ascii="Aptos" w:hAnsi="Aptos"/>
          <w:lang w:val="sr-Cyrl-RS"/>
        </w:rPr>
      </w:pPr>
      <w:r w:rsidRPr="009F01BD">
        <w:rPr>
          <w:rFonts w:ascii="Aptos" w:hAnsi="Aptos"/>
          <w:lang w:val="sr-Cyrl-RS"/>
        </w:rPr>
        <w:t xml:space="preserve">6.3  </w:t>
      </w:r>
      <w:bookmarkEnd w:id="32"/>
      <w:r w:rsidR="00A125B3" w:rsidRPr="009F01BD">
        <w:rPr>
          <w:rFonts w:ascii="Aptos" w:hAnsi="Aptos"/>
          <w:lang w:val="sr-Cyrl-RS"/>
        </w:rPr>
        <w:t>Политика датума пресека</w:t>
      </w:r>
    </w:p>
    <w:p w14:paraId="4B531A86" w14:textId="1C3F7311" w:rsidR="00A125B3" w:rsidRPr="009F01BD" w:rsidRDefault="00A125B3" w:rsidP="00A125B3">
      <w:pPr>
        <w:jc w:val="both"/>
        <w:rPr>
          <w:rFonts w:ascii="Aptos" w:hAnsi="Aptos"/>
          <w:lang w:val="sr-Cyrl-RS"/>
        </w:rPr>
      </w:pPr>
      <w:r w:rsidRPr="009F01BD">
        <w:rPr>
          <w:rFonts w:ascii="Aptos" w:hAnsi="Aptos"/>
          <w:lang w:val="sr-Cyrl-RS"/>
        </w:rPr>
        <w:t xml:space="preserve">За сваки План </w:t>
      </w:r>
      <w:r w:rsidR="00F04CE8">
        <w:rPr>
          <w:rFonts w:ascii="Aptos" w:hAnsi="Aptos"/>
          <w:lang w:val="sr-Cyrl-RS"/>
        </w:rPr>
        <w:t>експропријације</w:t>
      </w:r>
      <w:r w:rsidRPr="009F01BD">
        <w:rPr>
          <w:rFonts w:ascii="Aptos" w:hAnsi="Aptos"/>
          <w:lang w:val="sr-Cyrl-RS"/>
        </w:rPr>
        <w:t xml:space="preserve"> који се израђује за појединачни </w:t>
      </w:r>
      <w:proofErr w:type="spellStart"/>
      <w:r w:rsidRPr="009F01BD">
        <w:rPr>
          <w:rFonts w:ascii="Aptos" w:hAnsi="Aptos"/>
          <w:lang w:val="sr-Cyrl-RS"/>
        </w:rPr>
        <w:t>потпројекат</w:t>
      </w:r>
      <w:proofErr w:type="spellEnd"/>
      <w:r w:rsidRPr="009F01BD">
        <w:rPr>
          <w:rFonts w:ascii="Aptos" w:hAnsi="Aptos"/>
          <w:lang w:val="sr-Cyrl-RS"/>
        </w:rPr>
        <w:t xml:space="preserve"> утврдиће се датум пресека, који ће се поклапати са спровођењем пописа лица погођених Пројектом. Датум пресека биће саопштен погођеним заједницама на почетку пописа путем јавног обавештења. Лица која након датума пресека успоставе присуство на предметном подручју или стекну имовину неће остваривати право на накнаду. Поступци за решавање случајева лица која се појаве након датума пресека, као и спорова у вези са датумом пресека, биће дефинисани у сваком Плану </w:t>
      </w:r>
      <w:r w:rsidR="00F04CE8">
        <w:rPr>
          <w:rFonts w:ascii="Aptos" w:hAnsi="Aptos"/>
          <w:lang w:val="sr-Cyrl-RS"/>
        </w:rPr>
        <w:t>експропријације</w:t>
      </w:r>
      <w:r w:rsidRPr="009F01BD">
        <w:rPr>
          <w:rFonts w:ascii="Aptos" w:hAnsi="Aptos"/>
          <w:lang w:val="sr-Cyrl-RS"/>
        </w:rPr>
        <w:t>.</w:t>
      </w:r>
    </w:p>
    <w:p w14:paraId="4F4D8A20" w14:textId="6464AF60" w:rsidR="00B757AD" w:rsidRPr="009F01BD" w:rsidRDefault="00A125B3" w:rsidP="005B4A3F">
      <w:pPr>
        <w:jc w:val="both"/>
        <w:rPr>
          <w:rFonts w:ascii="Aptos" w:hAnsi="Aptos"/>
          <w:lang w:val="sr-Cyrl-RS"/>
        </w:rPr>
      </w:pPr>
      <w:r w:rsidRPr="009F01BD">
        <w:rPr>
          <w:rFonts w:ascii="Aptos" w:hAnsi="Aptos"/>
          <w:lang w:val="sr-Cyrl-RS"/>
        </w:rPr>
        <w:t xml:space="preserve">Датум пресека представља правило Пројекта о утврђивању права на накнаду и мере подршке у складу са ESS5 (утврђено овим Оквиром политике </w:t>
      </w:r>
      <w:r w:rsidR="00F04CE8">
        <w:rPr>
          <w:rFonts w:ascii="Aptos" w:hAnsi="Aptos"/>
          <w:lang w:val="sr-Cyrl-RS"/>
        </w:rPr>
        <w:t>експропријације</w:t>
      </w:r>
      <w:r w:rsidRPr="009F01BD">
        <w:rPr>
          <w:rFonts w:ascii="Aptos" w:hAnsi="Aptos"/>
          <w:lang w:val="sr-Cyrl-RS"/>
        </w:rPr>
        <w:t xml:space="preserve"> и Планом </w:t>
      </w:r>
      <w:r w:rsidR="00F04CE8">
        <w:rPr>
          <w:rFonts w:ascii="Aptos" w:hAnsi="Aptos"/>
          <w:lang w:val="sr-Cyrl-RS"/>
        </w:rPr>
        <w:t>експропријације</w:t>
      </w:r>
      <w:r w:rsidRPr="009F01BD">
        <w:rPr>
          <w:rFonts w:ascii="Aptos" w:hAnsi="Aptos"/>
          <w:lang w:val="sr-Cyrl-RS"/>
        </w:rPr>
        <w:t xml:space="preserve"> за сваки </w:t>
      </w:r>
      <w:proofErr w:type="spellStart"/>
      <w:r w:rsidRPr="009F01BD">
        <w:rPr>
          <w:rFonts w:ascii="Aptos" w:hAnsi="Aptos"/>
          <w:lang w:val="sr-Cyrl-RS"/>
        </w:rPr>
        <w:t>по</w:t>
      </w:r>
      <w:r w:rsidR="009F01BD" w:rsidRPr="009F01BD">
        <w:rPr>
          <w:rFonts w:ascii="Aptos" w:hAnsi="Aptos"/>
          <w:lang w:val="sr-Cyrl-RS"/>
        </w:rPr>
        <w:t>д</w:t>
      </w:r>
      <w:r w:rsidRPr="009F01BD">
        <w:rPr>
          <w:rFonts w:ascii="Aptos" w:hAnsi="Aptos"/>
          <w:lang w:val="sr-Cyrl-RS"/>
        </w:rPr>
        <w:t>пројекат</w:t>
      </w:r>
      <w:proofErr w:type="spellEnd"/>
      <w:r w:rsidRPr="009F01BD">
        <w:rPr>
          <w:rFonts w:ascii="Aptos" w:hAnsi="Aptos"/>
          <w:lang w:val="sr-Cyrl-RS"/>
        </w:rPr>
        <w:t xml:space="preserve">) и не произлази из законодавства Републике Србије. Он не укида нити мења било које право признато важећим прописима Републике Србије. Лица која након датума пресека стекну законом заштићено право или правни интерес на земљишту обухваћеном експропријацијом задржавају сва права која им припадају према Закону о експропријацији („Службени гласник РС“, бр. 53/95 и др.) и члану 58. Устава Републике Србије, али немају право на додатне мере подршке које Пројекат обезбеђује ради усклађености са ESS5, укључујући додатне накнаде, помоћ при </w:t>
      </w:r>
      <w:r w:rsidR="00F04CE8">
        <w:rPr>
          <w:rFonts w:ascii="Aptos" w:hAnsi="Aptos"/>
          <w:lang w:val="sr-Cyrl-RS"/>
        </w:rPr>
        <w:t>експропријациј</w:t>
      </w:r>
      <w:r w:rsidR="00F04CE8">
        <w:rPr>
          <w:rFonts w:ascii="Aptos" w:hAnsi="Aptos"/>
          <w:lang w:val="sr-Cyrl-RS"/>
        </w:rPr>
        <w:t>и</w:t>
      </w:r>
      <w:r w:rsidRPr="009F01BD">
        <w:rPr>
          <w:rFonts w:ascii="Aptos" w:hAnsi="Aptos"/>
          <w:lang w:val="sr-Cyrl-RS"/>
        </w:rPr>
        <w:t xml:space="preserve"> и мере за обнову извора прихода. Датум пресека биће утврђен, јавно објављен и документован путем јавног обавештења, састанака са заједницом, као и евиденције пописа која ће бити поткрепљена фотографијама и GPS координатама, како би се сваки евентуални спор могао решавати на основу документованих чињеница. Примена правила о датуму пресека у оквиру сваког Плана </w:t>
      </w:r>
      <w:r w:rsidR="00F04CE8">
        <w:rPr>
          <w:rFonts w:ascii="Aptos" w:hAnsi="Aptos"/>
          <w:lang w:val="sr-Cyrl-RS"/>
        </w:rPr>
        <w:t>експропријације</w:t>
      </w:r>
      <w:r w:rsidRPr="009F01BD">
        <w:rPr>
          <w:rFonts w:ascii="Aptos" w:hAnsi="Aptos"/>
          <w:lang w:val="sr-Cyrl-RS"/>
        </w:rPr>
        <w:t xml:space="preserve"> биће предмет правне провере од стране правне службе Министарства рударства и енергетике (МРЕ) и/или Јединице за имплементацију пројекта (ЈИП), ради потврде његове усклађености са правним оквиром Републике Србије.</w:t>
      </w:r>
      <w:r w:rsidR="007B18F8" w:rsidRPr="009F01BD">
        <w:rPr>
          <w:rFonts w:ascii="Aptos" w:hAnsi="Aptos"/>
          <w:lang w:val="sr-Cyrl-RS"/>
        </w:rPr>
        <w:br w:type="page"/>
      </w:r>
    </w:p>
    <w:p w14:paraId="6CB8DB3E" w14:textId="2EBA6E44" w:rsidR="00B757AD" w:rsidRPr="009F01BD" w:rsidRDefault="007B18F8" w:rsidP="005B4A3F">
      <w:pPr>
        <w:pStyle w:val="RPFHeading1"/>
        <w:jc w:val="both"/>
        <w:rPr>
          <w:rFonts w:ascii="Aptos" w:hAnsi="Aptos"/>
          <w:lang w:val="sr-Cyrl-RS"/>
        </w:rPr>
      </w:pPr>
      <w:bookmarkStart w:id="33" w:name="_Toc234494436"/>
      <w:r w:rsidRPr="009F01BD">
        <w:rPr>
          <w:rFonts w:ascii="Aptos" w:hAnsi="Aptos"/>
          <w:lang w:val="sr-Cyrl-RS"/>
        </w:rPr>
        <w:lastRenderedPageBreak/>
        <w:t xml:space="preserve">7.  </w:t>
      </w:r>
      <w:bookmarkEnd w:id="33"/>
      <w:r w:rsidR="00A125B3" w:rsidRPr="009F01BD">
        <w:rPr>
          <w:rFonts w:ascii="Aptos" w:hAnsi="Aptos"/>
          <w:lang w:val="sr-Cyrl-RS"/>
        </w:rPr>
        <w:t>Методе за процену вредности погођене имовине</w:t>
      </w:r>
    </w:p>
    <w:p w14:paraId="3AAB67A7" w14:textId="77777777" w:rsidR="00A125B3" w:rsidRPr="009F01BD" w:rsidRDefault="00A125B3" w:rsidP="005B4A3F">
      <w:pPr>
        <w:pStyle w:val="RPFHeading2"/>
        <w:jc w:val="both"/>
        <w:rPr>
          <w:rFonts w:ascii="Aptos" w:eastAsiaTheme="minorHAnsi" w:hAnsi="Aptos" w:cstheme="minorBidi"/>
          <w:sz w:val="24"/>
          <w:szCs w:val="24"/>
          <w:lang w:val="sr-Cyrl-RS"/>
        </w:rPr>
      </w:pPr>
      <w:bookmarkStart w:id="34" w:name="_Toc234494437"/>
      <w:r w:rsidRPr="009F01BD">
        <w:rPr>
          <w:rFonts w:ascii="Aptos" w:eastAsiaTheme="minorHAnsi" w:hAnsi="Aptos" w:cstheme="minorBidi"/>
          <w:sz w:val="24"/>
          <w:szCs w:val="24"/>
          <w:lang w:val="sr-Cyrl-RS"/>
        </w:rPr>
        <w:t>Овај одељак описује методологију процене вредности која ће се примењивати у оквиру Пројекта и указује на аспекте у којима се она разликује од прописаног поступка процене вредности у Републици Србији.</w:t>
      </w:r>
    </w:p>
    <w:p w14:paraId="0ABFCFC4" w14:textId="01B2C268" w:rsidR="00B757AD" w:rsidRPr="009F01BD" w:rsidRDefault="007B18F8" w:rsidP="005B4A3F">
      <w:pPr>
        <w:pStyle w:val="RPFHeading2"/>
        <w:jc w:val="both"/>
        <w:rPr>
          <w:rFonts w:ascii="Aptos" w:hAnsi="Aptos"/>
          <w:lang w:val="sr-Cyrl-RS"/>
        </w:rPr>
      </w:pPr>
      <w:r w:rsidRPr="009F01BD">
        <w:rPr>
          <w:rFonts w:ascii="Aptos" w:hAnsi="Aptos"/>
          <w:lang w:val="sr-Cyrl-RS"/>
        </w:rPr>
        <w:t xml:space="preserve">7.1  </w:t>
      </w:r>
      <w:bookmarkEnd w:id="34"/>
      <w:r w:rsidR="009F01BD" w:rsidRPr="009F01BD">
        <w:rPr>
          <w:rFonts w:ascii="Aptos" w:hAnsi="Aptos"/>
          <w:lang w:val="sr-Cyrl-RS"/>
        </w:rPr>
        <w:t xml:space="preserve">Методологија за утврђивање </w:t>
      </w:r>
      <w:proofErr w:type="spellStart"/>
      <w:r w:rsidR="009F01BD" w:rsidRPr="009F01BD">
        <w:rPr>
          <w:rFonts w:ascii="Aptos" w:hAnsi="Aptos"/>
          <w:lang w:val="sr-Cyrl-RS"/>
        </w:rPr>
        <w:t>заменске</w:t>
      </w:r>
      <w:proofErr w:type="spellEnd"/>
      <w:r w:rsidR="009F01BD" w:rsidRPr="009F01BD">
        <w:rPr>
          <w:rFonts w:ascii="Aptos" w:hAnsi="Aptos"/>
          <w:lang w:val="sr-Cyrl-RS"/>
        </w:rPr>
        <w:t xml:space="preserve"> вредности</w:t>
      </w:r>
    </w:p>
    <w:p w14:paraId="09454DDC" w14:textId="77777777" w:rsidR="00A125B3" w:rsidRPr="009F01BD" w:rsidRDefault="00A125B3" w:rsidP="005B4A3F">
      <w:pPr>
        <w:jc w:val="both"/>
        <w:rPr>
          <w:rFonts w:ascii="Aptos" w:hAnsi="Aptos"/>
          <w:lang w:val="sr-Cyrl-RS"/>
        </w:rPr>
      </w:pPr>
      <w:r w:rsidRPr="009F01BD">
        <w:rPr>
          <w:rFonts w:ascii="Aptos" w:hAnsi="Aptos"/>
          <w:lang w:val="sr-Cyrl-RS"/>
        </w:rPr>
        <w:t>Сва погођена имовина процењиваће се по пуним трошковима замене, односно према трошку замене имовине која служи истој намени еквивалентном имовином, без умањења по основу амортизације, трошкова трансакције или вредности материјала који се може поново употребити или продати након уклањања (</w:t>
      </w:r>
      <w:proofErr w:type="spellStart"/>
      <w:r w:rsidRPr="009F01BD">
        <w:rPr>
          <w:rFonts w:ascii="Aptos" w:hAnsi="Aptos"/>
          <w:lang w:val="sr-Cyrl-RS"/>
        </w:rPr>
        <w:t>остатне</w:t>
      </w:r>
      <w:proofErr w:type="spellEnd"/>
      <w:r w:rsidRPr="009F01BD">
        <w:rPr>
          <w:rFonts w:ascii="Aptos" w:hAnsi="Aptos"/>
          <w:lang w:val="sr-Cyrl-RS"/>
        </w:rPr>
        <w:t xml:space="preserve"> вредности). Независну процену вредности вршиће квалификовани проценитељ прихватљив за Светску банку, као допуну званичној процени вредности или уместо ње, када званична процена утврђена у складу са катастарским и другим надлежним поступцима не достигне ниво пуних трошкова замене.</w:t>
      </w:r>
    </w:p>
    <w:p w14:paraId="7A6FCB74" w14:textId="3E7A62B1" w:rsidR="00A125B3" w:rsidRPr="009F01BD" w:rsidRDefault="00A125B3" w:rsidP="005B4A3F">
      <w:pPr>
        <w:jc w:val="both"/>
        <w:rPr>
          <w:rFonts w:ascii="Aptos" w:hAnsi="Aptos"/>
          <w:lang w:val="sr-Cyrl-RS"/>
        </w:rPr>
      </w:pPr>
      <w:r w:rsidRPr="009F01BD">
        <w:rPr>
          <w:rFonts w:ascii="Aptos" w:hAnsi="Aptos"/>
          <w:lang w:val="sr-Cyrl-RS"/>
        </w:rPr>
        <w:t xml:space="preserve">Стандард пуних трошкова замене представља основно правило за процену вредности у оквиру овог Оквира политике </w:t>
      </w:r>
      <w:r w:rsidR="00F04CE8">
        <w:rPr>
          <w:rFonts w:ascii="Aptos" w:hAnsi="Aptos"/>
          <w:lang w:val="sr-Cyrl-RS"/>
        </w:rPr>
        <w:t>експропријације</w:t>
      </w:r>
      <w:r w:rsidRPr="009F01BD">
        <w:rPr>
          <w:rFonts w:ascii="Aptos" w:hAnsi="Aptos"/>
          <w:lang w:val="sr-Cyrl-RS"/>
        </w:rPr>
        <w:t xml:space="preserve"> (</w:t>
      </w:r>
      <w:r w:rsidR="00E845E7" w:rsidRPr="00E845E7">
        <w:rPr>
          <w:rFonts w:ascii="Aptos" w:hAnsi="Aptos"/>
          <w:lang w:val="sr-Cyrl-RS"/>
        </w:rPr>
        <w:t>RPF</w:t>
      </w:r>
      <w:r w:rsidRPr="009F01BD">
        <w:rPr>
          <w:rFonts w:ascii="Aptos" w:hAnsi="Aptos"/>
          <w:lang w:val="sr-Cyrl-RS"/>
        </w:rPr>
        <w:t xml:space="preserve">) и свих Планова </w:t>
      </w:r>
      <w:r w:rsidR="00F04CE8">
        <w:rPr>
          <w:rFonts w:ascii="Aptos" w:hAnsi="Aptos"/>
          <w:lang w:val="sr-Cyrl-RS"/>
        </w:rPr>
        <w:t>експропријације</w:t>
      </w:r>
      <w:r w:rsidRPr="009F01BD">
        <w:rPr>
          <w:rFonts w:ascii="Aptos" w:hAnsi="Aptos"/>
          <w:lang w:val="sr-Cyrl-RS"/>
        </w:rPr>
        <w:t xml:space="preserve"> (RAP) за појединачне потпројекте. Овај стандард одступа од основног правила прописаног Законом о експропријацији („Службени гласник РС“, бр. 53/95 и др.), према којем се накнада утврђује према тржишној вредности експроприсане непокретности (која се у пракси одређује на основу процена Пореске управе, катастарских података и евидентираних тржишних вредности утврђених на основу званично регистрованих промета непокретности и података о порезима).</w:t>
      </w:r>
    </w:p>
    <w:p w14:paraId="13E8463D" w14:textId="1C416582" w:rsidR="00A125B3" w:rsidRPr="009F01BD" w:rsidRDefault="00A125B3" w:rsidP="005B4A3F">
      <w:pPr>
        <w:jc w:val="both"/>
        <w:rPr>
          <w:rFonts w:ascii="Aptos" w:hAnsi="Aptos"/>
          <w:lang w:val="sr-Cyrl-RS"/>
        </w:rPr>
      </w:pPr>
      <w:r w:rsidRPr="009F01BD">
        <w:rPr>
          <w:rFonts w:ascii="Aptos" w:hAnsi="Aptos"/>
          <w:lang w:val="sr-Cyrl-RS"/>
        </w:rPr>
        <w:t xml:space="preserve">Иако је такав приступ утемељен у члану 58. Устава Републике Србије, стандард тржишне вредности сам по себи не испуњава захтеве ESS5 из два основна разлога. Прво, тржишна вредност у неразвијеним руралним тржиштима земљишта – која су карактеристична за већи део коридора Фазе I, Фазе II и Фазе III – може бити нижа од стварног износа потребног да погођено лице набави одговарајућу </w:t>
      </w:r>
      <w:proofErr w:type="spellStart"/>
      <w:r w:rsidRPr="009F01BD">
        <w:rPr>
          <w:rFonts w:ascii="Aptos" w:hAnsi="Aptos"/>
          <w:lang w:val="sr-Cyrl-RS"/>
        </w:rPr>
        <w:t>заменску</w:t>
      </w:r>
      <w:proofErr w:type="spellEnd"/>
      <w:r w:rsidRPr="009F01BD">
        <w:rPr>
          <w:rFonts w:ascii="Aptos" w:hAnsi="Aptos"/>
          <w:lang w:val="sr-Cyrl-RS"/>
        </w:rPr>
        <w:t xml:space="preserve"> имовину. Друго, тржишна вредност према српском законодавству утврђује се превасходно на основу процена Пореске управе и катастарских података, који се по правилу ажурирају ретко и одражавају цене из евидентираних трансакција, а не стварне трошкове добровољне куповине еквивалентног </w:t>
      </w:r>
      <w:proofErr w:type="spellStart"/>
      <w:r w:rsidRPr="009F01BD">
        <w:rPr>
          <w:rFonts w:ascii="Aptos" w:hAnsi="Aptos"/>
          <w:lang w:val="sr-Cyrl-RS"/>
        </w:rPr>
        <w:t>заменског</w:t>
      </w:r>
      <w:proofErr w:type="spellEnd"/>
      <w:r w:rsidRPr="009F01BD">
        <w:rPr>
          <w:rFonts w:ascii="Aptos" w:hAnsi="Aptos"/>
          <w:lang w:val="sr-Cyrl-RS"/>
        </w:rPr>
        <w:t xml:space="preserve"> земљишта или објеката. Поред тога, евидентиране вредности често су ниже од стварних тржишних цена јер стране у промету непокретности неретко пријављују ниже купопродајне цене ради смањења пореских обавеза. Због тога су вредности засноване на катастарским и пореским евиденцијама уобичајено ниже од износа који је потребан за куповину одговарајуће </w:t>
      </w:r>
      <w:proofErr w:type="spellStart"/>
      <w:r w:rsidRPr="009F01BD">
        <w:rPr>
          <w:rFonts w:ascii="Aptos" w:hAnsi="Aptos"/>
          <w:lang w:val="sr-Cyrl-RS"/>
        </w:rPr>
        <w:t>заменске</w:t>
      </w:r>
      <w:proofErr w:type="spellEnd"/>
      <w:r w:rsidRPr="009F01BD">
        <w:rPr>
          <w:rFonts w:ascii="Aptos" w:hAnsi="Aptos"/>
          <w:lang w:val="sr-Cyrl-RS"/>
        </w:rPr>
        <w:t xml:space="preserve"> имовине.</w:t>
      </w:r>
    </w:p>
    <w:p w14:paraId="50DB4A0E" w14:textId="56B51B46" w:rsidR="00A125B3" w:rsidRPr="009F01BD" w:rsidRDefault="00A125B3" w:rsidP="005B4A3F">
      <w:pPr>
        <w:jc w:val="both"/>
        <w:rPr>
          <w:rFonts w:ascii="Aptos" w:hAnsi="Aptos"/>
          <w:lang w:val="sr-Cyrl-RS"/>
        </w:rPr>
      </w:pPr>
      <w:r w:rsidRPr="009F01BD">
        <w:rPr>
          <w:rFonts w:ascii="Aptos" w:hAnsi="Aptos"/>
          <w:lang w:val="sr-Cyrl-RS"/>
        </w:rPr>
        <w:t xml:space="preserve">Механизам </w:t>
      </w:r>
      <w:r w:rsidRPr="009F01BD">
        <w:rPr>
          <w:rFonts w:ascii="Aptos" w:hAnsi="Aptos"/>
          <w:b/>
          <w:bCs/>
          <w:lang w:val="sr-Cyrl-RS"/>
        </w:rPr>
        <w:t>доплате до пуних трошкова замене</w:t>
      </w:r>
      <w:r w:rsidRPr="009F01BD">
        <w:rPr>
          <w:rFonts w:ascii="Aptos" w:hAnsi="Aptos"/>
          <w:lang w:val="sr-Cyrl-RS"/>
        </w:rPr>
        <w:t xml:space="preserve">, према којем Јединица за имплементацију пројекта (ЈИП) исплаћује разлику између накнаде утврђене у складу са законодавством Републике Србије и независно утврђених пуних трошкова замене, представља основни механизам за отклањање уочених разлика, утврђен у одељку 4.3 и прописан у одељку 4.4 овог Оквира политике </w:t>
      </w:r>
      <w:r w:rsidR="00F04CE8">
        <w:rPr>
          <w:rFonts w:ascii="Aptos" w:hAnsi="Aptos"/>
          <w:lang w:val="sr-Cyrl-RS"/>
        </w:rPr>
        <w:t>експропријације</w:t>
      </w:r>
      <w:r w:rsidRPr="009F01BD">
        <w:rPr>
          <w:rFonts w:ascii="Aptos" w:hAnsi="Aptos"/>
          <w:lang w:val="sr-Cyrl-RS"/>
        </w:rPr>
        <w:t xml:space="preserve"> (</w:t>
      </w:r>
      <w:r w:rsidR="00E845E7" w:rsidRPr="00E845E7">
        <w:rPr>
          <w:rFonts w:ascii="Aptos" w:hAnsi="Aptos"/>
          <w:lang w:val="sr-Cyrl-RS"/>
        </w:rPr>
        <w:t>RPF</w:t>
      </w:r>
      <w:r w:rsidRPr="009F01BD">
        <w:rPr>
          <w:rFonts w:ascii="Aptos" w:hAnsi="Aptos"/>
          <w:lang w:val="sr-Cyrl-RS"/>
        </w:rPr>
        <w:t>).</w:t>
      </w:r>
    </w:p>
    <w:p w14:paraId="07B4E843" w14:textId="595D6290" w:rsidR="00A125B3" w:rsidRPr="009F01BD" w:rsidRDefault="00A125B3" w:rsidP="005B4A3F">
      <w:pPr>
        <w:jc w:val="both"/>
        <w:rPr>
          <w:rFonts w:ascii="Aptos" w:hAnsi="Aptos"/>
          <w:lang w:val="sr-Cyrl-RS"/>
        </w:rPr>
      </w:pPr>
      <w:r w:rsidRPr="009F01BD">
        <w:rPr>
          <w:rFonts w:ascii="Aptos" w:hAnsi="Aptos"/>
          <w:lang w:val="sr-Cyrl-RS"/>
        </w:rPr>
        <w:t xml:space="preserve">Поступак независне процене вредности спроводиће се, за сваки План </w:t>
      </w:r>
      <w:r w:rsidR="00F04CE8">
        <w:rPr>
          <w:rFonts w:ascii="Aptos" w:hAnsi="Aptos"/>
          <w:lang w:val="sr-Cyrl-RS"/>
        </w:rPr>
        <w:t>експропријације</w:t>
      </w:r>
      <w:r w:rsidRPr="009F01BD">
        <w:rPr>
          <w:rFonts w:ascii="Aptos" w:hAnsi="Aptos"/>
          <w:lang w:val="sr-Cyrl-RS"/>
        </w:rPr>
        <w:t xml:space="preserve"> (RAP</w:t>
      </w:r>
      <w:r w:rsidR="004B3AC3" w:rsidRPr="009F01BD">
        <w:rPr>
          <w:rFonts w:ascii="Aptos" w:hAnsi="Aptos"/>
          <w:vertAlign w:val="superscript"/>
          <w:lang w:val="sr-Cyrl-RS"/>
        </w:rPr>
        <w:t>4</w:t>
      </w:r>
      <w:r w:rsidRPr="009F01BD">
        <w:rPr>
          <w:rFonts w:ascii="Aptos" w:hAnsi="Aptos"/>
          <w:lang w:val="sr-Cyrl-RS"/>
        </w:rPr>
        <w:t xml:space="preserve">) појединачног </w:t>
      </w:r>
      <w:proofErr w:type="spellStart"/>
      <w:r w:rsidRPr="009F01BD">
        <w:rPr>
          <w:rFonts w:ascii="Aptos" w:hAnsi="Aptos"/>
          <w:lang w:val="sr-Cyrl-RS"/>
        </w:rPr>
        <w:t>по</w:t>
      </w:r>
      <w:r w:rsidR="004B3AC3" w:rsidRPr="009F01BD">
        <w:rPr>
          <w:rFonts w:ascii="Aptos" w:hAnsi="Aptos"/>
          <w:lang w:val="sr-Cyrl-RS"/>
        </w:rPr>
        <w:t>д</w:t>
      </w:r>
      <w:r w:rsidRPr="009F01BD">
        <w:rPr>
          <w:rFonts w:ascii="Aptos" w:hAnsi="Aptos"/>
          <w:lang w:val="sr-Cyrl-RS"/>
        </w:rPr>
        <w:t>пројекта</w:t>
      </w:r>
      <w:proofErr w:type="spellEnd"/>
      <w:r w:rsidR="004B3AC3" w:rsidRPr="009F01BD">
        <w:rPr>
          <w:rFonts w:ascii="Aptos" w:hAnsi="Aptos"/>
          <w:lang w:val="sr-Cyrl-RS"/>
        </w:rPr>
        <w:t>.</w:t>
      </w:r>
    </w:p>
    <w:p w14:paraId="50165E63" w14:textId="77777777" w:rsidR="004B3AC3" w:rsidRPr="009F01BD" w:rsidRDefault="00514DB7" w:rsidP="005B4A3F">
      <w:pPr>
        <w:pStyle w:val="RPFHeading2"/>
        <w:jc w:val="both"/>
        <w:rPr>
          <w:rFonts w:ascii="Aptos" w:hAnsi="Aptos"/>
          <w:lang w:val="sr-Cyrl-RS"/>
        </w:rPr>
      </w:pPr>
      <w:bookmarkStart w:id="35" w:name="_ProjectValuationProtocol"/>
      <w:r w:rsidRPr="009F01BD">
        <w:rPr>
          <w:rFonts w:ascii="Aptos" w:hAnsi="Aptos"/>
          <w:lang w:val="sr-Cyrl-RS"/>
        </w:rPr>
        <w:t xml:space="preserve">7.2  </w:t>
      </w:r>
      <w:bookmarkEnd w:id="35"/>
      <w:r w:rsidR="004B3AC3" w:rsidRPr="009F01BD">
        <w:rPr>
          <w:rFonts w:ascii="Aptos" w:hAnsi="Aptos"/>
          <w:lang w:val="sr-Cyrl-RS"/>
        </w:rPr>
        <w:t>Протокол Пројекта за преглед процене вредности и накнаде</w:t>
      </w:r>
    </w:p>
    <w:p w14:paraId="6E117A33" w14:textId="77777777" w:rsidR="004B3AC3" w:rsidRPr="009F01BD" w:rsidRDefault="004B3AC3" w:rsidP="005B4A3F">
      <w:pPr>
        <w:jc w:val="both"/>
        <w:rPr>
          <w:rFonts w:ascii="Aptos" w:eastAsiaTheme="majorEastAsia" w:hAnsi="Aptos" w:cstheme="majorBidi"/>
          <w:lang w:val="sr-Cyrl-RS"/>
        </w:rPr>
      </w:pPr>
      <w:r w:rsidRPr="009F01BD">
        <w:rPr>
          <w:rFonts w:ascii="Aptos" w:eastAsiaTheme="majorEastAsia" w:hAnsi="Aptos" w:cstheme="majorBidi"/>
          <w:lang w:val="sr-Cyrl-RS"/>
        </w:rPr>
        <w:t xml:space="preserve">Пре достављања појединачних понуда за накнаду у оквиру управног поступка споразумног одређивања накнаде, Министарство рударства и енергетике (МРЕ), односно Јединица за </w:t>
      </w:r>
      <w:r w:rsidRPr="009F01BD">
        <w:rPr>
          <w:rFonts w:ascii="Aptos" w:eastAsiaTheme="majorEastAsia" w:hAnsi="Aptos" w:cstheme="majorBidi"/>
          <w:lang w:val="sr-Cyrl-RS"/>
        </w:rPr>
        <w:lastRenderedPageBreak/>
        <w:t>имплементацију пројекта (ЈИП), обезбедиће да од стране Владе одређени корисник експропријације примењује Протокол Пројекта за преглед процене вредности и накнаде. Сврха овог Протокола је да обезбеди да се понуде за накнаду, као и све повезане додатне мере подршке, заснивају на документованој процени релевантних захтева законодавства Републике Србије, расположивих података Пореске управе, стварног начина коришћења земљишта, планског статуса, расположивих тржишних показатеља, ограничења која произлазе из реализације Пројекта, као и захтева стандарда ESS5.</w:t>
      </w:r>
    </w:p>
    <w:p w14:paraId="56812715" w14:textId="77777777" w:rsidR="004B3AC3" w:rsidRPr="009F01BD" w:rsidRDefault="004B3AC3" w:rsidP="005B4A3F">
      <w:pPr>
        <w:jc w:val="both"/>
        <w:rPr>
          <w:rFonts w:ascii="Aptos" w:eastAsiaTheme="majorEastAsia" w:hAnsi="Aptos" w:cstheme="majorBidi"/>
          <w:lang w:val="sr-Cyrl-RS"/>
        </w:rPr>
      </w:pPr>
      <w:r w:rsidRPr="009F01BD">
        <w:rPr>
          <w:rFonts w:ascii="Aptos" w:eastAsiaTheme="majorEastAsia" w:hAnsi="Aptos" w:cstheme="majorBidi"/>
          <w:lang w:val="sr-Cyrl-RS"/>
        </w:rPr>
        <w:t xml:space="preserve">Протокол не замењује законом утврђену улогу Пореске управе, надлежних органа управе нити судова у складу са законодавством Републике Србије. Подаци Пореске управе и даље представљају законом прописану основу у поступку утврђивања накнаде. Међутим, Протокол захтева да од стране Владе одређени корисник експропријације, пре достављања понуда за накнаду, изврши проверу да ли расположива основа за процену вредности на адекватан начин одражава тржишну вредност погођене имовине, као и природу и обим ограничења која произлазе из реализације Пројекта, укључујући делимичну експропријацију, службености, друге </w:t>
      </w:r>
      <w:proofErr w:type="spellStart"/>
      <w:r w:rsidRPr="009F01BD">
        <w:rPr>
          <w:rFonts w:ascii="Aptos" w:eastAsiaTheme="majorEastAsia" w:hAnsi="Aptos" w:cstheme="majorBidi"/>
          <w:lang w:val="sr-Cyrl-RS"/>
        </w:rPr>
        <w:t>стварноправне</w:t>
      </w:r>
      <w:proofErr w:type="spellEnd"/>
      <w:r w:rsidRPr="009F01BD">
        <w:rPr>
          <w:rFonts w:ascii="Aptos" w:eastAsiaTheme="majorEastAsia" w:hAnsi="Aptos" w:cstheme="majorBidi"/>
          <w:lang w:val="sr-Cyrl-RS"/>
        </w:rPr>
        <w:t xml:space="preserve"> терете, ограничења у оквиру заштитних зона и привремено заузимање земљишта.</w:t>
      </w:r>
    </w:p>
    <w:p w14:paraId="695AC223" w14:textId="77777777" w:rsidR="004B3AC3" w:rsidRPr="009F01BD" w:rsidRDefault="004B3AC3" w:rsidP="005B4A3F">
      <w:pPr>
        <w:jc w:val="both"/>
        <w:rPr>
          <w:rFonts w:ascii="Aptos" w:hAnsi="Aptos"/>
          <w:lang w:val="sr-Cyrl-RS"/>
        </w:rPr>
      </w:pPr>
    </w:p>
    <w:p w14:paraId="53211FB3" w14:textId="77777777" w:rsidR="004B3AC3" w:rsidRPr="009F01BD" w:rsidRDefault="004B3AC3" w:rsidP="005B4A3F">
      <w:pPr>
        <w:jc w:val="both"/>
        <w:rPr>
          <w:rFonts w:ascii="Aptos" w:hAnsi="Aptos"/>
          <w:lang w:val="sr-Cyrl-RS"/>
        </w:rPr>
      </w:pPr>
    </w:p>
    <w:p w14:paraId="3762998B" w14:textId="77777777" w:rsidR="004B3AC3" w:rsidRPr="009F01BD" w:rsidRDefault="004B3AC3" w:rsidP="005B4A3F">
      <w:pPr>
        <w:jc w:val="both"/>
        <w:rPr>
          <w:rFonts w:ascii="Aptos" w:hAnsi="Aptos"/>
          <w:lang w:val="sr-Cyrl-RS"/>
        </w:rPr>
      </w:pPr>
    </w:p>
    <w:p w14:paraId="63DC93AC" w14:textId="77777777" w:rsidR="004B3AC3" w:rsidRPr="009F01BD" w:rsidRDefault="004B3AC3" w:rsidP="005B4A3F">
      <w:pPr>
        <w:jc w:val="both"/>
        <w:rPr>
          <w:rFonts w:ascii="Aptos" w:hAnsi="Aptos"/>
          <w:lang w:val="sr-Cyrl-RS"/>
        </w:rPr>
      </w:pPr>
    </w:p>
    <w:p w14:paraId="2415F01E" w14:textId="77777777" w:rsidR="004B3AC3" w:rsidRPr="009F01BD" w:rsidRDefault="004B3AC3" w:rsidP="005B4A3F">
      <w:pPr>
        <w:jc w:val="both"/>
        <w:rPr>
          <w:rFonts w:ascii="Aptos" w:hAnsi="Aptos"/>
          <w:lang w:val="sr-Cyrl-RS"/>
        </w:rPr>
      </w:pPr>
    </w:p>
    <w:p w14:paraId="70E696DA" w14:textId="4330EADB" w:rsidR="004B3AC3" w:rsidRPr="009F01BD" w:rsidRDefault="004B3AC3" w:rsidP="005B4A3F">
      <w:pPr>
        <w:jc w:val="both"/>
        <w:rPr>
          <w:rFonts w:ascii="Aptos" w:hAnsi="Aptos"/>
          <w:lang w:val="sr-Cyrl-RS"/>
        </w:rPr>
      </w:pPr>
      <w:r w:rsidRPr="009F01BD">
        <w:rPr>
          <w:rFonts w:ascii="Aptos" w:hAnsi="Aptos"/>
          <w:lang w:val="sr-Cyrl-RS"/>
        </w:rPr>
        <w:t>___________________________</w:t>
      </w:r>
    </w:p>
    <w:p w14:paraId="0C0D54C1" w14:textId="4DED8252" w:rsidR="004B3AC3" w:rsidRPr="009F01BD" w:rsidRDefault="004B3AC3" w:rsidP="005B4A3F">
      <w:pPr>
        <w:jc w:val="both"/>
        <w:rPr>
          <w:rFonts w:ascii="Aptos" w:hAnsi="Aptos"/>
          <w:sz w:val="20"/>
          <w:szCs w:val="20"/>
          <w:lang w:val="sr-Cyrl-RS"/>
        </w:rPr>
      </w:pPr>
      <w:r w:rsidRPr="009F01BD">
        <w:rPr>
          <w:rFonts w:ascii="Aptos" w:hAnsi="Aptos"/>
          <w:sz w:val="20"/>
          <w:szCs w:val="20"/>
          <w:vertAlign w:val="superscript"/>
          <w:lang w:val="sr-Cyrl-RS"/>
        </w:rPr>
        <w:t>4</w:t>
      </w:r>
      <w:r w:rsidRPr="009F01BD">
        <w:rPr>
          <w:rFonts w:ascii="Aptos" w:hAnsi="Aptos"/>
          <w:sz w:val="20"/>
          <w:szCs w:val="20"/>
          <w:lang w:val="sr-Cyrl-RS"/>
        </w:rPr>
        <w:t xml:space="preserve">Уколико је то потребно, а пре спровођења пописа у оквиру Плана </w:t>
      </w:r>
      <w:r w:rsidR="00F04CE8" w:rsidRPr="00F04CE8">
        <w:rPr>
          <w:rFonts w:ascii="Aptos" w:hAnsi="Aptos"/>
          <w:sz w:val="20"/>
          <w:szCs w:val="20"/>
          <w:lang w:val="sr-Cyrl-RS"/>
        </w:rPr>
        <w:t>експропријације</w:t>
      </w:r>
      <w:r w:rsidRPr="009F01BD">
        <w:rPr>
          <w:rFonts w:ascii="Aptos" w:hAnsi="Aptos"/>
          <w:sz w:val="20"/>
          <w:szCs w:val="20"/>
          <w:lang w:val="sr-Cyrl-RS"/>
        </w:rPr>
        <w:t xml:space="preserve"> (RAP), Јединица за имплементацију пројекта (ЈИП) ангажоваће израду Студије о пуним трошковима замене (</w:t>
      </w:r>
      <w:proofErr w:type="spellStart"/>
      <w:r w:rsidRPr="009F01BD">
        <w:rPr>
          <w:rFonts w:ascii="Aptos" w:hAnsi="Aptos"/>
          <w:sz w:val="20"/>
          <w:szCs w:val="20"/>
          <w:lang w:val="sr-Cyrl-RS"/>
        </w:rPr>
        <w:t>Replacement</w:t>
      </w:r>
      <w:proofErr w:type="spellEnd"/>
      <w:r w:rsidRPr="009F01BD">
        <w:rPr>
          <w:rFonts w:ascii="Aptos" w:hAnsi="Aptos"/>
          <w:sz w:val="20"/>
          <w:szCs w:val="20"/>
          <w:lang w:val="sr-Cyrl-RS"/>
        </w:rPr>
        <w:t xml:space="preserve"> </w:t>
      </w:r>
      <w:proofErr w:type="spellStart"/>
      <w:r w:rsidRPr="009F01BD">
        <w:rPr>
          <w:rFonts w:ascii="Aptos" w:hAnsi="Aptos"/>
          <w:sz w:val="20"/>
          <w:szCs w:val="20"/>
          <w:lang w:val="sr-Cyrl-RS"/>
        </w:rPr>
        <w:t>Cost</w:t>
      </w:r>
      <w:proofErr w:type="spellEnd"/>
      <w:r w:rsidRPr="009F01BD">
        <w:rPr>
          <w:rFonts w:ascii="Aptos" w:hAnsi="Aptos"/>
          <w:sz w:val="20"/>
          <w:szCs w:val="20"/>
          <w:lang w:val="sr-Cyrl-RS"/>
        </w:rPr>
        <w:t xml:space="preserve"> </w:t>
      </w:r>
      <w:proofErr w:type="spellStart"/>
      <w:r w:rsidRPr="009F01BD">
        <w:rPr>
          <w:rFonts w:ascii="Aptos" w:hAnsi="Aptos"/>
          <w:sz w:val="20"/>
          <w:szCs w:val="20"/>
          <w:lang w:val="sr-Cyrl-RS"/>
        </w:rPr>
        <w:t>Study</w:t>
      </w:r>
      <w:proofErr w:type="spellEnd"/>
      <w:r w:rsidRPr="009F01BD">
        <w:rPr>
          <w:rFonts w:ascii="Aptos" w:hAnsi="Aptos"/>
          <w:sz w:val="20"/>
          <w:szCs w:val="20"/>
          <w:lang w:val="sr-Cyrl-RS"/>
        </w:rPr>
        <w:t xml:space="preserve"> – RCS) за јединице локалне самоуправе обухваћене потпројектом. Студију ће израдити правно или физичко лице са доказаним искуством у области процене вредности непокретности у Републици Србији, прихватљиво за Светску банку. Студијом ће се утврдити референтне вредности пуних трошкова замене за сваку категорију имовине, укључујући поједине категорије пољопривредног земљишта, врсте објеката, врсте дрвећа и друге категорије имовине.</w:t>
      </w:r>
    </w:p>
    <w:p w14:paraId="78A967C4" w14:textId="77777777" w:rsidR="004B3AC3" w:rsidRPr="009F01BD" w:rsidRDefault="004B3AC3" w:rsidP="005B4A3F">
      <w:pPr>
        <w:jc w:val="both"/>
        <w:rPr>
          <w:rFonts w:ascii="Aptos" w:hAnsi="Aptos"/>
          <w:lang w:val="sr-Cyrl-RS"/>
        </w:rPr>
      </w:pPr>
      <w:r w:rsidRPr="009F01BD">
        <w:rPr>
          <w:rFonts w:ascii="Aptos" w:eastAsiaTheme="majorEastAsia" w:hAnsi="Aptos" w:cstheme="majorBidi"/>
          <w:lang w:val="sr-Cyrl-RS"/>
        </w:rPr>
        <w:t>Када је то оправдано, од стране Владе одређени корисник експропријације ангажоваће квалификоване проценитеље, судске вештаке или друге одговарајуће стручњаке, укључујући стручњаке из области пољопривреде, шумарства или грађевинарства, ради пружања стручне подршке у поступку прегледа процене вредности. Приликом прегледа узеће се у обзир сви релевантни фактори који се уобичајено примењују у пракси процене вредности и судској пракси у Републици Србији, укључујући локацију, приступ парцели, стварну и дозвољену намену земљишта, плански статус, доступност инфраструктуре, упоредиве тржишне трансакције, производни капацитет, ограничења будућег коришћења, као и умањење тржишне вредности проузроковано реализацијом Пројекта.</w:t>
      </w:r>
    </w:p>
    <w:p w14:paraId="1C48288E" w14:textId="77777777" w:rsidR="005B4A3F" w:rsidRPr="009F01BD" w:rsidRDefault="005B4A3F" w:rsidP="005B4A3F">
      <w:pPr>
        <w:jc w:val="both"/>
        <w:rPr>
          <w:rFonts w:ascii="Aptos" w:hAnsi="Aptos"/>
          <w:lang w:val="sr-Cyrl-RS"/>
        </w:rPr>
      </w:pPr>
      <w:r w:rsidRPr="009F01BD">
        <w:rPr>
          <w:rFonts w:ascii="Aptos" w:hAnsi="Aptos"/>
          <w:lang w:val="sr-Cyrl-RS"/>
        </w:rPr>
        <w:t xml:space="preserve">Проценитељи ангажовани у складу са овим Протоколом треба да имају доказано познавање локалног или регионалног тржишта непокретности које је релевантно за погођену непокретност. По правилу, проценитељи треба да буду ангажовани са подручја јединице локалне самоуправе у којој се налази погођена непокретност или са релевантног локалног, односно регионалног тржишта, уместо да се искључиво ангажује централизовани пружалац услуга процене који нема довољно познавање локалних вредности земљишта, </w:t>
      </w:r>
      <w:r w:rsidRPr="009F01BD">
        <w:rPr>
          <w:rFonts w:ascii="Aptos" w:hAnsi="Aptos"/>
          <w:lang w:val="sr-Cyrl-RS"/>
        </w:rPr>
        <w:lastRenderedPageBreak/>
        <w:t>начина његовог коришћења, тржишних трансакција и специфичних карактеристика конкретне локације.</w:t>
      </w:r>
    </w:p>
    <w:p w14:paraId="53FE2CCD" w14:textId="77777777" w:rsidR="005B4A3F" w:rsidRPr="009F01BD" w:rsidRDefault="005B4A3F" w:rsidP="005B4A3F">
      <w:pPr>
        <w:jc w:val="both"/>
        <w:rPr>
          <w:rFonts w:ascii="Aptos" w:hAnsi="Aptos"/>
          <w:lang w:val="sr-Cyrl-RS"/>
        </w:rPr>
      </w:pPr>
      <w:r w:rsidRPr="009F01BD">
        <w:rPr>
          <w:rFonts w:ascii="Aptos" w:hAnsi="Aptos"/>
          <w:lang w:val="sr-Cyrl-RS"/>
        </w:rPr>
        <w:t>За јединице локалне самоуправе, категорије имовине или појединачне случајеве у којима је процена вредности сложена, спорна или нарочито осетљива, Протокол може предвидети ангажовање два квалификована проценитеља. Када су ангажована два проценитеља, они ће заједнички размотрити све релевантне факторе за процену вредности и настојати да усагласе своје налазе пре него што од стране Владе одређени корисник експропријације достави понуду за накнаду у управном поступку споразумног одређивања накнаде. Сва евентуална преостала неслагања у стручним мишљењима биће документована, заједно са образложењем на којем се заснива понуда за накнаду.</w:t>
      </w:r>
    </w:p>
    <w:p w14:paraId="0901BF78" w14:textId="5E332512" w:rsidR="005B4A3F" w:rsidRPr="009F01BD" w:rsidRDefault="005B4A3F" w:rsidP="005B4A3F">
      <w:pPr>
        <w:jc w:val="both"/>
        <w:rPr>
          <w:rFonts w:ascii="Aptos" w:hAnsi="Aptos"/>
          <w:lang w:val="sr-Cyrl-RS"/>
        </w:rPr>
      </w:pPr>
      <w:r w:rsidRPr="009F01BD">
        <w:rPr>
          <w:rFonts w:ascii="Aptos" w:hAnsi="Aptos"/>
          <w:lang w:val="sr-Cyrl-RS"/>
        </w:rPr>
        <w:t xml:space="preserve">Протокол прави јасну разлику између: (i) законом прописане накнаде за земљиште и другу имовину која се утврђује у складу са поступком експропријације у Републици Србији, укључујући накнаду која се утврђује споразумом у управном поступку или судском одлуком када је спорна; и (ii) додатних мера које се финансирају из средстава Пројекта ради испуњавања захтева стандарда ESS5, укључујући трошкове трансакције, трошкове регистрације, помоћ током прелазног периода, мере за обнову извора прихода, подршку корисницима који немају формално право својине, али испуњавају услове прописане овим Оквиром политике </w:t>
      </w:r>
      <w:r w:rsidR="00F04CE8">
        <w:rPr>
          <w:rFonts w:ascii="Aptos" w:hAnsi="Aptos"/>
          <w:lang w:val="sr-Cyrl-RS"/>
        </w:rPr>
        <w:t>експропријације</w:t>
      </w:r>
      <w:r w:rsidRPr="009F01BD">
        <w:rPr>
          <w:rFonts w:ascii="Aptos" w:hAnsi="Aptos"/>
          <w:lang w:val="sr-Cyrl-RS"/>
        </w:rPr>
        <w:t xml:space="preserve">, као и друге мере предвиђене Планом </w:t>
      </w:r>
      <w:r w:rsidR="00F04CE8">
        <w:rPr>
          <w:rFonts w:ascii="Aptos" w:hAnsi="Aptos"/>
          <w:lang w:val="sr-Cyrl-RS"/>
        </w:rPr>
        <w:t>експропријације</w:t>
      </w:r>
      <w:r w:rsidRPr="009F01BD">
        <w:rPr>
          <w:rFonts w:ascii="Aptos" w:hAnsi="Aptos"/>
          <w:lang w:val="sr-Cyrl-RS"/>
        </w:rPr>
        <w:t xml:space="preserve"> и Планом обнове извора прихода.</w:t>
      </w:r>
    </w:p>
    <w:p w14:paraId="76B64EE6" w14:textId="00793C25" w:rsidR="005B4A3F" w:rsidRPr="009F01BD" w:rsidRDefault="005B4A3F" w:rsidP="005B4A3F">
      <w:pPr>
        <w:pStyle w:val="RPFHeading2"/>
        <w:jc w:val="both"/>
        <w:rPr>
          <w:rFonts w:ascii="Aptos" w:eastAsiaTheme="minorHAnsi" w:hAnsi="Aptos" w:cstheme="minorBidi"/>
          <w:sz w:val="24"/>
          <w:szCs w:val="24"/>
          <w:lang w:val="sr-Cyrl-RS"/>
        </w:rPr>
      </w:pPr>
      <w:bookmarkStart w:id="36" w:name="_Toc234494438"/>
      <w:r w:rsidRPr="009F01BD">
        <w:rPr>
          <w:rFonts w:ascii="Aptos" w:eastAsiaTheme="minorHAnsi" w:hAnsi="Aptos" w:cstheme="minorBidi"/>
          <w:sz w:val="24"/>
          <w:szCs w:val="24"/>
          <w:lang w:val="sr-Cyrl-RS"/>
        </w:rPr>
        <w:lastRenderedPageBreak/>
        <w:t xml:space="preserve">Свако додатно плаћање или мера подршке која превазилази законом прописану накнаду за земљиште и другу имовину спроводиће се тек након што Министарство рударства и енергетике (МРЕ) и од стране Владе одређени корисник експропријације потврде да за то постоји одговарајући правни, институционални и буџетски механизам. План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и/или План обнове извора прихода документоваће примену овог Протокола, утврдиће све преостале разлике између накнаде обезбеђене у складу са националним законодавством и захтева стандарда ESS5, као и мере, надлежности, буџет и рокове неопходне за отклањање тих разлика пре приступања земљишту или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w:t>
      </w:r>
    </w:p>
    <w:p w14:paraId="0591DFD0" w14:textId="2456D3D3" w:rsidR="005B4A3F" w:rsidRPr="009F01BD" w:rsidRDefault="005B4A3F" w:rsidP="005B4A3F">
      <w:pPr>
        <w:pStyle w:val="RPFHeading2"/>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 xml:space="preserve">Спровођење Протокола Пројекта за преглед процене вредности и накнаде биће подржано одговарајућим ресурсима и биће обухваћено буџетом за спровођење Плана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и/или Плана обнове извора прихода (LRP). То може обухватити припрему Протокола уз учешће правних стручњака, проценитеља и стручњака за ESS5; ангажовање квалификованих проценитеља или судских вештака у погођеним јединицама локалне самоуправе или на релевантном локалном тржишту; пружање правне и техничке подршке Министарству рударства и енергетике (МРЕ), Јединици за имплементацију пројекта и од стране Владе одређеном кориснику експропријације; теренску проверу начина коришћења земљишта, планског статуса, приступа, производног капацитета, расположивих тржишних показатеља и ограничења која произлазе из реализације Пројекта; организовање техничких консултација или радионица са надлежним органима јединица локалне самоуправе који спроводе поступак експропријације, проценитељима, представницима правосуђа када је то потребно, као и са од стране Владе одређеним корисником експропријације; и праћење примене Протокола током спровођења Плана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и/или Плана обнове извора прихода.</w:t>
      </w:r>
    </w:p>
    <w:p w14:paraId="04FB0363" w14:textId="14EC9911" w:rsidR="005B4A3F" w:rsidRPr="009F01BD" w:rsidRDefault="005B4A3F" w:rsidP="005B4A3F">
      <w:pPr>
        <w:pStyle w:val="RPFHeading2"/>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 xml:space="preserve">Законом прописана накнада која се исплаћује у поступку експропријације у Републици Србији остаје обавеза Републике Србије, односно од стране Владе одређеног корисника експропријације, и неће се финансирати из зајма Светске банке, осим ако правним споразумима није другачије предвиђено. Међутим, трошкови припреме и подршке спровођењу Протокола, ангажовања стручњака, правне и техничке подршке, јачања институционалних капацитета, организовања радионица, праћења примене Протокола, као и подршке спровођењу Плана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(RAP) и/или Плана обнове извора прихода (LRP), могу се сматрати трошковима имплементације Пројекта, јачања капацитета или подршке спровођењу RAP/LRP, у зависности од потврде у Документу о процени Пројекта (PAD), правним споразумима, плану јавних набавки и важећим аранжманима финансирања.</w:t>
      </w:r>
    </w:p>
    <w:p w14:paraId="57C030F1" w14:textId="77777777" w:rsidR="005B4A3F" w:rsidRPr="009F01BD" w:rsidRDefault="005B4A3F" w:rsidP="005B4A3F">
      <w:pPr>
        <w:pStyle w:val="RPFHeading2"/>
        <w:rPr>
          <w:rFonts w:ascii="Aptos" w:hAnsi="Aptos"/>
          <w:lang w:val="sr-Cyrl-RS"/>
        </w:rPr>
      </w:pPr>
    </w:p>
    <w:p w14:paraId="5E350756" w14:textId="77777777" w:rsidR="005B4A3F" w:rsidRPr="009F01BD" w:rsidRDefault="005B4A3F" w:rsidP="005B4A3F">
      <w:pPr>
        <w:pStyle w:val="RPFHeading2"/>
        <w:rPr>
          <w:rFonts w:ascii="Aptos" w:hAnsi="Aptos"/>
          <w:lang w:val="sr-Cyrl-RS"/>
        </w:rPr>
      </w:pPr>
    </w:p>
    <w:p w14:paraId="336B8E32" w14:textId="465760F0" w:rsidR="00B757AD" w:rsidRPr="009F01BD" w:rsidRDefault="007B18F8" w:rsidP="005B4A3F">
      <w:pPr>
        <w:pStyle w:val="RPFHeading2"/>
        <w:rPr>
          <w:rFonts w:ascii="Aptos" w:hAnsi="Aptos"/>
          <w:lang w:val="sr-Cyrl-RS"/>
        </w:rPr>
      </w:pPr>
      <w:r w:rsidRPr="009F01BD">
        <w:rPr>
          <w:rFonts w:ascii="Aptos" w:hAnsi="Aptos"/>
          <w:lang w:val="sr-Cyrl-RS"/>
        </w:rPr>
        <w:t xml:space="preserve">7.3 </w:t>
      </w:r>
      <w:bookmarkEnd w:id="36"/>
      <w:r w:rsidR="005B4A3F" w:rsidRPr="009F01BD">
        <w:rPr>
          <w:rFonts w:ascii="Aptos" w:hAnsi="Aptos"/>
          <w:lang w:val="sr-Cyrl-RS"/>
        </w:rPr>
        <w:t>Процена вредности пољопривредног земљишта</w:t>
      </w:r>
    </w:p>
    <w:p w14:paraId="22A8B65F" w14:textId="409205DD" w:rsidR="005B4A3F" w:rsidRPr="009F01BD" w:rsidRDefault="005B4A3F" w:rsidP="005B4A3F">
      <w:pPr>
        <w:jc w:val="both"/>
        <w:rPr>
          <w:rFonts w:ascii="Aptos" w:hAnsi="Aptos"/>
          <w:lang w:val="sr-Cyrl-RS"/>
        </w:rPr>
      </w:pPr>
      <w:r w:rsidRPr="009F01BD">
        <w:rPr>
          <w:rFonts w:ascii="Aptos" w:hAnsi="Aptos"/>
          <w:lang w:val="sr-Cyrl-RS"/>
        </w:rPr>
        <w:t xml:space="preserve">Пољопривредно земљиште процењиваће се по пуним тржишним трошковима замене, односно према цени по којој је могуће купити еквивалентно земљиште сличног производног </w:t>
      </w:r>
      <w:r w:rsidRPr="009F01BD">
        <w:rPr>
          <w:rFonts w:ascii="Aptos" w:hAnsi="Aptos"/>
          <w:lang w:val="sr-Cyrl-RS"/>
        </w:rPr>
        <w:lastRenderedPageBreak/>
        <w:t xml:space="preserve">капацитета на локалном подручју. Када су тржишне трансакције ретке (на пример, у руралним подручјима), пуни трошкови замене утврђиваће се на основу упоредивих тржишних трансакција, методом капитализације прихода или методом трошкова репродукције. У случајевима када је накнада утврђена у поступку експропријације нижа од пуних трошкова замене због тога што су вредности утврђене на основу катастарских евиденција ниже од пуних трошкова замене, обезбедиће се доплата до пуних трошкова замене, у складу са овим Оквиром политике </w:t>
      </w:r>
      <w:r w:rsidR="00F04CE8">
        <w:rPr>
          <w:rFonts w:ascii="Aptos" w:hAnsi="Aptos"/>
          <w:lang w:val="sr-Cyrl-RS"/>
        </w:rPr>
        <w:t>експропријације</w:t>
      </w:r>
      <w:r w:rsidRPr="009F01BD">
        <w:rPr>
          <w:rFonts w:ascii="Aptos" w:hAnsi="Aptos"/>
          <w:lang w:val="sr-Cyrl-RS"/>
        </w:rPr>
        <w:t xml:space="preserve"> (</w:t>
      </w:r>
      <w:r w:rsidR="00E845E7" w:rsidRPr="00E845E7">
        <w:rPr>
          <w:rFonts w:ascii="Aptos" w:hAnsi="Aptos"/>
          <w:lang w:val="sr-Cyrl-RS"/>
        </w:rPr>
        <w:t>RPF</w:t>
      </w:r>
      <w:r w:rsidRPr="009F01BD">
        <w:rPr>
          <w:rFonts w:ascii="Aptos" w:hAnsi="Aptos"/>
          <w:lang w:val="sr-Cyrl-RS"/>
        </w:rPr>
        <w:t>).</w:t>
      </w:r>
    </w:p>
    <w:p w14:paraId="06FDB971" w14:textId="5853A615" w:rsidR="005B4A3F" w:rsidRPr="009F01BD" w:rsidRDefault="005B4A3F" w:rsidP="005B4A3F">
      <w:pPr>
        <w:jc w:val="both"/>
        <w:rPr>
          <w:rFonts w:ascii="Aptos" w:hAnsi="Aptos"/>
          <w:bCs/>
          <w:lang w:val="sr-Cyrl-RS"/>
        </w:rPr>
      </w:pPr>
      <w:r w:rsidRPr="009F01BD">
        <w:rPr>
          <w:rFonts w:ascii="Aptos" w:hAnsi="Aptos"/>
          <w:b/>
          <w:lang w:val="sr-Cyrl-RS"/>
        </w:rPr>
        <w:t xml:space="preserve">Трајно стицање земљишта – службености и пренос права својине. </w:t>
      </w:r>
      <w:r w:rsidRPr="009F01BD">
        <w:rPr>
          <w:rFonts w:ascii="Aptos" w:hAnsi="Aptos"/>
          <w:bCs/>
          <w:lang w:val="sr-Cyrl-RS"/>
        </w:rPr>
        <w:t xml:space="preserve">За пољопривредно земљиште на којем се успоставља трајна службеност ради изградње гасовода (члан 53. Закона о експропријацији, „Службени гласник РС“, бр. 53/95 и др.), законодавство Републике Србије предвиђа накнаду власнику земљишта за умањење тржишне вредности оптерећеног земљишта настало услед успостављања службености. Реч је о накнади за делимичан губитак, која у појединим случајевима не обухвата: пуну капитализовану вредност трајних ограничења производне намене у оквиру коридора гасовода; губитак прихода од вишегодишњих засада уклоњених током изградње; нити вишегодишње поремећаје у обављању пољопривредне производње током периода изградње. Овај Оквир политике </w:t>
      </w:r>
      <w:r w:rsidR="00F04CE8">
        <w:rPr>
          <w:rFonts w:ascii="Aptos" w:hAnsi="Aptos"/>
          <w:lang w:val="sr-Cyrl-RS"/>
        </w:rPr>
        <w:t>експропријације</w:t>
      </w:r>
      <w:r w:rsidR="00F04CE8" w:rsidRPr="009F01BD">
        <w:rPr>
          <w:rFonts w:ascii="Aptos" w:hAnsi="Aptos"/>
          <w:bCs/>
          <w:lang w:val="sr-Cyrl-RS"/>
        </w:rPr>
        <w:t xml:space="preserve"> </w:t>
      </w:r>
      <w:r w:rsidRPr="009F01BD">
        <w:rPr>
          <w:rFonts w:ascii="Aptos" w:hAnsi="Aptos"/>
          <w:bCs/>
          <w:lang w:val="sr-Cyrl-RS"/>
        </w:rPr>
        <w:t>захтева примену ширег основа за утврђивање накнаде. За појас службености у оквиру коридора гасовода накнада ће износити најмање 30%</w:t>
      </w:r>
      <w:r w:rsidRPr="009F01BD">
        <w:rPr>
          <w:rFonts w:ascii="Aptos" w:hAnsi="Aptos"/>
          <w:bCs/>
          <w:vertAlign w:val="superscript"/>
          <w:lang w:val="sr-Cyrl-RS"/>
        </w:rPr>
        <w:t>5</w:t>
      </w:r>
      <w:r w:rsidRPr="009F01BD">
        <w:rPr>
          <w:rFonts w:ascii="Aptos" w:hAnsi="Aptos"/>
          <w:bCs/>
          <w:lang w:val="sr-Cyrl-RS"/>
        </w:rPr>
        <w:t xml:space="preserve"> пуних трошкова замене еквивалентног неоптерећеног земљишта, утврђених Студијом о пуним трошковима замене (RCS), што одражава трајни, али делимични карактер ограничења (изградња објеката није дозвољена, док је плитка обрада земљишта између активности одржавања и даље могућа). Уколико независна агрономска процена покаже да трајно ограничење онемогућава или значајно умањује производно коришћење земљишта – на пример, када коридор гасовода пролази кроз воћњак или виноград – може се применити већи проценат накнаде, укључујући и накнаду у висини пуних трошкова замене. За земљиште које је предмет потпуног преноса права својине (на пример, за потребе изградње надземних објеката), накнада ће износити 100% пуних трошкова замене, утврђених Студијом о пуним трошковима замене (RCS).</w:t>
      </w:r>
    </w:p>
    <w:p w14:paraId="40477633" w14:textId="77777777" w:rsidR="005B4A3F" w:rsidRPr="009F01BD" w:rsidRDefault="005B4A3F" w:rsidP="005B4A3F">
      <w:pPr>
        <w:jc w:val="both"/>
        <w:rPr>
          <w:rFonts w:ascii="Aptos" w:hAnsi="Aptos"/>
          <w:bCs/>
          <w:lang w:val="sr-Cyrl-RS"/>
        </w:rPr>
      </w:pPr>
    </w:p>
    <w:p w14:paraId="409432A8" w14:textId="38999719" w:rsidR="005B4A3F" w:rsidRPr="009F01BD" w:rsidRDefault="005B4A3F" w:rsidP="005B4A3F">
      <w:pPr>
        <w:jc w:val="both"/>
        <w:rPr>
          <w:rFonts w:ascii="Aptos" w:hAnsi="Aptos"/>
          <w:bCs/>
          <w:lang w:val="sr-Cyrl-RS"/>
        </w:rPr>
      </w:pPr>
      <w:r w:rsidRPr="009F01BD">
        <w:rPr>
          <w:rFonts w:ascii="Aptos" w:hAnsi="Aptos"/>
          <w:bCs/>
          <w:lang w:val="sr-Cyrl-RS"/>
        </w:rPr>
        <w:t>______________________________________</w:t>
      </w:r>
    </w:p>
    <w:p w14:paraId="08474B44" w14:textId="6C4D230E" w:rsidR="005B4A3F" w:rsidRPr="009F01BD" w:rsidRDefault="005B4A3F" w:rsidP="005B4A3F">
      <w:pPr>
        <w:jc w:val="both"/>
        <w:rPr>
          <w:rFonts w:ascii="Aptos" w:hAnsi="Aptos"/>
          <w:bCs/>
          <w:sz w:val="20"/>
          <w:szCs w:val="20"/>
          <w:lang w:val="sr-Cyrl-RS"/>
        </w:rPr>
      </w:pPr>
      <w:r w:rsidRPr="009F01BD">
        <w:rPr>
          <w:rFonts w:ascii="Aptos" w:hAnsi="Aptos"/>
          <w:bCs/>
          <w:sz w:val="20"/>
          <w:szCs w:val="20"/>
          <w:vertAlign w:val="superscript"/>
          <w:lang w:val="sr-Cyrl-RS"/>
        </w:rPr>
        <w:t>5</w:t>
      </w:r>
      <w:r w:rsidRPr="009F01BD">
        <w:rPr>
          <w:rFonts w:ascii="Aptos" w:hAnsi="Aptos"/>
          <w:bCs/>
          <w:sz w:val="20"/>
          <w:szCs w:val="20"/>
          <w:lang w:val="sr-Cyrl-RS"/>
        </w:rPr>
        <w:t>Према изјавама представника надлежних органа, у пракси се у Републици Србији код делимичне експропријације најчешће примењује накнада у висини од најмање 30%.</w:t>
      </w:r>
    </w:p>
    <w:p w14:paraId="4EBFD3B4" w14:textId="77777777" w:rsidR="005B4A3F" w:rsidRPr="009F01BD" w:rsidRDefault="005B4A3F" w:rsidP="005B4A3F">
      <w:pPr>
        <w:jc w:val="both"/>
        <w:rPr>
          <w:rFonts w:ascii="Aptos" w:hAnsi="Aptos"/>
          <w:bCs/>
          <w:lang w:val="sr-Cyrl-RS"/>
        </w:rPr>
      </w:pPr>
    </w:p>
    <w:p w14:paraId="45C2B7DB" w14:textId="473CECA9" w:rsidR="005B4A3F" w:rsidRPr="009F01BD" w:rsidRDefault="005B4A3F" w:rsidP="005B4A3F">
      <w:pPr>
        <w:jc w:val="both"/>
        <w:rPr>
          <w:rFonts w:ascii="Aptos" w:hAnsi="Aptos"/>
          <w:bCs/>
          <w:lang w:val="sr-Cyrl-RS"/>
        </w:rPr>
      </w:pPr>
      <w:r w:rsidRPr="009F01BD">
        <w:rPr>
          <w:rFonts w:ascii="Aptos" w:hAnsi="Aptos"/>
          <w:bCs/>
          <w:lang w:val="sr-Cyrl-RS"/>
        </w:rPr>
        <w:t xml:space="preserve">У оба случаја, накнада утврђена у поступку експропријације у складу са Законом о експропријацији („Службени гласник РС“, бр. 53/95 и др.) представљаће минимални износ накнаде, док ће Јединица за имплементацију пројекта (ЈИП), када је то потребно, из средстава Пројекта обезбедити доплату до минималног износа прописаног овим Оквиром политике </w:t>
      </w:r>
      <w:r w:rsidR="00F04CE8">
        <w:rPr>
          <w:rFonts w:ascii="Aptos" w:hAnsi="Aptos"/>
          <w:lang w:val="sr-Cyrl-RS"/>
        </w:rPr>
        <w:t>експропријације</w:t>
      </w:r>
      <w:r w:rsidRPr="009F01BD">
        <w:rPr>
          <w:rFonts w:ascii="Aptos" w:hAnsi="Aptos"/>
          <w:bCs/>
          <w:lang w:val="sr-Cyrl-RS"/>
        </w:rPr>
        <w:t>.</w:t>
      </w:r>
    </w:p>
    <w:p w14:paraId="685FC33D" w14:textId="3AEC68BA" w:rsidR="00835191" w:rsidRPr="009F01BD" w:rsidRDefault="00835191" w:rsidP="00835191">
      <w:pPr>
        <w:jc w:val="both"/>
        <w:rPr>
          <w:rFonts w:ascii="Aptos" w:hAnsi="Aptos"/>
          <w:bCs/>
          <w:lang w:val="sr-Cyrl-RS"/>
        </w:rPr>
      </w:pPr>
      <w:r w:rsidRPr="009F01BD">
        <w:rPr>
          <w:rFonts w:ascii="Aptos" w:hAnsi="Aptos"/>
          <w:b/>
          <w:lang w:val="sr-Cyrl-RS"/>
        </w:rPr>
        <w:t>Привремено коришћење земљишта током изградње.</w:t>
      </w:r>
      <w:r w:rsidRPr="009F01BD">
        <w:rPr>
          <w:rFonts w:ascii="Aptos" w:hAnsi="Aptos"/>
          <w:bCs/>
          <w:lang w:val="sr-Cyrl-RS"/>
        </w:rPr>
        <w:t xml:space="preserve"> За пољопривредно земљиште које се налази у оквиру привременог радног појаса за изградњу – односно површине ван трајног коридора гасовода која се користи током извођења радова, а након тога враћа власнику – исплатиће се накнада у виду авансно исплаћене закупнине у износу који не може бити мањи од годишње нето производне вредности земљишта за сваку годину, односно део године током које је земљиште било у привременом коришћењу, уз посебну накнаду за евентуалне губитке усева или стабала настале током грађевинске сезоне (одељак 7.5). </w:t>
      </w:r>
      <w:r w:rsidRPr="009F01BD">
        <w:rPr>
          <w:rFonts w:ascii="Aptos" w:hAnsi="Aptos"/>
          <w:bCs/>
          <w:lang w:val="sr-Cyrl-RS"/>
        </w:rPr>
        <w:lastRenderedPageBreak/>
        <w:t xml:space="preserve">Законодавство Републике Србије предвиђа накнаду за привремено коришћење земљишта у складу са „Службеним гласником РС“, бр. 53/1995 и Законом о енергетици, али не прописује минимални износ накнаде нити обавезу њене авансне исплате. Овај Оквир политике </w:t>
      </w:r>
      <w:r w:rsidR="00F04CE8">
        <w:rPr>
          <w:rFonts w:ascii="Aptos" w:hAnsi="Aptos"/>
          <w:lang w:val="sr-Cyrl-RS"/>
        </w:rPr>
        <w:t>експропријације</w:t>
      </w:r>
      <w:r w:rsidR="00F04CE8" w:rsidRPr="009F01BD">
        <w:rPr>
          <w:rFonts w:ascii="Aptos" w:hAnsi="Aptos"/>
          <w:bCs/>
          <w:lang w:val="sr-Cyrl-RS"/>
        </w:rPr>
        <w:t xml:space="preserve"> </w:t>
      </w:r>
      <w:r w:rsidRPr="009F01BD">
        <w:rPr>
          <w:rFonts w:ascii="Aptos" w:hAnsi="Aptos"/>
          <w:bCs/>
          <w:lang w:val="sr-Cyrl-RS"/>
        </w:rPr>
        <w:t xml:space="preserve">отклања наведени недостатак прописивањем да се сва плаћања по основу привременог коришћења изврше пре него што извођач радова ступи у посед предметног појаса. По завршетку радова, земљиште ће бити враћено у стање производне способности које је постојало пре почетка изградње, у року од шест месеци од завршетка радова на свакој деоници, уз независну проверу квалитета земљишта, како је описано у одељку 14.5. </w:t>
      </w:r>
      <w:bookmarkStart w:id="37" w:name="_Toc234494439"/>
    </w:p>
    <w:p w14:paraId="5C5D6AB5" w14:textId="27A6C87D" w:rsidR="00835191" w:rsidRPr="009F01BD" w:rsidRDefault="00835191" w:rsidP="00835191">
      <w:pPr>
        <w:jc w:val="both"/>
        <w:rPr>
          <w:rFonts w:ascii="Aptos" w:hAnsi="Aptos"/>
          <w:b/>
          <w:lang w:val="sr-Cyrl-RS"/>
        </w:rPr>
      </w:pPr>
      <w:r w:rsidRPr="009F01BD">
        <w:rPr>
          <w:rFonts w:ascii="Aptos" w:hAnsi="Aptos"/>
          <w:b/>
          <w:lang w:val="sr-Cyrl-RS"/>
        </w:rPr>
        <w:t xml:space="preserve">Методе процене вредности у случајевима ограничене доступности тржишних података. </w:t>
      </w:r>
      <w:r w:rsidRPr="009F01BD">
        <w:rPr>
          <w:rFonts w:ascii="Aptos" w:hAnsi="Aptos"/>
          <w:bCs/>
          <w:lang w:val="sr-Cyrl-RS"/>
        </w:rPr>
        <w:t xml:space="preserve">За категорије пољопривредног земљишта за које не постоји довољан број упоредивих добровољних тржишних трансакција ради утврђивања пуних трошкова замене – што је чест случај код обрадивог земљишта I–III класе у руралним подручјима Србије, где се земљиште ретко </w:t>
      </w:r>
      <w:proofErr w:type="spellStart"/>
      <w:r w:rsidRPr="009F01BD">
        <w:rPr>
          <w:rFonts w:ascii="Aptos" w:hAnsi="Aptos"/>
          <w:bCs/>
          <w:lang w:val="sr-Cyrl-RS"/>
        </w:rPr>
        <w:t>прометује</w:t>
      </w:r>
      <w:proofErr w:type="spellEnd"/>
      <w:r w:rsidRPr="009F01BD">
        <w:rPr>
          <w:rFonts w:ascii="Aptos" w:hAnsi="Aptos"/>
          <w:bCs/>
          <w:lang w:val="sr-Cyrl-RS"/>
        </w:rPr>
        <w:t xml:space="preserve"> – проценитељ који израђује Студију о пуним трошковима замене (RCS) примениће једну или више следећих метода: (i) методу капитализације прихода, применом стопе капитализације која је у складу са локалним каматним стопама за пољопривредне кредите на годишњи нето приход који се може остварити са земљишта у складу са његовом постојећом производном класом, на основу просечних приноса по округу и цена пољопривредних производа које објављују Републички завод за статистику и Министарство пољопривреде; (ii) методу трошкова постизања еквивалентне производне способности, којом се процењују улагања неопходна да би се земљиште ниже класе довело до истог производног капацитета; или (iii) методу </w:t>
      </w:r>
      <w:proofErr w:type="spellStart"/>
      <w:r w:rsidRPr="009F01BD">
        <w:rPr>
          <w:rFonts w:ascii="Aptos" w:hAnsi="Aptos"/>
          <w:bCs/>
          <w:lang w:val="sr-Cyrl-RS"/>
        </w:rPr>
        <w:t>хедоничког</w:t>
      </w:r>
      <w:proofErr w:type="spellEnd"/>
      <w:r w:rsidRPr="009F01BD">
        <w:rPr>
          <w:rFonts w:ascii="Aptos" w:hAnsi="Aptos"/>
          <w:bCs/>
          <w:lang w:val="sr-Cyrl-RS"/>
        </w:rPr>
        <w:t xml:space="preserve"> формирања цена, којом се уочене цене трансакција коригују за парцеле различите класе, величине или локације применом </w:t>
      </w:r>
      <w:proofErr w:type="spellStart"/>
      <w:r w:rsidRPr="009F01BD">
        <w:rPr>
          <w:rFonts w:ascii="Aptos" w:hAnsi="Aptos"/>
          <w:bCs/>
          <w:lang w:val="sr-Cyrl-RS"/>
        </w:rPr>
        <w:t>регресионе</w:t>
      </w:r>
      <w:proofErr w:type="spellEnd"/>
      <w:r w:rsidRPr="009F01BD">
        <w:rPr>
          <w:rFonts w:ascii="Aptos" w:hAnsi="Aptos"/>
          <w:bCs/>
          <w:lang w:val="sr-Cyrl-RS"/>
        </w:rPr>
        <w:t xml:space="preserve"> анализе, када је доступан довољан скуп регионалних података о трансакцијама. Изабрана метода процене и подаци на којима се она заснива биће документовани у Студији о пуним трошковима</w:t>
      </w:r>
      <w:r w:rsidRPr="009F01BD">
        <w:rPr>
          <w:rFonts w:ascii="Aptos" w:hAnsi="Aptos"/>
          <w:b/>
          <w:lang w:val="sr-Cyrl-RS"/>
        </w:rPr>
        <w:t xml:space="preserve"> </w:t>
      </w:r>
      <w:r w:rsidRPr="009F01BD">
        <w:rPr>
          <w:rFonts w:ascii="Aptos" w:hAnsi="Aptos"/>
          <w:bCs/>
          <w:lang w:val="sr-Cyrl-RS"/>
        </w:rPr>
        <w:t>замене (RCS) и стављени на увид лицима која остварују право на накнаду и мере подршке пре почетка преговора о накнади</w:t>
      </w:r>
      <w:r w:rsidRPr="009F01BD">
        <w:rPr>
          <w:rFonts w:ascii="Aptos" w:hAnsi="Aptos"/>
          <w:b/>
          <w:lang w:val="sr-Cyrl-RS"/>
        </w:rPr>
        <w:t>.</w:t>
      </w:r>
    </w:p>
    <w:p w14:paraId="7BA01B1B" w14:textId="77777777" w:rsidR="001D17DA" w:rsidRPr="009F01BD" w:rsidRDefault="007B18F8" w:rsidP="001D17DA">
      <w:pPr>
        <w:jc w:val="both"/>
        <w:rPr>
          <w:rFonts w:ascii="Aptos" w:hAnsi="Aptos"/>
          <w:sz w:val="28"/>
          <w:szCs w:val="28"/>
          <w:lang w:val="sr-Cyrl-RS"/>
        </w:rPr>
      </w:pPr>
      <w:r w:rsidRPr="009F01BD">
        <w:rPr>
          <w:rFonts w:ascii="Aptos" w:hAnsi="Aptos"/>
          <w:sz w:val="28"/>
          <w:szCs w:val="28"/>
          <w:lang w:val="sr-Cyrl-RS"/>
        </w:rPr>
        <w:t xml:space="preserve">7.4 </w:t>
      </w:r>
      <w:bookmarkEnd w:id="37"/>
      <w:r w:rsidR="008A6F0F" w:rsidRPr="009F01BD">
        <w:rPr>
          <w:rFonts w:ascii="Aptos" w:hAnsi="Aptos"/>
          <w:sz w:val="28"/>
          <w:szCs w:val="28"/>
          <w:lang w:val="sr-Cyrl-RS"/>
        </w:rPr>
        <w:t xml:space="preserve">Процена вредности </w:t>
      </w:r>
      <w:proofErr w:type="spellStart"/>
      <w:r w:rsidR="008A6F0F" w:rsidRPr="009F01BD">
        <w:rPr>
          <w:rFonts w:ascii="Aptos" w:hAnsi="Aptos"/>
          <w:sz w:val="28"/>
          <w:szCs w:val="28"/>
          <w:lang w:val="sr-Cyrl-RS"/>
        </w:rPr>
        <w:t>непољопривредног</w:t>
      </w:r>
      <w:proofErr w:type="spellEnd"/>
      <w:r w:rsidR="008A6F0F" w:rsidRPr="009F01BD">
        <w:rPr>
          <w:rFonts w:ascii="Aptos" w:hAnsi="Aptos"/>
          <w:sz w:val="28"/>
          <w:szCs w:val="28"/>
          <w:lang w:val="sr-Cyrl-RS"/>
        </w:rPr>
        <w:t xml:space="preserve"> земљишта</w:t>
      </w:r>
      <w:bookmarkStart w:id="38" w:name="_Toc234494440"/>
    </w:p>
    <w:p w14:paraId="3B752532" w14:textId="77777777" w:rsidR="001D17DA" w:rsidRPr="009F01BD" w:rsidRDefault="008A6F0F" w:rsidP="001D17DA">
      <w:pPr>
        <w:jc w:val="both"/>
        <w:rPr>
          <w:rFonts w:ascii="Aptos" w:hAnsi="Aptos"/>
          <w:lang w:val="sr-Cyrl-RS"/>
        </w:rPr>
      </w:pPr>
      <w:proofErr w:type="spellStart"/>
      <w:r w:rsidRPr="009F01BD">
        <w:rPr>
          <w:rFonts w:ascii="Aptos" w:hAnsi="Aptos"/>
          <w:lang w:val="sr-Cyrl-RS"/>
        </w:rPr>
        <w:t>Непољопривредно</w:t>
      </w:r>
      <w:proofErr w:type="spellEnd"/>
      <w:r w:rsidRPr="009F01BD">
        <w:rPr>
          <w:rFonts w:ascii="Aptos" w:hAnsi="Aptos"/>
          <w:lang w:val="sr-Cyrl-RS"/>
        </w:rPr>
        <w:t xml:space="preserve"> (грађевинско или пословно) земљиште процењиваће се према текућој тржишној вредности по квадратном метру за земљиште исте намене, на упоредивој локацији и са једнаким условима приступа, на основу недавних упоредивих продаја.</w:t>
      </w:r>
      <w:r w:rsidR="001D17DA" w:rsidRPr="009F01BD">
        <w:rPr>
          <w:rFonts w:ascii="Aptos" w:hAnsi="Aptos"/>
          <w:lang w:val="sr-Cyrl-RS"/>
        </w:rPr>
        <w:t xml:space="preserve"> </w:t>
      </w:r>
      <w:r w:rsidRPr="009F01BD">
        <w:rPr>
          <w:rFonts w:ascii="Aptos" w:hAnsi="Aptos"/>
          <w:lang w:val="sr-Cyrl-RS"/>
        </w:rPr>
        <w:t xml:space="preserve">Категорије </w:t>
      </w:r>
      <w:proofErr w:type="spellStart"/>
      <w:r w:rsidRPr="009F01BD">
        <w:rPr>
          <w:rFonts w:ascii="Aptos" w:hAnsi="Aptos"/>
          <w:lang w:val="sr-Cyrl-RS"/>
        </w:rPr>
        <w:t>непољопривредног</w:t>
      </w:r>
      <w:proofErr w:type="spellEnd"/>
      <w:r w:rsidRPr="009F01BD">
        <w:rPr>
          <w:rFonts w:ascii="Aptos" w:hAnsi="Aptos"/>
          <w:lang w:val="sr-Cyrl-RS"/>
        </w:rPr>
        <w:t xml:space="preserve"> земљишта за које је вероватно да ће бити обухваћене Пројектом укључују: окућнице и баште које припадају стамбеним објектима у оквиру пољопривредних газдинстава у близини локација пројектних објеката; пословно или индустријско земљиште на локацијама или у близини компресорских станица или VMRS станица; као и шумско земљиште (накнада за дрвеће обрађује се посебно у одељку 7.5, док се накнада за земљиште уређује овим одељком). За све категорије </w:t>
      </w:r>
      <w:proofErr w:type="spellStart"/>
      <w:r w:rsidRPr="009F01BD">
        <w:rPr>
          <w:rFonts w:ascii="Aptos" w:hAnsi="Aptos"/>
          <w:lang w:val="sr-Cyrl-RS"/>
        </w:rPr>
        <w:t>непољопривредног</w:t>
      </w:r>
      <w:proofErr w:type="spellEnd"/>
      <w:r w:rsidRPr="009F01BD">
        <w:rPr>
          <w:rFonts w:ascii="Aptos" w:hAnsi="Aptos"/>
          <w:lang w:val="sr-Cyrl-RS"/>
        </w:rPr>
        <w:t xml:space="preserve"> земљишта, основ за процену представља текућа тржишна цена по квадратном метру земљишта исте намене, на упоредивој локацији, са једнаким приступом инфраструктури и истом наменском зоном, утврђена на основу недавних добровољних купопродајних трансакција на подручју исте катастарске општине или упоредиве суседне катастарске општине. Трансакције које се користе као упоредиве морају бити добровољне трансакције закључене између независних страна под тржишним условима; принудне продаје, продаје услед финансијских потешкоћа, као и трансакције повезане са самим Пројектом, неће се узимати у обзир.</w:t>
      </w:r>
      <w:r w:rsidR="001D17DA" w:rsidRPr="009F01BD">
        <w:rPr>
          <w:rFonts w:ascii="Aptos" w:hAnsi="Aptos"/>
          <w:lang w:val="sr-Cyrl-RS"/>
        </w:rPr>
        <w:t xml:space="preserve"> </w:t>
      </w:r>
    </w:p>
    <w:p w14:paraId="7D5768A4" w14:textId="77777777" w:rsidR="001D17DA" w:rsidRPr="009F01BD" w:rsidRDefault="007B18F8" w:rsidP="001D17DA">
      <w:pPr>
        <w:jc w:val="both"/>
        <w:rPr>
          <w:rFonts w:ascii="Aptos" w:hAnsi="Aptos"/>
          <w:lang w:val="sr-Cyrl-RS"/>
        </w:rPr>
      </w:pPr>
      <w:r w:rsidRPr="009F01BD">
        <w:rPr>
          <w:rFonts w:ascii="Aptos" w:hAnsi="Aptos"/>
          <w:lang w:val="sr-Cyrl-RS"/>
        </w:rPr>
        <w:t xml:space="preserve">7.5  </w:t>
      </w:r>
      <w:bookmarkEnd w:id="38"/>
      <w:r w:rsidR="008A6F0F" w:rsidRPr="009F01BD">
        <w:rPr>
          <w:rFonts w:ascii="Aptos" w:hAnsi="Aptos"/>
          <w:lang w:val="sr-Cyrl-RS"/>
        </w:rPr>
        <w:t>Процена вредности објеката и грађевина</w:t>
      </w:r>
      <w:r w:rsidR="001D17DA" w:rsidRPr="009F01BD">
        <w:rPr>
          <w:rFonts w:ascii="Aptos" w:hAnsi="Aptos"/>
          <w:lang w:val="sr-Cyrl-RS"/>
        </w:rPr>
        <w:t xml:space="preserve"> </w:t>
      </w:r>
      <w:bookmarkStart w:id="39" w:name="_Toc234494441"/>
    </w:p>
    <w:p w14:paraId="6435FAB0" w14:textId="6A6FB78B" w:rsidR="008A6F0F" w:rsidRPr="009F01BD" w:rsidRDefault="008A6F0F" w:rsidP="001D17DA">
      <w:pPr>
        <w:jc w:val="both"/>
        <w:rPr>
          <w:rFonts w:ascii="Aptos" w:hAnsi="Aptos"/>
          <w:lang w:val="sr-Cyrl-RS"/>
        </w:rPr>
      </w:pPr>
      <w:r w:rsidRPr="009F01BD">
        <w:rPr>
          <w:rFonts w:ascii="Aptos" w:hAnsi="Aptos"/>
          <w:lang w:val="sr-Cyrl-RS"/>
        </w:rPr>
        <w:lastRenderedPageBreak/>
        <w:t xml:space="preserve">Објекти и грађевине процењиваће се према трошковима изградње еквивалентног објекта исте величине и квалитета, уз примену важећих локалних цена грађевинског материјала и радне снаге, без умањења по основу амортизације. Трошкови замене обухватају зидове, кров, темеље, завршне радове и прикључке на комуналну инфраструктуру. За објекте изграђене на основу важеће грађевинске дозволе, овај Оквир политике </w:t>
      </w:r>
      <w:r w:rsidR="00F04CE8">
        <w:rPr>
          <w:rFonts w:ascii="Aptos" w:hAnsi="Aptos"/>
          <w:lang w:val="sr-Cyrl-RS"/>
        </w:rPr>
        <w:t>експропријације</w:t>
      </w:r>
      <w:r w:rsidRPr="009F01BD">
        <w:rPr>
          <w:rFonts w:ascii="Aptos" w:hAnsi="Aptos"/>
          <w:lang w:val="sr-Cyrl-RS"/>
        </w:rPr>
        <w:t xml:space="preserve"> предвиђа накнаду у висини текућих пуних трошкова поновне изградње, без умањења по основу амортизације, односно у висини трошкова изградње новог објекта исте корисне површине, распореда, начина градње и квалитета завршне обраде, уз примену текућих тржишних цена материјала и радне снаге на подручју Пројекта, укључујући и трошкове поновног прикључења на водоводну, електроенергетску, гасну и канализациону мрежу.</w:t>
      </w:r>
    </w:p>
    <w:p w14:paraId="59C5181A" w14:textId="77777777" w:rsidR="008A6F0F" w:rsidRPr="009F01BD" w:rsidRDefault="008A6F0F" w:rsidP="008A6F0F">
      <w:pPr>
        <w:pStyle w:val="RPFHeading2"/>
        <w:jc w:val="both"/>
        <w:rPr>
          <w:rFonts w:ascii="Aptos" w:hAnsi="Aptos"/>
          <w:sz w:val="24"/>
          <w:szCs w:val="24"/>
          <w:lang w:val="sr-Cyrl-RS"/>
        </w:rPr>
      </w:pPr>
      <w:r w:rsidRPr="009F01BD">
        <w:rPr>
          <w:rFonts w:ascii="Aptos" w:hAnsi="Aptos"/>
          <w:sz w:val="24"/>
          <w:szCs w:val="24"/>
          <w:lang w:val="sr-Cyrl-RS"/>
        </w:rPr>
        <w:t xml:space="preserve">У случајевима када је неопходно физичко расељавање из примарног стамбеног објекта, накнада мора бити довољна да омогући погођеном домаћинству изградњу или куповину </w:t>
      </w:r>
      <w:proofErr w:type="spellStart"/>
      <w:r w:rsidRPr="009F01BD">
        <w:rPr>
          <w:rFonts w:ascii="Aptos" w:hAnsi="Aptos"/>
          <w:sz w:val="24"/>
          <w:szCs w:val="24"/>
          <w:lang w:val="sr-Cyrl-RS"/>
        </w:rPr>
        <w:t>заменског</w:t>
      </w:r>
      <w:proofErr w:type="spellEnd"/>
      <w:r w:rsidRPr="009F01BD">
        <w:rPr>
          <w:rFonts w:ascii="Aptos" w:hAnsi="Aptos"/>
          <w:sz w:val="24"/>
          <w:szCs w:val="24"/>
          <w:lang w:val="sr-Cyrl-RS"/>
        </w:rPr>
        <w:t xml:space="preserve"> стамбеног објекта који је најмање исте величине, квалитета и стандарда становања, уз обезбеђено сигурно право коришћења или својине.</w:t>
      </w:r>
    </w:p>
    <w:p w14:paraId="52CB3F85" w14:textId="77777777" w:rsidR="008A6F0F" w:rsidRPr="009F01BD" w:rsidRDefault="008A6F0F" w:rsidP="008A6F0F">
      <w:pPr>
        <w:pStyle w:val="RPFHeading2"/>
        <w:jc w:val="both"/>
        <w:rPr>
          <w:rFonts w:ascii="Aptos" w:hAnsi="Aptos"/>
          <w:sz w:val="24"/>
          <w:szCs w:val="24"/>
          <w:lang w:val="sr-Cyrl-RS"/>
        </w:rPr>
      </w:pPr>
      <w:r w:rsidRPr="009F01BD">
        <w:rPr>
          <w:rFonts w:ascii="Aptos" w:hAnsi="Aptos"/>
          <w:sz w:val="24"/>
          <w:szCs w:val="24"/>
          <w:lang w:val="sr-Cyrl-RS"/>
        </w:rPr>
        <w:t xml:space="preserve">Неформални и </w:t>
      </w:r>
      <w:proofErr w:type="spellStart"/>
      <w:r w:rsidRPr="009F01BD">
        <w:rPr>
          <w:rFonts w:ascii="Aptos" w:hAnsi="Aptos"/>
          <w:sz w:val="24"/>
          <w:szCs w:val="24"/>
          <w:lang w:val="sr-Cyrl-RS"/>
        </w:rPr>
        <w:t>неозакоњени</w:t>
      </w:r>
      <w:proofErr w:type="spellEnd"/>
      <w:r w:rsidRPr="009F01BD">
        <w:rPr>
          <w:rFonts w:ascii="Aptos" w:hAnsi="Aptos"/>
          <w:sz w:val="24"/>
          <w:szCs w:val="24"/>
          <w:lang w:val="sr-Cyrl-RS"/>
        </w:rPr>
        <w:t xml:space="preserve"> објекти (лица која остварују право на накнаду и мере подршке – Категорија В). Изменама Закона о експропријацији из 2021. године („Службени гласник РС“, бр. 111/2021) уведено је право власника бесправно изграђених објеката за које је покренут поступак озакоњења на накнаду у висини грађевинске вредности. Према пракси у Републици Србији, грађевинска вредност у суштини одговара репродукционој вредности умањеној за амортизацију и може бити нижа од пуних трошкова замене у случајевима када су цене материјала и радне снаге порасле након изградње објекта.</w:t>
      </w:r>
    </w:p>
    <w:p w14:paraId="39D52AC1" w14:textId="538D6C5A" w:rsidR="008A6F0F" w:rsidRPr="009F01BD" w:rsidRDefault="008A6F0F" w:rsidP="008A6F0F">
      <w:pPr>
        <w:pStyle w:val="RPFHeading2"/>
        <w:jc w:val="both"/>
        <w:rPr>
          <w:rFonts w:ascii="Aptos" w:hAnsi="Aptos"/>
          <w:sz w:val="24"/>
          <w:szCs w:val="24"/>
          <w:lang w:val="sr-Cyrl-RS"/>
        </w:rPr>
      </w:pPr>
      <w:r w:rsidRPr="009F01BD">
        <w:rPr>
          <w:rFonts w:ascii="Aptos" w:hAnsi="Aptos"/>
          <w:sz w:val="24"/>
          <w:szCs w:val="24"/>
          <w:lang w:val="sr-Cyrl-RS"/>
        </w:rPr>
        <w:t xml:space="preserve">Овај Оквир политике </w:t>
      </w:r>
      <w:r w:rsidR="00F04CE8" w:rsidRPr="00F04CE8">
        <w:rPr>
          <w:rFonts w:ascii="Aptos" w:hAnsi="Aptos"/>
          <w:sz w:val="24"/>
          <w:szCs w:val="24"/>
          <w:lang w:val="sr-Cyrl-RS"/>
        </w:rPr>
        <w:t>експропријације</w:t>
      </w:r>
      <w:r w:rsidR="00F04CE8" w:rsidRPr="009F01BD">
        <w:rPr>
          <w:rFonts w:ascii="Aptos" w:hAnsi="Aptos"/>
          <w:sz w:val="24"/>
          <w:szCs w:val="24"/>
          <w:lang w:val="sr-Cyrl-RS"/>
        </w:rPr>
        <w:t xml:space="preserve"> </w:t>
      </w:r>
      <w:r w:rsidRPr="009F01BD">
        <w:rPr>
          <w:rFonts w:ascii="Aptos" w:hAnsi="Aptos"/>
          <w:sz w:val="24"/>
          <w:szCs w:val="24"/>
          <w:lang w:val="sr-Cyrl-RS"/>
        </w:rPr>
        <w:t xml:space="preserve">примењује принцип пуних трошкова замене – идентичан стандарду који се примењује на озакоњене објекте – на све погођене објекте, без обзира на њихов правни статус или формални статус држања непокретности од стране корисника (ESS5, Анекс 1, став 20(ц)). Грађевинска вредност утврђена у складу са „Службеним гласником РС“, бр. 111/2021 представља минимални износ накнаде, а не њен највиши износ; </w:t>
      </w:r>
      <w:r w:rsidR="009F01BD" w:rsidRPr="009F01BD">
        <w:rPr>
          <w:rFonts w:ascii="Aptos" w:hAnsi="Aptos"/>
          <w:sz w:val="24"/>
          <w:szCs w:val="24"/>
          <w:lang w:val="sr-Cyrl-RS"/>
        </w:rPr>
        <w:t>ЈИП</w:t>
      </w:r>
      <w:r w:rsidRPr="009F01BD">
        <w:rPr>
          <w:rFonts w:ascii="Aptos" w:hAnsi="Aptos"/>
          <w:sz w:val="24"/>
          <w:szCs w:val="24"/>
          <w:lang w:val="sr-Cyrl-RS"/>
        </w:rPr>
        <w:t xml:space="preserve"> ће из средстава Пројекта обезбедити доплату до пуних трошкова замене. Накнада се неће умањивати због непостојања грађевинске дозволе или због тога што је поступак озакоњења у току. Овакав приступ представља меру за отклањање уоченог јаза описаног у одељку 4.3 овог Оквира политике </w:t>
      </w:r>
      <w:r w:rsidR="00F04CE8" w:rsidRPr="00F04CE8">
        <w:rPr>
          <w:rFonts w:ascii="Aptos" w:hAnsi="Aptos"/>
          <w:sz w:val="24"/>
          <w:szCs w:val="24"/>
          <w:lang w:val="sr-Cyrl-RS"/>
        </w:rPr>
        <w:t>експропријације</w:t>
      </w:r>
      <w:r w:rsidRPr="009F01BD">
        <w:rPr>
          <w:rFonts w:ascii="Aptos" w:hAnsi="Aptos"/>
          <w:sz w:val="24"/>
          <w:szCs w:val="24"/>
          <w:lang w:val="sr-Cyrl-RS"/>
        </w:rPr>
        <w:t xml:space="preserve"> и примењује се на све категорије лица која остварују право на накнаду и мере подршке, укључујући и лица из Категорије В.</w:t>
      </w:r>
    </w:p>
    <w:p w14:paraId="46BA1EF3" w14:textId="0918E777" w:rsidR="00B757AD" w:rsidRPr="009F01BD" w:rsidRDefault="007B18F8" w:rsidP="008A6F0F">
      <w:pPr>
        <w:pStyle w:val="RPFHeading2"/>
        <w:rPr>
          <w:rFonts w:ascii="Aptos" w:hAnsi="Aptos"/>
          <w:lang w:val="sr-Cyrl-RS"/>
        </w:rPr>
      </w:pPr>
      <w:r w:rsidRPr="009F01BD">
        <w:rPr>
          <w:rFonts w:ascii="Aptos" w:hAnsi="Aptos"/>
          <w:lang w:val="sr-Cyrl-RS"/>
        </w:rPr>
        <w:t xml:space="preserve">7.6  </w:t>
      </w:r>
      <w:bookmarkEnd w:id="39"/>
      <w:r w:rsidR="008A6F0F" w:rsidRPr="009F01BD">
        <w:rPr>
          <w:rFonts w:ascii="Aptos" w:hAnsi="Aptos"/>
          <w:lang w:val="sr-Cyrl-RS"/>
        </w:rPr>
        <w:t>Процена вредности усева и вишегодишњих засада</w:t>
      </w:r>
    </w:p>
    <w:p w14:paraId="3410F3CA" w14:textId="1E15DA6A" w:rsidR="008A6F0F" w:rsidRPr="009F01BD" w:rsidRDefault="008A6F0F" w:rsidP="008A6F0F">
      <w:pPr>
        <w:jc w:val="both"/>
        <w:rPr>
          <w:rFonts w:ascii="Aptos" w:hAnsi="Aptos"/>
          <w:lang w:val="sr-Cyrl-RS"/>
        </w:rPr>
      </w:pPr>
      <w:r w:rsidRPr="009F01BD">
        <w:rPr>
          <w:rFonts w:ascii="Aptos" w:hAnsi="Aptos"/>
          <w:lang w:val="sr-Cyrl-RS"/>
        </w:rPr>
        <w:t xml:space="preserve">Према Закону о експропријацији („Службени гласник РС“, бр. 53/1995), накнада за успостављање службености одређује се према умањењу тржишне вредности оптерећеног земљишта (члан 53) и не предвиђа изричито посебно исказану накнаду за усеве уништене током извођења радова, губитак прихода током једне производне сезоне, нити вишегодишњи губитак прихода услед уклањања воћњака и винограда у оквиру коридора гасовода. Закон о пољопривредном земљишту („Службени гласник РС“, бр. 62/2006) и Закон о енергетици предвиђају накнаду за штету на усевима, али начин обрачуна препуштају споразуму страна или одлуци суда. Овај Оквир политике </w:t>
      </w:r>
      <w:r w:rsidR="00F04CE8">
        <w:rPr>
          <w:rFonts w:ascii="Aptos" w:hAnsi="Aptos"/>
          <w:lang w:val="sr-Cyrl-RS"/>
        </w:rPr>
        <w:t>експропријације</w:t>
      </w:r>
      <w:r w:rsidRPr="009F01BD">
        <w:rPr>
          <w:rFonts w:ascii="Aptos" w:hAnsi="Aptos"/>
          <w:lang w:val="sr-Cyrl-RS"/>
        </w:rPr>
        <w:t xml:space="preserve"> захтева да се за сваку категорију усева и вегетације утврди изричита, посебно исказана и независно верификована накнада, како је наведено у наставку.</w:t>
      </w:r>
    </w:p>
    <w:p w14:paraId="507E4DFE" w14:textId="77777777" w:rsidR="008A6F0F" w:rsidRPr="009F01BD" w:rsidRDefault="008A6F0F" w:rsidP="008A6F0F">
      <w:pPr>
        <w:jc w:val="both"/>
        <w:rPr>
          <w:rFonts w:ascii="Aptos" w:hAnsi="Aptos"/>
          <w:lang w:val="sr-Cyrl-RS"/>
        </w:rPr>
      </w:pPr>
      <w:r w:rsidRPr="009F01BD">
        <w:rPr>
          <w:rFonts w:ascii="Aptos" w:hAnsi="Aptos"/>
          <w:lang w:val="sr-Cyrl-RS"/>
        </w:rPr>
        <w:lastRenderedPageBreak/>
        <w:t>За једногодишње усеве (житарице, кукуруз, сунцокрет, поврће и индустријско биље), накнада је једнака нето тржишној вредности усева у тренутку његовог уклањања. Она се утврђује као производ очекиваног приноса по хектару (на основу просечних приноса по округу према подацима Републичког завода за статистику за последњи трогодишњи период) и текуће велепродајне тржишне цене предметне културе, умањен за процењене трошкове жетве и пласмана. Ако изградња започне након сетве, а пре жетве, исплаћује се накнада у висини очекиваног нето прихода за целу производну сезону. Ако изградња започне пре сетве, накнада је једнака просечном нето приходу по хектару за једну производну сезону доминантне пољопривредне културе на том подручју, утврђеном на основу истих статистичких показатеља. Лицу које остварује право на накнаду и мере подршке мора се доставити писмено обавештење најмање 30 дана пре уклањања привременог радног појаса, како би имало могућност да обере или пожње усев. Уколико такво обавештење није достављено, исплаћује се пуна накнада без умањења по основу вредности усева који то лице није било у могућности да убере.</w:t>
      </w:r>
    </w:p>
    <w:p w14:paraId="55E98216" w14:textId="319DD69C" w:rsidR="008A6F0F" w:rsidRPr="009F01BD" w:rsidRDefault="008A6F0F" w:rsidP="008A6F0F">
      <w:pPr>
        <w:jc w:val="both"/>
        <w:rPr>
          <w:rFonts w:ascii="Aptos" w:hAnsi="Aptos"/>
          <w:bCs/>
          <w:lang w:val="sr-Cyrl-RS"/>
        </w:rPr>
      </w:pPr>
      <w:r w:rsidRPr="009F01BD">
        <w:rPr>
          <w:rFonts w:ascii="Aptos" w:hAnsi="Aptos"/>
          <w:bCs/>
          <w:lang w:val="sr-Cyrl-RS"/>
        </w:rPr>
        <w:t xml:space="preserve">За вишегодишње воћне засаде и винограде, накнада се састоји од две компоненте: (i) накнаде за годишњи нето приход који се губи током периода поновног успостављања производње, односно периода од садње </w:t>
      </w:r>
      <w:proofErr w:type="spellStart"/>
      <w:r w:rsidRPr="009F01BD">
        <w:rPr>
          <w:rFonts w:ascii="Aptos" w:hAnsi="Aptos"/>
          <w:bCs/>
          <w:lang w:val="sr-Cyrl-RS"/>
        </w:rPr>
        <w:t>заменских</w:t>
      </w:r>
      <w:proofErr w:type="spellEnd"/>
      <w:r w:rsidRPr="009F01BD">
        <w:rPr>
          <w:rFonts w:ascii="Aptos" w:hAnsi="Aptos"/>
          <w:bCs/>
          <w:lang w:val="sr-Cyrl-RS"/>
        </w:rPr>
        <w:t xml:space="preserve"> садница до године у којој нови засад достигне пуну родност, која се обрачунава као годишњи нето приход по хектару, утврђен на основу текућих референтних цена на нивоу округа, помножен са бројем година потребних до постизања пуне родности; и (ii) накнаде за трошкове подизања </w:t>
      </w:r>
      <w:proofErr w:type="spellStart"/>
      <w:r w:rsidRPr="009F01BD">
        <w:rPr>
          <w:rFonts w:ascii="Aptos" w:hAnsi="Aptos"/>
          <w:bCs/>
          <w:lang w:val="sr-Cyrl-RS"/>
        </w:rPr>
        <w:t>заменског</w:t>
      </w:r>
      <w:proofErr w:type="spellEnd"/>
      <w:r w:rsidRPr="009F01BD">
        <w:rPr>
          <w:rFonts w:ascii="Aptos" w:hAnsi="Aptos"/>
          <w:bCs/>
          <w:lang w:val="sr-Cyrl-RS"/>
        </w:rPr>
        <w:t xml:space="preserve"> засада, укључујући набавку сертификованог садног материјала по текућим ценама у расадницима, припрему земљишта, трошкове садње, постављање колаца, заштитне ограде и система за наводњавање, када је то потребно током периода поновног успостављања производње. Референтни периоди до постизања пуне родности за поједине врсте, које потврђује независни агроном, износе: јабука (5 година), шљива (4 године), крушка (5 година), трешња (5 година), кајсија (4 године), орах (7 година), винова лоза (5 година за винске сорте и 4 године за стоне сорте). </w:t>
      </w:r>
      <w:r w:rsidR="00755D79">
        <w:rPr>
          <w:rFonts w:ascii="Aptos" w:hAnsi="Aptos"/>
          <w:bCs/>
          <w:lang w:val="sr-Cyrl-RS"/>
        </w:rPr>
        <w:t>ЈИП</w:t>
      </w:r>
      <w:r w:rsidRPr="009F01BD">
        <w:rPr>
          <w:rFonts w:ascii="Aptos" w:hAnsi="Aptos"/>
          <w:bCs/>
          <w:lang w:val="sr-Cyrl-RS"/>
        </w:rPr>
        <w:t xml:space="preserve"> ће ангажовати независног агронома за све процене воћњака и винограда који обухватају површину већу од 0,5 </w:t>
      </w:r>
      <w:proofErr w:type="spellStart"/>
      <w:r w:rsidRPr="009F01BD">
        <w:rPr>
          <w:rFonts w:ascii="Aptos" w:hAnsi="Aptos"/>
          <w:bCs/>
          <w:lang w:val="sr-Cyrl-RS"/>
        </w:rPr>
        <w:t>ha</w:t>
      </w:r>
      <w:proofErr w:type="spellEnd"/>
      <w:r w:rsidRPr="009F01BD">
        <w:rPr>
          <w:rFonts w:ascii="Aptos" w:hAnsi="Aptos"/>
          <w:bCs/>
          <w:lang w:val="sr-Cyrl-RS"/>
        </w:rPr>
        <w:t xml:space="preserve"> или у случајевима када приход од воћњака чини више од 20% укупног прихода погођеног домаћинства. </w:t>
      </w:r>
      <w:bookmarkStart w:id="40" w:name="_Toc234494442"/>
    </w:p>
    <w:p w14:paraId="4EF47AF9" w14:textId="538C13F5" w:rsidR="008A6F0F" w:rsidRPr="009F01BD" w:rsidRDefault="008A6F0F" w:rsidP="008A6F0F">
      <w:pPr>
        <w:jc w:val="both"/>
        <w:rPr>
          <w:rFonts w:ascii="Aptos" w:hAnsi="Aptos"/>
          <w:bCs/>
          <w:lang w:val="sr-Cyrl-RS"/>
        </w:rPr>
      </w:pPr>
      <w:r w:rsidRPr="009F01BD">
        <w:rPr>
          <w:rFonts w:ascii="Aptos" w:hAnsi="Aptos"/>
          <w:bCs/>
          <w:lang w:val="sr-Cyrl-RS"/>
        </w:rPr>
        <w:t xml:space="preserve">За дрвеће намењено производњи дрвне масе (комерцијалне засаде тополе, храста и других врста), накнада је једнака текућој тржишној вредности дрвне масе на пању, утврђеној према цени на месту испоруке пилани, према врсти дрвета и пречнику стабла, на основу процене независног шумарског вештака. За шуме у државној својини не исплаћује се накнада за земљиште; од стране Владе одређени корисник експропријације, односно власник имовине, координише са Управом за шуме (Министарство пољопривреде) у погледу права на сечу и плаћања законом прописаних накнада за промену намене шумског земљишта, у складу са Законом о шумама („Службени гласник РС“, бр. 30/2010). За шуме у приватној својини, поред накнаде за дрвну масу, примењује се и накнада за земљиште у складу са одељком 7.2. </w:t>
      </w:r>
    </w:p>
    <w:p w14:paraId="06B3151A" w14:textId="77777777" w:rsidR="008A6F0F" w:rsidRPr="009F01BD" w:rsidRDefault="008A6F0F" w:rsidP="008A6F0F">
      <w:pPr>
        <w:pStyle w:val="RPFHeading2"/>
        <w:rPr>
          <w:rFonts w:ascii="Aptos" w:eastAsiaTheme="minorHAnsi" w:hAnsi="Aptos" w:cstheme="minorBidi"/>
          <w:bCs/>
          <w:sz w:val="24"/>
          <w:szCs w:val="24"/>
          <w:lang w:val="sr-Cyrl-RS"/>
        </w:rPr>
      </w:pPr>
      <w:r w:rsidRPr="009F01BD">
        <w:rPr>
          <w:rFonts w:ascii="Aptos" w:eastAsiaTheme="minorHAnsi" w:hAnsi="Aptos" w:cstheme="minorBidi"/>
          <w:bCs/>
          <w:sz w:val="24"/>
          <w:szCs w:val="24"/>
          <w:lang w:val="sr-Cyrl-RS"/>
        </w:rPr>
        <w:t xml:space="preserve">За украсно, парковско и друго дрвеће које није намењено комерцијалној производњи дрвне масе, накнада је једнака текућим трошковима набавке </w:t>
      </w:r>
      <w:proofErr w:type="spellStart"/>
      <w:r w:rsidRPr="009F01BD">
        <w:rPr>
          <w:rFonts w:ascii="Aptos" w:eastAsiaTheme="minorHAnsi" w:hAnsi="Aptos" w:cstheme="minorBidi"/>
          <w:bCs/>
          <w:sz w:val="24"/>
          <w:szCs w:val="24"/>
          <w:lang w:val="sr-Cyrl-RS"/>
        </w:rPr>
        <w:t>заменског</w:t>
      </w:r>
      <w:proofErr w:type="spellEnd"/>
      <w:r w:rsidRPr="009F01BD">
        <w:rPr>
          <w:rFonts w:ascii="Aptos" w:eastAsiaTheme="minorHAnsi" w:hAnsi="Aptos" w:cstheme="minorBidi"/>
          <w:bCs/>
          <w:sz w:val="24"/>
          <w:szCs w:val="24"/>
          <w:lang w:val="sr-Cyrl-RS"/>
        </w:rPr>
        <w:t xml:space="preserve"> садног материјала исте врсте и упоредиве величине (мерено пречником стабла или висином), на основу цена локалних или регионалних расадника.</w:t>
      </w:r>
    </w:p>
    <w:p w14:paraId="5F933CD6" w14:textId="0F2AA8D9" w:rsidR="00B757AD" w:rsidRPr="009F01BD" w:rsidRDefault="007B18F8" w:rsidP="008A6F0F">
      <w:pPr>
        <w:pStyle w:val="RPFHeading2"/>
        <w:rPr>
          <w:rFonts w:ascii="Aptos" w:hAnsi="Aptos"/>
          <w:lang w:val="sr-Cyrl-RS"/>
        </w:rPr>
      </w:pPr>
      <w:r w:rsidRPr="009F01BD">
        <w:rPr>
          <w:rFonts w:ascii="Aptos" w:hAnsi="Aptos"/>
          <w:lang w:val="sr-Cyrl-RS"/>
        </w:rPr>
        <w:t xml:space="preserve">7.7 </w:t>
      </w:r>
      <w:bookmarkEnd w:id="40"/>
      <w:r w:rsidR="008A6F0F" w:rsidRPr="009F01BD">
        <w:rPr>
          <w:rFonts w:ascii="Aptos" w:hAnsi="Aptos"/>
          <w:lang w:val="sr-Cyrl-RS"/>
        </w:rPr>
        <w:t>Процена вредности губитака у пословању</w:t>
      </w:r>
    </w:p>
    <w:p w14:paraId="1623BB09" w14:textId="1EB7E794" w:rsidR="00C74AE6" w:rsidRPr="009F01BD" w:rsidRDefault="00C74AE6">
      <w:pPr>
        <w:jc w:val="both"/>
        <w:rPr>
          <w:rFonts w:ascii="Aptos" w:hAnsi="Aptos"/>
          <w:lang w:val="sr-Cyrl-RS"/>
        </w:rPr>
      </w:pPr>
      <w:r w:rsidRPr="009F01BD">
        <w:rPr>
          <w:rFonts w:ascii="Aptos" w:hAnsi="Aptos"/>
          <w:lang w:val="sr-Cyrl-RS"/>
        </w:rPr>
        <w:t xml:space="preserve">Накнада за губитке у пословању односи се на економско расељавање које погађа привредне субјекте и друге непољопривредне производне делатности које се обављају на </w:t>
      </w:r>
      <w:r w:rsidRPr="009F01BD">
        <w:rPr>
          <w:rFonts w:ascii="Aptos" w:hAnsi="Aptos"/>
          <w:lang w:val="sr-Cyrl-RS"/>
        </w:rPr>
        <w:lastRenderedPageBreak/>
        <w:t xml:space="preserve">земљишту обухваћеном Пројектом или у његовој непосредној близини. Овај Оквир политике </w:t>
      </w:r>
      <w:r w:rsidR="00F04CE8">
        <w:rPr>
          <w:rFonts w:ascii="Aptos" w:hAnsi="Aptos"/>
          <w:lang w:val="sr-Cyrl-RS"/>
        </w:rPr>
        <w:t>експропријације</w:t>
      </w:r>
      <w:r w:rsidRPr="009F01BD">
        <w:rPr>
          <w:rFonts w:ascii="Aptos" w:hAnsi="Aptos"/>
          <w:lang w:val="sr-Cyrl-RS"/>
        </w:rPr>
        <w:t xml:space="preserve"> третира накнаду за губитке у пословању као обавезну обавезу Пројекта, независну од накнаде утврђене у поступку експропријације у складу са законодавством Републике Србије и која се исплаћује поред те накнаде, као меру за отклањање уоченог јаза у складу са одељком 4.4.</w:t>
      </w:r>
    </w:p>
    <w:p w14:paraId="087782B5" w14:textId="7A8C10E4" w:rsidR="00C74AE6" w:rsidRPr="009F01BD" w:rsidRDefault="00C74AE6" w:rsidP="00C74AE6">
      <w:pPr>
        <w:jc w:val="both"/>
        <w:rPr>
          <w:rFonts w:ascii="Aptos" w:hAnsi="Aptos"/>
          <w:bCs/>
          <w:lang w:val="sr-Cyrl-RS"/>
        </w:rPr>
      </w:pPr>
      <w:r w:rsidRPr="009F01BD">
        <w:rPr>
          <w:rFonts w:ascii="Aptos" w:hAnsi="Aptos"/>
          <w:b/>
          <w:lang w:val="sr-Cyrl-RS"/>
        </w:rPr>
        <w:t xml:space="preserve">Привремени прекид пословања. </w:t>
      </w:r>
      <w:r w:rsidRPr="009F01BD">
        <w:rPr>
          <w:rFonts w:ascii="Aptos" w:hAnsi="Aptos"/>
          <w:bCs/>
          <w:lang w:val="sr-Cyrl-RS"/>
        </w:rPr>
        <w:t xml:space="preserve">У случају када извођење радова проузрокује привремени прекид пословања привредног субјекта који може да настави обављање делатности на истој или оближњој локацији након завршетка радова, накнада је једнака нето добити изгубљеној током потврђеног периода прекида пословања. Нето добит утврђује се на основу пореских пријава или оверених финансијских извештаја за последње две године, при чему се користи просечна вредност како би се ублажио утицај сезонских осцилација. Када формална пословна документација не постоји или није потпуна – што је чест случај код малих и неформалних пословних делатности у руралним подручјима – </w:t>
      </w:r>
      <w:r w:rsidR="00755D79">
        <w:rPr>
          <w:rFonts w:ascii="Aptos" w:hAnsi="Aptos"/>
          <w:bCs/>
          <w:lang w:val="sr-Cyrl-RS"/>
        </w:rPr>
        <w:t>ЈИП</w:t>
      </w:r>
      <w:r w:rsidRPr="009F01BD">
        <w:rPr>
          <w:rFonts w:ascii="Aptos" w:hAnsi="Aptos"/>
          <w:bCs/>
          <w:lang w:val="sr-Cyrl-RS"/>
        </w:rPr>
        <w:t xml:space="preserve"> ће користити референтне показатеље прихода за одговарајућу делатност, засноване на националним статистичким подацима или искуствима са упоредивих пројеката, уз сагласност погођеног власника пословне делатности. Најмањи износ накнаде који се исплаћује износи просечну нето добит за три месеца, без обзира на стварно трајање прекида пословања, како би се обухватио и период неопходан за поновно успостављање пословања након наставка рада. Овај гарантовани минимални износ представља меру за отклањање уоченог јаза која превазилази права предвиђена законодавством Републике Србије. </w:t>
      </w:r>
      <w:bookmarkStart w:id="41" w:name="_Toc234494443"/>
    </w:p>
    <w:p w14:paraId="4933BC8B" w14:textId="06370996" w:rsidR="00C74AE6" w:rsidRPr="009F01BD" w:rsidRDefault="00C74AE6" w:rsidP="00C74AE6">
      <w:pPr>
        <w:jc w:val="both"/>
        <w:rPr>
          <w:rFonts w:ascii="Aptos" w:hAnsi="Aptos"/>
          <w:bCs/>
          <w:lang w:val="sr-Cyrl-RS"/>
        </w:rPr>
      </w:pPr>
      <w:r w:rsidRPr="009F01BD">
        <w:rPr>
          <w:rFonts w:ascii="Aptos" w:hAnsi="Aptos"/>
          <w:b/>
          <w:lang w:val="sr-Cyrl-RS"/>
        </w:rPr>
        <w:t xml:space="preserve">Трајни престанак обављања делатности. </w:t>
      </w:r>
      <w:r w:rsidRPr="009F01BD">
        <w:rPr>
          <w:rFonts w:ascii="Aptos" w:hAnsi="Aptos"/>
          <w:bCs/>
          <w:lang w:val="sr-Cyrl-RS"/>
        </w:rPr>
        <w:t>Када није могуће поновно успостављање пословања на другој локацији – на пример, када је пословање непосредно везано за погођено земљиште (као што су услужни објекат поред пута, малопродајни објекат у оквиру пољопривредног газдинства или туристичка делатност која зависи од конкретне локације) – накнада се утврђује као:</w:t>
      </w:r>
    </w:p>
    <w:p w14:paraId="60D50D24" w14:textId="77777777" w:rsidR="00C74AE6" w:rsidRPr="009F01BD" w:rsidRDefault="00C74AE6" w:rsidP="00C74AE6">
      <w:pPr>
        <w:pStyle w:val="RPFHeading2"/>
        <w:rPr>
          <w:rFonts w:ascii="Aptos" w:eastAsiaTheme="minorHAnsi" w:hAnsi="Aptos" w:cstheme="minorBidi"/>
          <w:b/>
          <w:sz w:val="24"/>
          <w:szCs w:val="24"/>
          <w:lang w:val="sr-Cyrl-RS"/>
        </w:rPr>
      </w:pPr>
    </w:p>
    <w:p w14:paraId="4049C6A2" w14:textId="69560519" w:rsidR="00C74AE6" w:rsidRPr="009F01BD" w:rsidRDefault="00C74AE6" w:rsidP="00C74AE6">
      <w:pPr>
        <w:pStyle w:val="RPFHeading2"/>
        <w:jc w:val="both"/>
        <w:rPr>
          <w:rFonts w:ascii="Aptos" w:eastAsiaTheme="minorHAnsi" w:hAnsi="Aptos" w:cstheme="minorBidi"/>
          <w:bCs/>
          <w:sz w:val="24"/>
          <w:szCs w:val="24"/>
          <w:lang w:val="sr-Cyrl-RS"/>
        </w:rPr>
      </w:pPr>
      <w:r w:rsidRPr="009F01BD">
        <w:rPr>
          <w:rFonts w:ascii="Aptos" w:eastAsiaTheme="minorHAnsi" w:hAnsi="Aptos" w:cstheme="minorBidi"/>
          <w:bCs/>
          <w:sz w:val="24"/>
          <w:szCs w:val="24"/>
          <w:lang w:val="sr-Cyrl-RS"/>
        </w:rPr>
        <w:t>(i) накнада у висини пуних трошкова замене за сву пословну имовину која се не може преместити (фиксна опрема, машине и опрема, унутрашње уређење пословног простора и залихе), у складу са одговарајућом категоријом имовине из овог одељка; и</w:t>
      </w:r>
    </w:p>
    <w:p w14:paraId="64607286" w14:textId="60BB3C55" w:rsidR="00C74AE6" w:rsidRPr="009F01BD" w:rsidRDefault="00C74AE6" w:rsidP="00C74AE6">
      <w:pPr>
        <w:pStyle w:val="RPFHeading2"/>
        <w:jc w:val="both"/>
        <w:rPr>
          <w:rFonts w:ascii="Aptos" w:eastAsiaTheme="minorHAnsi" w:hAnsi="Aptos" w:cstheme="minorBidi"/>
          <w:bCs/>
          <w:sz w:val="24"/>
          <w:szCs w:val="24"/>
          <w:lang w:val="sr-Cyrl-RS"/>
        </w:rPr>
      </w:pPr>
      <w:r w:rsidRPr="009F01BD">
        <w:rPr>
          <w:rFonts w:ascii="Aptos" w:eastAsiaTheme="minorHAnsi" w:hAnsi="Aptos" w:cstheme="minorBidi"/>
          <w:bCs/>
          <w:sz w:val="24"/>
          <w:szCs w:val="24"/>
          <w:lang w:val="sr-Cyrl-RS"/>
        </w:rPr>
        <w:t xml:space="preserve">(ii) накнада у висини нето добити за минимални прелазни период, који ће бити утврђен одговарајућим Планом </w:t>
      </w:r>
      <w:r w:rsidR="00F04CE8" w:rsidRPr="00F04CE8">
        <w:rPr>
          <w:rFonts w:ascii="Aptos" w:eastAsiaTheme="minorHAnsi" w:hAnsi="Aptos" w:cstheme="minorBidi"/>
          <w:bCs/>
          <w:sz w:val="24"/>
          <w:szCs w:val="24"/>
          <w:lang w:val="sr-Cyrl-RS"/>
        </w:rPr>
        <w:t>експропријације</w:t>
      </w:r>
      <w:r w:rsidRPr="009F01BD">
        <w:rPr>
          <w:rFonts w:ascii="Aptos" w:eastAsiaTheme="minorHAnsi" w:hAnsi="Aptos" w:cstheme="minorBidi"/>
          <w:bCs/>
          <w:sz w:val="24"/>
          <w:szCs w:val="24"/>
          <w:lang w:val="sr-Cyrl-RS"/>
        </w:rPr>
        <w:t xml:space="preserve"> (RAP), ради покрића периода губитка прихода док власник не обезбеди алтернативни извор прихода.</w:t>
      </w:r>
    </w:p>
    <w:p w14:paraId="700BC169" w14:textId="39BA1DA3" w:rsidR="00C74AE6" w:rsidRPr="009F01BD" w:rsidRDefault="00C74AE6" w:rsidP="00C74AE6">
      <w:pPr>
        <w:pStyle w:val="RPFHeading2"/>
        <w:jc w:val="both"/>
        <w:rPr>
          <w:rFonts w:ascii="Aptos" w:eastAsiaTheme="minorHAnsi" w:hAnsi="Aptos" w:cstheme="minorBidi"/>
          <w:bCs/>
          <w:sz w:val="24"/>
          <w:szCs w:val="24"/>
          <w:lang w:val="sr-Cyrl-RS"/>
        </w:rPr>
      </w:pPr>
      <w:r w:rsidRPr="009F01BD">
        <w:rPr>
          <w:rFonts w:ascii="Aptos" w:eastAsiaTheme="minorHAnsi" w:hAnsi="Aptos" w:cstheme="minorBidi"/>
          <w:bCs/>
          <w:sz w:val="24"/>
          <w:szCs w:val="24"/>
          <w:lang w:val="sr-Cyrl-RS"/>
        </w:rPr>
        <w:t xml:space="preserve">Одлуку о томе да ли је престанак обављања делатности привременог или трајног карактера заједнички доносе </w:t>
      </w:r>
      <w:r w:rsidR="009F01BD" w:rsidRPr="009F01BD">
        <w:rPr>
          <w:rFonts w:ascii="Aptos" w:eastAsiaTheme="minorHAnsi" w:hAnsi="Aptos" w:cstheme="minorBidi"/>
          <w:bCs/>
          <w:sz w:val="24"/>
          <w:szCs w:val="24"/>
          <w:lang w:val="sr-Cyrl-RS"/>
        </w:rPr>
        <w:t>ЈИП</w:t>
      </w:r>
      <w:r w:rsidRPr="009F01BD">
        <w:rPr>
          <w:rFonts w:ascii="Aptos" w:eastAsiaTheme="minorHAnsi" w:hAnsi="Aptos" w:cstheme="minorBidi"/>
          <w:bCs/>
          <w:sz w:val="24"/>
          <w:szCs w:val="24"/>
          <w:lang w:val="sr-Cyrl-RS"/>
        </w:rPr>
        <w:t xml:space="preserve"> и независни стручњак за социјална питања, на основу процене одрживости пословања, доступности алтернативних локација, као и воље и могућности власника да поново успостави пословање. </w:t>
      </w:r>
    </w:p>
    <w:p w14:paraId="04BF33C4" w14:textId="77777777" w:rsidR="00C74AE6" w:rsidRPr="009F01BD" w:rsidRDefault="00C74AE6" w:rsidP="00C74AE6">
      <w:pPr>
        <w:pStyle w:val="RPFHeading2"/>
        <w:jc w:val="both"/>
        <w:rPr>
          <w:rFonts w:ascii="Aptos" w:eastAsiaTheme="minorHAnsi" w:hAnsi="Aptos" w:cstheme="minorBidi"/>
          <w:bCs/>
          <w:sz w:val="24"/>
          <w:szCs w:val="24"/>
          <w:lang w:val="sr-Cyrl-RS"/>
        </w:rPr>
      </w:pPr>
      <w:r w:rsidRPr="009F01BD">
        <w:rPr>
          <w:rFonts w:ascii="Aptos" w:eastAsiaTheme="minorHAnsi" w:hAnsi="Aptos" w:cstheme="minorBidi"/>
          <w:bCs/>
          <w:sz w:val="24"/>
          <w:szCs w:val="24"/>
          <w:lang w:val="sr-Cyrl-RS"/>
        </w:rPr>
        <w:t>У случају да запослени који су били у радном односу изгубе посао услед престанка обављања делатности изазваног Пројектом, Пројекат ће сваком запосленом исплатити посебну прелазну накнаду у висини тромесечне зараде, у складу са правом F5 из Матрице права на накнаду.</w:t>
      </w:r>
    </w:p>
    <w:p w14:paraId="2C98B8D6" w14:textId="478D8613" w:rsidR="00B757AD" w:rsidRPr="009F01BD" w:rsidRDefault="007B18F8" w:rsidP="00C74AE6">
      <w:pPr>
        <w:pStyle w:val="RPFHeading2"/>
        <w:rPr>
          <w:rFonts w:ascii="Aptos" w:hAnsi="Aptos"/>
          <w:lang w:val="sr-Cyrl-RS"/>
        </w:rPr>
      </w:pPr>
      <w:r w:rsidRPr="009F01BD">
        <w:rPr>
          <w:rFonts w:ascii="Aptos" w:hAnsi="Aptos"/>
          <w:lang w:val="sr-Cyrl-RS"/>
        </w:rPr>
        <w:t xml:space="preserve">7.8 </w:t>
      </w:r>
      <w:bookmarkEnd w:id="41"/>
      <w:r w:rsidR="00C74AE6" w:rsidRPr="009F01BD">
        <w:rPr>
          <w:rFonts w:ascii="Aptos" w:hAnsi="Aptos"/>
          <w:lang w:val="sr-Cyrl-RS"/>
        </w:rPr>
        <w:t>Процена вредности остале имовине</w:t>
      </w:r>
    </w:p>
    <w:p w14:paraId="629D5C22" w14:textId="249C43A0" w:rsidR="00C74AE6" w:rsidRPr="009F01BD" w:rsidRDefault="00C74AE6" w:rsidP="00C74AE6">
      <w:pPr>
        <w:jc w:val="both"/>
        <w:rPr>
          <w:rFonts w:ascii="Aptos" w:hAnsi="Aptos"/>
          <w:lang w:val="sr-Cyrl-RS"/>
        </w:rPr>
      </w:pPr>
      <w:r w:rsidRPr="009F01BD">
        <w:rPr>
          <w:rFonts w:ascii="Aptos" w:hAnsi="Aptos"/>
          <w:lang w:val="sr-Cyrl-RS"/>
        </w:rPr>
        <w:t xml:space="preserve">Поједине категорије имовине које су често погођене изградњом гасовода захтевају посебно уређење у оквиру овог Оквира политике </w:t>
      </w:r>
      <w:r w:rsidR="00F04CE8">
        <w:rPr>
          <w:rFonts w:ascii="Aptos" w:hAnsi="Aptos"/>
          <w:lang w:val="sr-Cyrl-RS"/>
        </w:rPr>
        <w:t>експропријације</w:t>
      </w:r>
      <w:r w:rsidRPr="009F01BD">
        <w:rPr>
          <w:rFonts w:ascii="Aptos" w:hAnsi="Aptos"/>
          <w:lang w:val="sr-Cyrl-RS"/>
        </w:rPr>
        <w:t xml:space="preserve"> (</w:t>
      </w:r>
      <w:r w:rsidR="00E845E7" w:rsidRPr="00E845E7">
        <w:rPr>
          <w:rFonts w:ascii="Aptos" w:hAnsi="Aptos"/>
          <w:lang w:val="sr-Cyrl-RS"/>
        </w:rPr>
        <w:t>RPF</w:t>
      </w:r>
      <w:r w:rsidRPr="009F01BD">
        <w:rPr>
          <w:rFonts w:ascii="Aptos" w:hAnsi="Aptos"/>
          <w:lang w:val="sr-Cyrl-RS"/>
        </w:rPr>
        <w:t>). Свака од њих је обрађена у наставку.</w:t>
      </w:r>
    </w:p>
    <w:p w14:paraId="5CEF4214" w14:textId="77777777" w:rsidR="00C74AE6" w:rsidRPr="009F01BD" w:rsidRDefault="00C74AE6" w:rsidP="00C74AE6">
      <w:pPr>
        <w:jc w:val="both"/>
        <w:rPr>
          <w:rFonts w:ascii="Aptos" w:hAnsi="Aptos"/>
          <w:lang w:val="sr-Cyrl-RS"/>
        </w:rPr>
      </w:pPr>
      <w:r w:rsidRPr="009F01BD">
        <w:rPr>
          <w:rFonts w:ascii="Aptos" w:hAnsi="Aptos"/>
          <w:b/>
          <w:bCs/>
          <w:lang w:val="sr-Cyrl-RS"/>
        </w:rPr>
        <w:t>Ограде, међни зидови и капије</w:t>
      </w:r>
      <w:r w:rsidRPr="009F01BD">
        <w:rPr>
          <w:rFonts w:ascii="Aptos" w:hAnsi="Aptos"/>
          <w:lang w:val="sr-Cyrl-RS"/>
        </w:rPr>
        <w:t>. Накнада је једнака текућим тржишним трошковима изградње еквивалентне ограде, међног зида или капије по дужном метру, истог материјала (жичана ограда, бетонски стубови, зидани или дрвени елементи) и исте висине, уз примену текућих локалних цена материјала и радне снаге, без умањења по основу амортизације. Извођач радова је дужан да након завршетка изградње поново постави међне ограде и друге граничне елементе дуж ивице трајног коридора гасовода, како би се обновиле границе парцела. Накнада се исплаћује само за оне ограде, међне зидове и капије које се налазе у оквиру трајног коридора гасовода и које није могуће у потпуности поново успоставити.</w:t>
      </w:r>
    </w:p>
    <w:p w14:paraId="4256A10B" w14:textId="77777777" w:rsidR="00C74AE6" w:rsidRPr="009F01BD" w:rsidRDefault="00C74AE6" w:rsidP="00C74AE6">
      <w:pPr>
        <w:jc w:val="both"/>
        <w:rPr>
          <w:rFonts w:ascii="Aptos" w:hAnsi="Aptos"/>
          <w:lang w:val="sr-Cyrl-RS"/>
        </w:rPr>
      </w:pPr>
      <w:r w:rsidRPr="009F01BD">
        <w:rPr>
          <w:rFonts w:ascii="Aptos" w:hAnsi="Aptos"/>
          <w:b/>
          <w:bCs/>
          <w:lang w:val="sr-Cyrl-RS"/>
        </w:rPr>
        <w:t>Бунари, бушени бунари и цистерне</w:t>
      </w:r>
      <w:r w:rsidRPr="009F01BD">
        <w:rPr>
          <w:rFonts w:ascii="Aptos" w:hAnsi="Aptos"/>
          <w:lang w:val="sr-Cyrl-RS"/>
        </w:rPr>
        <w:t xml:space="preserve">. Накнада се исплаћује у висини пуних трошкова замене, односно у висини текућих трошкова изградње новог бунара или бушеног бунара исте дубине и издашности на одговарајућој локацији на истој парцели или на другој договореној локацији, укључујући израду облоге, уградњу пумпе, прикључење на електроенергетску мрежу и пуштање у рад. Уколико током изградње дође до привременог прекида у коришћењу бунара или бушеног бунара који представља примарни извор снабдевања домаћинства водом, извођач радова је обавезан да, без накнаде, обезбеди алтернативни извор воде за погођено домаћинство током целог периода трајања прекида. Ова обавеза представља уговорну обавезу извођача и биће укључена у План управљања животном средином и социјалним питањима за фазу изградње (ESMP). </w:t>
      </w:r>
      <w:bookmarkStart w:id="42" w:name="_Toc234494444"/>
    </w:p>
    <w:p w14:paraId="6DE3FF0A" w14:textId="024979C0" w:rsidR="00C74AE6" w:rsidRPr="009F01BD" w:rsidRDefault="00C74AE6" w:rsidP="00C74AE6">
      <w:pPr>
        <w:jc w:val="both"/>
        <w:rPr>
          <w:rFonts w:ascii="Aptos" w:hAnsi="Aptos"/>
          <w:bCs/>
          <w:lang w:val="sr-Cyrl-RS"/>
        </w:rPr>
      </w:pPr>
      <w:r w:rsidRPr="009F01BD">
        <w:rPr>
          <w:rFonts w:ascii="Aptos" w:hAnsi="Aptos"/>
          <w:b/>
          <w:lang w:val="sr-Cyrl-RS"/>
        </w:rPr>
        <w:t xml:space="preserve">Системи за наводњавање (канали, цевоводи, пумпе и дистрибутивна инфраструктура). </w:t>
      </w:r>
      <w:r w:rsidRPr="009F01BD">
        <w:rPr>
          <w:rFonts w:ascii="Aptos" w:hAnsi="Aptos"/>
          <w:bCs/>
          <w:lang w:val="sr-Cyrl-RS"/>
        </w:rPr>
        <w:t xml:space="preserve">Накнада је једнака текућим трошковима замене еквивалентног система за наводњавање истог капацитета и обухвата, укључујући све грађевинске радове, уградњу цевовода или </w:t>
      </w:r>
      <w:r w:rsidRPr="009F01BD">
        <w:rPr>
          <w:rFonts w:ascii="Aptos" w:hAnsi="Aptos"/>
          <w:bCs/>
          <w:lang w:val="sr-Cyrl-RS"/>
        </w:rPr>
        <w:lastRenderedPageBreak/>
        <w:t xml:space="preserve">канала, пумпне јединице, прикључење на електроенергетску мрежу и управљачку инфраструктуру. Уколико изградња гасовода проузрокује прекид наводњавања током активне производне сезоне, извођач радова је дужан да, без накнаде за лице које остварује право на накнаду и мере подршке, обезбеди привремено решење за наводњавање или да исплати накнаду за настали губитак усева, у складу са одељком 7.5. Системи за наводњавање биће евидентирани и процењени током пописа имовине у оквиру Плана </w:t>
      </w:r>
      <w:r w:rsidR="00F04CE8">
        <w:rPr>
          <w:rFonts w:ascii="Aptos" w:hAnsi="Aptos"/>
          <w:lang w:val="sr-Cyrl-RS"/>
        </w:rPr>
        <w:t>експропријације</w:t>
      </w:r>
      <w:r w:rsidRPr="009F01BD">
        <w:rPr>
          <w:rFonts w:ascii="Aptos" w:hAnsi="Aptos"/>
          <w:bCs/>
          <w:lang w:val="sr-Cyrl-RS"/>
        </w:rPr>
        <w:t xml:space="preserve">, као део почетног истраживања из одељка 9.3. </w:t>
      </w:r>
    </w:p>
    <w:p w14:paraId="7A3BF800" w14:textId="77777777" w:rsidR="00C74AE6" w:rsidRPr="009F01BD" w:rsidRDefault="00C74AE6" w:rsidP="00C74AE6">
      <w:pPr>
        <w:jc w:val="both"/>
        <w:rPr>
          <w:rFonts w:ascii="Aptos" w:hAnsi="Aptos"/>
          <w:bCs/>
          <w:lang w:val="sr-Cyrl-RS"/>
        </w:rPr>
      </w:pPr>
      <w:r w:rsidRPr="009F01BD">
        <w:rPr>
          <w:rFonts w:ascii="Aptos" w:hAnsi="Aptos"/>
          <w:b/>
          <w:lang w:val="sr-Cyrl-RS"/>
        </w:rPr>
        <w:t xml:space="preserve">Права на испашу и права на коришћење воде. </w:t>
      </w:r>
      <w:r w:rsidRPr="009F01BD">
        <w:rPr>
          <w:rFonts w:ascii="Aptos" w:hAnsi="Aptos"/>
          <w:bCs/>
          <w:lang w:val="sr-Cyrl-RS"/>
        </w:rPr>
        <w:t xml:space="preserve">За лица која остварују право на накнаду и мере подршке, а имају формално или обичајно право на испашу стоке на погођеном земљишту, односно формално право на коришћење воде, накнада се утврђује у висини еквивалентног годишњег нето прихода који произилази из тих права за период њиховог губитка, односно у висини нето прихода који би то лице остварило од сточарске производње или коришћења воде на погођеном подручју током периода у ком је право привремено ограничено или трајно престало. У случају привременог ограничења током периода изградње, накнада обухвата број погођених сезона испаше или пољопривредне производње. За трајна ограничења коришћења у оквиру коридора гасовода која умањују могућност испаше у оквиру појаса службености, у обрачун накнаде за службеност, у складу са правом B1 из Матрице права на накнаду, укључује се једнократни капитализовани износ заснован на процењеном годишњем нето приходу који се губи. Ова права на накнаду примењују се без обзира на то да ли су права формално евидентирана, у складу са ESS5, којим се признају и обичајна и </w:t>
      </w:r>
      <w:proofErr w:type="spellStart"/>
      <w:r w:rsidRPr="009F01BD">
        <w:rPr>
          <w:rFonts w:ascii="Aptos" w:hAnsi="Aptos"/>
          <w:bCs/>
          <w:lang w:val="sr-Cyrl-RS"/>
        </w:rPr>
        <w:t>нерегистрована</w:t>
      </w:r>
      <w:proofErr w:type="spellEnd"/>
      <w:r w:rsidRPr="009F01BD">
        <w:rPr>
          <w:rFonts w:ascii="Aptos" w:hAnsi="Aptos"/>
          <w:bCs/>
          <w:lang w:val="sr-Cyrl-RS"/>
        </w:rPr>
        <w:t xml:space="preserve"> права коришћења.</w:t>
      </w:r>
    </w:p>
    <w:p w14:paraId="22F8B735" w14:textId="77777777" w:rsidR="00C74AE6" w:rsidRPr="009F01BD" w:rsidRDefault="00C74AE6" w:rsidP="00C74AE6">
      <w:pPr>
        <w:jc w:val="both"/>
        <w:rPr>
          <w:rFonts w:ascii="Aptos" w:hAnsi="Aptos"/>
          <w:bCs/>
          <w:lang w:val="sr-Cyrl-RS"/>
        </w:rPr>
      </w:pPr>
    </w:p>
    <w:p w14:paraId="21CD1ECD" w14:textId="77777777" w:rsidR="00C74AE6" w:rsidRPr="009F01BD" w:rsidRDefault="00C74AE6" w:rsidP="00C74AE6">
      <w:pPr>
        <w:jc w:val="both"/>
        <w:rPr>
          <w:rFonts w:ascii="Aptos" w:hAnsi="Aptos"/>
          <w:bCs/>
          <w:lang w:val="sr-Cyrl-RS"/>
        </w:rPr>
      </w:pPr>
    </w:p>
    <w:p w14:paraId="4C2D4DD9" w14:textId="77777777" w:rsidR="00C74AE6" w:rsidRPr="009F01BD" w:rsidRDefault="00C74AE6" w:rsidP="00C74AE6">
      <w:pPr>
        <w:jc w:val="both"/>
        <w:rPr>
          <w:rFonts w:ascii="Aptos" w:hAnsi="Aptos"/>
          <w:bCs/>
          <w:lang w:val="sr-Cyrl-RS"/>
        </w:rPr>
      </w:pPr>
    </w:p>
    <w:p w14:paraId="6A67DA02" w14:textId="77777777" w:rsidR="00C74AE6" w:rsidRPr="009F01BD" w:rsidRDefault="00C74AE6" w:rsidP="00C74AE6">
      <w:pPr>
        <w:jc w:val="both"/>
        <w:rPr>
          <w:rFonts w:ascii="Aptos" w:hAnsi="Aptos"/>
          <w:bCs/>
          <w:lang w:val="sr-Cyrl-RS"/>
        </w:rPr>
      </w:pPr>
    </w:p>
    <w:p w14:paraId="43F4C2AD" w14:textId="77777777" w:rsidR="00C74AE6" w:rsidRPr="009F01BD" w:rsidRDefault="00C74AE6" w:rsidP="00C74AE6">
      <w:pPr>
        <w:jc w:val="both"/>
        <w:rPr>
          <w:rFonts w:ascii="Aptos" w:hAnsi="Aptos"/>
          <w:bCs/>
          <w:lang w:val="sr-Cyrl-RS"/>
        </w:rPr>
      </w:pPr>
    </w:p>
    <w:p w14:paraId="07B0DE79" w14:textId="77777777" w:rsidR="00C74AE6" w:rsidRPr="009F01BD" w:rsidRDefault="00C74AE6" w:rsidP="00C74AE6">
      <w:pPr>
        <w:jc w:val="both"/>
        <w:rPr>
          <w:rFonts w:ascii="Aptos" w:hAnsi="Aptos"/>
          <w:bCs/>
          <w:lang w:val="sr-Cyrl-RS"/>
        </w:rPr>
      </w:pPr>
    </w:p>
    <w:p w14:paraId="49375D0C" w14:textId="77777777" w:rsidR="00C74AE6" w:rsidRPr="009F01BD" w:rsidRDefault="00C74AE6" w:rsidP="00C74AE6">
      <w:pPr>
        <w:jc w:val="both"/>
        <w:rPr>
          <w:rFonts w:ascii="Aptos" w:hAnsi="Aptos"/>
          <w:bCs/>
          <w:lang w:val="sr-Cyrl-RS"/>
        </w:rPr>
      </w:pPr>
    </w:p>
    <w:p w14:paraId="5B70C618" w14:textId="77777777" w:rsidR="00C74AE6" w:rsidRPr="009F01BD" w:rsidRDefault="00C74AE6" w:rsidP="00C74AE6">
      <w:pPr>
        <w:jc w:val="both"/>
        <w:rPr>
          <w:rFonts w:ascii="Aptos" w:hAnsi="Aptos"/>
          <w:bCs/>
          <w:lang w:val="sr-Cyrl-RS"/>
        </w:rPr>
      </w:pPr>
    </w:p>
    <w:p w14:paraId="2B228435" w14:textId="77777777" w:rsidR="00C74AE6" w:rsidRPr="009F01BD" w:rsidRDefault="00C74AE6" w:rsidP="00C74AE6">
      <w:pPr>
        <w:jc w:val="both"/>
        <w:rPr>
          <w:rFonts w:ascii="Aptos" w:hAnsi="Aptos"/>
          <w:bCs/>
          <w:lang w:val="sr-Cyrl-RS"/>
        </w:rPr>
      </w:pPr>
    </w:p>
    <w:p w14:paraId="575D6CC5" w14:textId="766FED52" w:rsidR="00B757AD" w:rsidRPr="009F01BD" w:rsidRDefault="007B18F8" w:rsidP="00C74AE6">
      <w:pPr>
        <w:jc w:val="both"/>
        <w:rPr>
          <w:rFonts w:ascii="Aptos" w:hAnsi="Aptos"/>
          <w:bCs/>
          <w:sz w:val="36"/>
          <w:szCs w:val="36"/>
          <w:lang w:val="sr-Cyrl-RS"/>
        </w:rPr>
      </w:pPr>
      <w:r w:rsidRPr="009F01BD">
        <w:rPr>
          <w:rFonts w:ascii="Aptos" w:hAnsi="Aptos"/>
          <w:bCs/>
          <w:sz w:val="36"/>
          <w:szCs w:val="36"/>
          <w:lang w:val="sr-Cyrl-RS"/>
        </w:rPr>
        <w:t xml:space="preserve">8.  </w:t>
      </w:r>
      <w:bookmarkEnd w:id="42"/>
      <w:r w:rsidR="00C74AE6" w:rsidRPr="009F01BD">
        <w:rPr>
          <w:rFonts w:ascii="Aptos" w:hAnsi="Aptos"/>
          <w:bCs/>
          <w:sz w:val="36"/>
          <w:szCs w:val="36"/>
          <w:lang w:val="sr-Cyrl-RS"/>
        </w:rPr>
        <w:t>Матрица права на накнаду</w:t>
      </w:r>
    </w:p>
    <w:p w14:paraId="3622B3FC" w14:textId="08BE93DB" w:rsidR="00B757AD" w:rsidRPr="009F01BD" w:rsidRDefault="007B18F8" w:rsidP="005E4A1C">
      <w:pPr>
        <w:pStyle w:val="RPFHeading2"/>
        <w:rPr>
          <w:rFonts w:ascii="Aptos" w:hAnsi="Aptos"/>
          <w:lang w:val="sr-Cyrl-RS"/>
        </w:rPr>
      </w:pPr>
      <w:bookmarkStart w:id="43" w:name="_Toc234494445"/>
      <w:r w:rsidRPr="009F01BD">
        <w:rPr>
          <w:rFonts w:ascii="Aptos" w:hAnsi="Aptos"/>
          <w:lang w:val="sr-Cyrl-RS"/>
        </w:rPr>
        <w:lastRenderedPageBreak/>
        <w:t xml:space="preserve">8.1 </w:t>
      </w:r>
      <w:bookmarkEnd w:id="43"/>
      <w:r w:rsidR="00C74AE6" w:rsidRPr="009F01BD">
        <w:rPr>
          <w:rFonts w:ascii="Aptos" w:hAnsi="Aptos"/>
          <w:lang w:val="sr-Cyrl-RS"/>
        </w:rPr>
        <w:t>Преглед</w:t>
      </w:r>
    </w:p>
    <w:p w14:paraId="6A19E865" w14:textId="3D337C58" w:rsidR="00F93617" w:rsidRPr="009F01BD" w:rsidRDefault="00C74AE6" w:rsidP="009F01BD">
      <w:pPr>
        <w:pStyle w:val="RPFHeading2"/>
        <w:jc w:val="both"/>
        <w:rPr>
          <w:rFonts w:ascii="Aptos" w:eastAsiaTheme="minorHAnsi" w:hAnsi="Aptos" w:cstheme="minorBidi"/>
          <w:sz w:val="24"/>
          <w:szCs w:val="24"/>
          <w:lang w:val="sr-Cyrl-RS"/>
        </w:rPr>
      </w:pPr>
      <w:bookmarkStart w:id="44" w:name="_Toc234494446"/>
      <w:r w:rsidRPr="009F01BD">
        <w:rPr>
          <w:rFonts w:ascii="Aptos" w:eastAsiaTheme="minorHAnsi" w:hAnsi="Aptos" w:cstheme="minorBidi"/>
          <w:sz w:val="24"/>
          <w:szCs w:val="24"/>
          <w:lang w:val="sr-Cyrl-RS"/>
        </w:rPr>
        <w:t xml:space="preserve">Матрица права на накнаду утврђује стандардизована права на накнаду и мере подршке за сваку врсту утицаја на земљиште, имовину и изворе прихода, као и за сваку категорију лица која остварују право на накнаду и мере подршке. Структурисана је у осам целина: (А) трајно прибављање земљишта; (Б) службеност у коридору гасовода; (В) привремено коришћење земљишта током изградње; (Г) губитак објеката; (Д) губитак усева и вегетације; (Ђ) губитак пословања и извора прихода; (Е) физичко расељавање; и (Ж) посебне мере за лица која су значајно погођена Пројектом и за осетљива домаћинства. Матрица ће бити саставни део сваког Плана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и, по потреби, прилагођена условима конкретне </w:t>
      </w:r>
      <w:proofErr w:type="spellStart"/>
      <w:r w:rsidRPr="009F01BD">
        <w:rPr>
          <w:rFonts w:ascii="Aptos" w:eastAsiaTheme="minorHAnsi" w:hAnsi="Aptos" w:cstheme="minorBidi"/>
          <w:sz w:val="24"/>
          <w:szCs w:val="24"/>
          <w:lang w:val="sr-Cyrl-RS"/>
        </w:rPr>
        <w:t>потпројектне</w:t>
      </w:r>
      <w:proofErr w:type="spellEnd"/>
      <w:r w:rsidRPr="009F01BD">
        <w:rPr>
          <w:rFonts w:ascii="Aptos" w:eastAsiaTheme="minorHAnsi" w:hAnsi="Aptos" w:cstheme="minorBidi"/>
          <w:sz w:val="24"/>
          <w:szCs w:val="24"/>
          <w:lang w:val="sr-Cyrl-RS"/>
        </w:rPr>
        <w:t xml:space="preserve"> локације. Када законодавство Републике Србије предвиђа нижи стандард од стандарда ESS5, примењиваће се виши стандард, у складу са одељком 4.3 и Анексом 2.</w:t>
      </w:r>
      <w:r w:rsidR="00F93617" w:rsidRPr="009F01BD">
        <w:rPr>
          <w:rFonts w:ascii="Aptos" w:eastAsiaTheme="minorHAnsi" w:hAnsi="Aptos" w:cstheme="minorBidi"/>
          <w:sz w:val="24"/>
          <w:szCs w:val="24"/>
          <w:lang w:val="sr-Cyrl-RS"/>
        </w:rPr>
        <w:t xml:space="preserve"> </w:t>
      </w:r>
      <w:r w:rsidRPr="009F01BD">
        <w:rPr>
          <w:rFonts w:ascii="Aptos" w:eastAsiaTheme="minorHAnsi" w:hAnsi="Aptos" w:cstheme="minorBidi"/>
          <w:sz w:val="24"/>
          <w:szCs w:val="24"/>
          <w:lang w:val="sr-Cyrl-RS"/>
        </w:rPr>
        <w:t>Сви новчани износи исказани у динарима (</w:t>
      </w:r>
      <w:r w:rsidR="009F01BD">
        <w:rPr>
          <w:rFonts w:ascii="Aptos" w:eastAsiaTheme="minorHAnsi" w:hAnsi="Aptos" w:cstheme="minorBidi"/>
          <w:sz w:val="24"/>
          <w:szCs w:val="24"/>
          <w:lang w:val="sr-Cyrl-RS"/>
        </w:rPr>
        <w:t>РСД</w:t>
      </w:r>
      <w:r w:rsidRPr="009F01BD">
        <w:rPr>
          <w:rFonts w:ascii="Aptos" w:eastAsiaTheme="minorHAnsi" w:hAnsi="Aptos" w:cstheme="minorBidi"/>
          <w:sz w:val="24"/>
          <w:szCs w:val="24"/>
          <w:lang w:val="sr-Cyrl-RS"/>
        </w:rPr>
        <w:t xml:space="preserve">) морају бити проверени и ажурирани приликом израде Плана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како би одражавали важеће тржишне цене.</w:t>
      </w:r>
    </w:p>
    <w:p w14:paraId="288C05AB" w14:textId="77D67C28" w:rsidR="00B757AD" w:rsidRPr="009F01BD" w:rsidRDefault="007B18F8" w:rsidP="00C74AE6">
      <w:pPr>
        <w:pStyle w:val="RPFHeading2"/>
        <w:rPr>
          <w:rFonts w:ascii="Aptos" w:hAnsi="Aptos"/>
          <w:lang w:val="sr-Cyrl-RS"/>
        </w:rPr>
      </w:pPr>
      <w:r w:rsidRPr="009F01BD">
        <w:rPr>
          <w:rFonts w:ascii="Aptos" w:hAnsi="Aptos"/>
          <w:lang w:val="sr-Cyrl-RS"/>
        </w:rPr>
        <w:t xml:space="preserve">8.2  </w:t>
      </w:r>
      <w:bookmarkEnd w:id="44"/>
      <w:r w:rsidR="00F93617" w:rsidRPr="009F01BD">
        <w:rPr>
          <w:rFonts w:ascii="Aptos" w:hAnsi="Aptos"/>
          <w:lang w:val="sr-Cyrl-RS"/>
        </w:rPr>
        <w:t>Сажета матрица права на накнаду</w:t>
      </w:r>
    </w:p>
    <w:p w14:paraId="138F910C" w14:textId="4AED744F" w:rsidR="00DC3BF6" w:rsidRPr="009F01BD" w:rsidRDefault="00F93617">
      <w:pPr>
        <w:spacing w:after="200" w:line="276" w:lineRule="auto"/>
        <w:rPr>
          <w:rFonts w:ascii="Aptos" w:hAnsi="Aptos"/>
          <w:b/>
          <w:bCs/>
          <w:lang w:val="sr-Cyrl-RS"/>
        </w:rPr>
      </w:pPr>
      <w:r w:rsidRPr="009F01BD">
        <w:rPr>
          <w:rFonts w:ascii="Aptos" w:hAnsi="Aptos"/>
          <w:lang w:val="sr-Cyrl-RS"/>
        </w:rPr>
        <w:t>Права на накнаду и мере подршке приказана су у табели у наставку.</w:t>
      </w:r>
      <w:r w:rsidR="00DC3BF6" w:rsidRPr="009F01BD">
        <w:rPr>
          <w:rFonts w:ascii="Aptos" w:hAnsi="Aptos"/>
          <w:lang w:val="sr-Cyrl-RS"/>
        </w:rPr>
        <w:br w:type="page"/>
      </w:r>
    </w:p>
    <w:p w14:paraId="05BC3DD9" w14:textId="77777777" w:rsidR="00DC3BF6" w:rsidRPr="009F01BD" w:rsidRDefault="00DC3BF6" w:rsidP="007A238E">
      <w:pPr>
        <w:pStyle w:val="Natpis"/>
        <w:keepNext/>
        <w:rPr>
          <w:rFonts w:ascii="Aptos" w:hAnsi="Aptos"/>
          <w:color w:val="auto"/>
          <w:sz w:val="24"/>
          <w:szCs w:val="24"/>
          <w:lang w:val="sr-Cyrl-RS"/>
        </w:rPr>
        <w:sectPr w:rsidR="00DC3BF6" w:rsidRPr="009F01BD" w:rsidSect="00E95A9D">
          <w:pgSz w:w="11906" w:h="16838"/>
          <w:pgMar w:top="1417" w:right="1417" w:bottom="1134" w:left="1417" w:header="720" w:footer="720" w:gutter="0"/>
          <w:cols w:space="720"/>
          <w:docGrid w:linePitch="360"/>
        </w:sectPr>
      </w:pPr>
    </w:p>
    <w:p w14:paraId="43CA3C6B" w14:textId="257EA48E" w:rsidR="007A238E" w:rsidRPr="009F01BD" w:rsidRDefault="001125D5" w:rsidP="007A238E">
      <w:pPr>
        <w:pStyle w:val="Natpis"/>
        <w:keepNext/>
        <w:rPr>
          <w:rFonts w:ascii="Aptos" w:hAnsi="Aptos"/>
          <w:color w:val="auto"/>
          <w:sz w:val="24"/>
          <w:szCs w:val="24"/>
          <w:lang w:val="sr-Cyrl-RS"/>
        </w:rPr>
      </w:pPr>
      <w:bookmarkStart w:id="45" w:name="_Toc235856611"/>
      <w:r w:rsidRPr="009F01BD">
        <w:rPr>
          <w:rFonts w:ascii="Aptos" w:hAnsi="Aptos"/>
          <w:color w:val="auto"/>
          <w:sz w:val="24"/>
          <w:szCs w:val="24"/>
          <w:lang w:val="sr-Cyrl-RS"/>
        </w:rPr>
        <w:lastRenderedPageBreak/>
        <w:t>Табела</w:t>
      </w:r>
      <w:r w:rsidR="007A238E" w:rsidRPr="009F01BD">
        <w:rPr>
          <w:rFonts w:ascii="Aptos" w:hAnsi="Aptos"/>
          <w:color w:val="auto"/>
          <w:sz w:val="24"/>
          <w:szCs w:val="24"/>
          <w:lang w:val="sr-Cyrl-RS"/>
        </w:rPr>
        <w:t xml:space="preserve"> </w:t>
      </w:r>
      <w:r w:rsidR="007A238E" w:rsidRPr="009F01BD">
        <w:rPr>
          <w:rFonts w:ascii="Aptos" w:hAnsi="Aptos"/>
          <w:color w:val="auto"/>
          <w:sz w:val="24"/>
          <w:szCs w:val="24"/>
          <w:lang w:val="sr-Cyrl-RS"/>
        </w:rPr>
        <w:fldChar w:fldCharType="begin"/>
      </w:r>
      <w:r w:rsidR="007A238E" w:rsidRPr="009F01BD">
        <w:rPr>
          <w:rFonts w:ascii="Aptos" w:hAnsi="Aptos"/>
          <w:color w:val="auto"/>
          <w:sz w:val="24"/>
          <w:szCs w:val="24"/>
          <w:lang w:val="sr-Cyrl-RS"/>
        </w:rPr>
        <w:instrText xml:space="preserve"> SEQ Table \* ARABIC </w:instrText>
      </w:r>
      <w:r w:rsidR="007A238E" w:rsidRPr="009F01BD">
        <w:rPr>
          <w:rFonts w:ascii="Aptos" w:hAnsi="Aptos"/>
          <w:color w:val="auto"/>
          <w:sz w:val="24"/>
          <w:szCs w:val="24"/>
          <w:lang w:val="sr-Cyrl-RS"/>
        </w:rPr>
        <w:fldChar w:fldCharType="separate"/>
      </w:r>
      <w:r w:rsidR="007A238E" w:rsidRPr="009F01BD">
        <w:rPr>
          <w:rFonts w:ascii="Aptos" w:hAnsi="Aptos"/>
          <w:color w:val="auto"/>
          <w:sz w:val="24"/>
          <w:szCs w:val="24"/>
          <w:lang w:val="sr-Cyrl-RS"/>
        </w:rPr>
        <w:t>3</w:t>
      </w:r>
      <w:r w:rsidR="007A238E" w:rsidRPr="009F01BD">
        <w:rPr>
          <w:rFonts w:ascii="Aptos" w:hAnsi="Aptos"/>
          <w:color w:val="auto"/>
          <w:sz w:val="24"/>
          <w:szCs w:val="24"/>
          <w:lang w:val="sr-Cyrl-RS"/>
        </w:rPr>
        <w:fldChar w:fldCharType="end"/>
      </w:r>
      <w:r w:rsidR="007A238E" w:rsidRPr="009F01BD">
        <w:rPr>
          <w:rFonts w:ascii="Aptos" w:hAnsi="Aptos"/>
          <w:color w:val="auto"/>
          <w:sz w:val="24"/>
          <w:szCs w:val="24"/>
          <w:lang w:val="sr-Cyrl-RS"/>
        </w:rPr>
        <w:t xml:space="preserve">: </w:t>
      </w:r>
      <w:bookmarkEnd w:id="45"/>
      <w:r w:rsidRPr="009F01BD">
        <w:rPr>
          <w:rFonts w:ascii="Aptos" w:hAnsi="Aptos"/>
          <w:color w:val="auto"/>
          <w:sz w:val="24"/>
          <w:szCs w:val="24"/>
          <w:lang w:val="sr-Cyrl-RS"/>
        </w:rPr>
        <w:t>Матрица права на накнаду и помоћ</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411"/>
        <w:gridCol w:w="1384"/>
        <w:gridCol w:w="4391"/>
        <w:gridCol w:w="4630"/>
      </w:tblGrid>
      <w:tr w:rsidR="00EB2BF0" w:rsidRPr="009F01BD" w14:paraId="6E9F5EF1" w14:textId="77777777" w:rsidTr="0062039C">
        <w:tc>
          <w:tcPr>
            <w:tcW w:w="2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100" w:type="dxa"/>
              <w:bottom w:w="80" w:type="dxa"/>
              <w:right w:w="100" w:type="dxa"/>
            </w:tcMar>
          </w:tcPr>
          <w:p w14:paraId="53B78261" w14:textId="2FAB04AB" w:rsidR="00EB2BF0" w:rsidRPr="009F01BD" w:rsidRDefault="00B06019" w:rsidP="00267B7E">
            <w:pPr>
              <w:shd w:val="clear" w:color="auto" w:fill="FFFFFF" w:themeFill="background1"/>
              <w:spacing w:before="20" w:after="20"/>
              <w:rPr>
                <w:rFonts w:ascii="Aptos" w:hAnsi="Aptos"/>
                <w:lang w:val="sr-Cyrl-RS"/>
              </w:rPr>
            </w:pPr>
            <w:r w:rsidRPr="009F01BD">
              <w:rPr>
                <w:rFonts w:ascii="Aptos" w:hAnsi="Aptos"/>
                <w:b/>
                <w:sz w:val="16"/>
                <w:lang w:val="sr-Cyrl-RS"/>
              </w:rPr>
              <w:t>Врста губитка / утицаја</w:t>
            </w:r>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100" w:type="dxa"/>
              <w:bottom w:w="80" w:type="dxa"/>
              <w:right w:w="100" w:type="dxa"/>
            </w:tcMar>
          </w:tcPr>
          <w:p w14:paraId="42119968" w14:textId="6D408685" w:rsidR="00EB2BF0" w:rsidRPr="009F01BD" w:rsidRDefault="00B06019" w:rsidP="00267B7E">
            <w:pPr>
              <w:shd w:val="clear" w:color="auto" w:fill="FFFFFF" w:themeFill="background1"/>
              <w:spacing w:before="20" w:after="20"/>
              <w:rPr>
                <w:rFonts w:ascii="Aptos" w:hAnsi="Aptos"/>
                <w:lang w:val="sr-Cyrl-RS"/>
              </w:rPr>
            </w:pPr>
            <w:r w:rsidRPr="009F01BD">
              <w:rPr>
                <w:rFonts w:ascii="Aptos" w:hAnsi="Aptos"/>
                <w:b/>
                <w:sz w:val="16"/>
                <w:lang w:val="sr-Cyrl-RS"/>
              </w:rPr>
              <w:t>Лице које остварује право</w:t>
            </w:r>
          </w:p>
        </w:tc>
        <w:tc>
          <w:tcPr>
            <w:tcW w:w="11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100" w:type="dxa"/>
              <w:bottom w:w="80" w:type="dxa"/>
              <w:right w:w="100" w:type="dxa"/>
            </w:tcMar>
          </w:tcPr>
          <w:p w14:paraId="38370046" w14:textId="0DB455D4" w:rsidR="00EB2BF0" w:rsidRPr="009F01BD" w:rsidRDefault="00B06019" w:rsidP="00267B7E">
            <w:pPr>
              <w:shd w:val="clear" w:color="auto" w:fill="FFFFFF" w:themeFill="background1"/>
              <w:spacing w:before="20" w:after="20"/>
              <w:rPr>
                <w:rFonts w:ascii="Aptos" w:hAnsi="Aptos"/>
                <w:lang w:val="sr-Cyrl-RS"/>
              </w:rPr>
            </w:pPr>
            <w:r w:rsidRPr="009F01BD">
              <w:rPr>
                <w:rFonts w:ascii="Aptos" w:hAnsi="Aptos"/>
                <w:b/>
                <w:sz w:val="16"/>
                <w:lang w:val="sr-Cyrl-RS"/>
              </w:rPr>
              <w:t>Јединица</w:t>
            </w:r>
          </w:p>
        </w:tc>
        <w:tc>
          <w:tcPr>
            <w:tcW w:w="44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100" w:type="dxa"/>
              <w:bottom w:w="80" w:type="dxa"/>
              <w:right w:w="100" w:type="dxa"/>
            </w:tcMar>
          </w:tcPr>
          <w:p w14:paraId="311260F0" w14:textId="73D68C2F" w:rsidR="00EB2BF0" w:rsidRPr="009F01BD" w:rsidRDefault="00B06019" w:rsidP="00267B7E">
            <w:pPr>
              <w:shd w:val="clear" w:color="auto" w:fill="FFFFFF" w:themeFill="background1"/>
              <w:spacing w:before="20" w:after="20"/>
              <w:rPr>
                <w:rFonts w:ascii="Aptos" w:hAnsi="Aptos"/>
                <w:lang w:val="sr-Cyrl-RS"/>
              </w:rPr>
            </w:pPr>
            <w:r w:rsidRPr="009F01BD">
              <w:rPr>
                <w:rFonts w:ascii="Aptos" w:hAnsi="Aptos"/>
                <w:b/>
                <w:sz w:val="16"/>
                <w:lang w:val="sr-Cyrl-RS"/>
              </w:rPr>
              <w:t>Накнада и мере помоћи</w:t>
            </w:r>
          </w:p>
        </w:tc>
        <w:tc>
          <w:tcPr>
            <w:tcW w:w="47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100" w:type="dxa"/>
              <w:bottom w:w="80" w:type="dxa"/>
              <w:right w:w="100" w:type="dxa"/>
            </w:tcMar>
          </w:tcPr>
          <w:p w14:paraId="291D930F" w14:textId="6F7C374F" w:rsidR="00EB2BF0" w:rsidRPr="009F01BD" w:rsidRDefault="00B06019" w:rsidP="00267B7E">
            <w:pPr>
              <w:shd w:val="clear" w:color="auto" w:fill="FFFFFF" w:themeFill="background1"/>
              <w:spacing w:before="20" w:after="20"/>
              <w:rPr>
                <w:rFonts w:ascii="Aptos" w:hAnsi="Aptos"/>
                <w:lang w:val="sr-Cyrl-RS"/>
              </w:rPr>
            </w:pPr>
            <w:r w:rsidRPr="009F01BD">
              <w:rPr>
                <w:rFonts w:ascii="Aptos" w:hAnsi="Aptos"/>
                <w:b/>
                <w:sz w:val="16"/>
                <w:lang w:val="sr-Cyrl-RS"/>
              </w:rPr>
              <w:t>Напомене за спровођење</w:t>
            </w:r>
          </w:p>
        </w:tc>
      </w:tr>
      <w:tr w:rsidR="00EB2BF0" w:rsidRPr="009F01BD" w14:paraId="6B96D7B4" w14:textId="77777777" w:rsidTr="00DC3BF6">
        <w:tc>
          <w:tcPr>
            <w:tcW w:w="13887" w:type="dxa"/>
            <w:gridSpan w:val="5"/>
            <w:tcBorders>
              <w:top w:val="single" w:sz="4" w:space="0" w:color="auto"/>
            </w:tcBorders>
            <w:shd w:val="clear" w:color="auto" w:fill="FFFFFF" w:themeFill="background1"/>
            <w:tcMar>
              <w:top w:w="80" w:type="dxa"/>
              <w:left w:w="120" w:type="dxa"/>
              <w:bottom w:w="80" w:type="dxa"/>
              <w:right w:w="100" w:type="dxa"/>
            </w:tcMar>
          </w:tcPr>
          <w:p w14:paraId="730A421A" w14:textId="3829A555"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b/>
                <w:sz w:val="18"/>
                <w:lang w:val="sr-Cyrl-RS"/>
              </w:rPr>
              <w:t xml:space="preserve">A.  </w:t>
            </w:r>
            <w:r w:rsidR="00B06019" w:rsidRPr="009F01BD">
              <w:rPr>
                <w:rFonts w:ascii="Aptos" w:hAnsi="Aptos"/>
                <w:b/>
                <w:sz w:val="18"/>
                <w:lang w:val="sr-Cyrl-RS"/>
              </w:rPr>
              <w:t>Трајно прибављање земљишта</w:t>
            </w:r>
          </w:p>
        </w:tc>
      </w:tr>
      <w:tr w:rsidR="00EB2BF0" w:rsidRPr="009F01BD" w14:paraId="14F6293C" w14:textId="77777777" w:rsidTr="0062039C">
        <w:tc>
          <w:tcPr>
            <w:tcW w:w="2097" w:type="dxa"/>
            <w:shd w:val="clear" w:color="auto" w:fill="FFFFFF"/>
            <w:tcMar>
              <w:top w:w="60" w:type="dxa"/>
              <w:left w:w="100" w:type="dxa"/>
              <w:bottom w:w="60" w:type="dxa"/>
              <w:right w:w="100" w:type="dxa"/>
            </w:tcMar>
          </w:tcPr>
          <w:p w14:paraId="14DE02C3" w14:textId="11B59CC8" w:rsidR="00EB2BF0" w:rsidRPr="009F01BD" w:rsidRDefault="00B06019"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A1. Пољопривредно земљиште – оранице, наводњаване или </w:t>
            </w:r>
            <w:proofErr w:type="spellStart"/>
            <w:r w:rsidRPr="009F01BD">
              <w:rPr>
                <w:rFonts w:ascii="Aptos" w:hAnsi="Aptos"/>
                <w:sz w:val="16"/>
                <w:lang w:val="sr-Cyrl-RS"/>
              </w:rPr>
              <w:t>хортикултурне</w:t>
            </w:r>
            <w:proofErr w:type="spellEnd"/>
            <w:r w:rsidRPr="009F01BD">
              <w:rPr>
                <w:rFonts w:ascii="Aptos" w:hAnsi="Aptos"/>
                <w:sz w:val="16"/>
                <w:lang w:val="sr-Cyrl-RS"/>
              </w:rPr>
              <w:t xml:space="preserve"> површине</w:t>
            </w:r>
          </w:p>
        </w:tc>
        <w:tc>
          <w:tcPr>
            <w:tcW w:w="1396" w:type="dxa"/>
            <w:shd w:val="clear" w:color="auto" w:fill="FFFFFF"/>
            <w:tcMar>
              <w:top w:w="60" w:type="dxa"/>
              <w:left w:w="100" w:type="dxa"/>
              <w:bottom w:w="60" w:type="dxa"/>
              <w:right w:w="100" w:type="dxa"/>
            </w:tcMar>
          </w:tcPr>
          <w:p w14:paraId="241CBBBF" w14:textId="08FB2053" w:rsidR="00EB2BF0" w:rsidRPr="009F01BD" w:rsidRDefault="00B06019" w:rsidP="00267B7E">
            <w:pPr>
              <w:shd w:val="clear" w:color="auto" w:fill="FFFFFF" w:themeFill="background1"/>
              <w:spacing w:before="20" w:after="20"/>
              <w:rPr>
                <w:rFonts w:ascii="Aptos" w:hAnsi="Aptos"/>
                <w:lang w:val="sr-Cyrl-RS"/>
              </w:rPr>
            </w:pPr>
            <w:r w:rsidRPr="009F01BD">
              <w:rPr>
                <w:rFonts w:ascii="Aptos" w:hAnsi="Aptos"/>
                <w:sz w:val="16"/>
                <w:lang w:val="sr-Cyrl-RS"/>
              </w:rPr>
              <w:t>Законити власник са формалним правом својине (Кат. А)</w:t>
            </w:r>
          </w:p>
        </w:tc>
        <w:tc>
          <w:tcPr>
            <w:tcW w:w="1149" w:type="dxa"/>
            <w:shd w:val="clear" w:color="auto" w:fill="FFFFFF"/>
            <w:tcMar>
              <w:top w:w="60" w:type="dxa"/>
              <w:left w:w="100" w:type="dxa"/>
              <w:bottom w:w="60" w:type="dxa"/>
              <w:right w:w="100" w:type="dxa"/>
            </w:tcMar>
          </w:tcPr>
          <w:p w14:paraId="7D5B5E1B" w14:textId="3F76D9B5" w:rsidR="00EB2BF0" w:rsidRPr="009F01BD" w:rsidRDefault="00B06019"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По </w:t>
            </w:r>
            <w:proofErr w:type="spellStart"/>
            <w:r w:rsidRPr="009F01BD">
              <w:rPr>
                <w:rFonts w:ascii="Aptos" w:hAnsi="Aptos"/>
                <w:sz w:val="16"/>
                <w:lang w:val="sr-Cyrl-RS"/>
              </w:rPr>
              <w:t>ha</w:t>
            </w:r>
            <w:proofErr w:type="spellEnd"/>
            <w:r w:rsidRPr="009F01BD">
              <w:rPr>
                <w:rFonts w:ascii="Aptos" w:hAnsi="Aptos"/>
                <w:sz w:val="16"/>
                <w:lang w:val="sr-Cyrl-RS"/>
              </w:rPr>
              <w:t xml:space="preserve"> или m²</w:t>
            </w:r>
          </w:p>
        </w:tc>
        <w:tc>
          <w:tcPr>
            <w:tcW w:w="4484" w:type="dxa"/>
            <w:shd w:val="clear" w:color="auto" w:fill="FFFFFF" w:themeFill="background1"/>
            <w:tcMar>
              <w:top w:w="60" w:type="dxa"/>
              <w:left w:w="100" w:type="dxa"/>
              <w:bottom w:w="6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06019" w:rsidRPr="009F01BD" w14:paraId="29497074" w14:textId="77777777">
              <w:trPr>
                <w:tblCellSpacing w:w="15" w:type="dxa"/>
              </w:trPr>
              <w:tc>
                <w:tcPr>
                  <w:tcW w:w="0" w:type="auto"/>
                  <w:vAlign w:val="center"/>
                  <w:hideMark/>
                </w:tcPr>
                <w:p w14:paraId="104B069D" w14:textId="77777777" w:rsidR="00B06019" w:rsidRPr="009F01BD" w:rsidRDefault="00B06019" w:rsidP="00B06019">
                  <w:pPr>
                    <w:shd w:val="clear" w:color="auto" w:fill="FFFFFF" w:themeFill="background1"/>
                    <w:spacing w:before="20" w:after="20"/>
                    <w:rPr>
                      <w:rFonts w:ascii="Aptos" w:hAnsi="Aptos"/>
                      <w:sz w:val="16"/>
                      <w:lang w:val="sr-Cyrl-RS"/>
                    </w:rPr>
                  </w:pPr>
                </w:p>
              </w:tc>
            </w:tr>
          </w:tbl>
          <w:p w14:paraId="016BED8F" w14:textId="77777777" w:rsidR="00B06019" w:rsidRPr="009F01BD" w:rsidRDefault="00B06019" w:rsidP="00B06019">
            <w:pPr>
              <w:shd w:val="clear" w:color="auto" w:fill="FFFFFF" w:themeFill="background1"/>
              <w:spacing w:before="20" w:after="20"/>
              <w:rPr>
                <w:rFonts w:ascii="Aptos" w:hAnsi="Aptos"/>
                <w:vanish/>
                <w:sz w:val="16"/>
                <w:lang w:val="sr-Cyrl-R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1"/>
            </w:tblGrid>
            <w:tr w:rsidR="00B06019" w:rsidRPr="009F01BD" w14:paraId="23D4D3A8" w14:textId="77777777">
              <w:trPr>
                <w:tblCellSpacing w:w="15" w:type="dxa"/>
              </w:trPr>
              <w:tc>
                <w:tcPr>
                  <w:tcW w:w="0" w:type="auto"/>
                  <w:vAlign w:val="center"/>
                  <w:hideMark/>
                </w:tcPr>
                <w:p w14:paraId="24852B24" w14:textId="77777777" w:rsidR="00B06019" w:rsidRPr="009F01BD" w:rsidRDefault="00B06019" w:rsidP="00B06019">
                  <w:pPr>
                    <w:shd w:val="clear" w:color="auto" w:fill="FFFFFF" w:themeFill="background1"/>
                    <w:spacing w:before="20" w:after="20"/>
                    <w:rPr>
                      <w:rFonts w:ascii="Aptos" w:hAnsi="Aptos"/>
                      <w:sz w:val="16"/>
                      <w:lang w:val="sr-Cyrl-RS"/>
                    </w:rPr>
                  </w:pPr>
                  <w:r w:rsidRPr="009F01BD">
                    <w:rPr>
                      <w:rFonts w:ascii="Aptos" w:hAnsi="Aptos"/>
                      <w:sz w:val="16"/>
                      <w:lang w:val="sr-Cyrl-RS"/>
                    </w:rPr>
                    <w:t xml:space="preserve">Новчана 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тржишна цена земљишта истог производног потенцијала и на упоредивој локацији у истој јединици локалне самоуправе, утврђена независном проценом. Не примењују се умањења по основу амортизације, трошкова трансакције или пореза. Замена земљишта за земљиште понудиће се када је доступно одговарајуће државно или пројектно земљиште.</w:t>
                  </w:r>
                </w:p>
              </w:tc>
            </w:tr>
          </w:tbl>
          <w:p w14:paraId="35363C34" w14:textId="2185423E" w:rsidR="00EB2BF0" w:rsidRPr="009F01BD" w:rsidRDefault="00EB2BF0" w:rsidP="00267B7E">
            <w:pPr>
              <w:shd w:val="clear" w:color="auto" w:fill="FFFFFF" w:themeFill="background1"/>
              <w:spacing w:before="20" w:after="20"/>
              <w:rPr>
                <w:rFonts w:ascii="Aptos" w:hAnsi="Aptos"/>
                <w:lang w:val="sr-Cyrl-RS"/>
              </w:rPr>
            </w:pPr>
          </w:p>
        </w:tc>
        <w:tc>
          <w:tcPr>
            <w:tcW w:w="4761" w:type="dxa"/>
            <w:shd w:val="clear" w:color="auto" w:fill="FFFFFF" w:themeFill="background1"/>
            <w:tcMar>
              <w:top w:w="60" w:type="dxa"/>
              <w:left w:w="100" w:type="dxa"/>
              <w:bottom w:w="6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06019" w:rsidRPr="009F01BD" w14:paraId="27E0C5CD" w14:textId="77777777">
              <w:trPr>
                <w:tblCellSpacing w:w="15" w:type="dxa"/>
              </w:trPr>
              <w:tc>
                <w:tcPr>
                  <w:tcW w:w="0" w:type="auto"/>
                  <w:vAlign w:val="center"/>
                  <w:hideMark/>
                </w:tcPr>
                <w:p w14:paraId="0BBE8AD5" w14:textId="77777777" w:rsidR="00B06019" w:rsidRPr="009F01BD" w:rsidRDefault="00B06019" w:rsidP="00B06019">
                  <w:pPr>
                    <w:shd w:val="clear" w:color="auto" w:fill="FFFFFF" w:themeFill="background1"/>
                    <w:spacing w:before="20" w:after="20"/>
                    <w:rPr>
                      <w:rFonts w:ascii="Aptos" w:hAnsi="Aptos"/>
                      <w:sz w:val="16"/>
                      <w:lang w:val="sr-Cyrl-RS"/>
                    </w:rPr>
                  </w:pPr>
                </w:p>
              </w:tc>
            </w:tr>
          </w:tbl>
          <w:p w14:paraId="75111AB1" w14:textId="77777777" w:rsidR="00B06019" w:rsidRPr="009F01BD" w:rsidRDefault="00B06019" w:rsidP="00B06019">
            <w:pPr>
              <w:shd w:val="clear" w:color="auto" w:fill="FFFFFF" w:themeFill="background1"/>
              <w:spacing w:before="20" w:after="20"/>
              <w:rPr>
                <w:rFonts w:ascii="Aptos" w:hAnsi="Aptos"/>
                <w:vanish/>
                <w:sz w:val="16"/>
                <w:lang w:val="sr-Cyrl-R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30"/>
            </w:tblGrid>
            <w:tr w:rsidR="00B06019" w:rsidRPr="009F01BD" w14:paraId="4669C556" w14:textId="77777777">
              <w:trPr>
                <w:tblCellSpacing w:w="15" w:type="dxa"/>
              </w:trPr>
              <w:tc>
                <w:tcPr>
                  <w:tcW w:w="0" w:type="auto"/>
                  <w:vAlign w:val="center"/>
                  <w:hideMark/>
                </w:tcPr>
                <w:p w14:paraId="2C39F49C" w14:textId="4C76B8FF" w:rsidR="00B06019" w:rsidRPr="009F01BD" w:rsidRDefault="00B06019" w:rsidP="00B06019">
                  <w:pPr>
                    <w:shd w:val="clear" w:color="auto" w:fill="FFFFFF" w:themeFill="background1"/>
                    <w:spacing w:before="20" w:after="20"/>
                    <w:rPr>
                      <w:rFonts w:ascii="Aptos" w:hAnsi="Aptos"/>
                      <w:sz w:val="16"/>
                      <w:lang w:val="sr-Cyrl-RS"/>
                    </w:rPr>
                  </w:pPr>
                  <w:r w:rsidRPr="009F01BD">
                    <w:rPr>
                      <w:rFonts w:ascii="Aptos" w:hAnsi="Aptos"/>
                      <w:sz w:val="16"/>
                      <w:lang w:val="sr-Cyrl-RS"/>
                    </w:rPr>
                    <w:t xml:space="preserve">Уколико нема довољно упоредивих тржишних трансакција, меродавна ће бити независна студија о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Замена земљишта за земљиште биће формално документована.</w:t>
                  </w:r>
                </w:p>
              </w:tc>
            </w:tr>
          </w:tbl>
          <w:p w14:paraId="7CB05D3F" w14:textId="5EE17E7E" w:rsidR="00EB2BF0" w:rsidRPr="009F01BD" w:rsidRDefault="00EB2BF0" w:rsidP="00267B7E">
            <w:pPr>
              <w:shd w:val="clear" w:color="auto" w:fill="FFFFFF" w:themeFill="background1"/>
              <w:spacing w:before="20" w:after="20"/>
              <w:rPr>
                <w:rFonts w:ascii="Aptos" w:hAnsi="Aptos"/>
                <w:lang w:val="sr-Cyrl-RS"/>
              </w:rPr>
            </w:pPr>
          </w:p>
        </w:tc>
      </w:tr>
      <w:tr w:rsidR="00EB2BF0" w:rsidRPr="009F01BD" w14:paraId="1ADA7172" w14:textId="77777777" w:rsidTr="0062039C">
        <w:tc>
          <w:tcPr>
            <w:tcW w:w="2097" w:type="dxa"/>
            <w:shd w:val="clear" w:color="auto" w:fill="FFFFFF" w:themeFill="background1"/>
            <w:tcMar>
              <w:top w:w="60" w:type="dxa"/>
              <w:left w:w="100" w:type="dxa"/>
              <w:bottom w:w="60" w:type="dxa"/>
              <w:right w:w="100" w:type="dxa"/>
            </w:tcMar>
          </w:tcPr>
          <w:p w14:paraId="42989347" w14:textId="77777777"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A1.</w:t>
            </w:r>
          </w:p>
        </w:tc>
        <w:tc>
          <w:tcPr>
            <w:tcW w:w="1396" w:type="dxa"/>
            <w:shd w:val="clear" w:color="auto" w:fill="FFFFFF" w:themeFill="background1"/>
            <w:tcMar>
              <w:top w:w="60" w:type="dxa"/>
              <w:left w:w="100" w:type="dxa"/>
              <w:bottom w:w="60" w:type="dxa"/>
              <w:right w:w="100" w:type="dxa"/>
            </w:tcMar>
          </w:tcPr>
          <w:p w14:paraId="7256D246" w14:textId="065915A9"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Регистровани закупац / носилац права закупа (Кат. Б)</w:t>
            </w:r>
          </w:p>
        </w:tc>
        <w:tc>
          <w:tcPr>
            <w:tcW w:w="1149" w:type="dxa"/>
            <w:shd w:val="clear" w:color="auto" w:fill="FFFFFF" w:themeFill="background1"/>
            <w:tcMar>
              <w:top w:w="60" w:type="dxa"/>
              <w:left w:w="100" w:type="dxa"/>
              <w:bottom w:w="60" w:type="dxa"/>
              <w:right w:w="100" w:type="dxa"/>
            </w:tcMar>
          </w:tcPr>
          <w:p w14:paraId="07CDAC36" w14:textId="51C62F24"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По преосталом периоду закупа</w:t>
            </w:r>
          </w:p>
        </w:tc>
        <w:tc>
          <w:tcPr>
            <w:tcW w:w="4484" w:type="dxa"/>
            <w:shd w:val="clear" w:color="auto" w:fill="FFFFFF" w:themeFill="background1"/>
            <w:tcMar>
              <w:top w:w="60" w:type="dxa"/>
              <w:left w:w="100" w:type="dxa"/>
              <w:bottom w:w="60" w:type="dxa"/>
              <w:right w:w="100" w:type="dxa"/>
            </w:tcMar>
          </w:tcPr>
          <w:p w14:paraId="785452EE" w14:textId="37133A8C"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Сразмерна накнада за неискоришћени период закупа, према годишњој закупнини, као и накнада за усеве на парцели и производна улагања. Накнада за земљиште исплаћује се власнику земљишта (Кат. А) посебно.</w:t>
            </w:r>
          </w:p>
        </w:tc>
        <w:tc>
          <w:tcPr>
            <w:tcW w:w="4761" w:type="dxa"/>
            <w:shd w:val="clear" w:color="auto" w:fill="FFFFFF" w:themeFill="background1"/>
            <w:tcMar>
              <w:top w:w="60" w:type="dxa"/>
              <w:left w:w="100" w:type="dxa"/>
              <w:bottom w:w="60" w:type="dxa"/>
              <w:right w:w="100" w:type="dxa"/>
            </w:tcMar>
          </w:tcPr>
          <w:p w14:paraId="55FE60F5" w14:textId="66B9F0DE"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Трајање закупа и висина закупнине проверавају се на основу регистрованог уговора о закупу.</w:t>
            </w:r>
          </w:p>
        </w:tc>
      </w:tr>
      <w:tr w:rsidR="00EB2BF0" w:rsidRPr="009F01BD" w14:paraId="5FB58EB9" w14:textId="77777777" w:rsidTr="0062039C">
        <w:tc>
          <w:tcPr>
            <w:tcW w:w="2097" w:type="dxa"/>
            <w:shd w:val="clear" w:color="auto" w:fill="FFFFFF" w:themeFill="background1"/>
            <w:tcMar>
              <w:top w:w="60" w:type="dxa"/>
              <w:left w:w="100" w:type="dxa"/>
              <w:bottom w:w="60" w:type="dxa"/>
              <w:right w:w="100" w:type="dxa"/>
            </w:tcMar>
          </w:tcPr>
          <w:p w14:paraId="493EDF1B" w14:textId="77777777"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A1.</w:t>
            </w:r>
          </w:p>
        </w:tc>
        <w:tc>
          <w:tcPr>
            <w:tcW w:w="1396" w:type="dxa"/>
            <w:shd w:val="clear" w:color="auto" w:fill="FFFFFF" w:themeFill="background1"/>
            <w:tcMar>
              <w:top w:w="60" w:type="dxa"/>
              <w:left w:w="100" w:type="dxa"/>
              <w:bottom w:w="60" w:type="dxa"/>
              <w:right w:w="100" w:type="dxa"/>
            </w:tcMar>
          </w:tcPr>
          <w:p w14:paraId="0C01ED99" w14:textId="7952B405"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Неформални корисник без права својине (Кат. В)</w:t>
            </w:r>
          </w:p>
        </w:tc>
        <w:tc>
          <w:tcPr>
            <w:tcW w:w="1149" w:type="dxa"/>
            <w:shd w:val="clear" w:color="auto" w:fill="FFFFFF" w:themeFill="background1"/>
            <w:tcMar>
              <w:top w:w="60" w:type="dxa"/>
              <w:left w:w="100" w:type="dxa"/>
              <w:bottom w:w="60" w:type="dxa"/>
              <w:right w:w="100" w:type="dxa"/>
            </w:tcMar>
          </w:tcPr>
          <w:p w14:paraId="4104B171" w14:textId="785123DA"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По производној сезони</w:t>
            </w:r>
          </w:p>
        </w:tc>
        <w:tc>
          <w:tcPr>
            <w:tcW w:w="4484" w:type="dxa"/>
            <w:shd w:val="clear" w:color="auto" w:fill="FFFFFF" w:themeFill="background1"/>
            <w:tcMar>
              <w:top w:w="60" w:type="dxa"/>
              <w:left w:w="100" w:type="dxa"/>
              <w:bottom w:w="60" w:type="dxa"/>
              <w:right w:w="100" w:type="dxa"/>
            </w:tcMar>
          </w:tcPr>
          <w:p w14:paraId="6C1811FE" w14:textId="08136C76"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Накнада се исплаћује искључиво за усеве, дрвеће и извршена улагања (одељци D и E). Накнада за земљиште се не исплаћује. У случају значајног губитка прихода обезбеђују се мере за обнову извора прихода.</w:t>
            </w:r>
          </w:p>
        </w:tc>
        <w:tc>
          <w:tcPr>
            <w:tcW w:w="4761" w:type="dxa"/>
            <w:shd w:val="clear" w:color="auto" w:fill="FFFFFF" w:themeFill="background1"/>
            <w:tcMar>
              <w:top w:w="60" w:type="dxa"/>
              <w:left w:w="100" w:type="dxa"/>
              <w:bottom w:w="60" w:type="dxa"/>
              <w:right w:w="100" w:type="dxa"/>
            </w:tcMar>
          </w:tcPr>
          <w:p w14:paraId="72772439" w14:textId="76047B09"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Пакет мера за обнову извора прихода (H1) примењује се ако губитак износи 10% или више производних средстава.</w:t>
            </w:r>
          </w:p>
        </w:tc>
      </w:tr>
      <w:tr w:rsidR="00EB2BF0" w:rsidRPr="009F01BD" w14:paraId="3F9DFE9E" w14:textId="77777777" w:rsidTr="0062039C">
        <w:tc>
          <w:tcPr>
            <w:tcW w:w="2097" w:type="dxa"/>
            <w:shd w:val="clear" w:color="auto" w:fill="FFFFFF" w:themeFill="background1"/>
            <w:tcMar>
              <w:top w:w="60" w:type="dxa"/>
              <w:left w:w="100" w:type="dxa"/>
              <w:bottom w:w="60" w:type="dxa"/>
              <w:right w:w="100" w:type="dxa"/>
            </w:tcMar>
          </w:tcPr>
          <w:p w14:paraId="53313E53" w14:textId="11B18E58"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A2. </w:t>
            </w:r>
            <w:r w:rsidR="001125D5" w:rsidRPr="009F01BD">
              <w:rPr>
                <w:rFonts w:ascii="Aptos" w:hAnsi="Aptos"/>
                <w:sz w:val="16"/>
                <w:lang w:val="sr-Cyrl-RS"/>
              </w:rPr>
              <w:t>Пашњаци и ливаде</w:t>
            </w:r>
          </w:p>
        </w:tc>
        <w:tc>
          <w:tcPr>
            <w:tcW w:w="1396" w:type="dxa"/>
            <w:shd w:val="clear" w:color="auto" w:fill="FFFFFF" w:themeFill="background1"/>
            <w:tcMar>
              <w:top w:w="60" w:type="dxa"/>
              <w:left w:w="100" w:type="dxa"/>
              <w:bottom w:w="60" w:type="dxa"/>
              <w:right w:w="100" w:type="dxa"/>
            </w:tcMar>
          </w:tcPr>
          <w:p w14:paraId="2330DE4E" w14:textId="25E1B8A5"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Власник (Кат. А) / регистровани корисник (Кат. Б)</w:t>
            </w:r>
          </w:p>
        </w:tc>
        <w:tc>
          <w:tcPr>
            <w:tcW w:w="1149" w:type="dxa"/>
            <w:shd w:val="clear" w:color="auto" w:fill="FFFFFF" w:themeFill="background1"/>
            <w:tcMar>
              <w:top w:w="60" w:type="dxa"/>
              <w:left w:w="100" w:type="dxa"/>
              <w:bottom w:w="60" w:type="dxa"/>
              <w:right w:w="100" w:type="dxa"/>
            </w:tcMar>
          </w:tcPr>
          <w:p w14:paraId="24CD1C3F" w14:textId="5545957E"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По </w:t>
            </w:r>
            <w:proofErr w:type="spellStart"/>
            <w:r w:rsidR="007B18F8" w:rsidRPr="009F01BD">
              <w:rPr>
                <w:rFonts w:ascii="Aptos" w:hAnsi="Aptos"/>
                <w:sz w:val="16"/>
                <w:lang w:val="sr-Cyrl-RS"/>
              </w:rPr>
              <w:t>ha</w:t>
            </w:r>
            <w:proofErr w:type="spellEnd"/>
          </w:p>
        </w:tc>
        <w:tc>
          <w:tcPr>
            <w:tcW w:w="4484" w:type="dxa"/>
            <w:shd w:val="clear" w:color="auto" w:fill="FFFFFF" w:themeFill="background1"/>
            <w:tcMar>
              <w:top w:w="60" w:type="dxa"/>
              <w:left w:w="100" w:type="dxa"/>
              <w:bottom w:w="6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125D5" w:rsidRPr="009F01BD" w14:paraId="69BAF2AD" w14:textId="77777777">
              <w:trPr>
                <w:tblCellSpacing w:w="15" w:type="dxa"/>
              </w:trPr>
              <w:tc>
                <w:tcPr>
                  <w:tcW w:w="0" w:type="auto"/>
                  <w:vAlign w:val="center"/>
                  <w:hideMark/>
                </w:tcPr>
                <w:p w14:paraId="16A24197" w14:textId="77777777" w:rsidR="001125D5" w:rsidRPr="009F01BD" w:rsidRDefault="001125D5" w:rsidP="001125D5">
                  <w:pPr>
                    <w:shd w:val="clear" w:color="auto" w:fill="FFFFFF" w:themeFill="background1"/>
                    <w:spacing w:before="20" w:after="20"/>
                    <w:rPr>
                      <w:rFonts w:ascii="Aptos" w:hAnsi="Aptos"/>
                      <w:sz w:val="16"/>
                      <w:lang w:val="sr-Cyrl-RS"/>
                    </w:rPr>
                  </w:pPr>
                </w:p>
              </w:tc>
            </w:tr>
          </w:tbl>
          <w:p w14:paraId="43FCD939" w14:textId="77777777" w:rsidR="001125D5" w:rsidRPr="009F01BD" w:rsidRDefault="001125D5" w:rsidP="001125D5">
            <w:pPr>
              <w:shd w:val="clear" w:color="auto" w:fill="FFFFFF" w:themeFill="background1"/>
              <w:spacing w:before="20" w:after="20"/>
              <w:rPr>
                <w:rFonts w:ascii="Aptos" w:hAnsi="Aptos"/>
                <w:vanish/>
                <w:sz w:val="16"/>
                <w:lang w:val="sr-Cyrl-R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1"/>
            </w:tblGrid>
            <w:tr w:rsidR="001125D5" w:rsidRPr="009F01BD" w14:paraId="13CAFDEA" w14:textId="77777777">
              <w:trPr>
                <w:tblCellSpacing w:w="15" w:type="dxa"/>
              </w:trPr>
              <w:tc>
                <w:tcPr>
                  <w:tcW w:w="0" w:type="auto"/>
                  <w:vAlign w:val="center"/>
                  <w:hideMark/>
                </w:tcPr>
                <w:p w14:paraId="56263BA5" w14:textId="77777777" w:rsidR="001125D5" w:rsidRPr="009F01BD" w:rsidRDefault="001125D5" w:rsidP="001125D5">
                  <w:pPr>
                    <w:shd w:val="clear" w:color="auto" w:fill="FFFFFF" w:themeFill="background1"/>
                    <w:spacing w:before="20" w:after="20"/>
                    <w:rPr>
                      <w:rFonts w:ascii="Aptos" w:hAnsi="Aptos"/>
                      <w:sz w:val="16"/>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еквивалентног пашњака на истом локалном подручју.</w:t>
                  </w:r>
                </w:p>
              </w:tc>
            </w:tr>
          </w:tbl>
          <w:p w14:paraId="6BC1626B" w14:textId="4E39B359" w:rsidR="00EB2BF0" w:rsidRPr="009F01BD" w:rsidRDefault="00EB2BF0" w:rsidP="00267B7E">
            <w:pPr>
              <w:shd w:val="clear" w:color="auto" w:fill="FFFFFF" w:themeFill="background1"/>
              <w:spacing w:before="20" w:after="20"/>
              <w:rPr>
                <w:rFonts w:ascii="Aptos" w:hAnsi="Aptos"/>
                <w:lang w:val="sr-Cyrl-RS"/>
              </w:rPr>
            </w:pPr>
          </w:p>
        </w:tc>
        <w:tc>
          <w:tcPr>
            <w:tcW w:w="4761" w:type="dxa"/>
            <w:shd w:val="clear" w:color="auto" w:fill="FFFFFF" w:themeFill="background1"/>
            <w:tcMar>
              <w:top w:w="60" w:type="dxa"/>
              <w:left w:w="100" w:type="dxa"/>
              <w:bottom w:w="60" w:type="dxa"/>
              <w:right w:w="100" w:type="dxa"/>
            </w:tcMar>
          </w:tcPr>
          <w:p w14:paraId="74E99249" w14:textId="27213A6A"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Губитак прихода од испаше обрачунава се на основу годишњег нето прихода од сточарске производње на захваћеној површини</w:t>
            </w:r>
          </w:p>
        </w:tc>
      </w:tr>
      <w:tr w:rsidR="00EB2BF0" w:rsidRPr="009F01BD" w14:paraId="22FA6903" w14:textId="77777777" w:rsidTr="0062039C">
        <w:tc>
          <w:tcPr>
            <w:tcW w:w="2097" w:type="dxa"/>
            <w:shd w:val="clear" w:color="auto" w:fill="FFFFFF" w:themeFill="background1"/>
            <w:tcMar>
              <w:top w:w="60" w:type="dxa"/>
              <w:left w:w="100" w:type="dxa"/>
              <w:bottom w:w="60" w:type="dxa"/>
              <w:right w:w="100" w:type="dxa"/>
            </w:tcMar>
          </w:tcPr>
          <w:p w14:paraId="2B3DD63B" w14:textId="30B96257"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A3. </w:t>
            </w:r>
            <w:r w:rsidR="001125D5" w:rsidRPr="009F01BD">
              <w:rPr>
                <w:rFonts w:ascii="Aptos" w:hAnsi="Aptos"/>
                <w:sz w:val="16"/>
                <w:lang w:val="sr-Cyrl-RS"/>
              </w:rPr>
              <w:t>Производни воћњак / виноград</w:t>
            </w:r>
          </w:p>
        </w:tc>
        <w:tc>
          <w:tcPr>
            <w:tcW w:w="1396" w:type="dxa"/>
            <w:shd w:val="clear" w:color="auto" w:fill="FFFFFF" w:themeFill="background1"/>
            <w:tcMar>
              <w:top w:w="60" w:type="dxa"/>
              <w:left w:w="100" w:type="dxa"/>
              <w:bottom w:w="60" w:type="dxa"/>
              <w:right w:w="100" w:type="dxa"/>
            </w:tcMar>
          </w:tcPr>
          <w:p w14:paraId="7E505F4F" w14:textId="16979C4A"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Законити власник са формалним правом својине (Кат. А)</w:t>
            </w:r>
          </w:p>
        </w:tc>
        <w:tc>
          <w:tcPr>
            <w:tcW w:w="1149" w:type="dxa"/>
            <w:shd w:val="clear" w:color="auto" w:fill="FFFFFF" w:themeFill="background1"/>
            <w:tcMar>
              <w:top w:w="60" w:type="dxa"/>
              <w:left w:w="100" w:type="dxa"/>
              <w:bottom w:w="60" w:type="dxa"/>
              <w:right w:w="100" w:type="dxa"/>
            </w:tcMar>
          </w:tcPr>
          <w:p w14:paraId="6C655DA5" w14:textId="21ED9717"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По </w:t>
            </w:r>
            <w:proofErr w:type="spellStart"/>
            <w:r w:rsidRPr="009F01BD">
              <w:rPr>
                <w:rFonts w:ascii="Aptos" w:hAnsi="Aptos"/>
                <w:sz w:val="16"/>
                <w:lang w:val="sr-Cyrl-RS"/>
              </w:rPr>
              <w:t>ha</w:t>
            </w:r>
            <w:proofErr w:type="spellEnd"/>
            <w:r w:rsidRPr="009F01BD">
              <w:rPr>
                <w:rFonts w:ascii="Aptos" w:hAnsi="Aptos"/>
                <w:sz w:val="16"/>
                <w:lang w:val="sr-Cyrl-RS"/>
              </w:rPr>
              <w:t xml:space="preserve"> – земљиште + приход</w:t>
            </w:r>
          </w:p>
        </w:tc>
        <w:tc>
          <w:tcPr>
            <w:tcW w:w="4484" w:type="dxa"/>
            <w:shd w:val="clear" w:color="auto" w:fill="FFFFFF" w:themeFill="background1"/>
            <w:tcMar>
              <w:top w:w="60" w:type="dxa"/>
              <w:left w:w="100" w:type="dxa"/>
              <w:bottom w:w="60" w:type="dxa"/>
              <w:right w:w="100" w:type="dxa"/>
            </w:tcMar>
          </w:tcPr>
          <w:p w14:paraId="07C67E34" w14:textId="39B98EAC"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земљишта уз накнаду за изгубљени приход од производње током периода потребног да засад поново достигне пуну родност. Типичан период до пуне родности утврђује независни агроном: јабука – 5 година; шљива – 4 године; орах – 7 година; винова лоза – 5 година; трешња/крушка – 5 година. Годишњи нето приход утврђује се на основу података о приносима и тржишним ценама за одговарајући округ.</w:t>
            </w:r>
          </w:p>
        </w:tc>
        <w:tc>
          <w:tcPr>
            <w:tcW w:w="4761" w:type="dxa"/>
            <w:shd w:val="clear" w:color="auto" w:fill="FFFFFF" w:themeFill="background1"/>
            <w:tcMar>
              <w:top w:w="60" w:type="dxa"/>
              <w:left w:w="100" w:type="dxa"/>
              <w:bottom w:w="60" w:type="dxa"/>
              <w:right w:w="100" w:type="dxa"/>
            </w:tcMar>
          </w:tcPr>
          <w:p w14:paraId="64E43CB9" w14:textId="67E05581"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За воћњаке веће од 0,5 </w:t>
            </w:r>
            <w:proofErr w:type="spellStart"/>
            <w:r w:rsidRPr="009F01BD">
              <w:rPr>
                <w:rFonts w:ascii="Aptos" w:hAnsi="Aptos"/>
                <w:sz w:val="16"/>
                <w:lang w:val="sr-Cyrl-RS"/>
              </w:rPr>
              <w:t>ha</w:t>
            </w:r>
            <w:proofErr w:type="spellEnd"/>
            <w:r w:rsidRPr="009F01BD">
              <w:rPr>
                <w:rFonts w:ascii="Aptos" w:hAnsi="Aptos"/>
                <w:sz w:val="16"/>
                <w:lang w:val="sr-Cyrl-RS"/>
              </w:rPr>
              <w:t xml:space="preserve"> или када приход од воћњака чини више од 20% прихода домаћинства, Јединица за имплементацију пројекта ангажује независног агронома.</w:t>
            </w:r>
          </w:p>
        </w:tc>
      </w:tr>
      <w:tr w:rsidR="00EB2BF0" w:rsidRPr="009F01BD" w14:paraId="6D1C855D" w14:textId="77777777" w:rsidTr="0062039C">
        <w:tc>
          <w:tcPr>
            <w:tcW w:w="2097" w:type="dxa"/>
            <w:shd w:val="clear" w:color="auto" w:fill="FFFFFF" w:themeFill="background1"/>
            <w:tcMar>
              <w:top w:w="60" w:type="dxa"/>
              <w:left w:w="100" w:type="dxa"/>
              <w:bottom w:w="60" w:type="dxa"/>
              <w:right w:w="100" w:type="dxa"/>
            </w:tcMar>
          </w:tcPr>
          <w:p w14:paraId="7B9B6FD4" w14:textId="3B0CD8E7"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lastRenderedPageBreak/>
              <w:t xml:space="preserve">A4. </w:t>
            </w:r>
            <w:r w:rsidR="001125D5" w:rsidRPr="009F01BD">
              <w:rPr>
                <w:rFonts w:ascii="Aptos" w:hAnsi="Aptos"/>
                <w:sz w:val="16"/>
                <w:lang w:val="sr-Cyrl-RS"/>
              </w:rPr>
              <w:t>Приватна шума / шумско земљиште</w:t>
            </w:r>
          </w:p>
        </w:tc>
        <w:tc>
          <w:tcPr>
            <w:tcW w:w="1396" w:type="dxa"/>
            <w:shd w:val="clear" w:color="auto" w:fill="FFFFFF" w:themeFill="background1"/>
            <w:tcMar>
              <w:top w:w="60" w:type="dxa"/>
              <w:left w:w="100" w:type="dxa"/>
              <w:bottom w:w="60" w:type="dxa"/>
              <w:right w:w="100" w:type="dxa"/>
            </w:tcMar>
          </w:tcPr>
          <w:p w14:paraId="151E0CC2" w14:textId="72EDB292"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Законити власник са формалним правом својине (Кат. А)</w:t>
            </w:r>
          </w:p>
        </w:tc>
        <w:tc>
          <w:tcPr>
            <w:tcW w:w="1149" w:type="dxa"/>
            <w:shd w:val="clear" w:color="auto" w:fill="FFFFFF" w:themeFill="background1"/>
            <w:tcMar>
              <w:top w:w="60" w:type="dxa"/>
              <w:left w:w="100" w:type="dxa"/>
              <w:bottom w:w="60" w:type="dxa"/>
              <w:right w:w="100" w:type="dxa"/>
            </w:tcMar>
          </w:tcPr>
          <w:p w14:paraId="3CDC21F4" w14:textId="79DEC959"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По </w:t>
            </w:r>
            <w:proofErr w:type="spellStart"/>
            <w:r w:rsidR="007B18F8" w:rsidRPr="009F01BD">
              <w:rPr>
                <w:rFonts w:ascii="Aptos" w:hAnsi="Aptos"/>
                <w:sz w:val="16"/>
                <w:lang w:val="sr-Cyrl-RS"/>
              </w:rPr>
              <w:t>ha</w:t>
            </w:r>
            <w:proofErr w:type="spellEnd"/>
          </w:p>
        </w:tc>
        <w:tc>
          <w:tcPr>
            <w:tcW w:w="4484" w:type="dxa"/>
            <w:shd w:val="clear" w:color="auto" w:fill="FFFFFF" w:themeFill="background1"/>
            <w:tcMar>
              <w:top w:w="60" w:type="dxa"/>
              <w:left w:w="100" w:type="dxa"/>
              <w:bottom w:w="60" w:type="dxa"/>
              <w:right w:w="100" w:type="dxa"/>
            </w:tcMar>
          </w:tcPr>
          <w:p w14:paraId="640F5F50" w14:textId="56CD080D"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земљишта </w:t>
            </w:r>
            <w:r w:rsidRPr="009F01BD">
              <w:rPr>
                <w:rFonts w:ascii="Aptos" w:hAnsi="Aptos"/>
                <w:b/>
                <w:bCs/>
                <w:sz w:val="16"/>
                <w:lang w:val="sr-Cyrl-RS"/>
              </w:rPr>
              <w:t>уз</w:t>
            </w:r>
            <w:r w:rsidRPr="009F01BD">
              <w:rPr>
                <w:rFonts w:ascii="Aptos" w:hAnsi="Aptos"/>
                <w:sz w:val="16"/>
                <w:lang w:val="sr-Cyrl-RS"/>
              </w:rPr>
              <w:t xml:space="preserve"> накнаду по тржишној вредности дрвне масе према врсти дрвећа и пречнику стабала, на основу важећих откупних цена на шумском стоваришту.</w:t>
            </w:r>
          </w:p>
        </w:tc>
        <w:tc>
          <w:tcPr>
            <w:tcW w:w="4761" w:type="dxa"/>
            <w:shd w:val="clear" w:color="auto" w:fill="FFFFFF" w:themeFill="background1"/>
            <w:tcMar>
              <w:top w:w="60" w:type="dxa"/>
              <w:left w:w="100" w:type="dxa"/>
              <w:bottom w:w="60" w:type="dxa"/>
              <w:right w:w="100" w:type="dxa"/>
            </w:tcMar>
          </w:tcPr>
          <w:p w14:paraId="3CC85974" w14:textId="0EF5C94C"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За државне шуме не исплаћује се накнада за земљиште. Корисник експропријације, односно носилац права на имовини кога одреди Влада, координише са министарством надлежним за шумарство остваривање права на сечу дрвне масе.</w:t>
            </w:r>
          </w:p>
        </w:tc>
      </w:tr>
      <w:tr w:rsidR="00EB2BF0" w:rsidRPr="009F01BD" w14:paraId="642CF063" w14:textId="77777777" w:rsidTr="0062039C">
        <w:tc>
          <w:tcPr>
            <w:tcW w:w="2097" w:type="dxa"/>
            <w:shd w:val="clear" w:color="auto" w:fill="FFFFFF" w:themeFill="background1"/>
            <w:tcMar>
              <w:top w:w="60" w:type="dxa"/>
              <w:left w:w="100" w:type="dxa"/>
              <w:bottom w:w="60" w:type="dxa"/>
              <w:right w:w="100" w:type="dxa"/>
            </w:tcMar>
          </w:tcPr>
          <w:p w14:paraId="7A3532E6" w14:textId="55B59171"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A5. </w:t>
            </w:r>
            <w:r w:rsidR="001125D5" w:rsidRPr="009F01BD">
              <w:rPr>
                <w:rFonts w:ascii="Aptos" w:hAnsi="Aptos"/>
                <w:sz w:val="16"/>
                <w:lang w:val="sr-Cyrl-RS"/>
              </w:rPr>
              <w:t>Грађевинско земљиште уз стамбени објекат (окућница, башта)</w:t>
            </w:r>
          </w:p>
        </w:tc>
        <w:tc>
          <w:tcPr>
            <w:tcW w:w="1396" w:type="dxa"/>
            <w:shd w:val="clear" w:color="auto" w:fill="FFFFFF" w:themeFill="background1"/>
            <w:tcMar>
              <w:top w:w="60" w:type="dxa"/>
              <w:left w:w="100" w:type="dxa"/>
              <w:bottom w:w="60" w:type="dxa"/>
              <w:right w:w="100" w:type="dxa"/>
            </w:tcMar>
          </w:tcPr>
          <w:p w14:paraId="65EE93F8" w14:textId="588C6180"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Законити власник са формалним правом својине (Кат. А)</w:t>
            </w:r>
          </w:p>
        </w:tc>
        <w:tc>
          <w:tcPr>
            <w:tcW w:w="1149" w:type="dxa"/>
            <w:shd w:val="clear" w:color="auto" w:fill="FFFFFF" w:themeFill="background1"/>
            <w:tcMar>
              <w:top w:w="60" w:type="dxa"/>
              <w:left w:w="100" w:type="dxa"/>
              <w:bottom w:w="60" w:type="dxa"/>
              <w:right w:w="100" w:type="dxa"/>
            </w:tcMar>
          </w:tcPr>
          <w:p w14:paraId="0CAF7906" w14:textId="167E2727"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По</w:t>
            </w:r>
            <w:r w:rsidR="007B18F8" w:rsidRPr="009F01BD">
              <w:rPr>
                <w:rFonts w:ascii="Aptos" w:hAnsi="Aptos"/>
                <w:sz w:val="16"/>
                <w:lang w:val="sr-Cyrl-RS"/>
              </w:rPr>
              <w:t xml:space="preserve"> m²</w:t>
            </w:r>
          </w:p>
        </w:tc>
        <w:tc>
          <w:tcPr>
            <w:tcW w:w="4484" w:type="dxa"/>
            <w:shd w:val="clear" w:color="auto" w:fill="FFFFFF" w:themeFill="background1"/>
            <w:tcMar>
              <w:top w:w="60" w:type="dxa"/>
              <w:left w:w="100" w:type="dxa"/>
              <w:bottom w:w="60" w:type="dxa"/>
              <w:right w:w="100" w:type="dxa"/>
            </w:tcMar>
          </w:tcPr>
          <w:p w14:paraId="42C28C2F" w14:textId="4BB49A87"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еквивалентне грађевинске парцеле исте површине, на упоредивој локацији и са истим нивоом комуналне опремљености. Власник може да изабере новчану накнаду или, ако је доступно, </w:t>
            </w:r>
            <w:proofErr w:type="spellStart"/>
            <w:r w:rsidRPr="009F01BD">
              <w:rPr>
                <w:rFonts w:ascii="Aptos" w:hAnsi="Aptos"/>
                <w:sz w:val="16"/>
                <w:lang w:val="sr-Cyrl-RS"/>
              </w:rPr>
              <w:t>заменску</w:t>
            </w:r>
            <w:proofErr w:type="spellEnd"/>
            <w:r w:rsidRPr="009F01BD">
              <w:rPr>
                <w:rFonts w:ascii="Aptos" w:hAnsi="Aptos"/>
                <w:sz w:val="16"/>
                <w:lang w:val="sr-Cyrl-RS"/>
              </w:rPr>
              <w:t xml:space="preserve"> парцелу.</w:t>
            </w:r>
          </w:p>
        </w:tc>
        <w:tc>
          <w:tcPr>
            <w:tcW w:w="4761" w:type="dxa"/>
            <w:shd w:val="clear" w:color="auto" w:fill="FFFFFF" w:themeFill="background1"/>
            <w:tcMar>
              <w:top w:w="60" w:type="dxa"/>
              <w:left w:w="100" w:type="dxa"/>
              <w:bottom w:w="60" w:type="dxa"/>
              <w:right w:w="100" w:type="dxa"/>
            </w:tcMar>
          </w:tcPr>
          <w:p w14:paraId="3C88B8F9" w14:textId="75DA0D9E"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Јединица за имплементацију пројекта пружа помоћ у припреми документације и регулисању имовинско-правног статуса, када је то потребно.</w:t>
            </w:r>
          </w:p>
        </w:tc>
      </w:tr>
      <w:tr w:rsidR="00EB2BF0" w:rsidRPr="009F01BD" w14:paraId="4D7906A4" w14:textId="77777777" w:rsidTr="0062039C">
        <w:tc>
          <w:tcPr>
            <w:tcW w:w="2097" w:type="dxa"/>
            <w:shd w:val="clear" w:color="auto" w:fill="FFFFFF" w:themeFill="background1"/>
            <w:tcMar>
              <w:top w:w="60" w:type="dxa"/>
              <w:left w:w="100" w:type="dxa"/>
              <w:bottom w:w="60" w:type="dxa"/>
              <w:right w:w="100" w:type="dxa"/>
            </w:tcMar>
          </w:tcPr>
          <w:p w14:paraId="2B0EEE31" w14:textId="2D3A44F4"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A6. </w:t>
            </w:r>
            <w:r w:rsidR="001125D5" w:rsidRPr="009F01BD">
              <w:rPr>
                <w:rFonts w:ascii="Aptos" w:hAnsi="Aptos"/>
                <w:sz w:val="16"/>
                <w:lang w:val="sr-Cyrl-RS"/>
              </w:rPr>
              <w:t>Комерцијално / индустријско земљиште</w:t>
            </w:r>
          </w:p>
        </w:tc>
        <w:tc>
          <w:tcPr>
            <w:tcW w:w="1396" w:type="dxa"/>
            <w:shd w:val="clear" w:color="auto" w:fill="FFFFFF" w:themeFill="background1"/>
            <w:tcMar>
              <w:top w:w="60" w:type="dxa"/>
              <w:left w:w="100" w:type="dxa"/>
              <w:bottom w:w="60" w:type="dxa"/>
              <w:right w:w="100" w:type="dxa"/>
            </w:tcMar>
          </w:tcPr>
          <w:p w14:paraId="76D49AAD" w14:textId="3E7C96C0"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Власник (Кат. А) / регистровани корисник (Кат. Б)</w:t>
            </w:r>
          </w:p>
        </w:tc>
        <w:tc>
          <w:tcPr>
            <w:tcW w:w="1149" w:type="dxa"/>
            <w:shd w:val="clear" w:color="auto" w:fill="FFFFFF" w:themeFill="background1"/>
            <w:tcMar>
              <w:top w:w="60" w:type="dxa"/>
              <w:left w:w="100" w:type="dxa"/>
              <w:bottom w:w="60" w:type="dxa"/>
              <w:right w:w="100" w:type="dxa"/>
            </w:tcMar>
          </w:tcPr>
          <w:p w14:paraId="553EC69F" w14:textId="451881D9"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По</w:t>
            </w:r>
            <w:r w:rsidR="007B18F8" w:rsidRPr="009F01BD">
              <w:rPr>
                <w:rFonts w:ascii="Aptos" w:hAnsi="Aptos"/>
                <w:sz w:val="16"/>
                <w:lang w:val="sr-Cyrl-RS"/>
              </w:rPr>
              <w:t xml:space="preserve"> m²</w:t>
            </w:r>
          </w:p>
        </w:tc>
        <w:tc>
          <w:tcPr>
            <w:tcW w:w="4484" w:type="dxa"/>
            <w:shd w:val="clear" w:color="auto" w:fill="FFFFFF" w:themeFill="background1"/>
            <w:tcMar>
              <w:top w:w="60" w:type="dxa"/>
              <w:left w:w="100" w:type="dxa"/>
              <w:bottom w:w="60" w:type="dxa"/>
              <w:right w:w="100" w:type="dxa"/>
            </w:tcMar>
          </w:tcPr>
          <w:p w14:paraId="6456B1A1" w14:textId="2351BD40" w:rsidR="00EB2BF0" w:rsidRPr="009F01BD" w:rsidRDefault="001125D5"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Текућа тржишна цена по m² за еквивалентно комерцијално/индустријско земљиште у истој зони, утврђена независном проценом овлашћеног проценитеља. Накнада за губитак пословања (Одељак </w:t>
            </w:r>
            <w:r w:rsidR="00861E5D" w:rsidRPr="009F01BD">
              <w:rPr>
                <w:rFonts w:ascii="Aptos" w:hAnsi="Aptos"/>
                <w:sz w:val="16"/>
                <w:lang w:val="sr-Cyrl-RS"/>
              </w:rPr>
              <w:t>F</w:t>
            </w:r>
            <w:r w:rsidRPr="009F01BD">
              <w:rPr>
                <w:rFonts w:ascii="Aptos" w:hAnsi="Aptos"/>
                <w:sz w:val="16"/>
                <w:lang w:val="sr-Cyrl-RS"/>
              </w:rPr>
              <w:t>) исплаћује се додатно.</w:t>
            </w:r>
          </w:p>
        </w:tc>
        <w:tc>
          <w:tcPr>
            <w:tcW w:w="4761" w:type="dxa"/>
            <w:shd w:val="clear" w:color="auto" w:fill="FFFFFF" w:themeFill="background1"/>
            <w:tcMar>
              <w:top w:w="60" w:type="dxa"/>
              <w:left w:w="100" w:type="dxa"/>
              <w:bottom w:w="60" w:type="dxa"/>
              <w:right w:w="100" w:type="dxa"/>
            </w:tcMar>
          </w:tcPr>
          <w:p w14:paraId="6CE94E98" w14:textId="77777777" w:rsidR="00EB2BF0" w:rsidRPr="009F01BD" w:rsidRDefault="00EB2BF0" w:rsidP="00267B7E">
            <w:pPr>
              <w:shd w:val="clear" w:color="auto" w:fill="FFFFFF" w:themeFill="background1"/>
              <w:spacing w:before="20" w:after="20"/>
              <w:rPr>
                <w:rFonts w:ascii="Aptos" w:hAnsi="Aptos"/>
                <w:lang w:val="sr-Cyrl-RS"/>
              </w:rPr>
            </w:pPr>
          </w:p>
        </w:tc>
      </w:tr>
      <w:tr w:rsidR="00EB2BF0" w:rsidRPr="009F01BD" w14:paraId="309E83C8" w14:textId="77777777" w:rsidTr="00DC3BF6">
        <w:tc>
          <w:tcPr>
            <w:tcW w:w="13887" w:type="dxa"/>
            <w:gridSpan w:val="5"/>
            <w:shd w:val="clear" w:color="auto" w:fill="FFFFFF" w:themeFill="background1"/>
            <w:tcMar>
              <w:top w:w="80" w:type="dxa"/>
              <w:left w:w="120" w:type="dxa"/>
              <w:bottom w:w="80" w:type="dxa"/>
              <w:right w:w="100" w:type="dxa"/>
            </w:tcMar>
          </w:tcPr>
          <w:p w14:paraId="3700B14C" w14:textId="72DCF9F2"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b/>
                <w:sz w:val="18"/>
                <w:lang w:val="sr-Cyrl-RS"/>
              </w:rPr>
              <w:t xml:space="preserve">B.  </w:t>
            </w:r>
            <w:r w:rsidR="00861E5D" w:rsidRPr="009F01BD">
              <w:rPr>
                <w:rFonts w:ascii="Aptos" w:hAnsi="Aptos"/>
                <w:b/>
                <w:sz w:val="18"/>
                <w:lang w:val="sr-Cyrl-RS"/>
              </w:rPr>
              <w:t>Трајна службеност за гасовод (ограничење права коришћења земљишта)</w:t>
            </w:r>
          </w:p>
        </w:tc>
      </w:tr>
      <w:tr w:rsidR="00EB2BF0" w:rsidRPr="009F01BD" w14:paraId="03543B3C" w14:textId="77777777" w:rsidTr="0062039C">
        <w:tc>
          <w:tcPr>
            <w:tcW w:w="2097" w:type="dxa"/>
            <w:shd w:val="clear" w:color="auto" w:fill="FFFFFF" w:themeFill="background1"/>
            <w:tcMar>
              <w:top w:w="60" w:type="dxa"/>
              <w:left w:w="100" w:type="dxa"/>
              <w:bottom w:w="60" w:type="dxa"/>
              <w:right w:w="100" w:type="dxa"/>
            </w:tcMar>
          </w:tcPr>
          <w:p w14:paraId="4C325AF5" w14:textId="2B3C5C60"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B1. </w:t>
            </w:r>
            <w:r w:rsidR="00861E5D" w:rsidRPr="009F01BD">
              <w:rPr>
                <w:rFonts w:ascii="Aptos" w:hAnsi="Aptos"/>
                <w:sz w:val="16"/>
                <w:lang w:val="sr-Cyrl-RS"/>
              </w:rPr>
              <w:t>Службеност у оквиру појаса гасовода – ограничење права коришћења земљишта у оквиру појаса службености (гасоводи и надземни прикључци)</w:t>
            </w:r>
          </w:p>
        </w:tc>
        <w:tc>
          <w:tcPr>
            <w:tcW w:w="1396" w:type="dxa"/>
            <w:shd w:val="clear" w:color="auto" w:fill="FFFFFF" w:themeFill="background1"/>
            <w:tcMar>
              <w:top w:w="60" w:type="dxa"/>
              <w:left w:w="100" w:type="dxa"/>
              <w:bottom w:w="60" w:type="dxa"/>
              <w:right w:w="100" w:type="dxa"/>
            </w:tcMar>
          </w:tcPr>
          <w:p w14:paraId="42D857E6" w14:textId="7FFAC887"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Законити власник са формалним правом својине (Кат. А)</w:t>
            </w:r>
          </w:p>
        </w:tc>
        <w:tc>
          <w:tcPr>
            <w:tcW w:w="1149" w:type="dxa"/>
            <w:shd w:val="clear" w:color="auto" w:fill="FFFFFF" w:themeFill="background1"/>
            <w:tcMar>
              <w:top w:w="60" w:type="dxa"/>
              <w:left w:w="100" w:type="dxa"/>
              <w:bottom w:w="60" w:type="dxa"/>
              <w:right w:w="100" w:type="dxa"/>
            </w:tcMar>
          </w:tcPr>
          <w:p w14:paraId="00B0E5CE" w14:textId="2B707030"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Једнократна накнада по m² површине појаса службености</w:t>
            </w:r>
          </w:p>
        </w:tc>
        <w:tc>
          <w:tcPr>
            <w:tcW w:w="4484" w:type="dxa"/>
            <w:shd w:val="clear" w:color="auto" w:fill="FFFFFF" w:themeFill="background1"/>
            <w:tcMar>
              <w:top w:w="60" w:type="dxa"/>
              <w:left w:w="100" w:type="dxa"/>
              <w:bottom w:w="60" w:type="dxa"/>
              <w:right w:w="100" w:type="dxa"/>
            </w:tcMar>
          </w:tcPr>
          <w:p w14:paraId="1D6CBBBF" w14:textId="400A8EC8"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Накнада се утврђује у складу са чланом 53. Закона о експропријацији (непотпуна експропријација), уз спровођење анализе тржишта ради утврђивања тржишног умањења вредности земљишта, које по правилу не може бити мање од 30% његове вредности. Уколико ограничење коришћења у оквиру појаса службености проузрокује значајно и трајно смањење прихода од пословања или пољопривредне производње, поред накнаде за усеве из Одељка E (E1–E3), утврђује се и додатна накнада за губитак средстава за живот у складу са F-3.</w:t>
            </w:r>
          </w:p>
        </w:tc>
        <w:tc>
          <w:tcPr>
            <w:tcW w:w="4761" w:type="dxa"/>
            <w:shd w:val="clear" w:color="auto" w:fill="FFFFFF" w:themeFill="background1"/>
            <w:tcMar>
              <w:top w:w="60" w:type="dxa"/>
              <w:left w:w="100" w:type="dxa"/>
              <w:bottom w:w="60" w:type="dxa"/>
              <w:right w:w="100" w:type="dxa"/>
            </w:tcMar>
          </w:tcPr>
          <w:p w14:paraId="6F6B52CB" w14:textId="48D22ABE"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Према законодавству Републике Србије, лице погођено пројектом може преговарати о накнади пре покретања судског поступка. Ако судски утврђена накнада не достигне минималне захтеве ESS5, Пројекат обезбеђује допунску накнаду до тог нивоа. Вредност земљишта може бити утврђена на основу пореске или административно одређене вредности, која не мора одражавати тржишну вредност.</w:t>
            </w:r>
          </w:p>
        </w:tc>
      </w:tr>
      <w:tr w:rsidR="00EB2BF0" w:rsidRPr="009F01BD" w14:paraId="1411D771" w14:textId="77777777" w:rsidTr="0062039C">
        <w:tc>
          <w:tcPr>
            <w:tcW w:w="2097" w:type="dxa"/>
            <w:shd w:val="clear" w:color="auto" w:fill="FFFFFF" w:themeFill="background1"/>
            <w:tcMar>
              <w:top w:w="60" w:type="dxa"/>
              <w:left w:w="100" w:type="dxa"/>
              <w:bottom w:w="60" w:type="dxa"/>
              <w:right w:w="100" w:type="dxa"/>
            </w:tcMar>
          </w:tcPr>
          <w:p w14:paraId="517123DE" w14:textId="73C700C3"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B2. </w:t>
            </w:r>
            <w:r w:rsidR="00861E5D" w:rsidRPr="009F01BD">
              <w:rPr>
                <w:rFonts w:ascii="Aptos" w:hAnsi="Aptos"/>
                <w:sz w:val="16"/>
                <w:lang w:val="sr-Cyrl-RS"/>
              </w:rPr>
              <w:t>Појас службености гасовода – регистровани закупац</w:t>
            </w:r>
          </w:p>
        </w:tc>
        <w:tc>
          <w:tcPr>
            <w:tcW w:w="1396" w:type="dxa"/>
            <w:shd w:val="clear" w:color="auto" w:fill="FFFFFF" w:themeFill="background1"/>
            <w:tcMar>
              <w:top w:w="60" w:type="dxa"/>
              <w:left w:w="100" w:type="dxa"/>
              <w:bottom w:w="60" w:type="dxa"/>
              <w:right w:w="100" w:type="dxa"/>
            </w:tcMar>
          </w:tcPr>
          <w:p w14:paraId="7C79E8E5" w14:textId="5587BD1E"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Регистровани закупац / носилац права закупа (Кат. Б)</w:t>
            </w:r>
          </w:p>
        </w:tc>
        <w:tc>
          <w:tcPr>
            <w:tcW w:w="1149" w:type="dxa"/>
            <w:shd w:val="clear" w:color="auto" w:fill="FFFFFF" w:themeFill="background1"/>
            <w:tcMar>
              <w:top w:w="60" w:type="dxa"/>
              <w:left w:w="100" w:type="dxa"/>
              <w:bottom w:w="60" w:type="dxa"/>
              <w:right w:w="100" w:type="dxa"/>
            </w:tcMar>
          </w:tcPr>
          <w:p w14:paraId="6BE88396" w14:textId="66500467"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По преосталој години трајања закупа</w:t>
            </w:r>
          </w:p>
        </w:tc>
        <w:tc>
          <w:tcPr>
            <w:tcW w:w="4484" w:type="dxa"/>
            <w:shd w:val="clear" w:color="auto" w:fill="FFFFFF" w:themeFill="background1"/>
            <w:tcMar>
              <w:top w:w="60" w:type="dxa"/>
              <w:left w:w="100" w:type="dxa"/>
              <w:bottom w:w="60" w:type="dxa"/>
              <w:right w:w="100" w:type="dxa"/>
            </w:tcMar>
          </w:tcPr>
          <w:p w14:paraId="520D0EFF" w14:textId="08BCBDA7"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Накнада за губитак усева, односно прихода, у оквиру појаса службености за преостали период важења регистрованог закупа.</w:t>
            </w:r>
          </w:p>
        </w:tc>
        <w:tc>
          <w:tcPr>
            <w:tcW w:w="4761" w:type="dxa"/>
            <w:shd w:val="clear" w:color="auto" w:fill="FFFFFF" w:themeFill="background1"/>
            <w:tcMar>
              <w:top w:w="60" w:type="dxa"/>
              <w:left w:w="100" w:type="dxa"/>
              <w:bottom w:w="60" w:type="dxa"/>
              <w:right w:w="100" w:type="dxa"/>
            </w:tcMar>
          </w:tcPr>
          <w:p w14:paraId="5A053011" w14:textId="6D2AECD9"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По истеку закупа не исплаћује се додатна накнада. Накнада за усеве исплаћује се и у складу са Одељком E.</w:t>
            </w:r>
          </w:p>
        </w:tc>
      </w:tr>
      <w:tr w:rsidR="00EB2BF0" w:rsidRPr="009F01BD" w14:paraId="22183150" w14:textId="77777777" w:rsidTr="0062039C">
        <w:tc>
          <w:tcPr>
            <w:tcW w:w="2097" w:type="dxa"/>
            <w:shd w:val="clear" w:color="auto" w:fill="FFFFFF" w:themeFill="background1"/>
            <w:tcMar>
              <w:top w:w="60" w:type="dxa"/>
              <w:left w:w="100" w:type="dxa"/>
              <w:bottom w:w="60" w:type="dxa"/>
              <w:right w:w="100" w:type="dxa"/>
            </w:tcMar>
          </w:tcPr>
          <w:p w14:paraId="0B82C6AC" w14:textId="2C5457DD"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B3. </w:t>
            </w:r>
            <w:r w:rsidR="00861E5D" w:rsidRPr="009F01BD">
              <w:rPr>
                <w:rFonts w:ascii="Aptos" w:hAnsi="Aptos"/>
                <w:sz w:val="16"/>
                <w:lang w:val="sr-Cyrl-RS"/>
              </w:rPr>
              <w:t>Појас службености гасовода – неформални корисник</w:t>
            </w:r>
          </w:p>
        </w:tc>
        <w:tc>
          <w:tcPr>
            <w:tcW w:w="1396" w:type="dxa"/>
            <w:shd w:val="clear" w:color="auto" w:fill="FFFFFF" w:themeFill="background1"/>
            <w:tcMar>
              <w:top w:w="60" w:type="dxa"/>
              <w:left w:w="100" w:type="dxa"/>
              <w:bottom w:w="60" w:type="dxa"/>
              <w:right w:w="100" w:type="dxa"/>
            </w:tcMar>
          </w:tcPr>
          <w:p w14:paraId="330C65F0" w14:textId="625E1720"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Неформални корисник (Кат. В)</w:t>
            </w:r>
          </w:p>
        </w:tc>
        <w:tc>
          <w:tcPr>
            <w:tcW w:w="1149" w:type="dxa"/>
            <w:shd w:val="clear" w:color="auto" w:fill="FFFFFF" w:themeFill="background1"/>
            <w:tcMar>
              <w:top w:w="60" w:type="dxa"/>
              <w:left w:w="100" w:type="dxa"/>
              <w:bottom w:w="60" w:type="dxa"/>
              <w:right w:w="100" w:type="dxa"/>
            </w:tcMar>
          </w:tcPr>
          <w:p w14:paraId="7DAF7D87" w14:textId="63050688"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Једна вегетациона сезона</w:t>
            </w:r>
          </w:p>
        </w:tc>
        <w:tc>
          <w:tcPr>
            <w:tcW w:w="4484" w:type="dxa"/>
            <w:shd w:val="clear" w:color="auto" w:fill="FFFFFF" w:themeFill="background1"/>
            <w:tcMar>
              <w:top w:w="60" w:type="dxa"/>
              <w:left w:w="100" w:type="dxa"/>
              <w:bottom w:w="60" w:type="dxa"/>
              <w:right w:w="100" w:type="dxa"/>
            </w:tcMar>
          </w:tcPr>
          <w:p w14:paraId="506F9FF9" w14:textId="3E527ECA"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за трајни губитак могућности остваривања прихода у оквиру појаса службености, обрачуната као годишњи нето приход са захваћене површине за период који је разумно потребан да се, кроз мере обнове средстава за живот (H1), поново успостави еквивалентан ниво прихода. Накнада за усеве и дрвеће исплаћује се </w:t>
            </w:r>
            <w:r w:rsidRPr="009F01BD">
              <w:rPr>
                <w:rFonts w:ascii="Aptos" w:hAnsi="Aptos"/>
                <w:sz w:val="16"/>
                <w:lang w:val="sr-Cyrl-RS"/>
              </w:rPr>
              <w:lastRenderedPageBreak/>
              <w:t xml:space="preserve">посебно у складу са Одељком E. За вишегодишње засаде на парцелама које користе неформални корисници, Акциони план </w:t>
            </w:r>
            <w:r w:rsidR="00F04CE8" w:rsidRPr="00F04CE8">
              <w:rPr>
                <w:rFonts w:ascii="Aptos" w:hAnsi="Aptos"/>
                <w:sz w:val="16"/>
                <w:lang w:val="sr-Cyrl-RS"/>
              </w:rPr>
              <w:t>експропријације</w:t>
            </w:r>
            <w:r w:rsidRPr="009F01BD">
              <w:rPr>
                <w:rFonts w:ascii="Aptos" w:hAnsi="Aptos"/>
                <w:sz w:val="16"/>
                <w:lang w:val="sr-Cyrl-RS"/>
              </w:rPr>
              <w:t xml:space="preserve"> (RAP) утврдиће посебну методологију процене.</w:t>
            </w:r>
          </w:p>
        </w:tc>
        <w:tc>
          <w:tcPr>
            <w:tcW w:w="4761" w:type="dxa"/>
            <w:shd w:val="clear" w:color="auto" w:fill="FFFFFF" w:themeFill="background1"/>
            <w:tcMar>
              <w:top w:w="60" w:type="dxa"/>
              <w:left w:w="100" w:type="dxa"/>
              <w:bottom w:w="60" w:type="dxa"/>
              <w:right w:w="100" w:type="dxa"/>
            </w:tcMar>
          </w:tcPr>
          <w:p w14:paraId="6558FE14" w14:textId="118A12A6"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lastRenderedPageBreak/>
              <w:t>Мере обнове средстава за живот (H1) примењују се ако је губитак прихода значајан.</w:t>
            </w:r>
          </w:p>
        </w:tc>
      </w:tr>
      <w:tr w:rsidR="00EB2BF0" w:rsidRPr="009F01BD" w14:paraId="1B2D677E" w14:textId="77777777" w:rsidTr="0062039C">
        <w:tc>
          <w:tcPr>
            <w:tcW w:w="2097" w:type="dxa"/>
            <w:shd w:val="clear" w:color="auto" w:fill="FFFFFF" w:themeFill="background1"/>
            <w:tcMar>
              <w:top w:w="60" w:type="dxa"/>
              <w:left w:w="100" w:type="dxa"/>
              <w:bottom w:w="60" w:type="dxa"/>
              <w:right w:w="100" w:type="dxa"/>
            </w:tcMar>
          </w:tcPr>
          <w:p w14:paraId="1528A10F" w14:textId="77777777"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B4. </w:t>
            </w:r>
            <w:proofErr w:type="spellStart"/>
            <w:r w:rsidRPr="009F01BD">
              <w:rPr>
                <w:rFonts w:ascii="Aptos" w:hAnsi="Aptos"/>
                <w:sz w:val="16"/>
                <w:lang w:val="sr-Cyrl-RS"/>
              </w:rPr>
              <w:t>Above-ground</w:t>
            </w:r>
            <w:proofErr w:type="spellEnd"/>
            <w:r w:rsidRPr="009F01BD">
              <w:rPr>
                <w:rFonts w:ascii="Aptos" w:hAnsi="Aptos"/>
                <w:sz w:val="16"/>
                <w:lang w:val="sr-Cyrl-RS"/>
              </w:rPr>
              <w:t xml:space="preserve"> </w:t>
            </w:r>
            <w:proofErr w:type="spellStart"/>
            <w:r w:rsidRPr="009F01BD">
              <w:rPr>
                <w:rFonts w:ascii="Aptos" w:hAnsi="Aptos"/>
                <w:sz w:val="16"/>
                <w:lang w:val="sr-Cyrl-RS"/>
              </w:rPr>
              <w:t>facility</w:t>
            </w:r>
            <w:proofErr w:type="spellEnd"/>
            <w:r w:rsidRPr="009F01BD">
              <w:rPr>
                <w:rFonts w:ascii="Aptos" w:hAnsi="Aptos"/>
                <w:sz w:val="16"/>
                <w:lang w:val="sr-Cyrl-RS"/>
              </w:rPr>
              <w:t xml:space="preserve"> </w:t>
            </w:r>
            <w:proofErr w:type="spellStart"/>
            <w:r w:rsidRPr="009F01BD">
              <w:rPr>
                <w:rFonts w:ascii="Aptos" w:hAnsi="Aptos"/>
                <w:sz w:val="16"/>
                <w:lang w:val="sr-Cyrl-RS"/>
              </w:rPr>
              <w:t>permanent</w:t>
            </w:r>
            <w:proofErr w:type="spellEnd"/>
            <w:r w:rsidRPr="009F01BD">
              <w:rPr>
                <w:rFonts w:ascii="Aptos" w:hAnsi="Aptos"/>
                <w:sz w:val="16"/>
                <w:lang w:val="sr-Cyrl-RS"/>
              </w:rPr>
              <w:t xml:space="preserve"> </w:t>
            </w:r>
            <w:proofErr w:type="spellStart"/>
            <w:r w:rsidRPr="009F01BD">
              <w:rPr>
                <w:rFonts w:ascii="Aptos" w:hAnsi="Aptos"/>
                <w:sz w:val="16"/>
                <w:lang w:val="sr-Cyrl-RS"/>
              </w:rPr>
              <w:t>land</w:t>
            </w:r>
            <w:proofErr w:type="spellEnd"/>
            <w:r w:rsidRPr="009F01BD">
              <w:rPr>
                <w:rFonts w:ascii="Aptos" w:hAnsi="Aptos"/>
                <w:sz w:val="16"/>
                <w:lang w:val="sr-Cyrl-RS"/>
              </w:rPr>
              <w:t xml:space="preserve"> </w:t>
            </w:r>
            <w:proofErr w:type="spellStart"/>
            <w:r w:rsidRPr="009F01BD">
              <w:rPr>
                <w:rFonts w:ascii="Aptos" w:hAnsi="Aptos"/>
                <w:sz w:val="16"/>
                <w:lang w:val="sr-Cyrl-RS"/>
              </w:rPr>
              <w:t>take</w:t>
            </w:r>
            <w:proofErr w:type="spellEnd"/>
            <w:r w:rsidRPr="009F01BD">
              <w:rPr>
                <w:rFonts w:ascii="Aptos" w:hAnsi="Aptos"/>
                <w:sz w:val="16"/>
                <w:lang w:val="sr-Cyrl-RS"/>
              </w:rPr>
              <w:t xml:space="preserve"> (</w:t>
            </w:r>
            <w:proofErr w:type="spellStart"/>
            <w:r w:rsidRPr="009F01BD">
              <w:rPr>
                <w:rFonts w:ascii="Aptos" w:hAnsi="Aptos"/>
                <w:sz w:val="16"/>
                <w:lang w:val="sr-Cyrl-RS"/>
              </w:rPr>
              <w:t>compressor</w:t>
            </w:r>
            <w:proofErr w:type="spellEnd"/>
            <w:r w:rsidRPr="009F01BD">
              <w:rPr>
                <w:rFonts w:ascii="Aptos" w:hAnsi="Aptos"/>
                <w:sz w:val="16"/>
                <w:lang w:val="sr-Cyrl-RS"/>
              </w:rPr>
              <w:t xml:space="preserve"> </w:t>
            </w:r>
            <w:proofErr w:type="spellStart"/>
            <w:r w:rsidRPr="009F01BD">
              <w:rPr>
                <w:rFonts w:ascii="Aptos" w:hAnsi="Aptos"/>
                <w:sz w:val="16"/>
                <w:lang w:val="sr-Cyrl-RS"/>
              </w:rPr>
              <w:t>station</w:t>
            </w:r>
            <w:proofErr w:type="spellEnd"/>
            <w:r w:rsidRPr="009F01BD">
              <w:rPr>
                <w:rFonts w:ascii="Aptos" w:hAnsi="Aptos"/>
                <w:sz w:val="16"/>
                <w:lang w:val="sr-Cyrl-RS"/>
              </w:rPr>
              <w:t xml:space="preserve">, VMR, </w:t>
            </w:r>
            <w:proofErr w:type="spellStart"/>
            <w:r w:rsidRPr="009F01BD">
              <w:rPr>
                <w:rFonts w:ascii="Aptos" w:hAnsi="Aptos"/>
                <w:sz w:val="16"/>
                <w:lang w:val="sr-Cyrl-RS"/>
              </w:rPr>
              <w:t>pig</w:t>
            </w:r>
            <w:proofErr w:type="spellEnd"/>
            <w:r w:rsidRPr="009F01BD">
              <w:rPr>
                <w:rFonts w:ascii="Aptos" w:hAnsi="Aptos"/>
                <w:sz w:val="16"/>
                <w:lang w:val="sr-Cyrl-RS"/>
              </w:rPr>
              <w:t xml:space="preserve"> </w:t>
            </w:r>
            <w:proofErr w:type="spellStart"/>
            <w:r w:rsidRPr="009F01BD">
              <w:rPr>
                <w:rFonts w:ascii="Aptos" w:hAnsi="Aptos"/>
                <w:sz w:val="16"/>
                <w:lang w:val="sr-Cyrl-RS"/>
              </w:rPr>
              <w:t>launcher</w:t>
            </w:r>
            <w:proofErr w:type="spellEnd"/>
            <w:r w:rsidRPr="009F01BD">
              <w:rPr>
                <w:rFonts w:ascii="Aptos" w:hAnsi="Aptos"/>
                <w:sz w:val="16"/>
                <w:lang w:val="sr-Cyrl-RS"/>
              </w:rPr>
              <w:t>/</w:t>
            </w:r>
            <w:proofErr w:type="spellStart"/>
            <w:r w:rsidRPr="009F01BD">
              <w:rPr>
                <w:rFonts w:ascii="Aptos" w:hAnsi="Aptos"/>
                <w:sz w:val="16"/>
                <w:lang w:val="sr-Cyrl-RS"/>
              </w:rPr>
              <w:t>receiver</w:t>
            </w:r>
            <w:proofErr w:type="spellEnd"/>
            <w:r w:rsidRPr="009F01BD">
              <w:rPr>
                <w:rFonts w:ascii="Aptos" w:hAnsi="Aptos"/>
                <w:sz w:val="16"/>
                <w:lang w:val="sr-Cyrl-RS"/>
              </w:rPr>
              <w:t>)</w:t>
            </w:r>
          </w:p>
        </w:tc>
        <w:tc>
          <w:tcPr>
            <w:tcW w:w="1396" w:type="dxa"/>
            <w:shd w:val="clear" w:color="auto" w:fill="FFFFFF" w:themeFill="background1"/>
            <w:tcMar>
              <w:top w:w="60" w:type="dxa"/>
              <w:left w:w="100" w:type="dxa"/>
              <w:bottom w:w="60" w:type="dxa"/>
              <w:right w:w="100" w:type="dxa"/>
            </w:tcMar>
          </w:tcPr>
          <w:p w14:paraId="52B76B81" w14:textId="28FB2C28"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61A41066" w14:textId="1929012C" w:rsidR="00EB2BF0" w:rsidRPr="009F01BD" w:rsidRDefault="00861E5D" w:rsidP="00267B7E">
            <w:pPr>
              <w:shd w:val="clear" w:color="auto" w:fill="FFFFFF" w:themeFill="background1"/>
              <w:spacing w:before="20" w:after="20"/>
              <w:rPr>
                <w:rFonts w:ascii="Aptos" w:hAnsi="Aptos"/>
                <w:lang w:val="sr-Cyrl-RS"/>
              </w:rPr>
            </w:pPr>
            <w:r w:rsidRPr="009F01BD">
              <w:rPr>
                <w:rFonts w:ascii="Aptos" w:hAnsi="Aptos"/>
                <w:sz w:val="16"/>
                <w:lang w:val="sr-Cyrl-RS"/>
              </w:rPr>
              <w:t>По</w:t>
            </w:r>
            <w:r w:rsidR="007B18F8" w:rsidRPr="009F01BD">
              <w:rPr>
                <w:rFonts w:ascii="Aptos" w:hAnsi="Aptos"/>
                <w:sz w:val="16"/>
                <w:lang w:val="sr-Cyrl-RS"/>
              </w:rPr>
              <w:t xml:space="preserve"> m²</w:t>
            </w:r>
          </w:p>
        </w:tc>
        <w:tc>
          <w:tcPr>
            <w:tcW w:w="4484" w:type="dxa"/>
            <w:shd w:val="clear" w:color="auto" w:fill="FFFFFF" w:themeFill="background1"/>
            <w:tcMar>
              <w:top w:w="60" w:type="dxa"/>
              <w:left w:w="100" w:type="dxa"/>
              <w:bottom w:w="60" w:type="dxa"/>
              <w:right w:w="100" w:type="dxa"/>
            </w:tcMar>
          </w:tcPr>
          <w:p w14:paraId="6E15FF67" w14:textId="2F01E68E" w:rsidR="00EB2BF0" w:rsidRPr="009F01BD" w:rsidRDefault="006E7623" w:rsidP="00267B7E">
            <w:pPr>
              <w:shd w:val="clear" w:color="auto" w:fill="FFFFFF" w:themeFill="background1"/>
              <w:spacing w:before="20" w:after="20"/>
              <w:rPr>
                <w:rFonts w:ascii="Aptos" w:hAnsi="Aptos"/>
                <w:lang w:val="sr-Cyrl-RS"/>
              </w:rPr>
            </w:pPr>
            <w:r w:rsidRPr="009F01BD">
              <w:rPr>
                <w:rFonts w:ascii="Aptos" w:hAnsi="Aptos"/>
                <w:sz w:val="16"/>
                <w:lang w:val="sr-Cyrl-RS"/>
              </w:rPr>
              <w:t>Трајно заузимање земљишта за надземне објекте (компресорска станица, мерно-регулациона станица, постројења за увођење и прихват чистача гасовода)</w:t>
            </w:r>
          </w:p>
        </w:tc>
        <w:tc>
          <w:tcPr>
            <w:tcW w:w="4761" w:type="dxa"/>
            <w:shd w:val="clear" w:color="auto" w:fill="FFFFFF" w:themeFill="background1"/>
            <w:tcMar>
              <w:top w:w="60" w:type="dxa"/>
              <w:left w:w="100" w:type="dxa"/>
              <w:bottom w:w="60" w:type="dxa"/>
              <w:right w:w="100" w:type="dxa"/>
            </w:tcMar>
          </w:tcPr>
          <w:p w14:paraId="5CF41744" w14:textId="1B40ADC6" w:rsidR="00EB2BF0" w:rsidRPr="009F01BD" w:rsidRDefault="006E7623" w:rsidP="00267B7E">
            <w:pPr>
              <w:shd w:val="clear" w:color="auto" w:fill="FFFFFF" w:themeFill="background1"/>
              <w:spacing w:before="20" w:after="20"/>
              <w:rPr>
                <w:rFonts w:ascii="Aptos" w:hAnsi="Aptos"/>
                <w:lang w:val="sr-Cyrl-RS"/>
              </w:rPr>
            </w:pPr>
            <w:r w:rsidRPr="009F01BD">
              <w:rPr>
                <w:rFonts w:ascii="Aptos" w:hAnsi="Aptos"/>
                <w:sz w:val="16"/>
                <w:lang w:val="sr-Cyrl-RS"/>
              </w:rPr>
              <w:t>Површина коју заузима објекат своди се на најмању могућу меру оптимизацијом локације у оквиру пројектовања (ESS5, став 5). Потврђује се катастарским премером.</w:t>
            </w:r>
          </w:p>
        </w:tc>
      </w:tr>
      <w:tr w:rsidR="00EB2BF0" w:rsidRPr="009F01BD" w14:paraId="5D4CA72B" w14:textId="77777777" w:rsidTr="00DC3BF6">
        <w:tc>
          <w:tcPr>
            <w:tcW w:w="13887" w:type="dxa"/>
            <w:gridSpan w:val="5"/>
            <w:shd w:val="clear" w:color="auto" w:fill="FFFFFF" w:themeFill="background1"/>
            <w:tcMar>
              <w:top w:w="80" w:type="dxa"/>
              <w:left w:w="120" w:type="dxa"/>
              <w:bottom w:w="80" w:type="dxa"/>
              <w:right w:w="100" w:type="dxa"/>
            </w:tcMar>
          </w:tcPr>
          <w:p w14:paraId="37E813CE" w14:textId="6F5C1CCE"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b/>
                <w:sz w:val="18"/>
                <w:lang w:val="sr-Cyrl-RS"/>
              </w:rPr>
              <w:t xml:space="preserve">C.  </w:t>
            </w:r>
            <w:r w:rsidR="00330AF5" w:rsidRPr="009F01BD">
              <w:rPr>
                <w:rFonts w:ascii="Aptos" w:hAnsi="Aptos"/>
                <w:b/>
                <w:sz w:val="18"/>
                <w:lang w:val="sr-Cyrl-RS"/>
              </w:rPr>
              <w:t>Привремено коришћење земљишта – радни појас током изградње и приступни путеви</w:t>
            </w:r>
          </w:p>
        </w:tc>
      </w:tr>
      <w:tr w:rsidR="00EB2BF0" w:rsidRPr="009F01BD" w14:paraId="6F073F95" w14:textId="77777777" w:rsidTr="0062039C">
        <w:tc>
          <w:tcPr>
            <w:tcW w:w="2097" w:type="dxa"/>
            <w:shd w:val="clear" w:color="auto" w:fill="FFFFFF" w:themeFill="background1"/>
            <w:tcMar>
              <w:top w:w="60" w:type="dxa"/>
              <w:left w:w="100" w:type="dxa"/>
              <w:bottom w:w="60" w:type="dxa"/>
              <w:right w:w="100" w:type="dxa"/>
            </w:tcMar>
          </w:tcPr>
          <w:p w14:paraId="60B5F496" w14:textId="40EEFACE"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C1. </w:t>
            </w:r>
            <w:r w:rsidR="00330AF5" w:rsidRPr="009F01BD">
              <w:rPr>
                <w:rFonts w:ascii="Aptos" w:hAnsi="Aptos"/>
                <w:sz w:val="16"/>
                <w:lang w:val="sr-Cyrl-RS"/>
              </w:rPr>
              <w:t>Производно пољопривредно земљиште које се привремено користи током изградње</w:t>
            </w:r>
          </w:p>
        </w:tc>
        <w:tc>
          <w:tcPr>
            <w:tcW w:w="1396" w:type="dxa"/>
            <w:shd w:val="clear" w:color="auto" w:fill="FFFFFF" w:themeFill="background1"/>
            <w:tcMar>
              <w:top w:w="60" w:type="dxa"/>
              <w:left w:w="100" w:type="dxa"/>
              <w:bottom w:w="60" w:type="dxa"/>
              <w:right w:w="100" w:type="dxa"/>
            </w:tcMar>
          </w:tcPr>
          <w:p w14:paraId="3F7501C6" w14:textId="2C670FE8"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 (сразмерно обиму њихових права)</w:t>
            </w:r>
          </w:p>
        </w:tc>
        <w:tc>
          <w:tcPr>
            <w:tcW w:w="1149" w:type="dxa"/>
            <w:shd w:val="clear" w:color="auto" w:fill="FFFFFF" w:themeFill="background1"/>
            <w:tcMar>
              <w:top w:w="60" w:type="dxa"/>
              <w:left w:w="100" w:type="dxa"/>
              <w:bottom w:w="60" w:type="dxa"/>
              <w:right w:w="100" w:type="dxa"/>
            </w:tcMar>
          </w:tcPr>
          <w:p w14:paraId="06D1D642" w14:textId="2EC1F5BF"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По сезони или по години</w:t>
            </w:r>
          </w:p>
        </w:tc>
        <w:tc>
          <w:tcPr>
            <w:tcW w:w="4484" w:type="dxa"/>
            <w:shd w:val="clear" w:color="auto" w:fill="FFFFFF" w:themeFill="background1"/>
            <w:tcMar>
              <w:top w:w="60" w:type="dxa"/>
              <w:left w:w="100" w:type="dxa"/>
              <w:bottom w:w="60" w:type="dxa"/>
              <w:right w:w="100" w:type="dxa"/>
            </w:tcMar>
          </w:tcPr>
          <w:p w14:paraId="3B1566D6" w14:textId="68FD5687"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Накнада у висини тржишне закупнине која важи на локалном подручју за еквивалентну врсту земљишта, за период од једне сезоне или године, у зависности од трајања привременог коришћења. Земљиште се по завршетку радова враћа у стање и производну способност које је имало пре почетка изградње, укључујући враћање површинског слоја земљишта. Ако обнова не буде завршена у року од 6 месеци од завршетка радова, исплата закупнине наставља се до потпуне обнове земљишта.</w:t>
            </w:r>
          </w:p>
        </w:tc>
        <w:tc>
          <w:tcPr>
            <w:tcW w:w="4761" w:type="dxa"/>
            <w:shd w:val="clear" w:color="auto" w:fill="FFFFFF" w:themeFill="background1"/>
            <w:tcMar>
              <w:top w:w="60" w:type="dxa"/>
              <w:left w:w="100" w:type="dxa"/>
              <w:bottom w:w="60" w:type="dxa"/>
              <w:right w:w="100" w:type="dxa"/>
            </w:tcMar>
          </w:tcPr>
          <w:p w14:paraId="3F16F6CF" w14:textId="5451B4B7"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Критеријуми и рокови за обнову земљишта утврђују се Акционим планом </w:t>
            </w:r>
            <w:r w:rsidR="00F04CE8" w:rsidRPr="00F04CE8">
              <w:rPr>
                <w:rFonts w:ascii="Aptos" w:hAnsi="Aptos"/>
                <w:sz w:val="16"/>
                <w:lang w:val="sr-Cyrl-RS"/>
              </w:rPr>
              <w:t>експропријације</w:t>
            </w:r>
            <w:r w:rsidRPr="009F01BD">
              <w:rPr>
                <w:rFonts w:ascii="Aptos" w:hAnsi="Aptos"/>
                <w:sz w:val="16"/>
                <w:lang w:val="sr-Cyrl-RS"/>
              </w:rPr>
              <w:t xml:space="preserve"> (RAP) и Планом управљања животном средином и друштвеним питањима извођача радова.</w:t>
            </w:r>
          </w:p>
        </w:tc>
      </w:tr>
      <w:tr w:rsidR="00EB2BF0" w:rsidRPr="009F01BD" w14:paraId="6C13A379" w14:textId="77777777" w:rsidTr="0062039C">
        <w:tc>
          <w:tcPr>
            <w:tcW w:w="2097" w:type="dxa"/>
            <w:shd w:val="clear" w:color="auto" w:fill="FFFFFF" w:themeFill="background1"/>
            <w:tcMar>
              <w:top w:w="60" w:type="dxa"/>
              <w:left w:w="100" w:type="dxa"/>
              <w:bottom w:w="60" w:type="dxa"/>
              <w:right w:w="100" w:type="dxa"/>
            </w:tcMar>
          </w:tcPr>
          <w:p w14:paraId="041F35E9" w14:textId="069CFA70"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C2. </w:t>
            </w:r>
            <w:r w:rsidR="00330AF5" w:rsidRPr="009F01BD">
              <w:rPr>
                <w:rFonts w:ascii="Aptos" w:hAnsi="Aptos"/>
                <w:sz w:val="16"/>
                <w:lang w:val="sr-Cyrl-RS"/>
              </w:rPr>
              <w:t>Усеви уништени током изградње</w:t>
            </w:r>
          </w:p>
        </w:tc>
        <w:tc>
          <w:tcPr>
            <w:tcW w:w="1396" w:type="dxa"/>
            <w:shd w:val="clear" w:color="auto" w:fill="FFFFFF" w:themeFill="background1"/>
            <w:tcMar>
              <w:top w:w="60" w:type="dxa"/>
              <w:left w:w="100" w:type="dxa"/>
              <w:bottom w:w="60" w:type="dxa"/>
              <w:right w:w="100" w:type="dxa"/>
            </w:tcMar>
          </w:tcPr>
          <w:p w14:paraId="3C63EC02" w14:textId="166021B3"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30AF5" w:rsidRPr="009F01BD" w14:paraId="2D173344" w14:textId="77777777">
              <w:trPr>
                <w:tblCellSpacing w:w="15" w:type="dxa"/>
              </w:trPr>
              <w:tc>
                <w:tcPr>
                  <w:tcW w:w="0" w:type="auto"/>
                  <w:vAlign w:val="center"/>
                  <w:hideMark/>
                </w:tcPr>
                <w:p w14:paraId="47CA0B10" w14:textId="77777777" w:rsidR="00330AF5" w:rsidRPr="009F01BD" w:rsidRDefault="00330AF5" w:rsidP="00330AF5">
                  <w:pPr>
                    <w:shd w:val="clear" w:color="auto" w:fill="FFFFFF" w:themeFill="background1"/>
                    <w:spacing w:before="20" w:after="20"/>
                    <w:rPr>
                      <w:rFonts w:ascii="Aptos" w:hAnsi="Aptos"/>
                      <w:sz w:val="16"/>
                      <w:lang w:val="sr-Cyrl-RS"/>
                    </w:rPr>
                  </w:pPr>
                </w:p>
              </w:tc>
            </w:tr>
          </w:tbl>
          <w:p w14:paraId="6E1671FF" w14:textId="77777777" w:rsidR="00330AF5" w:rsidRPr="009F01BD" w:rsidRDefault="00330AF5" w:rsidP="00330AF5">
            <w:pPr>
              <w:shd w:val="clear" w:color="auto" w:fill="FFFFFF" w:themeFill="background1"/>
              <w:spacing w:before="20" w:after="20"/>
              <w:rPr>
                <w:rFonts w:ascii="Aptos" w:hAnsi="Aptos"/>
                <w:vanish/>
                <w:sz w:val="16"/>
                <w:lang w:val="sr-Cyrl-R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4"/>
            </w:tblGrid>
            <w:tr w:rsidR="00330AF5" w:rsidRPr="009F01BD" w14:paraId="62E94E1D" w14:textId="77777777">
              <w:trPr>
                <w:tblCellSpacing w:w="15" w:type="dxa"/>
              </w:trPr>
              <w:tc>
                <w:tcPr>
                  <w:tcW w:w="0" w:type="auto"/>
                  <w:vAlign w:val="center"/>
                  <w:hideMark/>
                </w:tcPr>
                <w:p w14:paraId="6E20299D" w14:textId="77777777" w:rsidR="00330AF5" w:rsidRPr="009F01BD" w:rsidRDefault="00330AF5" w:rsidP="00330AF5">
                  <w:pPr>
                    <w:shd w:val="clear" w:color="auto" w:fill="FFFFFF" w:themeFill="background1"/>
                    <w:spacing w:before="20" w:after="20"/>
                    <w:rPr>
                      <w:rFonts w:ascii="Aptos" w:hAnsi="Aptos"/>
                      <w:sz w:val="16"/>
                      <w:lang w:val="sr-Cyrl-RS"/>
                    </w:rPr>
                  </w:pPr>
                  <w:r w:rsidRPr="009F01BD">
                    <w:rPr>
                      <w:rFonts w:ascii="Aptos" w:hAnsi="Aptos"/>
                      <w:sz w:val="16"/>
                      <w:lang w:val="sr-Cyrl-RS"/>
                    </w:rPr>
                    <w:t>По култури / по сезони</w:t>
                  </w:r>
                </w:p>
              </w:tc>
            </w:tr>
          </w:tbl>
          <w:p w14:paraId="6061E3B0" w14:textId="7A9BD868" w:rsidR="00EB2BF0" w:rsidRPr="009F01BD" w:rsidRDefault="00EB2BF0" w:rsidP="00267B7E">
            <w:pPr>
              <w:shd w:val="clear" w:color="auto" w:fill="FFFFFF" w:themeFill="background1"/>
              <w:spacing w:before="20" w:after="20"/>
              <w:rPr>
                <w:rFonts w:ascii="Aptos" w:hAnsi="Aptos"/>
                <w:lang w:val="sr-Cyrl-RS"/>
              </w:rPr>
            </w:pPr>
          </w:p>
        </w:tc>
        <w:tc>
          <w:tcPr>
            <w:tcW w:w="4484" w:type="dxa"/>
            <w:shd w:val="clear" w:color="auto" w:fill="FFFFFF" w:themeFill="background1"/>
            <w:tcMar>
              <w:top w:w="60" w:type="dxa"/>
              <w:left w:w="100" w:type="dxa"/>
              <w:bottom w:w="60" w:type="dxa"/>
              <w:right w:w="100" w:type="dxa"/>
            </w:tcMar>
          </w:tcPr>
          <w:p w14:paraId="2668C469" w14:textId="29E586EF"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Накнада за усеве уништене током изградње утврђује се у складу са E1 (једногодишњи усеви) и E2 (вишегодишњи засади). Писано обавештење доставља се најмање 30 дана пре уклањања усева ради припреме градилишта, како би се омогућила жетва или берба. Овај рок је обавезан услов за приступ градилишту. Ако обавештење није достављено, исплаћује се пуна накнада за усеве у складу са Одељком E, без умањења.</w:t>
            </w:r>
          </w:p>
        </w:tc>
        <w:tc>
          <w:tcPr>
            <w:tcW w:w="4761" w:type="dxa"/>
            <w:shd w:val="clear" w:color="auto" w:fill="FFFFFF" w:themeFill="background1"/>
            <w:tcMar>
              <w:top w:w="60" w:type="dxa"/>
              <w:left w:w="100" w:type="dxa"/>
              <w:bottom w:w="60" w:type="dxa"/>
              <w:right w:w="100" w:type="dxa"/>
            </w:tcMar>
          </w:tcPr>
          <w:p w14:paraId="1C43B215" w14:textId="596EE069"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Достављање писаног обавештења евидентира се у документацији Јединице за имплементацију пројекта. Минимални рок од 30 дана је обавезан и не може се скраћивати.</w:t>
            </w:r>
          </w:p>
        </w:tc>
      </w:tr>
      <w:tr w:rsidR="00EB2BF0" w:rsidRPr="009F01BD" w14:paraId="758DB758" w14:textId="77777777" w:rsidTr="0062039C">
        <w:tc>
          <w:tcPr>
            <w:tcW w:w="2097" w:type="dxa"/>
            <w:shd w:val="clear" w:color="auto" w:fill="FFFFFF" w:themeFill="background1"/>
            <w:tcMar>
              <w:top w:w="60" w:type="dxa"/>
              <w:left w:w="100" w:type="dxa"/>
              <w:bottom w:w="60" w:type="dxa"/>
              <w:right w:w="100" w:type="dxa"/>
            </w:tcMar>
          </w:tcPr>
          <w:p w14:paraId="48733C9D" w14:textId="6BB3A687"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C3. </w:t>
            </w:r>
            <w:r w:rsidR="00330AF5" w:rsidRPr="009F01BD">
              <w:rPr>
                <w:rFonts w:ascii="Aptos" w:hAnsi="Aptos"/>
                <w:sz w:val="16"/>
                <w:lang w:val="sr-Cyrl-RS"/>
              </w:rPr>
              <w:t>Стамбено земљиште (окућница, башта) које се привремено користи</w:t>
            </w:r>
          </w:p>
        </w:tc>
        <w:tc>
          <w:tcPr>
            <w:tcW w:w="1396" w:type="dxa"/>
            <w:shd w:val="clear" w:color="auto" w:fill="FFFFFF" w:themeFill="background1"/>
            <w:tcMar>
              <w:top w:w="60" w:type="dxa"/>
              <w:left w:w="100" w:type="dxa"/>
              <w:bottom w:w="60" w:type="dxa"/>
              <w:right w:w="100" w:type="dxa"/>
            </w:tcMar>
          </w:tcPr>
          <w:p w14:paraId="07E91CFE" w14:textId="04E34A3C"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Власник (Кат. А) или корисник</w:t>
            </w:r>
          </w:p>
        </w:tc>
        <w:tc>
          <w:tcPr>
            <w:tcW w:w="1149" w:type="dxa"/>
            <w:shd w:val="clear" w:color="auto" w:fill="FFFFFF" w:themeFill="background1"/>
            <w:tcMar>
              <w:top w:w="60" w:type="dxa"/>
              <w:left w:w="100" w:type="dxa"/>
              <w:bottom w:w="60" w:type="dxa"/>
              <w:right w:w="100" w:type="dxa"/>
            </w:tcMar>
          </w:tcPr>
          <w:p w14:paraId="1509FA78" w14:textId="6DCCC41C"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По месецу</w:t>
            </w:r>
          </w:p>
        </w:tc>
        <w:tc>
          <w:tcPr>
            <w:tcW w:w="4484" w:type="dxa"/>
            <w:shd w:val="clear" w:color="auto" w:fill="FFFFFF" w:themeFill="background1"/>
            <w:tcMar>
              <w:top w:w="60" w:type="dxa"/>
              <w:left w:w="100" w:type="dxa"/>
              <w:bottom w:w="60" w:type="dxa"/>
              <w:right w:w="100" w:type="dxa"/>
            </w:tcMar>
          </w:tcPr>
          <w:p w14:paraId="3ADA77EE" w14:textId="3B7C66A1"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Накнада у висини тржишне закупнине за стамбено земљиште на локалном подручју за период привременог коришћења. По завршетку радова обезбеђује се потпуна обнова баште, засада, приступа и свих ограда и других граничних елемената парцеле.</w:t>
            </w:r>
          </w:p>
        </w:tc>
        <w:tc>
          <w:tcPr>
            <w:tcW w:w="4761" w:type="dxa"/>
            <w:shd w:val="clear" w:color="auto" w:fill="FFFFFF" w:themeFill="background1"/>
            <w:tcMar>
              <w:top w:w="60" w:type="dxa"/>
              <w:left w:w="100" w:type="dxa"/>
              <w:bottom w:w="60" w:type="dxa"/>
              <w:right w:w="100" w:type="dxa"/>
            </w:tcMar>
          </w:tcPr>
          <w:p w14:paraId="6A37B0FD" w14:textId="2E740A76"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Ако обнова не буде завршена у року од 3 месеца од завршетка радова, исплаћује се додатна новчана накнада за континуирано ометање коришћења земљишта.</w:t>
            </w:r>
          </w:p>
        </w:tc>
      </w:tr>
      <w:tr w:rsidR="00EB2BF0" w:rsidRPr="009F01BD" w14:paraId="4C9B4C26" w14:textId="77777777" w:rsidTr="0062039C">
        <w:tc>
          <w:tcPr>
            <w:tcW w:w="2097" w:type="dxa"/>
            <w:shd w:val="clear" w:color="auto" w:fill="FFFFFF" w:themeFill="background1"/>
            <w:tcMar>
              <w:top w:w="60" w:type="dxa"/>
              <w:left w:w="100" w:type="dxa"/>
              <w:bottom w:w="60" w:type="dxa"/>
              <w:right w:w="100" w:type="dxa"/>
            </w:tcMar>
          </w:tcPr>
          <w:p w14:paraId="58BF9837" w14:textId="11C64B53"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C4. </w:t>
            </w:r>
            <w:r w:rsidR="00330AF5" w:rsidRPr="009F01BD">
              <w:rPr>
                <w:rFonts w:ascii="Aptos" w:hAnsi="Aptos"/>
                <w:sz w:val="16"/>
                <w:lang w:val="sr-Cyrl-RS"/>
              </w:rPr>
              <w:t>Привремени приступни путеви преко приватног земљишта</w:t>
            </w:r>
          </w:p>
        </w:tc>
        <w:tc>
          <w:tcPr>
            <w:tcW w:w="1396" w:type="dxa"/>
            <w:shd w:val="clear" w:color="auto" w:fill="FFFFFF" w:themeFill="background1"/>
            <w:tcMar>
              <w:top w:w="60" w:type="dxa"/>
              <w:left w:w="100" w:type="dxa"/>
              <w:bottom w:w="60" w:type="dxa"/>
              <w:right w:w="100" w:type="dxa"/>
            </w:tcMar>
          </w:tcPr>
          <w:p w14:paraId="493F4986" w14:textId="4EF16603"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Власник (Кат. А) / корисник (Кат. Б/В)</w:t>
            </w:r>
          </w:p>
        </w:tc>
        <w:tc>
          <w:tcPr>
            <w:tcW w:w="1149" w:type="dxa"/>
            <w:shd w:val="clear" w:color="auto" w:fill="FFFFFF" w:themeFill="background1"/>
            <w:tcMar>
              <w:top w:w="60" w:type="dxa"/>
              <w:left w:w="100" w:type="dxa"/>
              <w:bottom w:w="60" w:type="dxa"/>
              <w:right w:w="100" w:type="dxa"/>
            </w:tcMar>
          </w:tcPr>
          <w:p w14:paraId="1BF487D4" w14:textId="38858C64"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По месецу</w:t>
            </w:r>
          </w:p>
        </w:tc>
        <w:tc>
          <w:tcPr>
            <w:tcW w:w="4484" w:type="dxa"/>
            <w:shd w:val="clear" w:color="auto" w:fill="FFFFFF" w:themeFill="background1"/>
            <w:tcMar>
              <w:top w:w="60" w:type="dxa"/>
              <w:left w:w="100" w:type="dxa"/>
              <w:bottom w:w="60" w:type="dxa"/>
              <w:right w:w="100" w:type="dxa"/>
            </w:tcMar>
          </w:tcPr>
          <w:p w14:paraId="0F0B83F2" w14:textId="3F5481D4"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Накнада у висини закупнине за период привременог коришћења. По завршетку радова приступни пут се уклања, а земљиште се у потпуности враћа у првобитно стање. Кад год је то могуће, предност се даје коришћењу постојећих приступних путева уместо изградње нових.</w:t>
            </w:r>
          </w:p>
        </w:tc>
        <w:tc>
          <w:tcPr>
            <w:tcW w:w="4761" w:type="dxa"/>
            <w:shd w:val="clear" w:color="auto" w:fill="FFFFFF" w:themeFill="background1"/>
            <w:tcMar>
              <w:top w:w="60" w:type="dxa"/>
              <w:left w:w="100" w:type="dxa"/>
              <w:bottom w:w="60" w:type="dxa"/>
              <w:right w:w="100" w:type="dxa"/>
            </w:tcMar>
          </w:tcPr>
          <w:p w14:paraId="47D189AB" w14:textId="15C14EBF"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Техничке карактеристике привремених приступних путева и обавезе њиховог уклањања и обнове земљишта дефинишу се уговором о извођењу грађевинских радова.</w:t>
            </w:r>
          </w:p>
        </w:tc>
      </w:tr>
      <w:tr w:rsidR="00EB2BF0" w:rsidRPr="009F01BD" w14:paraId="312766C8" w14:textId="77777777" w:rsidTr="00DC3BF6">
        <w:tc>
          <w:tcPr>
            <w:tcW w:w="13887" w:type="dxa"/>
            <w:gridSpan w:val="5"/>
            <w:shd w:val="clear" w:color="auto" w:fill="FFFFFF" w:themeFill="background1"/>
            <w:tcMar>
              <w:top w:w="80" w:type="dxa"/>
              <w:left w:w="120" w:type="dxa"/>
              <w:bottom w:w="80" w:type="dxa"/>
              <w:right w:w="100" w:type="dxa"/>
            </w:tcMar>
          </w:tcPr>
          <w:p w14:paraId="7CC51E46" w14:textId="5F65E209"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b/>
                <w:sz w:val="18"/>
                <w:lang w:val="sr-Cyrl-RS"/>
              </w:rPr>
              <w:lastRenderedPageBreak/>
              <w:t xml:space="preserve">D.  </w:t>
            </w:r>
            <w:r w:rsidR="00330AF5" w:rsidRPr="009F01BD">
              <w:rPr>
                <w:rFonts w:ascii="Aptos" w:hAnsi="Aptos"/>
                <w:b/>
                <w:sz w:val="18"/>
                <w:lang w:val="sr-Cyrl-RS"/>
              </w:rPr>
              <w:t>Губитак објеката и других непокретних грађевинских добара</w:t>
            </w:r>
          </w:p>
        </w:tc>
      </w:tr>
      <w:tr w:rsidR="00EB2BF0" w:rsidRPr="009F01BD" w14:paraId="4E972C75" w14:textId="77777777" w:rsidTr="0062039C">
        <w:tc>
          <w:tcPr>
            <w:tcW w:w="2097" w:type="dxa"/>
            <w:shd w:val="clear" w:color="auto" w:fill="FFFFFF" w:themeFill="background1"/>
            <w:tcMar>
              <w:top w:w="60" w:type="dxa"/>
              <w:left w:w="100" w:type="dxa"/>
              <w:bottom w:w="60" w:type="dxa"/>
              <w:right w:w="100" w:type="dxa"/>
            </w:tcMar>
          </w:tcPr>
          <w:p w14:paraId="4F9ECA2B" w14:textId="7866BC9B"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D1. </w:t>
            </w:r>
            <w:r w:rsidR="00330AF5" w:rsidRPr="009F01BD">
              <w:rPr>
                <w:rFonts w:ascii="Aptos" w:hAnsi="Aptos"/>
                <w:sz w:val="16"/>
                <w:lang w:val="sr-Cyrl-RS"/>
              </w:rPr>
              <w:t>Главни стамбени објекат (основно место становања)</w:t>
            </w:r>
          </w:p>
        </w:tc>
        <w:tc>
          <w:tcPr>
            <w:tcW w:w="1396" w:type="dxa"/>
            <w:shd w:val="clear" w:color="auto" w:fill="FFFFFF" w:themeFill="background1"/>
            <w:tcMar>
              <w:top w:w="60" w:type="dxa"/>
              <w:left w:w="100" w:type="dxa"/>
              <w:bottom w:w="60" w:type="dxa"/>
              <w:right w:w="100" w:type="dxa"/>
            </w:tcMar>
          </w:tcPr>
          <w:p w14:paraId="19BEA05A" w14:textId="6DE813AB"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Законити власник са формалним правом својине (Кат. А)</w:t>
            </w:r>
          </w:p>
        </w:tc>
        <w:tc>
          <w:tcPr>
            <w:tcW w:w="1149" w:type="dxa"/>
            <w:shd w:val="clear" w:color="auto" w:fill="FFFFFF" w:themeFill="background1"/>
            <w:tcMar>
              <w:top w:w="60" w:type="dxa"/>
              <w:left w:w="100" w:type="dxa"/>
              <w:bottom w:w="60" w:type="dxa"/>
              <w:right w:w="100" w:type="dxa"/>
            </w:tcMar>
          </w:tcPr>
          <w:p w14:paraId="411A502C" w14:textId="0584A9F6"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По објекту</w:t>
            </w:r>
          </w:p>
        </w:tc>
        <w:tc>
          <w:tcPr>
            <w:tcW w:w="4484" w:type="dxa"/>
            <w:shd w:val="clear" w:color="auto" w:fill="FFFFFF" w:themeFill="background1"/>
            <w:tcMar>
              <w:top w:w="60" w:type="dxa"/>
              <w:left w:w="100" w:type="dxa"/>
              <w:bottom w:w="60" w:type="dxa"/>
              <w:right w:w="100" w:type="dxa"/>
            </w:tcMar>
          </w:tcPr>
          <w:p w14:paraId="298279A8" w14:textId="22B86EE7"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која обухвата трошкове изградње еквивалентног објекта исте површине и квалитета, уз примену важећих локалних цена материјала и рада, без умањења по основу амортизације, старости или стања објекта. Накнада обухвата зидове, кров, подове, завршне радове, врата, прозоре и поновно прикључење на комуналну инфраструктуру (водовод, електроенергетску мрежу и канализацију). Лице погођено пројектом може да изабере: (i) новчану накнаду у висини пуне </w:t>
            </w:r>
            <w:proofErr w:type="spellStart"/>
            <w:r w:rsidRPr="009F01BD">
              <w:rPr>
                <w:rFonts w:ascii="Aptos" w:hAnsi="Aptos"/>
                <w:sz w:val="16"/>
                <w:lang w:val="sr-Cyrl-RS"/>
              </w:rPr>
              <w:t>заменске</w:t>
            </w:r>
            <w:proofErr w:type="spellEnd"/>
            <w:r w:rsidRPr="009F01BD">
              <w:rPr>
                <w:rFonts w:ascii="Aptos" w:hAnsi="Aptos"/>
                <w:sz w:val="16"/>
                <w:lang w:val="sr-Cyrl-RS"/>
              </w:rPr>
              <w:t xml:space="preserve"> вредности; или (ii) потпуно изграђен </w:t>
            </w:r>
            <w:proofErr w:type="spellStart"/>
            <w:r w:rsidRPr="009F01BD">
              <w:rPr>
                <w:rFonts w:ascii="Aptos" w:hAnsi="Aptos"/>
                <w:sz w:val="16"/>
                <w:lang w:val="sr-Cyrl-RS"/>
              </w:rPr>
              <w:t>заменски</w:t>
            </w:r>
            <w:proofErr w:type="spellEnd"/>
            <w:r w:rsidRPr="009F01BD">
              <w:rPr>
                <w:rFonts w:ascii="Aptos" w:hAnsi="Aptos"/>
                <w:sz w:val="16"/>
                <w:lang w:val="sr-Cyrl-RS"/>
              </w:rPr>
              <w:t xml:space="preserve"> стамбени објекат истог стандарда, на упоредивој локацији, који обезбеђује Пројекат или који лице погођено пројектом само одабере, под условом да се налази на разумној удаљености од Пројекта.</w:t>
            </w:r>
          </w:p>
        </w:tc>
        <w:tc>
          <w:tcPr>
            <w:tcW w:w="4761" w:type="dxa"/>
            <w:shd w:val="clear" w:color="auto" w:fill="FFFFFF" w:themeFill="background1"/>
            <w:tcMar>
              <w:top w:w="60" w:type="dxa"/>
              <w:left w:w="100" w:type="dxa"/>
              <w:bottom w:w="60" w:type="dxa"/>
              <w:right w:w="100" w:type="dxa"/>
            </w:tcMar>
          </w:tcPr>
          <w:p w14:paraId="0D81FB6D" w14:textId="69C40601" w:rsidR="00EB2BF0" w:rsidRPr="009F01BD" w:rsidRDefault="0062039C"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Понуда </w:t>
            </w:r>
            <w:proofErr w:type="spellStart"/>
            <w:r w:rsidRPr="009F01BD">
              <w:rPr>
                <w:rFonts w:ascii="Aptos" w:hAnsi="Aptos"/>
                <w:sz w:val="16"/>
                <w:lang w:val="sr-Cyrl-RS"/>
              </w:rPr>
              <w:t>заменског</w:t>
            </w:r>
            <w:proofErr w:type="spellEnd"/>
            <w:r w:rsidRPr="009F01BD">
              <w:rPr>
                <w:rFonts w:ascii="Aptos" w:hAnsi="Aptos"/>
                <w:sz w:val="16"/>
                <w:lang w:val="sr-Cyrl-RS"/>
              </w:rPr>
              <w:t xml:space="preserve"> стамбеног објекта доставља се током припреме Акционог плана </w:t>
            </w:r>
            <w:r w:rsidR="00F04CE8" w:rsidRPr="00F04CE8">
              <w:rPr>
                <w:rFonts w:ascii="Aptos" w:hAnsi="Aptos"/>
                <w:sz w:val="16"/>
                <w:lang w:val="sr-Cyrl-RS"/>
              </w:rPr>
              <w:t>експропријације</w:t>
            </w:r>
            <w:r w:rsidRPr="009F01BD">
              <w:rPr>
                <w:rFonts w:ascii="Aptos" w:hAnsi="Aptos"/>
                <w:sz w:val="16"/>
                <w:lang w:val="sr-Cyrl-RS"/>
              </w:rPr>
              <w:t xml:space="preserve"> (RAP). Пројекат обезбеђује регулисање права својине на </w:t>
            </w:r>
            <w:proofErr w:type="spellStart"/>
            <w:r w:rsidRPr="009F01BD">
              <w:rPr>
                <w:rFonts w:ascii="Aptos" w:hAnsi="Aptos"/>
                <w:sz w:val="16"/>
                <w:lang w:val="sr-Cyrl-RS"/>
              </w:rPr>
              <w:t>заменском</w:t>
            </w:r>
            <w:proofErr w:type="spellEnd"/>
            <w:r w:rsidRPr="009F01BD">
              <w:rPr>
                <w:rFonts w:ascii="Aptos" w:hAnsi="Aptos"/>
                <w:sz w:val="16"/>
                <w:lang w:val="sr-Cyrl-RS"/>
              </w:rPr>
              <w:t xml:space="preserve"> објекту на име лица погођеног пројектом.</w:t>
            </w:r>
          </w:p>
        </w:tc>
      </w:tr>
      <w:tr w:rsidR="00EB2BF0" w:rsidRPr="009F01BD" w14:paraId="76759A3B" w14:textId="77777777" w:rsidTr="0062039C">
        <w:tc>
          <w:tcPr>
            <w:tcW w:w="2097" w:type="dxa"/>
            <w:shd w:val="clear" w:color="auto" w:fill="FFFFFF" w:themeFill="background1"/>
            <w:tcMar>
              <w:top w:w="60" w:type="dxa"/>
              <w:left w:w="100" w:type="dxa"/>
              <w:bottom w:w="60" w:type="dxa"/>
              <w:right w:w="100" w:type="dxa"/>
            </w:tcMar>
          </w:tcPr>
          <w:p w14:paraId="1891769F" w14:textId="215D681E"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D2. </w:t>
            </w:r>
            <w:r w:rsidR="00330AF5" w:rsidRPr="009F01BD">
              <w:rPr>
                <w:rFonts w:ascii="Aptos" w:hAnsi="Aptos"/>
                <w:sz w:val="16"/>
                <w:lang w:val="sr-Cyrl-RS"/>
              </w:rPr>
              <w:t>Главни стамбени објекат – регистровани закупац</w:t>
            </w:r>
          </w:p>
        </w:tc>
        <w:tc>
          <w:tcPr>
            <w:tcW w:w="1396" w:type="dxa"/>
            <w:shd w:val="clear" w:color="auto" w:fill="FFFFFF" w:themeFill="background1"/>
            <w:tcMar>
              <w:top w:w="60" w:type="dxa"/>
              <w:left w:w="100" w:type="dxa"/>
              <w:bottom w:w="60" w:type="dxa"/>
              <w:right w:w="100" w:type="dxa"/>
            </w:tcMar>
          </w:tcPr>
          <w:p w14:paraId="1F807DBE" w14:textId="6A454B3D"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Регистровани закупац (Кат. Б)</w:t>
            </w:r>
          </w:p>
        </w:tc>
        <w:tc>
          <w:tcPr>
            <w:tcW w:w="1149" w:type="dxa"/>
            <w:shd w:val="clear" w:color="auto" w:fill="FFFFFF" w:themeFill="background1"/>
            <w:tcMar>
              <w:top w:w="60" w:type="dxa"/>
              <w:left w:w="100" w:type="dxa"/>
              <w:bottom w:w="60" w:type="dxa"/>
              <w:right w:w="100" w:type="dxa"/>
            </w:tcMar>
          </w:tcPr>
          <w:p w14:paraId="1F649C8B" w14:textId="2488272C"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По објекту или домаћинству</w:t>
            </w:r>
          </w:p>
        </w:tc>
        <w:tc>
          <w:tcPr>
            <w:tcW w:w="4484" w:type="dxa"/>
            <w:shd w:val="clear" w:color="auto" w:fill="FFFFFF" w:themeFill="background1"/>
            <w:tcMar>
              <w:top w:w="60" w:type="dxa"/>
              <w:left w:w="100" w:type="dxa"/>
              <w:bottom w:w="60" w:type="dxa"/>
              <w:right w:w="100" w:type="dxa"/>
            </w:tcMar>
          </w:tcPr>
          <w:p w14:paraId="71D65503" w14:textId="25DDA0BA"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Ако је закупац власник објекта који се налази на закупљеном земљишту, остварује право на накнаду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у складу са D1. Ако је објекат у својини власника земљишта, закупцу се исплаћује накнада у висини тромесечне закупнине као накнада за поремећај услова становања. У свим случајевима исплаћује се и накнада трошкова пресељења у складу са G1.</w:t>
            </w:r>
          </w:p>
        </w:tc>
        <w:tc>
          <w:tcPr>
            <w:tcW w:w="4761" w:type="dxa"/>
            <w:shd w:val="clear" w:color="auto" w:fill="FFFFFF" w:themeFill="background1"/>
            <w:tcMar>
              <w:top w:w="60" w:type="dxa"/>
              <w:left w:w="100" w:type="dxa"/>
              <w:bottom w:w="60" w:type="dxa"/>
              <w:right w:w="100" w:type="dxa"/>
            </w:tcMar>
          </w:tcPr>
          <w:p w14:paraId="46885019" w14:textId="74070255" w:rsidR="00EB2BF0" w:rsidRPr="009F01BD" w:rsidRDefault="0062039C" w:rsidP="00267B7E">
            <w:pPr>
              <w:shd w:val="clear" w:color="auto" w:fill="FFFFFF" w:themeFill="background1"/>
              <w:spacing w:before="20" w:after="20"/>
              <w:rPr>
                <w:rFonts w:ascii="Aptos" w:hAnsi="Aptos"/>
                <w:lang w:val="sr-Cyrl-RS"/>
              </w:rPr>
            </w:pPr>
            <w:r w:rsidRPr="009F01BD">
              <w:rPr>
                <w:rFonts w:ascii="Aptos" w:hAnsi="Aptos"/>
                <w:sz w:val="16"/>
                <w:lang w:val="sr-Cyrl-RS"/>
              </w:rPr>
              <w:t>Уговор о закупу или други одговарајући доказ о коришћењу непокретности разматра се ради утврђивања власништва над објектом.</w:t>
            </w:r>
          </w:p>
        </w:tc>
      </w:tr>
      <w:tr w:rsidR="00EB2BF0" w:rsidRPr="009F01BD" w14:paraId="5717AB89" w14:textId="77777777" w:rsidTr="0062039C">
        <w:tc>
          <w:tcPr>
            <w:tcW w:w="2097" w:type="dxa"/>
            <w:shd w:val="clear" w:color="auto" w:fill="FFFFFF" w:themeFill="background1"/>
            <w:tcMar>
              <w:top w:w="60" w:type="dxa"/>
              <w:left w:w="100" w:type="dxa"/>
              <w:bottom w:w="60" w:type="dxa"/>
              <w:right w:w="100" w:type="dxa"/>
            </w:tcMar>
          </w:tcPr>
          <w:p w14:paraId="18AAD0C2" w14:textId="3B991250"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D3. </w:t>
            </w:r>
            <w:r w:rsidR="00330AF5" w:rsidRPr="009F01BD">
              <w:rPr>
                <w:rFonts w:ascii="Aptos" w:hAnsi="Aptos"/>
                <w:sz w:val="16"/>
                <w:lang w:val="sr-Cyrl-RS"/>
              </w:rPr>
              <w:t>Главни стамбени објекат – неформални корисник</w:t>
            </w:r>
          </w:p>
        </w:tc>
        <w:tc>
          <w:tcPr>
            <w:tcW w:w="1396" w:type="dxa"/>
            <w:shd w:val="clear" w:color="auto" w:fill="FFFFFF" w:themeFill="background1"/>
            <w:tcMar>
              <w:top w:w="60" w:type="dxa"/>
              <w:left w:w="100" w:type="dxa"/>
              <w:bottom w:w="60" w:type="dxa"/>
              <w:right w:w="100" w:type="dxa"/>
            </w:tcMar>
          </w:tcPr>
          <w:p w14:paraId="6C1757C0" w14:textId="79CD74CD"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Неформални корисник (Кат. В)</w:t>
            </w:r>
          </w:p>
        </w:tc>
        <w:tc>
          <w:tcPr>
            <w:tcW w:w="1149" w:type="dxa"/>
            <w:shd w:val="clear" w:color="auto" w:fill="FFFFFF" w:themeFill="background1"/>
            <w:tcMar>
              <w:top w:w="60" w:type="dxa"/>
              <w:left w:w="100" w:type="dxa"/>
              <w:bottom w:w="60" w:type="dxa"/>
              <w:right w:w="100" w:type="dxa"/>
            </w:tcMar>
          </w:tcPr>
          <w:p w14:paraId="568E4035" w14:textId="6FCDD13F" w:rsidR="00EB2BF0" w:rsidRPr="009F01BD" w:rsidRDefault="00330AF5" w:rsidP="00267B7E">
            <w:pPr>
              <w:shd w:val="clear" w:color="auto" w:fill="FFFFFF" w:themeFill="background1"/>
              <w:spacing w:before="20" w:after="20"/>
              <w:rPr>
                <w:rFonts w:ascii="Aptos" w:hAnsi="Aptos"/>
                <w:lang w:val="sr-Cyrl-RS"/>
              </w:rPr>
            </w:pPr>
            <w:r w:rsidRPr="009F01BD">
              <w:rPr>
                <w:rFonts w:ascii="Aptos" w:hAnsi="Aptos"/>
                <w:sz w:val="16"/>
                <w:lang w:val="sr-Cyrl-RS"/>
              </w:rPr>
              <w:t>По објекту</w:t>
            </w:r>
          </w:p>
        </w:tc>
        <w:tc>
          <w:tcPr>
            <w:tcW w:w="4484" w:type="dxa"/>
            <w:shd w:val="clear" w:color="auto" w:fill="FFFFFF" w:themeFill="background1"/>
            <w:tcMar>
              <w:top w:w="60" w:type="dxa"/>
              <w:left w:w="100" w:type="dxa"/>
              <w:bottom w:w="60" w:type="dxa"/>
              <w:right w:w="100" w:type="dxa"/>
            </w:tcMar>
          </w:tcPr>
          <w:p w14:paraId="2A421AFB" w14:textId="3B192CC0" w:rsidR="00EB2BF0" w:rsidRPr="009F01BD" w:rsidRDefault="00330AF5" w:rsidP="00267B7E">
            <w:pPr>
              <w:shd w:val="clear" w:color="auto" w:fill="FFFFFF" w:themeFill="background1"/>
              <w:spacing w:before="20" w:after="20"/>
              <w:rPr>
                <w:rFonts w:ascii="Aptos" w:hAnsi="Aptos"/>
                <w:sz w:val="16"/>
                <w:szCs w:val="16"/>
                <w:lang w:val="sr-Cyrl-RS"/>
              </w:rPr>
            </w:pPr>
            <w:r w:rsidRPr="009F01BD">
              <w:rPr>
                <w:rFonts w:ascii="Aptos" w:hAnsi="Aptos"/>
                <w:sz w:val="16"/>
                <w:szCs w:val="16"/>
                <w:lang w:val="sr-Cyrl-RS"/>
              </w:rPr>
              <w:t xml:space="preserve">Накнада по пуној </w:t>
            </w:r>
            <w:proofErr w:type="spellStart"/>
            <w:r w:rsidRPr="009F01BD">
              <w:rPr>
                <w:rFonts w:ascii="Aptos" w:hAnsi="Aptos"/>
                <w:sz w:val="16"/>
                <w:szCs w:val="16"/>
                <w:lang w:val="sr-Cyrl-RS"/>
              </w:rPr>
              <w:t>заменској</w:t>
            </w:r>
            <w:proofErr w:type="spellEnd"/>
            <w:r w:rsidRPr="009F01BD">
              <w:rPr>
                <w:rFonts w:ascii="Aptos" w:hAnsi="Aptos"/>
                <w:sz w:val="16"/>
                <w:szCs w:val="16"/>
                <w:lang w:val="sr-Cyrl-RS"/>
              </w:rPr>
              <w:t xml:space="preserve"> вредности, обрачуната на исти начин као у D1, без било каквог умањења због неформалног статуса коришћења земљишта или бесправне градње. Не исплаћује се накнада за земљиште. Када је то правно могуће, Пројекат обезбеђује регулисање права својине на </w:t>
            </w:r>
            <w:proofErr w:type="spellStart"/>
            <w:r w:rsidRPr="009F01BD">
              <w:rPr>
                <w:rFonts w:ascii="Aptos" w:hAnsi="Aptos"/>
                <w:sz w:val="16"/>
                <w:szCs w:val="16"/>
                <w:lang w:val="sr-Cyrl-RS"/>
              </w:rPr>
              <w:t>заменском</w:t>
            </w:r>
            <w:proofErr w:type="spellEnd"/>
            <w:r w:rsidRPr="009F01BD">
              <w:rPr>
                <w:rFonts w:ascii="Aptos" w:hAnsi="Aptos"/>
                <w:sz w:val="16"/>
                <w:szCs w:val="16"/>
                <w:lang w:val="sr-Cyrl-RS"/>
              </w:rPr>
              <w:t xml:space="preserve"> објекту.</w:t>
            </w:r>
          </w:p>
        </w:tc>
        <w:tc>
          <w:tcPr>
            <w:tcW w:w="4761" w:type="dxa"/>
            <w:shd w:val="clear" w:color="auto" w:fill="FFFFFF" w:themeFill="background1"/>
            <w:tcMar>
              <w:top w:w="60" w:type="dxa"/>
              <w:left w:w="100" w:type="dxa"/>
              <w:bottom w:w="60" w:type="dxa"/>
              <w:right w:w="100" w:type="dxa"/>
            </w:tcMar>
          </w:tcPr>
          <w:p w14:paraId="4511CDF9" w14:textId="657121A2" w:rsidR="00EB2BF0" w:rsidRPr="009F01BD" w:rsidRDefault="0062039C" w:rsidP="00267B7E">
            <w:pPr>
              <w:shd w:val="clear" w:color="auto" w:fill="FFFFFF" w:themeFill="background1"/>
              <w:spacing w:before="20" w:after="20"/>
              <w:rPr>
                <w:rFonts w:ascii="Aptos" w:hAnsi="Aptos"/>
                <w:lang w:val="sr-Cyrl-RS"/>
              </w:rPr>
            </w:pPr>
            <w:r w:rsidRPr="009F01BD">
              <w:rPr>
                <w:rFonts w:ascii="Aptos" w:hAnsi="Aptos"/>
                <w:sz w:val="16"/>
                <w:lang w:val="sr-Cyrl-RS"/>
              </w:rPr>
              <w:t>Право на накнаду остварује се безусловно, без обзира на правни статус коришћења објекта (ESS5, став 20(в)).</w:t>
            </w:r>
          </w:p>
        </w:tc>
      </w:tr>
      <w:tr w:rsidR="0062039C" w:rsidRPr="009F01BD" w14:paraId="2B364BA9" w14:textId="77777777" w:rsidTr="0062039C">
        <w:tc>
          <w:tcPr>
            <w:tcW w:w="2097" w:type="dxa"/>
            <w:shd w:val="clear" w:color="auto" w:fill="FFFFFF" w:themeFill="background1"/>
            <w:tcMar>
              <w:top w:w="60" w:type="dxa"/>
              <w:left w:w="100" w:type="dxa"/>
              <w:bottom w:w="60" w:type="dxa"/>
              <w:right w:w="100" w:type="dxa"/>
            </w:tcMar>
          </w:tcPr>
          <w:p w14:paraId="421C9E0E" w14:textId="167CEF00"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D4. Помоћни објекат (гаража, остава, летња кухиња, радионица)</w:t>
            </w:r>
          </w:p>
        </w:tc>
        <w:tc>
          <w:tcPr>
            <w:tcW w:w="1396" w:type="dxa"/>
            <w:shd w:val="clear" w:color="auto" w:fill="FFFFFF" w:themeFill="background1"/>
            <w:tcMar>
              <w:top w:w="60" w:type="dxa"/>
              <w:left w:w="100" w:type="dxa"/>
              <w:bottom w:w="60" w:type="dxa"/>
              <w:right w:w="100" w:type="dxa"/>
            </w:tcMar>
          </w:tcPr>
          <w:p w14:paraId="5EE85F84" w14:textId="47ED6168"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13A54264" w14:textId="1AB3919F"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По објекту</w:t>
            </w:r>
          </w:p>
        </w:tc>
        <w:tc>
          <w:tcPr>
            <w:tcW w:w="4484" w:type="dxa"/>
            <w:shd w:val="clear" w:color="auto" w:fill="FFFFFF" w:themeFill="background1"/>
            <w:tcMar>
              <w:top w:w="60" w:type="dxa"/>
              <w:left w:w="100" w:type="dxa"/>
              <w:bottom w:w="60" w:type="dxa"/>
              <w:right w:w="100" w:type="dxa"/>
            </w:tcMar>
          </w:tcPr>
          <w:p w14:paraId="45F0BE56" w14:textId="6BEAA383"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обрачуната према методологији из D1, примењеној на конкретну врсту објекта.</w:t>
            </w:r>
          </w:p>
        </w:tc>
        <w:tc>
          <w:tcPr>
            <w:tcW w:w="4761" w:type="dxa"/>
            <w:shd w:val="clear" w:color="auto" w:fill="FFFFFF" w:themeFill="background1"/>
            <w:tcMar>
              <w:top w:w="60" w:type="dxa"/>
              <w:left w:w="100" w:type="dxa"/>
              <w:bottom w:w="60" w:type="dxa"/>
              <w:right w:w="100" w:type="dxa"/>
            </w:tcMar>
          </w:tcPr>
          <w:p w14:paraId="3FC2B213" w14:textId="77777777" w:rsidR="0062039C" w:rsidRPr="009F01BD" w:rsidRDefault="0062039C" w:rsidP="0062039C">
            <w:pPr>
              <w:shd w:val="clear" w:color="auto" w:fill="FFFFFF" w:themeFill="background1"/>
              <w:spacing w:before="20" w:after="20"/>
              <w:rPr>
                <w:rFonts w:ascii="Aptos" w:hAnsi="Aptos"/>
                <w:lang w:val="sr-Cyrl-RS"/>
              </w:rPr>
            </w:pPr>
          </w:p>
        </w:tc>
      </w:tr>
      <w:tr w:rsidR="0062039C" w:rsidRPr="009F01BD" w14:paraId="07B75396" w14:textId="77777777" w:rsidTr="0062039C">
        <w:tc>
          <w:tcPr>
            <w:tcW w:w="2097" w:type="dxa"/>
            <w:shd w:val="clear" w:color="auto" w:fill="FFFFFF" w:themeFill="background1"/>
            <w:tcMar>
              <w:top w:w="60" w:type="dxa"/>
              <w:left w:w="100" w:type="dxa"/>
              <w:bottom w:w="60" w:type="dxa"/>
              <w:right w:w="100" w:type="dxa"/>
            </w:tcMar>
          </w:tcPr>
          <w:p w14:paraId="5D01542E" w14:textId="4DB59DF3"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D5. Пословни објекат</w:t>
            </w:r>
          </w:p>
        </w:tc>
        <w:tc>
          <w:tcPr>
            <w:tcW w:w="1396" w:type="dxa"/>
            <w:shd w:val="clear" w:color="auto" w:fill="FFFFFF" w:themeFill="background1"/>
            <w:tcMar>
              <w:top w:w="60" w:type="dxa"/>
              <w:left w:w="100" w:type="dxa"/>
              <w:bottom w:w="60" w:type="dxa"/>
              <w:right w:w="100" w:type="dxa"/>
            </w:tcMar>
          </w:tcPr>
          <w:p w14:paraId="170754FC" w14:textId="77777777" w:rsidR="0062039C" w:rsidRPr="009F01BD" w:rsidRDefault="0062039C" w:rsidP="0062039C">
            <w:pPr>
              <w:shd w:val="clear" w:color="auto" w:fill="FFFFFF" w:themeFill="background1"/>
              <w:spacing w:before="20" w:after="20"/>
              <w:rPr>
                <w:rFonts w:ascii="Aptos" w:hAnsi="Aptos"/>
                <w:lang w:val="sr-Cyrl-RS"/>
              </w:rPr>
            </w:pPr>
            <w:proofErr w:type="spellStart"/>
            <w:r w:rsidRPr="009F01BD">
              <w:rPr>
                <w:rFonts w:ascii="Aptos" w:hAnsi="Aptos"/>
                <w:sz w:val="16"/>
                <w:lang w:val="sr-Cyrl-RS"/>
              </w:rPr>
              <w:t>Owner</w:t>
            </w:r>
            <w:proofErr w:type="spellEnd"/>
            <w:r w:rsidRPr="009F01BD">
              <w:rPr>
                <w:rFonts w:ascii="Aptos" w:hAnsi="Aptos"/>
                <w:sz w:val="16"/>
                <w:lang w:val="sr-Cyrl-RS"/>
              </w:rPr>
              <w:t xml:space="preserve"> (</w:t>
            </w:r>
            <w:proofErr w:type="spellStart"/>
            <w:r w:rsidRPr="009F01BD">
              <w:rPr>
                <w:rFonts w:ascii="Aptos" w:hAnsi="Aptos"/>
                <w:sz w:val="16"/>
                <w:lang w:val="sr-Cyrl-RS"/>
              </w:rPr>
              <w:t>Cat</w:t>
            </w:r>
            <w:proofErr w:type="spellEnd"/>
            <w:r w:rsidRPr="009F01BD">
              <w:rPr>
                <w:rFonts w:ascii="Aptos" w:hAnsi="Aptos"/>
                <w:sz w:val="16"/>
                <w:lang w:val="sr-Cyrl-RS"/>
              </w:rPr>
              <w:t xml:space="preserve"> A) / </w:t>
            </w:r>
            <w:proofErr w:type="spellStart"/>
            <w:r w:rsidRPr="009F01BD">
              <w:rPr>
                <w:rFonts w:ascii="Aptos" w:hAnsi="Aptos"/>
                <w:sz w:val="16"/>
                <w:lang w:val="sr-Cyrl-RS"/>
              </w:rPr>
              <w:t>User</w:t>
            </w:r>
            <w:proofErr w:type="spellEnd"/>
            <w:r w:rsidRPr="009F01BD">
              <w:rPr>
                <w:rFonts w:ascii="Aptos" w:hAnsi="Aptos"/>
                <w:sz w:val="16"/>
                <w:lang w:val="sr-Cyrl-RS"/>
              </w:rPr>
              <w:t xml:space="preserve"> (</w:t>
            </w:r>
            <w:proofErr w:type="spellStart"/>
            <w:r w:rsidRPr="009F01BD">
              <w:rPr>
                <w:rFonts w:ascii="Aptos" w:hAnsi="Aptos"/>
                <w:sz w:val="16"/>
                <w:lang w:val="sr-Cyrl-RS"/>
              </w:rPr>
              <w:t>Cat</w:t>
            </w:r>
            <w:proofErr w:type="spellEnd"/>
            <w:r w:rsidRPr="009F01BD">
              <w:rPr>
                <w:rFonts w:ascii="Aptos" w:hAnsi="Aptos"/>
                <w:sz w:val="16"/>
                <w:lang w:val="sr-Cyrl-RS"/>
              </w:rPr>
              <w:t xml:space="preserve"> B)</w:t>
            </w:r>
          </w:p>
        </w:tc>
        <w:tc>
          <w:tcPr>
            <w:tcW w:w="1149" w:type="dxa"/>
            <w:shd w:val="clear" w:color="auto" w:fill="FFFFFF" w:themeFill="background1"/>
            <w:tcMar>
              <w:top w:w="60" w:type="dxa"/>
              <w:left w:w="100" w:type="dxa"/>
              <w:bottom w:w="60" w:type="dxa"/>
              <w:right w:w="100" w:type="dxa"/>
            </w:tcMar>
          </w:tcPr>
          <w:p w14:paraId="0F540D15" w14:textId="1C439044"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По објекту</w:t>
            </w:r>
          </w:p>
        </w:tc>
        <w:tc>
          <w:tcPr>
            <w:tcW w:w="4484" w:type="dxa"/>
            <w:shd w:val="clear" w:color="auto" w:fill="FFFFFF" w:themeFill="background1"/>
            <w:tcMar>
              <w:top w:w="60" w:type="dxa"/>
              <w:left w:w="100" w:type="dxa"/>
              <w:bottom w:w="60" w:type="dxa"/>
              <w:right w:w="100" w:type="dxa"/>
            </w:tcMar>
          </w:tcPr>
          <w:p w14:paraId="2686A7B0" w14:textId="19069E8A"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Накнада за губитак прихода од пословања у складу са Одељком F исплаћује се додатно.</w:t>
            </w:r>
          </w:p>
        </w:tc>
        <w:tc>
          <w:tcPr>
            <w:tcW w:w="4761" w:type="dxa"/>
            <w:shd w:val="clear" w:color="auto" w:fill="FFFFFF" w:themeFill="background1"/>
            <w:tcMar>
              <w:top w:w="60" w:type="dxa"/>
              <w:left w:w="100" w:type="dxa"/>
              <w:bottom w:w="60" w:type="dxa"/>
              <w:right w:w="100" w:type="dxa"/>
            </w:tcMar>
          </w:tcPr>
          <w:p w14:paraId="16DBC23D" w14:textId="77777777" w:rsidR="0062039C" w:rsidRPr="009F01BD" w:rsidRDefault="0062039C" w:rsidP="0062039C">
            <w:pPr>
              <w:shd w:val="clear" w:color="auto" w:fill="FFFFFF" w:themeFill="background1"/>
              <w:spacing w:before="20" w:after="20"/>
              <w:rPr>
                <w:rFonts w:ascii="Aptos" w:hAnsi="Aptos"/>
                <w:lang w:val="sr-Cyrl-RS"/>
              </w:rPr>
            </w:pPr>
          </w:p>
        </w:tc>
      </w:tr>
      <w:tr w:rsidR="0062039C" w:rsidRPr="009F01BD" w14:paraId="2CDBD50D" w14:textId="77777777" w:rsidTr="0062039C">
        <w:tc>
          <w:tcPr>
            <w:tcW w:w="2097" w:type="dxa"/>
            <w:shd w:val="clear" w:color="auto" w:fill="FFFFFF" w:themeFill="background1"/>
            <w:tcMar>
              <w:top w:w="60" w:type="dxa"/>
              <w:left w:w="100" w:type="dxa"/>
              <w:bottom w:w="60" w:type="dxa"/>
              <w:right w:w="100" w:type="dxa"/>
            </w:tcMar>
          </w:tcPr>
          <w:p w14:paraId="1F0E6887" w14:textId="7F7F8580"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lastRenderedPageBreak/>
              <w:t>D6. Пољопривредни објекат (штала, објекат за смештај стоке, складиште за жито, пластеник, шупа за смештај механизације и опреме)</w:t>
            </w:r>
          </w:p>
        </w:tc>
        <w:tc>
          <w:tcPr>
            <w:tcW w:w="1396" w:type="dxa"/>
            <w:shd w:val="clear" w:color="auto" w:fill="FFFFFF" w:themeFill="background1"/>
            <w:tcMar>
              <w:top w:w="60" w:type="dxa"/>
              <w:left w:w="100" w:type="dxa"/>
              <w:bottom w:w="60" w:type="dxa"/>
              <w:right w:w="100" w:type="dxa"/>
            </w:tcMar>
          </w:tcPr>
          <w:p w14:paraId="06CCBE04" w14:textId="235BCD56"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77A2510D" w14:textId="5AD217CC"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По објекту</w:t>
            </w:r>
          </w:p>
        </w:tc>
        <w:tc>
          <w:tcPr>
            <w:tcW w:w="4484" w:type="dxa"/>
            <w:shd w:val="clear" w:color="auto" w:fill="FFFFFF" w:themeFill="background1"/>
            <w:tcMar>
              <w:top w:w="60" w:type="dxa"/>
              <w:left w:w="100" w:type="dxa"/>
              <w:bottom w:w="60" w:type="dxa"/>
              <w:right w:w="100" w:type="dxa"/>
            </w:tcMar>
          </w:tcPr>
          <w:p w14:paraId="290C695E" w14:textId="0CE53429"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утврђена према важећим ценама изградње еквивалентног објекта исте намене.</w:t>
            </w:r>
          </w:p>
        </w:tc>
        <w:tc>
          <w:tcPr>
            <w:tcW w:w="4761" w:type="dxa"/>
            <w:shd w:val="clear" w:color="auto" w:fill="FFFFFF" w:themeFill="background1"/>
            <w:tcMar>
              <w:top w:w="60" w:type="dxa"/>
              <w:left w:w="100" w:type="dxa"/>
              <w:bottom w:w="60" w:type="dxa"/>
              <w:right w:w="100" w:type="dxa"/>
            </w:tcMar>
          </w:tcPr>
          <w:p w14:paraId="5C33088C" w14:textId="77777777" w:rsidR="0062039C" w:rsidRPr="009F01BD" w:rsidRDefault="0062039C" w:rsidP="0062039C">
            <w:pPr>
              <w:shd w:val="clear" w:color="auto" w:fill="FFFFFF" w:themeFill="background1"/>
              <w:spacing w:before="20" w:after="20"/>
              <w:rPr>
                <w:rFonts w:ascii="Aptos" w:hAnsi="Aptos"/>
                <w:lang w:val="sr-Cyrl-RS"/>
              </w:rPr>
            </w:pPr>
          </w:p>
        </w:tc>
      </w:tr>
      <w:tr w:rsidR="00EB2BF0" w:rsidRPr="009F01BD" w14:paraId="04F0D7EE" w14:textId="77777777" w:rsidTr="0062039C">
        <w:tc>
          <w:tcPr>
            <w:tcW w:w="2097" w:type="dxa"/>
            <w:shd w:val="clear" w:color="auto" w:fill="FFFFFF" w:themeFill="background1"/>
            <w:tcMar>
              <w:top w:w="60" w:type="dxa"/>
              <w:left w:w="100" w:type="dxa"/>
              <w:bottom w:w="60" w:type="dxa"/>
              <w:right w:w="100" w:type="dxa"/>
            </w:tcMar>
          </w:tcPr>
          <w:p w14:paraId="088926AC" w14:textId="442C3282"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D7. </w:t>
            </w:r>
            <w:r w:rsidR="0062039C" w:rsidRPr="009F01BD">
              <w:rPr>
                <w:rFonts w:ascii="Aptos" w:hAnsi="Aptos"/>
                <w:sz w:val="16"/>
                <w:lang w:val="sr-Cyrl-RS"/>
              </w:rPr>
              <w:t>Гранични зид, ограда или капија</w:t>
            </w:r>
          </w:p>
        </w:tc>
        <w:tc>
          <w:tcPr>
            <w:tcW w:w="1396" w:type="dxa"/>
            <w:shd w:val="clear" w:color="auto" w:fill="FFFFFF" w:themeFill="background1"/>
            <w:tcMar>
              <w:top w:w="60" w:type="dxa"/>
              <w:left w:w="100" w:type="dxa"/>
              <w:bottom w:w="60" w:type="dxa"/>
              <w:right w:w="100" w:type="dxa"/>
            </w:tcMar>
          </w:tcPr>
          <w:p w14:paraId="109D4AE3" w14:textId="354507DD" w:rsidR="00EB2BF0" w:rsidRPr="009F01BD" w:rsidRDefault="0062039C" w:rsidP="00267B7E">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7D4E94FE" w14:textId="463DC475" w:rsidR="00EB2BF0" w:rsidRPr="009F01BD" w:rsidRDefault="0062039C" w:rsidP="00267B7E">
            <w:pPr>
              <w:shd w:val="clear" w:color="auto" w:fill="FFFFFF" w:themeFill="background1"/>
              <w:spacing w:before="20" w:after="20"/>
              <w:rPr>
                <w:rFonts w:ascii="Aptos" w:hAnsi="Aptos"/>
                <w:lang w:val="sr-Cyrl-RS"/>
              </w:rPr>
            </w:pPr>
            <w:r w:rsidRPr="009F01BD">
              <w:rPr>
                <w:rFonts w:ascii="Aptos" w:hAnsi="Aptos"/>
                <w:sz w:val="16"/>
                <w:lang w:val="sr-Cyrl-RS"/>
              </w:rPr>
              <w:t>По дужном метру</w:t>
            </w:r>
          </w:p>
        </w:tc>
        <w:tc>
          <w:tcPr>
            <w:tcW w:w="4484" w:type="dxa"/>
            <w:shd w:val="clear" w:color="auto" w:fill="FFFFFF" w:themeFill="background1"/>
            <w:tcMar>
              <w:top w:w="60" w:type="dxa"/>
              <w:left w:w="100" w:type="dxa"/>
              <w:bottom w:w="60" w:type="dxa"/>
              <w:right w:w="100" w:type="dxa"/>
            </w:tcMar>
          </w:tcPr>
          <w:p w14:paraId="4AB6CCC2" w14:textId="71B739B1" w:rsidR="00EB2BF0" w:rsidRPr="009F01BD" w:rsidRDefault="0062039C" w:rsidP="00267B7E">
            <w:pPr>
              <w:shd w:val="clear" w:color="auto" w:fill="FFFFFF" w:themeFill="background1"/>
              <w:spacing w:before="20" w:after="20"/>
              <w:rPr>
                <w:rFonts w:ascii="Aptos" w:hAnsi="Aptos"/>
                <w:lang w:val="sr-Cyrl-RS"/>
              </w:rPr>
            </w:pPr>
            <w:r w:rsidRPr="009F01BD">
              <w:rPr>
                <w:rFonts w:ascii="Aptos" w:hAnsi="Aptos"/>
                <w:sz w:val="16"/>
                <w:lang w:val="sr-Cyrl-RS"/>
              </w:rPr>
              <w:t>Накнада у висини текућих тржишних трошкова изградње еквивалентног граничног зида, ограде или капије, од истог материјала и исте висине.</w:t>
            </w:r>
          </w:p>
        </w:tc>
        <w:tc>
          <w:tcPr>
            <w:tcW w:w="4761" w:type="dxa"/>
            <w:shd w:val="clear" w:color="auto" w:fill="FFFFFF" w:themeFill="background1"/>
            <w:tcMar>
              <w:top w:w="60" w:type="dxa"/>
              <w:left w:w="100" w:type="dxa"/>
              <w:bottom w:w="60" w:type="dxa"/>
              <w:right w:w="100" w:type="dxa"/>
            </w:tcMar>
          </w:tcPr>
          <w:p w14:paraId="61DA0B50" w14:textId="77777777" w:rsidR="00EB2BF0" w:rsidRPr="009F01BD" w:rsidRDefault="00EB2BF0" w:rsidP="00267B7E">
            <w:pPr>
              <w:shd w:val="clear" w:color="auto" w:fill="FFFFFF" w:themeFill="background1"/>
              <w:spacing w:before="20" w:after="20"/>
              <w:rPr>
                <w:rFonts w:ascii="Aptos" w:hAnsi="Aptos"/>
                <w:lang w:val="sr-Cyrl-RS"/>
              </w:rPr>
            </w:pPr>
          </w:p>
        </w:tc>
      </w:tr>
      <w:tr w:rsidR="0062039C" w:rsidRPr="009F01BD" w14:paraId="0556DFFA" w14:textId="77777777" w:rsidTr="0062039C">
        <w:tc>
          <w:tcPr>
            <w:tcW w:w="2097" w:type="dxa"/>
            <w:shd w:val="clear" w:color="auto" w:fill="FFFFFF" w:themeFill="background1"/>
            <w:tcMar>
              <w:top w:w="60" w:type="dxa"/>
              <w:left w:w="100" w:type="dxa"/>
              <w:bottom w:w="60" w:type="dxa"/>
              <w:right w:w="100" w:type="dxa"/>
            </w:tcMar>
          </w:tcPr>
          <w:p w14:paraId="26986D1A" w14:textId="41A0933F"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D8. Бунар, бушени бунар или цистерна за воду</w:t>
            </w:r>
          </w:p>
        </w:tc>
        <w:tc>
          <w:tcPr>
            <w:tcW w:w="1396" w:type="dxa"/>
            <w:shd w:val="clear" w:color="auto" w:fill="FFFFFF" w:themeFill="background1"/>
            <w:tcMar>
              <w:top w:w="60" w:type="dxa"/>
              <w:left w:w="100" w:type="dxa"/>
              <w:bottom w:w="60" w:type="dxa"/>
              <w:right w:w="100" w:type="dxa"/>
            </w:tcMar>
          </w:tcPr>
          <w:p w14:paraId="409E354B" w14:textId="51ED0015"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106F5697" w14:textId="306E47AA"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По јединици</w:t>
            </w:r>
          </w:p>
        </w:tc>
        <w:tc>
          <w:tcPr>
            <w:tcW w:w="4484" w:type="dxa"/>
            <w:shd w:val="clear" w:color="auto" w:fill="FFFFFF" w:themeFill="background1"/>
            <w:tcMar>
              <w:top w:w="60" w:type="dxa"/>
              <w:left w:w="100" w:type="dxa"/>
              <w:bottom w:w="60" w:type="dxa"/>
              <w:right w:w="100" w:type="dxa"/>
            </w:tcMar>
          </w:tcPr>
          <w:p w14:paraId="1A599841" w14:textId="689BE0DB"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која обухвата трошкове бушења или ископа, израде бунара, уградње пумпе и поновног прикључења. Ако је током изградње прекинуто снабдевање домаћинства водом из примарног извора, Пројекат обезбеђује привремено снабдевање водом.</w:t>
            </w:r>
          </w:p>
        </w:tc>
        <w:tc>
          <w:tcPr>
            <w:tcW w:w="4761" w:type="dxa"/>
            <w:shd w:val="clear" w:color="auto" w:fill="FFFFFF" w:themeFill="background1"/>
            <w:tcMar>
              <w:top w:w="60" w:type="dxa"/>
              <w:left w:w="100" w:type="dxa"/>
              <w:bottom w:w="60" w:type="dxa"/>
              <w:right w:w="100" w:type="dxa"/>
            </w:tcMar>
          </w:tcPr>
          <w:p w14:paraId="7A32AE55" w14:textId="38B561F5"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Обавеза обезбеђивања привременог снабдевања водом дефинише се Планом управљања животном средином и друштвеним питањима извођача радова.</w:t>
            </w:r>
          </w:p>
        </w:tc>
      </w:tr>
      <w:tr w:rsidR="0062039C" w:rsidRPr="009F01BD" w14:paraId="49ADCE0E" w14:textId="77777777" w:rsidTr="0062039C">
        <w:tc>
          <w:tcPr>
            <w:tcW w:w="2097" w:type="dxa"/>
            <w:shd w:val="clear" w:color="auto" w:fill="FFFFFF" w:themeFill="background1"/>
            <w:tcMar>
              <w:top w:w="60" w:type="dxa"/>
              <w:left w:w="100" w:type="dxa"/>
              <w:bottom w:w="60" w:type="dxa"/>
              <w:right w:w="100" w:type="dxa"/>
            </w:tcMar>
          </w:tcPr>
          <w:p w14:paraId="70DB3F47" w14:textId="61EBC8EA"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D9. Инфраструктура за наводњавање (канали, цевоводи, пумпе)</w:t>
            </w:r>
          </w:p>
        </w:tc>
        <w:tc>
          <w:tcPr>
            <w:tcW w:w="1396" w:type="dxa"/>
            <w:shd w:val="clear" w:color="auto" w:fill="FFFFFF" w:themeFill="background1"/>
            <w:tcMar>
              <w:top w:w="60" w:type="dxa"/>
              <w:left w:w="100" w:type="dxa"/>
              <w:bottom w:w="60" w:type="dxa"/>
              <w:right w:w="100" w:type="dxa"/>
            </w:tcMar>
          </w:tcPr>
          <w:p w14:paraId="26176F3F" w14:textId="1FC00385"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6C137F74" w14:textId="616276AB"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По систему / дужном метру</w:t>
            </w:r>
          </w:p>
        </w:tc>
        <w:tc>
          <w:tcPr>
            <w:tcW w:w="4484" w:type="dxa"/>
            <w:shd w:val="clear" w:color="auto" w:fill="FFFFFF" w:themeFill="background1"/>
            <w:tcMar>
              <w:top w:w="60" w:type="dxa"/>
              <w:left w:w="100" w:type="dxa"/>
              <w:bottom w:w="60" w:type="dxa"/>
              <w:right w:w="100" w:type="dxa"/>
            </w:tcMar>
          </w:tcPr>
          <w:p w14:paraId="430D6E7D" w14:textId="43CD773D"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еквивалентног система за наводњавање истог капацитета и обухвата, укључујући све трошкове уградње.</w:t>
            </w:r>
          </w:p>
        </w:tc>
        <w:tc>
          <w:tcPr>
            <w:tcW w:w="4761" w:type="dxa"/>
            <w:shd w:val="clear" w:color="auto" w:fill="FFFFFF" w:themeFill="background1"/>
            <w:tcMar>
              <w:top w:w="60" w:type="dxa"/>
              <w:left w:w="100" w:type="dxa"/>
              <w:bottom w:w="60" w:type="dxa"/>
              <w:right w:w="100" w:type="dxa"/>
            </w:tcMar>
          </w:tcPr>
          <w:p w14:paraId="75549A3B" w14:textId="26F29C53"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 xml:space="preserve">Привремено решење за наводњавање током вегетационе сезоне дефинише се Акционим планом </w:t>
            </w:r>
            <w:r w:rsidR="00F04CE8" w:rsidRPr="00F04CE8">
              <w:rPr>
                <w:rFonts w:ascii="Aptos" w:hAnsi="Aptos"/>
                <w:sz w:val="16"/>
                <w:lang w:val="sr-Cyrl-RS"/>
              </w:rPr>
              <w:t>експропријације</w:t>
            </w:r>
            <w:r w:rsidRPr="009F01BD">
              <w:rPr>
                <w:rFonts w:ascii="Aptos" w:hAnsi="Aptos"/>
                <w:sz w:val="16"/>
                <w:lang w:val="sr-Cyrl-RS"/>
              </w:rPr>
              <w:t xml:space="preserve"> (RAP).</w:t>
            </w:r>
          </w:p>
        </w:tc>
      </w:tr>
      <w:tr w:rsidR="0062039C" w:rsidRPr="009F01BD" w14:paraId="25E40398" w14:textId="77777777" w:rsidTr="0062039C">
        <w:tc>
          <w:tcPr>
            <w:tcW w:w="2097" w:type="dxa"/>
            <w:shd w:val="clear" w:color="auto" w:fill="FFFFFF" w:themeFill="background1"/>
            <w:tcMar>
              <w:top w:w="60" w:type="dxa"/>
              <w:left w:w="100" w:type="dxa"/>
              <w:bottom w:w="60" w:type="dxa"/>
              <w:right w:w="100" w:type="dxa"/>
            </w:tcMar>
          </w:tcPr>
          <w:p w14:paraId="2BC6DC68" w14:textId="1C0090A3"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 xml:space="preserve">D10. Септичка јама, </w:t>
            </w:r>
            <w:proofErr w:type="spellStart"/>
            <w:r w:rsidRPr="009F01BD">
              <w:rPr>
                <w:rFonts w:ascii="Aptos" w:hAnsi="Aptos"/>
                <w:sz w:val="16"/>
                <w:lang w:val="sr-Cyrl-RS"/>
              </w:rPr>
              <w:t>упојна</w:t>
            </w:r>
            <w:proofErr w:type="spellEnd"/>
            <w:r w:rsidRPr="009F01BD">
              <w:rPr>
                <w:rFonts w:ascii="Aptos" w:hAnsi="Aptos"/>
                <w:sz w:val="16"/>
                <w:lang w:val="sr-Cyrl-RS"/>
              </w:rPr>
              <w:t xml:space="preserve"> јама или санитарни систем</w:t>
            </w:r>
          </w:p>
        </w:tc>
        <w:tc>
          <w:tcPr>
            <w:tcW w:w="1396" w:type="dxa"/>
            <w:shd w:val="clear" w:color="auto" w:fill="FFFFFF" w:themeFill="background1"/>
            <w:tcMar>
              <w:top w:w="60" w:type="dxa"/>
              <w:left w:w="100" w:type="dxa"/>
              <w:bottom w:w="60" w:type="dxa"/>
              <w:right w:w="100" w:type="dxa"/>
            </w:tcMar>
          </w:tcPr>
          <w:p w14:paraId="07025C26" w14:textId="3F9C5F1A"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0095D388" w14:textId="202DBEBD"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По јединици</w:t>
            </w:r>
          </w:p>
        </w:tc>
        <w:tc>
          <w:tcPr>
            <w:tcW w:w="4484" w:type="dxa"/>
            <w:shd w:val="clear" w:color="auto" w:fill="FFFFFF" w:themeFill="background1"/>
            <w:tcMar>
              <w:top w:w="60" w:type="dxa"/>
              <w:left w:w="100" w:type="dxa"/>
              <w:bottom w:w="60" w:type="dxa"/>
              <w:right w:w="100" w:type="dxa"/>
            </w:tcMar>
          </w:tcPr>
          <w:p w14:paraId="0EE0C4F4" w14:textId="5FBCB731" w:rsidR="0062039C" w:rsidRPr="009F01BD" w:rsidRDefault="0062039C" w:rsidP="0062039C">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еквивалентног санитарног система, обрачуната према важећим тржишним ценама.</w:t>
            </w:r>
          </w:p>
        </w:tc>
        <w:tc>
          <w:tcPr>
            <w:tcW w:w="4761" w:type="dxa"/>
            <w:shd w:val="clear" w:color="auto" w:fill="FFFFFF" w:themeFill="background1"/>
            <w:tcMar>
              <w:top w:w="60" w:type="dxa"/>
              <w:left w:w="100" w:type="dxa"/>
              <w:bottom w:w="60" w:type="dxa"/>
              <w:right w:w="100" w:type="dxa"/>
            </w:tcMar>
          </w:tcPr>
          <w:p w14:paraId="5FF06F20" w14:textId="77777777" w:rsidR="0062039C" w:rsidRPr="009F01BD" w:rsidRDefault="0062039C" w:rsidP="0062039C">
            <w:pPr>
              <w:shd w:val="clear" w:color="auto" w:fill="FFFFFF" w:themeFill="background1"/>
              <w:spacing w:before="20" w:after="20"/>
              <w:rPr>
                <w:rFonts w:ascii="Aptos" w:hAnsi="Aptos"/>
                <w:lang w:val="sr-Cyrl-RS"/>
              </w:rPr>
            </w:pPr>
          </w:p>
        </w:tc>
      </w:tr>
      <w:tr w:rsidR="00EB2BF0" w:rsidRPr="009F01BD" w14:paraId="0FE27A24" w14:textId="77777777" w:rsidTr="00DC3BF6">
        <w:tc>
          <w:tcPr>
            <w:tcW w:w="13887" w:type="dxa"/>
            <w:gridSpan w:val="5"/>
            <w:shd w:val="clear" w:color="auto" w:fill="FFFFFF" w:themeFill="background1"/>
            <w:tcMar>
              <w:top w:w="80" w:type="dxa"/>
              <w:left w:w="120" w:type="dxa"/>
              <w:bottom w:w="80" w:type="dxa"/>
              <w:right w:w="100" w:type="dxa"/>
            </w:tcMar>
          </w:tcPr>
          <w:p w14:paraId="376A9BA9" w14:textId="2989C6DF"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b/>
                <w:sz w:val="18"/>
                <w:lang w:val="sr-Cyrl-RS"/>
              </w:rPr>
              <w:t xml:space="preserve">E.  </w:t>
            </w:r>
            <w:r w:rsidR="00B030E2" w:rsidRPr="009F01BD">
              <w:rPr>
                <w:rFonts w:ascii="Aptos" w:hAnsi="Aptos"/>
                <w:b/>
                <w:sz w:val="18"/>
                <w:lang w:val="sr-Cyrl-RS"/>
              </w:rPr>
              <w:t>Губитак усева, дрвећа и вегетације</w:t>
            </w:r>
          </w:p>
        </w:tc>
      </w:tr>
      <w:tr w:rsidR="00EB2BF0" w:rsidRPr="009F01BD" w14:paraId="261535FC" w14:textId="77777777" w:rsidTr="0062039C">
        <w:tc>
          <w:tcPr>
            <w:tcW w:w="2097" w:type="dxa"/>
            <w:shd w:val="clear" w:color="auto" w:fill="FFFFFF" w:themeFill="background1"/>
            <w:tcMar>
              <w:top w:w="60" w:type="dxa"/>
              <w:left w:w="100" w:type="dxa"/>
              <w:bottom w:w="60" w:type="dxa"/>
              <w:right w:w="100" w:type="dxa"/>
            </w:tcMar>
          </w:tcPr>
          <w:p w14:paraId="7E745F16" w14:textId="60C0DC38"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E1. </w:t>
            </w:r>
            <w:r w:rsidR="00B030E2" w:rsidRPr="009F01BD">
              <w:rPr>
                <w:rFonts w:ascii="Aptos" w:hAnsi="Aptos"/>
                <w:sz w:val="16"/>
                <w:lang w:val="sr-Cyrl-RS"/>
              </w:rPr>
              <w:t>Једногодишњи усеви (житарице, кукуруз, сунцокрет, поврће, индустријско биље)</w:t>
            </w:r>
          </w:p>
        </w:tc>
        <w:tc>
          <w:tcPr>
            <w:tcW w:w="1396" w:type="dxa"/>
            <w:shd w:val="clear" w:color="auto" w:fill="FFFFFF" w:themeFill="background1"/>
            <w:tcMar>
              <w:top w:w="60" w:type="dxa"/>
              <w:left w:w="100" w:type="dxa"/>
              <w:bottom w:w="60" w:type="dxa"/>
              <w:right w:w="100" w:type="dxa"/>
            </w:tcMar>
          </w:tcPr>
          <w:p w14:paraId="5170CF0B" w14:textId="79DBB466" w:rsidR="00EB2BF0" w:rsidRPr="009F01BD" w:rsidRDefault="00B030E2" w:rsidP="00267B7E">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6FC3C32B" w14:textId="5878B377" w:rsidR="00EB2BF0" w:rsidRPr="009F01BD" w:rsidRDefault="00EF1D73"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По </w:t>
            </w:r>
            <w:proofErr w:type="spellStart"/>
            <w:r w:rsidRPr="009F01BD">
              <w:rPr>
                <w:rFonts w:ascii="Aptos" w:hAnsi="Aptos"/>
                <w:sz w:val="16"/>
                <w:lang w:val="sr-Cyrl-RS"/>
              </w:rPr>
              <w:t>ha</w:t>
            </w:r>
            <w:proofErr w:type="spellEnd"/>
            <w:r w:rsidRPr="009F01BD">
              <w:rPr>
                <w:rFonts w:ascii="Aptos" w:hAnsi="Aptos"/>
                <w:sz w:val="16"/>
                <w:lang w:val="sr-Cyrl-RS"/>
              </w:rPr>
              <w:t xml:space="preserve"> или по парцели</w:t>
            </w:r>
          </w:p>
        </w:tc>
        <w:tc>
          <w:tcPr>
            <w:tcW w:w="4484" w:type="dxa"/>
            <w:shd w:val="clear" w:color="auto" w:fill="FFFFFF" w:themeFill="background1"/>
            <w:tcMar>
              <w:top w:w="60" w:type="dxa"/>
              <w:left w:w="100" w:type="dxa"/>
              <w:bottom w:w="60" w:type="dxa"/>
              <w:right w:w="100" w:type="dxa"/>
            </w:tcMar>
          </w:tcPr>
          <w:p w14:paraId="44233139" w14:textId="6AD7FD95" w:rsidR="00EB2BF0" w:rsidRPr="009F01BD" w:rsidRDefault="00EF1D73"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Нето тржишна вредност, утврђена као: (очекивани принос по </w:t>
            </w:r>
            <w:proofErr w:type="spellStart"/>
            <w:r w:rsidRPr="009F01BD">
              <w:rPr>
                <w:rFonts w:ascii="Aptos" w:hAnsi="Aptos"/>
                <w:sz w:val="16"/>
                <w:lang w:val="sr-Cyrl-RS"/>
              </w:rPr>
              <w:t>ha</w:t>
            </w:r>
            <w:proofErr w:type="spellEnd"/>
            <w:r w:rsidRPr="009F01BD">
              <w:rPr>
                <w:rFonts w:ascii="Aptos" w:hAnsi="Aptos"/>
                <w:sz w:val="16"/>
                <w:lang w:val="sr-Cyrl-RS"/>
              </w:rPr>
              <w:t xml:space="preserve"> × локална тржишна цена) умањена за трошкове жетве, односно бербе, и стављања производа у промет. Обрачун се заснива на просечним приносима за округ и текућим тржишним ценама пољопривредних производа.</w:t>
            </w:r>
          </w:p>
        </w:tc>
        <w:tc>
          <w:tcPr>
            <w:tcW w:w="4761" w:type="dxa"/>
            <w:shd w:val="clear" w:color="auto" w:fill="FFFFFF" w:themeFill="background1"/>
            <w:tcMar>
              <w:top w:w="60" w:type="dxa"/>
              <w:left w:w="100" w:type="dxa"/>
              <w:bottom w:w="60" w:type="dxa"/>
              <w:right w:w="100" w:type="dxa"/>
            </w:tcMar>
          </w:tcPr>
          <w:p w14:paraId="15242111" w14:textId="10A995B5" w:rsidR="00EB2BF0" w:rsidRPr="009F01BD" w:rsidRDefault="00EF1D73" w:rsidP="00267B7E">
            <w:pPr>
              <w:shd w:val="clear" w:color="auto" w:fill="FFFFFF" w:themeFill="background1"/>
              <w:spacing w:before="20" w:after="20"/>
              <w:rPr>
                <w:rFonts w:ascii="Aptos" w:hAnsi="Aptos"/>
                <w:lang w:val="sr-Cyrl-RS"/>
              </w:rPr>
            </w:pPr>
            <w:r w:rsidRPr="009F01BD">
              <w:rPr>
                <w:rFonts w:ascii="Aptos" w:hAnsi="Aptos"/>
                <w:sz w:val="16"/>
                <w:lang w:val="sr-Cyrl-RS"/>
              </w:rPr>
              <w:t>Лицу погођеном пројектом доставља се писано обавештење најмање 30 дана пре уклањања усева ради припреме градилишта. Ако обавештење није достављено, исплаћује се пуна накнада без умањења.</w:t>
            </w:r>
          </w:p>
        </w:tc>
      </w:tr>
      <w:tr w:rsidR="00B030E2" w:rsidRPr="009F01BD" w14:paraId="71B9D6CE" w14:textId="77777777" w:rsidTr="0062039C">
        <w:tc>
          <w:tcPr>
            <w:tcW w:w="2097" w:type="dxa"/>
            <w:shd w:val="clear" w:color="auto" w:fill="FFFFFF" w:themeFill="background1"/>
            <w:tcMar>
              <w:top w:w="60" w:type="dxa"/>
              <w:left w:w="100" w:type="dxa"/>
              <w:bottom w:w="60" w:type="dxa"/>
              <w:right w:w="100" w:type="dxa"/>
            </w:tcMar>
          </w:tcPr>
          <w:p w14:paraId="16C4CFDA" w14:textId="101A4369" w:rsidR="00B030E2" w:rsidRPr="009F01BD" w:rsidRDefault="00B030E2" w:rsidP="00B030E2">
            <w:pPr>
              <w:shd w:val="clear" w:color="auto" w:fill="FFFFFF" w:themeFill="background1"/>
              <w:spacing w:before="20" w:after="20"/>
              <w:rPr>
                <w:rFonts w:ascii="Aptos" w:hAnsi="Aptos"/>
                <w:lang w:val="sr-Cyrl-RS"/>
              </w:rPr>
            </w:pPr>
            <w:r w:rsidRPr="009F01BD">
              <w:rPr>
                <w:rFonts w:ascii="Aptos" w:hAnsi="Aptos"/>
                <w:sz w:val="16"/>
                <w:lang w:val="sr-Cyrl-RS"/>
              </w:rPr>
              <w:t>E2. Једногодишњи усеви који још нису засејани (угар), када приступ земљишту није могућ и због тога је онемогућена сезонска производња</w:t>
            </w:r>
          </w:p>
        </w:tc>
        <w:tc>
          <w:tcPr>
            <w:tcW w:w="1396" w:type="dxa"/>
            <w:shd w:val="clear" w:color="auto" w:fill="FFFFFF" w:themeFill="background1"/>
            <w:tcMar>
              <w:top w:w="60" w:type="dxa"/>
              <w:left w:w="100" w:type="dxa"/>
              <w:bottom w:w="60" w:type="dxa"/>
              <w:right w:w="100" w:type="dxa"/>
            </w:tcMar>
          </w:tcPr>
          <w:p w14:paraId="1766A6BB" w14:textId="0350069C" w:rsidR="00B030E2" w:rsidRPr="009F01BD" w:rsidRDefault="00B030E2" w:rsidP="00B030E2">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581700D1" w14:textId="0C3B208F" w:rsidR="00B030E2" w:rsidRPr="009F01BD" w:rsidRDefault="00EF1D73" w:rsidP="00B030E2">
            <w:pPr>
              <w:shd w:val="clear" w:color="auto" w:fill="FFFFFF" w:themeFill="background1"/>
              <w:spacing w:before="20" w:after="20"/>
              <w:rPr>
                <w:rFonts w:ascii="Aptos" w:hAnsi="Aptos"/>
                <w:lang w:val="sr-Cyrl-RS"/>
              </w:rPr>
            </w:pPr>
            <w:r w:rsidRPr="009F01BD">
              <w:rPr>
                <w:rFonts w:ascii="Aptos" w:hAnsi="Aptos"/>
                <w:sz w:val="16"/>
                <w:lang w:val="sr-Cyrl-RS"/>
              </w:rPr>
              <w:t xml:space="preserve">По </w:t>
            </w:r>
            <w:proofErr w:type="spellStart"/>
            <w:r w:rsidR="00B030E2" w:rsidRPr="009F01BD">
              <w:rPr>
                <w:rFonts w:ascii="Aptos" w:hAnsi="Aptos"/>
                <w:sz w:val="16"/>
                <w:lang w:val="sr-Cyrl-RS"/>
              </w:rPr>
              <w:t>ha</w:t>
            </w:r>
            <w:proofErr w:type="spellEnd"/>
          </w:p>
        </w:tc>
        <w:tc>
          <w:tcPr>
            <w:tcW w:w="4484" w:type="dxa"/>
            <w:shd w:val="clear" w:color="auto" w:fill="FFFFFF" w:themeFill="background1"/>
            <w:tcMar>
              <w:top w:w="60" w:type="dxa"/>
              <w:left w:w="100" w:type="dxa"/>
              <w:bottom w:w="60" w:type="dxa"/>
              <w:right w:w="100" w:type="dxa"/>
            </w:tcMar>
          </w:tcPr>
          <w:p w14:paraId="05872433" w14:textId="4C22DC0C" w:rsidR="00B030E2" w:rsidRPr="009F01BD" w:rsidRDefault="00EF1D73" w:rsidP="00B030E2">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за једну изгубљену вегетациону сезону, утврђена као просечан нето приход по </w:t>
            </w:r>
            <w:proofErr w:type="spellStart"/>
            <w:r w:rsidRPr="009F01BD">
              <w:rPr>
                <w:rFonts w:ascii="Aptos" w:hAnsi="Aptos"/>
                <w:sz w:val="16"/>
                <w:lang w:val="sr-Cyrl-RS"/>
              </w:rPr>
              <w:t>ha</w:t>
            </w:r>
            <w:proofErr w:type="spellEnd"/>
            <w:r w:rsidRPr="009F01BD">
              <w:rPr>
                <w:rFonts w:ascii="Aptos" w:hAnsi="Aptos"/>
                <w:sz w:val="16"/>
                <w:lang w:val="sr-Cyrl-RS"/>
              </w:rPr>
              <w:t xml:space="preserve"> за претежну једногодишњу пољопривредну културу на локалном подручју, на основу званичних пољопривредних статистичких података за округ.</w:t>
            </w:r>
          </w:p>
        </w:tc>
        <w:tc>
          <w:tcPr>
            <w:tcW w:w="4761" w:type="dxa"/>
            <w:shd w:val="clear" w:color="auto" w:fill="FFFFFF" w:themeFill="background1"/>
            <w:tcMar>
              <w:top w:w="60" w:type="dxa"/>
              <w:left w:w="100" w:type="dxa"/>
              <w:bottom w:w="60" w:type="dxa"/>
              <w:right w:w="100" w:type="dxa"/>
            </w:tcMar>
          </w:tcPr>
          <w:p w14:paraId="2C847CF0" w14:textId="16004339" w:rsidR="00B030E2" w:rsidRPr="009F01BD" w:rsidRDefault="00EF1D73" w:rsidP="00B030E2">
            <w:pPr>
              <w:shd w:val="clear" w:color="auto" w:fill="FFFFFF" w:themeFill="background1"/>
              <w:spacing w:before="20" w:after="20"/>
              <w:rPr>
                <w:rFonts w:ascii="Aptos" w:hAnsi="Aptos"/>
                <w:lang w:val="sr-Cyrl-RS"/>
              </w:rPr>
            </w:pPr>
            <w:r w:rsidRPr="009F01BD">
              <w:rPr>
                <w:rFonts w:ascii="Aptos" w:hAnsi="Aptos"/>
                <w:sz w:val="16"/>
                <w:lang w:val="sr-Cyrl-RS"/>
              </w:rPr>
              <w:t>Примењује се на земљиште које се ставља ван употребе током периода када није у току пољопривредна производња.</w:t>
            </w:r>
          </w:p>
        </w:tc>
      </w:tr>
      <w:tr w:rsidR="00B030E2" w:rsidRPr="009F01BD" w14:paraId="715156A8" w14:textId="77777777" w:rsidTr="0062039C">
        <w:tc>
          <w:tcPr>
            <w:tcW w:w="2097" w:type="dxa"/>
            <w:shd w:val="clear" w:color="auto" w:fill="FFFFFF" w:themeFill="background1"/>
            <w:tcMar>
              <w:top w:w="60" w:type="dxa"/>
              <w:left w:w="100" w:type="dxa"/>
              <w:bottom w:w="60" w:type="dxa"/>
              <w:right w:w="100" w:type="dxa"/>
            </w:tcMar>
          </w:tcPr>
          <w:p w14:paraId="017291F4" w14:textId="2510F6B8" w:rsidR="00B030E2" w:rsidRPr="009F01BD" w:rsidRDefault="00B030E2" w:rsidP="00B030E2">
            <w:pPr>
              <w:shd w:val="clear" w:color="auto" w:fill="FFFFFF" w:themeFill="background1"/>
              <w:spacing w:before="20" w:after="20"/>
              <w:rPr>
                <w:rFonts w:ascii="Aptos" w:hAnsi="Aptos"/>
                <w:lang w:val="sr-Cyrl-RS"/>
              </w:rPr>
            </w:pPr>
            <w:r w:rsidRPr="009F01BD">
              <w:rPr>
                <w:rFonts w:ascii="Aptos" w:hAnsi="Aptos"/>
                <w:sz w:val="16"/>
                <w:lang w:val="sr-Cyrl-RS"/>
              </w:rPr>
              <w:lastRenderedPageBreak/>
              <w:t>E3. Вишегодишњи воћњак (јабука, шљива, крушка, трешња, кајсија, орах)</w:t>
            </w:r>
          </w:p>
        </w:tc>
        <w:tc>
          <w:tcPr>
            <w:tcW w:w="1396" w:type="dxa"/>
            <w:shd w:val="clear" w:color="auto" w:fill="FFFFFF" w:themeFill="background1"/>
            <w:tcMar>
              <w:top w:w="60" w:type="dxa"/>
              <w:left w:w="100" w:type="dxa"/>
              <w:bottom w:w="60" w:type="dxa"/>
              <w:right w:w="100" w:type="dxa"/>
            </w:tcMar>
          </w:tcPr>
          <w:p w14:paraId="2355ED86" w14:textId="78C4D05B" w:rsidR="00B030E2" w:rsidRPr="009F01BD" w:rsidRDefault="00B030E2" w:rsidP="00B030E2">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3285E3C8" w14:textId="4F2B49F5" w:rsidR="00B030E2" w:rsidRPr="009F01BD" w:rsidRDefault="00EF1D73" w:rsidP="00B030E2">
            <w:pPr>
              <w:shd w:val="clear" w:color="auto" w:fill="FFFFFF" w:themeFill="background1"/>
              <w:spacing w:before="20" w:after="20"/>
              <w:rPr>
                <w:rFonts w:ascii="Aptos" w:hAnsi="Aptos"/>
                <w:lang w:val="sr-Cyrl-RS"/>
              </w:rPr>
            </w:pPr>
            <w:r w:rsidRPr="009F01BD">
              <w:rPr>
                <w:rFonts w:ascii="Aptos" w:hAnsi="Aptos"/>
                <w:sz w:val="16"/>
                <w:lang w:val="sr-Cyrl-RS"/>
              </w:rPr>
              <w:t>По дрвету или по</w:t>
            </w:r>
            <w:r w:rsidR="00B030E2" w:rsidRPr="009F01BD">
              <w:rPr>
                <w:rFonts w:ascii="Aptos" w:hAnsi="Aptos"/>
                <w:sz w:val="16"/>
                <w:lang w:val="sr-Cyrl-RS"/>
              </w:rPr>
              <w:t xml:space="preserve"> </w:t>
            </w:r>
            <w:proofErr w:type="spellStart"/>
            <w:r w:rsidR="00B030E2" w:rsidRPr="009F01BD">
              <w:rPr>
                <w:rFonts w:ascii="Aptos" w:hAnsi="Aptos"/>
                <w:sz w:val="16"/>
                <w:lang w:val="sr-Cyrl-RS"/>
              </w:rPr>
              <w:t>ha</w:t>
            </w:r>
            <w:proofErr w:type="spellEnd"/>
          </w:p>
        </w:tc>
        <w:tc>
          <w:tcPr>
            <w:tcW w:w="4484" w:type="dxa"/>
            <w:shd w:val="clear" w:color="auto" w:fill="FFFFFF" w:themeFill="background1"/>
            <w:tcMar>
              <w:top w:w="60" w:type="dxa"/>
              <w:left w:w="100" w:type="dxa"/>
              <w:bottom w:w="60" w:type="dxa"/>
              <w:right w:w="100" w:type="dxa"/>
            </w:tcMar>
          </w:tcPr>
          <w:p w14:paraId="5580342D" w14:textId="138B6117" w:rsidR="00B030E2" w:rsidRPr="009F01BD" w:rsidRDefault="00EF1D73" w:rsidP="00B030E2">
            <w:pPr>
              <w:shd w:val="clear" w:color="auto" w:fill="FFFFFF" w:themeFill="background1"/>
              <w:spacing w:before="20" w:after="20"/>
              <w:rPr>
                <w:rFonts w:ascii="Aptos" w:hAnsi="Aptos"/>
                <w:lang w:val="sr-Cyrl-RS"/>
              </w:rPr>
            </w:pPr>
            <w:r w:rsidRPr="009F01BD">
              <w:rPr>
                <w:rFonts w:ascii="Aptos" w:hAnsi="Aptos"/>
                <w:sz w:val="16"/>
                <w:lang w:val="sr-Cyrl-RS"/>
              </w:rPr>
              <w:t>(i) Годишњи нето приход од производње помножен бројем година потребних да воћка достигне пуну родност, у зависности од врсте (јабука – 5; шљива – 4; орах – 7; трешња/крушка – 5), што потврђује независни агроном; плус (ii) цена сертификоване саднице одговарајуће врсте.</w:t>
            </w:r>
          </w:p>
        </w:tc>
        <w:tc>
          <w:tcPr>
            <w:tcW w:w="4761" w:type="dxa"/>
            <w:shd w:val="clear" w:color="auto" w:fill="FFFFFF" w:themeFill="background1"/>
            <w:tcMar>
              <w:top w:w="60" w:type="dxa"/>
              <w:left w:w="100" w:type="dxa"/>
              <w:bottom w:w="60" w:type="dxa"/>
              <w:right w:w="100" w:type="dxa"/>
            </w:tcMar>
          </w:tcPr>
          <w:p w14:paraId="325E939A" w14:textId="0C91C158" w:rsidR="00B030E2" w:rsidRPr="009F01BD" w:rsidRDefault="00EF1D73" w:rsidP="00B030E2">
            <w:pPr>
              <w:shd w:val="clear" w:color="auto" w:fill="FFFFFF" w:themeFill="background1"/>
              <w:spacing w:before="20" w:after="20"/>
              <w:rPr>
                <w:rFonts w:ascii="Aptos" w:hAnsi="Aptos"/>
                <w:lang w:val="sr-Cyrl-RS"/>
              </w:rPr>
            </w:pPr>
            <w:r w:rsidRPr="009F01BD">
              <w:rPr>
                <w:rFonts w:ascii="Aptos" w:hAnsi="Aptos"/>
                <w:sz w:val="16"/>
                <w:lang w:val="sr-Cyrl-RS"/>
              </w:rPr>
              <w:t xml:space="preserve">За воћњаке веће од 0,5 </w:t>
            </w:r>
            <w:proofErr w:type="spellStart"/>
            <w:r w:rsidRPr="009F01BD">
              <w:rPr>
                <w:rFonts w:ascii="Aptos" w:hAnsi="Aptos"/>
                <w:sz w:val="16"/>
                <w:lang w:val="sr-Cyrl-RS"/>
              </w:rPr>
              <w:t>ha</w:t>
            </w:r>
            <w:proofErr w:type="spellEnd"/>
            <w:r w:rsidRPr="009F01BD">
              <w:rPr>
                <w:rFonts w:ascii="Aptos" w:hAnsi="Aptos"/>
                <w:sz w:val="16"/>
                <w:lang w:val="sr-Cyrl-RS"/>
              </w:rPr>
              <w:t xml:space="preserve"> или када приход од воћњака чини више од 20% прихода домаћинства, процену врши независни агроном.</w:t>
            </w:r>
          </w:p>
        </w:tc>
      </w:tr>
      <w:tr w:rsidR="00B030E2" w:rsidRPr="009F01BD" w14:paraId="15BC3B1C" w14:textId="77777777" w:rsidTr="0062039C">
        <w:tc>
          <w:tcPr>
            <w:tcW w:w="2097" w:type="dxa"/>
            <w:shd w:val="clear" w:color="auto" w:fill="FFFFFF" w:themeFill="background1"/>
            <w:tcMar>
              <w:top w:w="60" w:type="dxa"/>
              <w:left w:w="100" w:type="dxa"/>
              <w:bottom w:w="60" w:type="dxa"/>
              <w:right w:w="100" w:type="dxa"/>
            </w:tcMar>
          </w:tcPr>
          <w:p w14:paraId="58765175" w14:textId="6DE71F34" w:rsidR="00B030E2" w:rsidRPr="009F01BD" w:rsidRDefault="00B030E2" w:rsidP="00B030E2">
            <w:pPr>
              <w:shd w:val="clear" w:color="auto" w:fill="FFFFFF" w:themeFill="background1"/>
              <w:spacing w:before="20" w:after="20"/>
              <w:rPr>
                <w:rFonts w:ascii="Aptos" w:hAnsi="Aptos"/>
                <w:lang w:val="sr-Cyrl-RS"/>
              </w:rPr>
            </w:pPr>
            <w:r w:rsidRPr="009F01BD">
              <w:rPr>
                <w:rFonts w:ascii="Aptos" w:hAnsi="Aptos"/>
                <w:sz w:val="16"/>
                <w:lang w:val="sr-Cyrl-RS"/>
              </w:rPr>
              <w:t>E4. Виноград</w:t>
            </w:r>
          </w:p>
        </w:tc>
        <w:tc>
          <w:tcPr>
            <w:tcW w:w="1396" w:type="dxa"/>
            <w:shd w:val="clear" w:color="auto" w:fill="FFFFFF" w:themeFill="background1"/>
            <w:tcMar>
              <w:top w:w="60" w:type="dxa"/>
              <w:left w:w="100" w:type="dxa"/>
              <w:bottom w:w="60" w:type="dxa"/>
              <w:right w:w="100" w:type="dxa"/>
            </w:tcMar>
          </w:tcPr>
          <w:p w14:paraId="4E1FDB08" w14:textId="399CF130" w:rsidR="00B030E2" w:rsidRPr="009F01BD" w:rsidRDefault="00B030E2" w:rsidP="00B030E2">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3722A077" w14:textId="2C491F1B" w:rsidR="00B030E2" w:rsidRPr="009F01BD" w:rsidRDefault="00EF1D73" w:rsidP="00B030E2">
            <w:pPr>
              <w:shd w:val="clear" w:color="auto" w:fill="FFFFFF" w:themeFill="background1"/>
              <w:spacing w:before="20" w:after="20"/>
              <w:rPr>
                <w:rFonts w:ascii="Aptos" w:hAnsi="Aptos"/>
                <w:lang w:val="sr-Cyrl-RS"/>
              </w:rPr>
            </w:pPr>
            <w:r w:rsidRPr="009F01BD">
              <w:rPr>
                <w:rFonts w:ascii="Aptos" w:hAnsi="Aptos"/>
                <w:sz w:val="16"/>
                <w:lang w:val="sr-Cyrl-RS"/>
              </w:rPr>
              <w:t xml:space="preserve">По </w:t>
            </w:r>
            <w:proofErr w:type="spellStart"/>
            <w:r w:rsidR="00B030E2" w:rsidRPr="009F01BD">
              <w:rPr>
                <w:rFonts w:ascii="Aptos" w:hAnsi="Aptos"/>
                <w:sz w:val="16"/>
                <w:lang w:val="sr-Cyrl-RS"/>
              </w:rPr>
              <w:t>ha</w:t>
            </w:r>
            <w:proofErr w:type="spellEnd"/>
          </w:p>
        </w:tc>
        <w:tc>
          <w:tcPr>
            <w:tcW w:w="4484" w:type="dxa"/>
            <w:shd w:val="clear" w:color="auto" w:fill="FFFFFF" w:themeFill="background1"/>
            <w:tcMar>
              <w:top w:w="60" w:type="dxa"/>
              <w:left w:w="100" w:type="dxa"/>
              <w:bottom w:w="60" w:type="dxa"/>
              <w:right w:w="100" w:type="dxa"/>
            </w:tcMar>
          </w:tcPr>
          <w:p w14:paraId="4672D7E9" w14:textId="615E0D8A" w:rsidR="00B030E2" w:rsidRPr="009F01BD" w:rsidRDefault="00EF1D73" w:rsidP="00B030E2">
            <w:pPr>
              <w:shd w:val="clear" w:color="auto" w:fill="FFFFFF" w:themeFill="background1"/>
              <w:spacing w:before="20" w:after="20"/>
              <w:rPr>
                <w:rFonts w:ascii="Aptos" w:hAnsi="Aptos"/>
                <w:lang w:val="sr-Cyrl-RS"/>
              </w:rPr>
            </w:pPr>
            <w:r w:rsidRPr="009F01BD">
              <w:rPr>
                <w:rFonts w:ascii="Aptos" w:hAnsi="Aptos"/>
                <w:sz w:val="16"/>
                <w:lang w:val="sr-Cyrl-RS"/>
              </w:rPr>
              <w:t>Накнада за изгубљени приход од производње током периода потребног за поновно успостављање производње (уобичајено 5 година), плус трошкови поновне садње и постављања потпорне конструкције. Посебно се вреднују винске и стоне сорте грожђа, уз примену референтних цена задруга.</w:t>
            </w:r>
          </w:p>
        </w:tc>
        <w:tc>
          <w:tcPr>
            <w:tcW w:w="4761" w:type="dxa"/>
            <w:shd w:val="clear" w:color="auto" w:fill="FFFFFF" w:themeFill="background1"/>
            <w:tcMar>
              <w:top w:w="60" w:type="dxa"/>
              <w:left w:w="100" w:type="dxa"/>
              <w:bottom w:w="60" w:type="dxa"/>
              <w:right w:w="100" w:type="dxa"/>
            </w:tcMar>
          </w:tcPr>
          <w:p w14:paraId="3ED1E7F3" w14:textId="77777777" w:rsidR="00B030E2" w:rsidRPr="009F01BD" w:rsidRDefault="00B030E2" w:rsidP="00B030E2">
            <w:pPr>
              <w:shd w:val="clear" w:color="auto" w:fill="FFFFFF" w:themeFill="background1"/>
              <w:spacing w:before="20" w:after="20"/>
              <w:rPr>
                <w:rFonts w:ascii="Aptos" w:hAnsi="Aptos"/>
                <w:lang w:val="sr-Cyrl-RS"/>
              </w:rPr>
            </w:pPr>
          </w:p>
        </w:tc>
      </w:tr>
      <w:tr w:rsidR="00B030E2" w:rsidRPr="009F01BD" w14:paraId="729CD4FB" w14:textId="77777777" w:rsidTr="0062039C">
        <w:tc>
          <w:tcPr>
            <w:tcW w:w="2097" w:type="dxa"/>
            <w:shd w:val="clear" w:color="auto" w:fill="FFFFFF" w:themeFill="background1"/>
            <w:tcMar>
              <w:top w:w="60" w:type="dxa"/>
              <w:left w:w="100" w:type="dxa"/>
              <w:bottom w:w="60" w:type="dxa"/>
              <w:right w:w="100" w:type="dxa"/>
            </w:tcMar>
          </w:tcPr>
          <w:p w14:paraId="71344EE0" w14:textId="0FAC6FE7" w:rsidR="00B030E2" w:rsidRPr="009F01BD" w:rsidRDefault="00B030E2" w:rsidP="00B030E2">
            <w:pPr>
              <w:shd w:val="clear" w:color="auto" w:fill="FFFFFF" w:themeFill="background1"/>
              <w:spacing w:before="20" w:after="20"/>
              <w:rPr>
                <w:rFonts w:ascii="Aptos" w:hAnsi="Aptos"/>
                <w:lang w:val="sr-Cyrl-RS"/>
              </w:rPr>
            </w:pPr>
            <w:r w:rsidRPr="009F01BD">
              <w:rPr>
                <w:rFonts w:ascii="Aptos" w:hAnsi="Aptos"/>
                <w:sz w:val="16"/>
                <w:lang w:val="sr-Cyrl-RS"/>
              </w:rPr>
              <w:t xml:space="preserve">E5. </w:t>
            </w:r>
            <w:r w:rsidR="00CC4DE1" w:rsidRPr="009F01BD">
              <w:rPr>
                <w:rFonts w:ascii="Aptos" w:hAnsi="Aptos"/>
                <w:sz w:val="16"/>
                <w:lang w:val="sr-Cyrl-RS"/>
              </w:rPr>
              <w:t>Комерцијална шумска стабла (плантаже тополе и друге комерцијалне врсте дрвећа)</w:t>
            </w:r>
          </w:p>
        </w:tc>
        <w:tc>
          <w:tcPr>
            <w:tcW w:w="1396" w:type="dxa"/>
            <w:shd w:val="clear" w:color="auto" w:fill="FFFFFF" w:themeFill="background1"/>
            <w:tcMar>
              <w:top w:w="60" w:type="dxa"/>
              <w:left w:w="100" w:type="dxa"/>
              <w:bottom w:w="60" w:type="dxa"/>
              <w:right w:w="100" w:type="dxa"/>
            </w:tcMar>
          </w:tcPr>
          <w:p w14:paraId="7EC2DFEE" w14:textId="50D1F3E0" w:rsidR="00B030E2" w:rsidRPr="009F01BD" w:rsidRDefault="00B030E2" w:rsidP="00B030E2">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1515B7B5" w14:textId="28DD39EA" w:rsidR="00B030E2" w:rsidRPr="009F01BD" w:rsidRDefault="00CC4DE1" w:rsidP="00B030E2">
            <w:pPr>
              <w:shd w:val="clear" w:color="auto" w:fill="FFFFFF" w:themeFill="background1"/>
              <w:spacing w:before="20" w:after="20"/>
              <w:rPr>
                <w:rFonts w:ascii="Aptos" w:hAnsi="Aptos"/>
                <w:lang w:val="sr-Cyrl-RS"/>
              </w:rPr>
            </w:pPr>
            <w:r w:rsidRPr="009F01BD">
              <w:rPr>
                <w:rFonts w:ascii="Aptos" w:hAnsi="Aptos"/>
                <w:sz w:val="16"/>
                <w:lang w:val="sr-Cyrl-RS"/>
              </w:rPr>
              <w:t>По стаблу или по</w:t>
            </w:r>
            <w:r w:rsidR="00B030E2" w:rsidRPr="009F01BD">
              <w:rPr>
                <w:rFonts w:ascii="Aptos" w:hAnsi="Aptos"/>
                <w:sz w:val="16"/>
                <w:lang w:val="sr-Cyrl-RS"/>
              </w:rPr>
              <w:t xml:space="preserve"> </w:t>
            </w:r>
            <w:proofErr w:type="spellStart"/>
            <w:r w:rsidR="00B030E2" w:rsidRPr="009F01BD">
              <w:rPr>
                <w:rFonts w:ascii="Aptos" w:hAnsi="Aptos"/>
                <w:sz w:val="16"/>
                <w:lang w:val="sr-Cyrl-RS"/>
              </w:rPr>
              <w:t>ha</w:t>
            </w:r>
            <w:proofErr w:type="spellEnd"/>
          </w:p>
        </w:tc>
        <w:tc>
          <w:tcPr>
            <w:tcW w:w="4484" w:type="dxa"/>
            <w:shd w:val="clear" w:color="auto" w:fill="FFFFFF" w:themeFill="background1"/>
            <w:tcMar>
              <w:top w:w="60" w:type="dxa"/>
              <w:left w:w="100" w:type="dxa"/>
              <w:bottom w:w="60" w:type="dxa"/>
              <w:right w:w="100" w:type="dxa"/>
            </w:tcMar>
          </w:tcPr>
          <w:p w14:paraId="7D35532C" w14:textId="026E1C8D" w:rsidR="00B030E2" w:rsidRPr="009F01BD" w:rsidRDefault="00CC4DE1" w:rsidP="00B030E2">
            <w:pPr>
              <w:shd w:val="clear" w:color="auto" w:fill="FFFFFF" w:themeFill="background1"/>
              <w:spacing w:before="20" w:after="20"/>
              <w:rPr>
                <w:rFonts w:ascii="Aptos" w:hAnsi="Aptos"/>
                <w:lang w:val="sr-Cyrl-RS"/>
              </w:rPr>
            </w:pPr>
            <w:r w:rsidRPr="009F01BD">
              <w:rPr>
                <w:rFonts w:ascii="Aptos" w:hAnsi="Aptos"/>
                <w:sz w:val="16"/>
                <w:lang w:val="sr-Cyrl-RS"/>
              </w:rPr>
              <w:t>Накнада по тржишној вредности, утврђеној према важећој откупној цени на стоваришту пилане, у зависности од врсте дрвећа и пречника стабала.</w:t>
            </w:r>
          </w:p>
        </w:tc>
        <w:tc>
          <w:tcPr>
            <w:tcW w:w="4761" w:type="dxa"/>
            <w:shd w:val="clear" w:color="auto" w:fill="FFFFFF" w:themeFill="background1"/>
            <w:tcMar>
              <w:top w:w="60" w:type="dxa"/>
              <w:left w:w="100" w:type="dxa"/>
              <w:bottom w:w="60" w:type="dxa"/>
              <w:right w:w="100" w:type="dxa"/>
            </w:tcMar>
          </w:tcPr>
          <w:p w14:paraId="01C4B693" w14:textId="21EED67A" w:rsidR="00B030E2" w:rsidRPr="009F01BD" w:rsidRDefault="00CC4DE1" w:rsidP="00B030E2">
            <w:pPr>
              <w:shd w:val="clear" w:color="auto" w:fill="FFFFFF" w:themeFill="background1"/>
              <w:spacing w:before="20" w:after="20"/>
              <w:rPr>
                <w:rFonts w:ascii="Aptos" w:hAnsi="Aptos"/>
                <w:lang w:val="sr-Cyrl-RS"/>
              </w:rPr>
            </w:pPr>
            <w:r w:rsidRPr="009F01BD">
              <w:rPr>
                <w:rFonts w:ascii="Aptos" w:hAnsi="Aptos"/>
                <w:sz w:val="16"/>
                <w:lang w:val="sr-Cyrl-RS"/>
              </w:rPr>
              <w:t xml:space="preserve">За плантаже веће од 1 </w:t>
            </w:r>
            <w:proofErr w:type="spellStart"/>
            <w:r w:rsidRPr="009F01BD">
              <w:rPr>
                <w:rFonts w:ascii="Aptos" w:hAnsi="Aptos"/>
                <w:sz w:val="16"/>
                <w:lang w:val="sr-Cyrl-RS"/>
              </w:rPr>
              <w:t>ha</w:t>
            </w:r>
            <w:proofErr w:type="spellEnd"/>
            <w:r w:rsidRPr="009F01BD">
              <w:rPr>
                <w:rFonts w:ascii="Aptos" w:hAnsi="Aptos"/>
                <w:sz w:val="16"/>
                <w:lang w:val="sr-Cyrl-RS"/>
              </w:rPr>
              <w:t xml:space="preserve"> ангажује се независни проценитељ шумске вредности.</w:t>
            </w:r>
          </w:p>
        </w:tc>
      </w:tr>
      <w:tr w:rsidR="00EB2BF0" w:rsidRPr="009F01BD" w14:paraId="3F8C1BD6" w14:textId="77777777" w:rsidTr="0062039C">
        <w:tc>
          <w:tcPr>
            <w:tcW w:w="2097" w:type="dxa"/>
            <w:shd w:val="clear" w:color="auto" w:fill="FFFFFF" w:themeFill="background1"/>
            <w:tcMar>
              <w:top w:w="60" w:type="dxa"/>
              <w:left w:w="100" w:type="dxa"/>
              <w:bottom w:w="60" w:type="dxa"/>
              <w:right w:w="100" w:type="dxa"/>
            </w:tcMar>
          </w:tcPr>
          <w:p w14:paraId="05A38824" w14:textId="70818161"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E6. </w:t>
            </w:r>
            <w:r w:rsidR="00CC4DE1" w:rsidRPr="009F01BD">
              <w:rPr>
                <w:rFonts w:ascii="Aptos" w:hAnsi="Aptos"/>
                <w:sz w:val="16"/>
                <w:lang w:val="sr-Cyrl-RS"/>
              </w:rPr>
              <w:t>Некомерцијална, украсна дрвећа и дрвеће које служи за засену</w:t>
            </w:r>
          </w:p>
        </w:tc>
        <w:tc>
          <w:tcPr>
            <w:tcW w:w="1396" w:type="dxa"/>
            <w:shd w:val="clear" w:color="auto" w:fill="FFFFFF" w:themeFill="background1"/>
            <w:tcMar>
              <w:top w:w="60" w:type="dxa"/>
              <w:left w:w="100" w:type="dxa"/>
              <w:bottom w:w="60" w:type="dxa"/>
              <w:right w:w="100" w:type="dxa"/>
            </w:tcMar>
          </w:tcPr>
          <w:p w14:paraId="6DAA874C" w14:textId="115F763F" w:rsidR="00EB2BF0" w:rsidRPr="009F01BD" w:rsidRDefault="00CC4DE1" w:rsidP="00267B7E">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42154D9E" w14:textId="488282EA" w:rsidR="00EB2BF0" w:rsidRPr="009F01BD" w:rsidRDefault="00CC4DE1" w:rsidP="00267B7E">
            <w:pPr>
              <w:shd w:val="clear" w:color="auto" w:fill="FFFFFF" w:themeFill="background1"/>
              <w:spacing w:before="20" w:after="20"/>
              <w:rPr>
                <w:rFonts w:ascii="Aptos" w:hAnsi="Aptos"/>
                <w:lang w:val="sr-Cyrl-RS"/>
              </w:rPr>
            </w:pPr>
            <w:r w:rsidRPr="009F01BD">
              <w:rPr>
                <w:rFonts w:ascii="Aptos" w:hAnsi="Aptos"/>
                <w:sz w:val="16"/>
                <w:lang w:val="sr-Cyrl-RS"/>
              </w:rPr>
              <w:t>По стаблу</w:t>
            </w:r>
          </w:p>
        </w:tc>
        <w:tc>
          <w:tcPr>
            <w:tcW w:w="4484" w:type="dxa"/>
            <w:shd w:val="clear" w:color="auto" w:fill="FFFFFF" w:themeFill="background1"/>
            <w:tcMar>
              <w:top w:w="60" w:type="dxa"/>
              <w:left w:w="100" w:type="dxa"/>
              <w:bottom w:w="60" w:type="dxa"/>
              <w:right w:w="100" w:type="dxa"/>
            </w:tcMar>
          </w:tcPr>
          <w:p w14:paraId="464F8C87" w14:textId="3B3B0E64" w:rsidR="00EB2BF0" w:rsidRPr="009F01BD" w:rsidRDefault="00CC4DE1"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у висини текуће цене набавке </w:t>
            </w:r>
            <w:proofErr w:type="spellStart"/>
            <w:r w:rsidRPr="009F01BD">
              <w:rPr>
                <w:rFonts w:ascii="Aptos" w:hAnsi="Aptos"/>
                <w:sz w:val="16"/>
                <w:lang w:val="sr-Cyrl-RS"/>
              </w:rPr>
              <w:t>заменске</w:t>
            </w:r>
            <w:proofErr w:type="spellEnd"/>
            <w:r w:rsidRPr="009F01BD">
              <w:rPr>
                <w:rFonts w:ascii="Aptos" w:hAnsi="Aptos"/>
                <w:sz w:val="16"/>
                <w:lang w:val="sr-Cyrl-RS"/>
              </w:rPr>
              <w:t xml:space="preserve"> саднице еквивалентне врсте и величине.</w:t>
            </w:r>
          </w:p>
        </w:tc>
        <w:tc>
          <w:tcPr>
            <w:tcW w:w="4761" w:type="dxa"/>
            <w:shd w:val="clear" w:color="auto" w:fill="FFFFFF" w:themeFill="background1"/>
            <w:tcMar>
              <w:top w:w="60" w:type="dxa"/>
              <w:left w:w="100" w:type="dxa"/>
              <w:bottom w:w="60" w:type="dxa"/>
              <w:right w:w="100" w:type="dxa"/>
            </w:tcMar>
          </w:tcPr>
          <w:p w14:paraId="74CEE09F" w14:textId="77777777" w:rsidR="00EB2BF0" w:rsidRPr="009F01BD" w:rsidRDefault="00EB2BF0" w:rsidP="00267B7E">
            <w:pPr>
              <w:shd w:val="clear" w:color="auto" w:fill="FFFFFF" w:themeFill="background1"/>
              <w:spacing w:before="20" w:after="20"/>
              <w:rPr>
                <w:rFonts w:ascii="Aptos" w:hAnsi="Aptos"/>
                <w:lang w:val="sr-Cyrl-RS"/>
              </w:rPr>
            </w:pPr>
          </w:p>
        </w:tc>
      </w:tr>
      <w:tr w:rsidR="00EB2BF0" w:rsidRPr="009F01BD" w14:paraId="165C5C8A" w14:textId="77777777" w:rsidTr="0062039C">
        <w:tc>
          <w:tcPr>
            <w:tcW w:w="2097" w:type="dxa"/>
            <w:shd w:val="clear" w:color="auto" w:fill="FFFFFF" w:themeFill="background1"/>
            <w:tcMar>
              <w:top w:w="60" w:type="dxa"/>
              <w:left w:w="100" w:type="dxa"/>
              <w:bottom w:w="60" w:type="dxa"/>
              <w:right w:w="100" w:type="dxa"/>
            </w:tcMar>
          </w:tcPr>
          <w:p w14:paraId="7D14C61E" w14:textId="55F64EED"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E7. </w:t>
            </w:r>
            <w:r w:rsidR="00CC4DE1" w:rsidRPr="009F01BD">
              <w:rPr>
                <w:rFonts w:ascii="Aptos" w:hAnsi="Aptos"/>
                <w:sz w:val="16"/>
                <w:lang w:val="sr-Cyrl-RS"/>
              </w:rPr>
              <w:t>Дрвеће или шумарци од културног или духовног значаја</w:t>
            </w:r>
          </w:p>
        </w:tc>
        <w:tc>
          <w:tcPr>
            <w:tcW w:w="1396" w:type="dxa"/>
            <w:shd w:val="clear" w:color="auto" w:fill="FFFFFF" w:themeFill="background1"/>
            <w:tcMar>
              <w:top w:w="60" w:type="dxa"/>
              <w:left w:w="100" w:type="dxa"/>
              <w:bottom w:w="60" w:type="dxa"/>
              <w:right w:w="100" w:type="dxa"/>
            </w:tcMar>
          </w:tcPr>
          <w:p w14:paraId="210163E3" w14:textId="4785938B" w:rsidR="00EB2BF0" w:rsidRPr="009F01BD" w:rsidRDefault="00CC4DE1" w:rsidP="00267B7E">
            <w:pPr>
              <w:shd w:val="clear" w:color="auto" w:fill="FFFFFF" w:themeFill="background1"/>
              <w:spacing w:before="20" w:after="20"/>
              <w:rPr>
                <w:rFonts w:ascii="Aptos" w:hAnsi="Aptos"/>
                <w:lang w:val="sr-Cyrl-RS"/>
              </w:rPr>
            </w:pPr>
            <w:r w:rsidRPr="009F01BD">
              <w:rPr>
                <w:rFonts w:ascii="Aptos" w:hAnsi="Aptos"/>
                <w:sz w:val="16"/>
                <w:lang w:val="sr-Cyrl-RS"/>
              </w:rPr>
              <w:t>Погођено домаћинство или заједница</w:t>
            </w:r>
          </w:p>
        </w:tc>
        <w:tc>
          <w:tcPr>
            <w:tcW w:w="1149" w:type="dxa"/>
            <w:shd w:val="clear" w:color="auto" w:fill="FFFFFF" w:themeFill="background1"/>
            <w:tcMar>
              <w:top w:w="60" w:type="dxa"/>
              <w:left w:w="100" w:type="dxa"/>
              <w:bottom w:w="60" w:type="dxa"/>
              <w:right w:w="100" w:type="dxa"/>
            </w:tcMar>
          </w:tcPr>
          <w:p w14:paraId="4D61C006" w14:textId="0C411A19" w:rsidR="00EB2BF0" w:rsidRPr="009F01BD" w:rsidRDefault="00CC4DE1" w:rsidP="00267B7E">
            <w:pPr>
              <w:shd w:val="clear" w:color="auto" w:fill="FFFFFF" w:themeFill="background1"/>
              <w:spacing w:before="20" w:after="20"/>
              <w:rPr>
                <w:rFonts w:ascii="Aptos" w:hAnsi="Aptos"/>
                <w:lang w:val="sr-Cyrl-RS"/>
              </w:rPr>
            </w:pPr>
            <w:r w:rsidRPr="009F01BD">
              <w:rPr>
                <w:rFonts w:ascii="Aptos" w:hAnsi="Aptos"/>
                <w:sz w:val="16"/>
                <w:lang w:val="sr-Cyrl-RS"/>
              </w:rPr>
              <w:t>По стаблу или по шумарку</w:t>
            </w:r>
          </w:p>
        </w:tc>
        <w:tc>
          <w:tcPr>
            <w:tcW w:w="4484" w:type="dxa"/>
            <w:shd w:val="clear" w:color="auto" w:fill="FFFFFF" w:themeFill="background1"/>
            <w:tcMar>
              <w:top w:w="60" w:type="dxa"/>
              <w:left w:w="100" w:type="dxa"/>
              <w:bottom w:w="60" w:type="dxa"/>
              <w:right w:w="100" w:type="dxa"/>
            </w:tcMar>
          </w:tcPr>
          <w:p w14:paraId="3A1087BD" w14:textId="38286327" w:rsidR="00EB2BF0" w:rsidRPr="009F01BD" w:rsidRDefault="00CC4DE1"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уз додатну накнаду због културног или духовног значаја, утврђену у договору са погођеним домаћинством или локалном заједницом. Измештање или уклањање оваквог дрвећа или гајева дозвољено је само ако није могуће избећи утицај. За такво уклањање неопходно је одобрење директора Јединице за имплементацију пројекта и сагласност погођене заједнице.</w:t>
            </w:r>
          </w:p>
        </w:tc>
        <w:tc>
          <w:tcPr>
            <w:tcW w:w="4761" w:type="dxa"/>
            <w:shd w:val="clear" w:color="auto" w:fill="FFFFFF" w:themeFill="background1"/>
            <w:tcMar>
              <w:top w:w="60" w:type="dxa"/>
              <w:left w:w="100" w:type="dxa"/>
              <w:bottom w:w="60" w:type="dxa"/>
              <w:right w:w="100" w:type="dxa"/>
            </w:tcMar>
          </w:tcPr>
          <w:p w14:paraId="2734242B" w14:textId="66A0F668" w:rsidR="00EB2BF0" w:rsidRPr="009F01BD" w:rsidRDefault="00CC4DE1"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Спровођење консултација са локалном заједницом је обавезно пре уклањања. Наведено се документује у Акционом плану </w:t>
            </w:r>
            <w:r w:rsidR="00F04CE8" w:rsidRPr="00F04CE8">
              <w:rPr>
                <w:rFonts w:ascii="Aptos" w:hAnsi="Aptos"/>
                <w:sz w:val="16"/>
                <w:lang w:val="sr-Cyrl-RS"/>
              </w:rPr>
              <w:t>експропријације</w:t>
            </w:r>
            <w:r w:rsidRPr="009F01BD">
              <w:rPr>
                <w:rFonts w:ascii="Aptos" w:hAnsi="Aptos"/>
                <w:sz w:val="16"/>
                <w:lang w:val="sr-Cyrl-RS"/>
              </w:rPr>
              <w:t>.</w:t>
            </w:r>
          </w:p>
        </w:tc>
      </w:tr>
      <w:tr w:rsidR="00EB2BF0" w:rsidRPr="009F01BD" w14:paraId="51257CC9" w14:textId="77777777" w:rsidTr="00DC3BF6">
        <w:tc>
          <w:tcPr>
            <w:tcW w:w="13887" w:type="dxa"/>
            <w:gridSpan w:val="5"/>
            <w:shd w:val="clear" w:color="auto" w:fill="FFFFFF" w:themeFill="background1"/>
            <w:tcMar>
              <w:top w:w="80" w:type="dxa"/>
              <w:left w:w="120" w:type="dxa"/>
              <w:bottom w:w="80" w:type="dxa"/>
              <w:right w:w="100" w:type="dxa"/>
            </w:tcMar>
          </w:tcPr>
          <w:p w14:paraId="7056E895" w14:textId="38B43056"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b/>
                <w:sz w:val="18"/>
                <w:lang w:val="sr-Cyrl-RS"/>
              </w:rPr>
              <w:t xml:space="preserve">F.  </w:t>
            </w:r>
            <w:r w:rsidR="0086799C" w:rsidRPr="009F01BD">
              <w:rPr>
                <w:rFonts w:ascii="Aptos" w:hAnsi="Aptos"/>
                <w:b/>
                <w:sz w:val="18"/>
                <w:lang w:val="sr-Cyrl-RS"/>
              </w:rPr>
              <w:t>Губитак прихода од пословања и средстава за живот</w:t>
            </w:r>
          </w:p>
        </w:tc>
      </w:tr>
      <w:tr w:rsidR="00EB2BF0" w:rsidRPr="009F01BD" w14:paraId="4359E155" w14:textId="77777777" w:rsidTr="0062039C">
        <w:tc>
          <w:tcPr>
            <w:tcW w:w="2097" w:type="dxa"/>
            <w:shd w:val="clear" w:color="auto" w:fill="FFFFFF" w:themeFill="background1"/>
            <w:tcMar>
              <w:top w:w="60" w:type="dxa"/>
              <w:left w:w="100" w:type="dxa"/>
              <w:bottom w:w="60" w:type="dxa"/>
              <w:right w:w="100" w:type="dxa"/>
            </w:tcMar>
          </w:tcPr>
          <w:p w14:paraId="26311126" w14:textId="1E1402E4"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F1. </w:t>
            </w:r>
            <w:r w:rsidR="0086799C" w:rsidRPr="009F01BD">
              <w:rPr>
                <w:rFonts w:ascii="Aptos" w:hAnsi="Aptos"/>
                <w:sz w:val="16"/>
                <w:lang w:val="sr-Cyrl-RS"/>
              </w:rPr>
              <w:t>Привремени прекид пословања (пословање се наставља на истој или оближњој локацији)</w:t>
            </w:r>
          </w:p>
        </w:tc>
        <w:tc>
          <w:tcPr>
            <w:tcW w:w="1396" w:type="dxa"/>
            <w:shd w:val="clear" w:color="auto" w:fill="FFFFFF" w:themeFill="background1"/>
            <w:tcMar>
              <w:top w:w="60" w:type="dxa"/>
              <w:left w:w="100" w:type="dxa"/>
              <w:bottom w:w="60" w:type="dxa"/>
              <w:right w:w="100" w:type="dxa"/>
            </w:tcMar>
          </w:tcPr>
          <w:p w14:paraId="436BA862" w14:textId="2ABED456" w:rsidR="00EB2BF0" w:rsidRPr="009F01BD" w:rsidRDefault="0086799C" w:rsidP="00267B7E">
            <w:pPr>
              <w:shd w:val="clear" w:color="auto" w:fill="FFFFFF" w:themeFill="background1"/>
              <w:spacing w:before="20" w:after="20"/>
              <w:rPr>
                <w:rFonts w:ascii="Aptos" w:hAnsi="Aptos"/>
                <w:lang w:val="sr-Cyrl-RS"/>
              </w:rPr>
            </w:pPr>
            <w:r w:rsidRPr="009F01BD">
              <w:rPr>
                <w:rFonts w:ascii="Aptos" w:hAnsi="Aptos"/>
                <w:sz w:val="16"/>
                <w:lang w:val="sr-Cyrl-RS"/>
              </w:rPr>
              <w:t>Власник или носилац пословне делатности</w:t>
            </w:r>
          </w:p>
        </w:tc>
        <w:tc>
          <w:tcPr>
            <w:tcW w:w="1149" w:type="dxa"/>
            <w:shd w:val="clear" w:color="auto" w:fill="FFFFFF" w:themeFill="background1"/>
            <w:tcMar>
              <w:top w:w="60" w:type="dxa"/>
              <w:left w:w="100" w:type="dxa"/>
              <w:bottom w:w="60" w:type="dxa"/>
              <w:right w:w="100" w:type="dxa"/>
            </w:tcMar>
          </w:tcPr>
          <w:p w14:paraId="14279FAE" w14:textId="49A6AFD1"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По месецу прекида пословања</w:t>
            </w:r>
          </w:p>
        </w:tc>
        <w:tc>
          <w:tcPr>
            <w:tcW w:w="4484" w:type="dxa"/>
            <w:shd w:val="clear" w:color="auto" w:fill="FFFFFF" w:themeFill="background1"/>
            <w:tcMar>
              <w:top w:w="60" w:type="dxa"/>
              <w:left w:w="100" w:type="dxa"/>
              <w:bottom w:w="60" w:type="dxa"/>
              <w:right w:w="100" w:type="dxa"/>
            </w:tcMar>
          </w:tcPr>
          <w:p w14:paraId="4F259526" w14:textId="2D271A7F"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Накнада у висини просечне месечне нето добити за период прекида пословања, утврђена на основу пореских евиденција или пословних књига (када су доступне), односно на основу секторских референтних показатеља које утврди Јединица за имплементацију пројекта, ако таква документација није доступна.</w:t>
            </w:r>
          </w:p>
        </w:tc>
        <w:tc>
          <w:tcPr>
            <w:tcW w:w="4761" w:type="dxa"/>
            <w:shd w:val="clear" w:color="auto" w:fill="FFFFFF" w:themeFill="background1"/>
            <w:tcMar>
              <w:top w:w="60" w:type="dxa"/>
              <w:left w:w="100" w:type="dxa"/>
              <w:bottom w:w="60" w:type="dxa"/>
              <w:right w:w="100" w:type="dxa"/>
            </w:tcMar>
          </w:tcPr>
          <w:p w14:paraId="6FD7C2D2" w14:textId="7C051FC5"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Секторски референтни показатељи утврђују се на основу званичних статистичких података или упоредивих пројеката.</w:t>
            </w:r>
          </w:p>
        </w:tc>
      </w:tr>
      <w:tr w:rsidR="00EB2BF0" w:rsidRPr="009F01BD" w14:paraId="2F54B8FE" w14:textId="77777777" w:rsidTr="0062039C">
        <w:tc>
          <w:tcPr>
            <w:tcW w:w="2097" w:type="dxa"/>
            <w:shd w:val="clear" w:color="auto" w:fill="FFFFFF" w:themeFill="background1"/>
            <w:tcMar>
              <w:top w:w="60" w:type="dxa"/>
              <w:left w:w="100" w:type="dxa"/>
              <w:bottom w:w="60" w:type="dxa"/>
              <w:right w:w="100" w:type="dxa"/>
            </w:tcMar>
          </w:tcPr>
          <w:p w14:paraId="6A265B35" w14:textId="7DA215C6"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F2. </w:t>
            </w:r>
            <w:r w:rsidR="0086799C" w:rsidRPr="009F01BD">
              <w:rPr>
                <w:rFonts w:ascii="Aptos" w:hAnsi="Aptos"/>
                <w:sz w:val="16"/>
                <w:lang w:val="sr-Cyrl-RS"/>
              </w:rPr>
              <w:t xml:space="preserve">Трајни престанак пословања (пословање није могуће поново </w:t>
            </w:r>
            <w:r w:rsidR="0086799C" w:rsidRPr="009F01BD">
              <w:rPr>
                <w:rFonts w:ascii="Aptos" w:hAnsi="Aptos"/>
                <w:sz w:val="16"/>
                <w:lang w:val="sr-Cyrl-RS"/>
              </w:rPr>
              <w:lastRenderedPageBreak/>
              <w:t>успоставити на другој локацији)</w:t>
            </w:r>
          </w:p>
        </w:tc>
        <w:tc>
          <w:tcPr>
            <w:tcW w:w="1396" w:type="dxa"/>
            <w:shd w:val="clear" w:color="auto" w:fill="FFFFFF" w:themeFill="background1"/>
            <w:tcMar>
              <w:top w:w="60" w:type="dxa"/>
              <w:left w:w="100" w:type="dxa"/>
              <w:bottom w:w="60" w:type="dxa"/>
              <w:right w:w="100" w:type="dxa"/>
            </w:tcMar>
          </w:tcPr>
          <w:p w14:paraId="5C85FE95" w14:textId="326B949A"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lastRenderedPageBreak/>
              <w:t>Власник пословне делатности</w:t>
            </w:r>
          </w:p>
        </w:tc>
        <w:tc>
          <w:tcPr>
            <w:tcW w:w="1149" w:type="dxa"/>
            <w:shd w:val="clear" w:color="auto" w:fill="FFFFFF" w:themeFill="background1"/>
            <w:tcMar>
              <w:top w:w="60" w:type="dxa"/>
              <w:left w:w="100" w:type="dxa"/>
              <w:bottom w:w="60" w:type="dxa"/>
              <w:right w:w="100" w:type="dxa"/>
            </w:tcMar>
          </w:tcPr>
          <w:p w14:paraId="1B847D69" w14:textId="7E7E65B7"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Једнократна накнада</w:t>
            </w:r>
          </w:p>
        </w:tc>
        <w:tc>
          <w:tcPr>
            <w:tcW w:w="4484" w:type="dxa"/>
            <w:shd w:val="clear" w:color="auto" w:fill="FFFFFF" w:themeFill="background1"/>
            <w:tcMar>
              <w:top w:w="60" w:type="dxa"/>
              <w:left w:w="100" w:type="dxa"/>
              <w:bottom w:w="60" w:type="dxa"/>
              <w:right w:w="100" w:type="dxa"/>
            </w:tcMar>
          </w:tcPr>
          <w:p w14:paraId="44CBF278" w14:textId="3281BF3D"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у висини просечне месечне нето добити помножене са периодом који ће бити утврђен појединачним Акционим планом </w:t>
            </w:r>
            <w:r w:rsidR="00F04CE8" w:rsidRPr="00F04CE8">
              <w:rPr>
                <w:rFonts w:ascii="Aptos" w:hAnsi="Aptos"/>
                <w:sz w:val="16"/>
                <w:lang w:val="sr-Cyrl-RS"/>
              </w:rPr>
              <w:t>експропријације</w:t>
            </w:r>
            <w:r w:rsidRPr="009F01BD">
              <w:rPr>
                <w:rFonts w:ascii="Aptos" w:hAnsi="Aptos"/>
                <w:sz w:val="16"/>
                <w:lang w:val="sr-Cyrl-RS"/>
              </w:rPr>
              <w:t xml:space="preserve"> (RAP), </w:t>
            </w:r>
            <w:r w:rsidRPr="009F01BD">
              <w:rPr>
                <w:rFonts w:ascii="Aptos" w:hAnsi="Aptos"/>
                <w:sz w:val="16"/>
                <w:lang w:val="sr-Cyrl-RS"/>
              </w:rPr>
              <w:lastRenderedPageBreak/>
              <w:t xml:space="preserve">плус 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пословне имовине која се не може преместити (фиксна опрема, уређаји и залихе), плус накнада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објекта у складу са Одељком D.</w:t>
            </w:r>
          </w:p>
        </w:tc>
        <w:tc>
          <w:tcPr>
            <w:tcW w:w="4761" w:type="dxa"/>
            <w:shd w:val="clear" w:color="auto" w:fill="FFFFFF" w:themeFill="background1"/>
            <w:tcMar>
              <w:top w:w="60" w:type="dxa"/>
              <w:left w:w="100" w:type="dxa"/>
              <w:bottom w:w="60" w:type="dxa"/>
              <w:right w:w="100" w:type="dxa"/>
            </w:tcMar>
          </w:tcPr>
          <w:p w14:paraId="5F21D0D1" w14:textId="470206DF"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lastRenderedPageBreak/>
              <w:t>Да ли је реч о трајном престанку пословања заједнички утврђују Јединица за имплементацију пројекта и независни стручњак за друштвена питања.</w:t>
            </w:r>
          </w:p>
        </w:tc>
      </w:tr>
      <w:tr w:rsidR="00EB2BF0" w:rsidRPr="009F01BD" w14:paraId="1682986A" w14:textId="77777777" w:rsidTr="0062039C">
        <w:tc>
          <w:tcPr>
            <w:tcW w:w="2097" w:type="dxa"/>
            <w:shd w:val="clear" w:color="auto" w:fill="FFFFFF" w:themeFill="background1"/>
            <w:tcMar>
              <w:top w:w="60" w:type="dxa"/>
              <w:left w:w="100" w:type="dxa"/>
              <w:bottom w:w="60" w:type="dxa"/>
              <w:right w:w="100" w:type="dxa"/>
            </w:tcMar>
          </w:tcPr>
          <w:p w14:paraId="6049C4A9" w14:textId="4D8FF0A0"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F3. </w:t>
            </w:r>
            <w:r w:rsidR="0086799C" w:rsidRPr="009F01BD">
              <w:rPr>
                <w:rFonts w:ascii="Aptos" w:hAnsi="Aptos"/>
                <w:sz w:val="16"/>
                <w:lang w:val="sr-Cyrl-RS"/>
              </w:rPr>
              <w:t>Губитак прихода од пољопривредне производње услед трајног ограничења коришћења земљишта у оквиру појаса службености</w:t>
            </w:r>
          </w:p>
        </w:tc>
        <w:tc>
          <w:tcPr>
            <w:tcW w:w="1396" w:type="dxa"/>
            <w:shd w:val="clear" w:color="auto" w:fill="FFFFFF" w:themeFill="background1"/>
            <w:tcMar>
              <w:top w:w="60" w:type="dxa"/>
              <w:left w:w="100" w:type="dxa"/>
              <w:bottom w:w="60" w:type="dxa"/>
              <w:right w:w="100" w:type="dxa"/>
            </w:tcMar>
          </w:tcPr>
          <w:p w14:paraId="090A5FD0" w14:textId="194E536C"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 које имају земљиште у оквиру трајног појаса службености</w:t>
            </w:r>
          </w:p>
        </w:tc>
        <w:tc>
          <w:tcPr>
            <w:tcW w:w="1149" w:type="dxa"/>
            <w:shd w:val="clear" w:color="auto" w:fill="FFFFFF" w:themeFill="background1"/>
            <w:tcMar>
              <w:top w:w="60" w:type="dxa"/>
              <w:left w:w="100" w:type="dxa"/>
              <w:bottom w:w="60" w:type="dxa"/>
              <w:right w:w="100" w:type="dxa"/>
            </w:tcMar>
          </w:tcPr>
          <w:p w14:paraId="6E0A6EEC" w14:textId="71BF1D4B"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Капитализована вредност годишњег губитка</w:t>
            </w:r>
          </w:p>
        </w:tc>
        <w:tc>
          <w:tcPr>
            <w:tcW w:w="4484" w:type="dxa"/>
            <w:shd w:val="clear" w:color="auto" w:fill="FFFFFF" w:themeFill="background1"/>
            <w:tcMar>
              <w:top w:w="60" w:type="dxa"/>
              <w:left w:w="100" w:type="dxa"/>
              <w:bottom w:w="60" w:type="dxa"/>
              <w:right w:w="100" w:type="dxa"/>
            </w:tcMar>
          </w:tcPr>
          <w:p w14:paraId="214E5510" w14:textId="430BC11F"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Годишњи нето приход са захваћене површине земљишта у оквиру трајног појаса службености, помножен фактором капитализације (садашња вредност за период од најмање 20 година). Ова накнада је саставни део једнократне накнаде за службеност у складу са B1 и не исплаћује се посебно.</w:t>
            </w:r>
          </w:p>
        </w:tc>
        <w:tc>
          <w:tcPr>
            <w:tcW w:w="4761" w:type="dxa"/>
            <w:shd w:val="clear" w:color="auto" w:fill="FFFFFF" w:themeFill="background1"/>
            <w:tcMar>
              <w:top w:w="60" w:type="dxa"/>
              <w:left w:w="100" w:type="dxa"/>
              <w:bottom w:w="60" w:type="dxa"/>
              <w:right w:w="100" w:type="dxa"/>
            </w:tcMar>
          </w:tcPr>
          <w:p w14:paraId="55220E11" w14:textId="401CE8A0"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Ова компонента представља основу за минималну накнаду у висини 30% </w:t>
            </w:r>
            <w:proofErr w:type="spellStart"/>
            <w:r w:rsidRPr="009F01BD">
              <w:rPr>
                <w:rFonts w:ascii="Aptos" w:hAnsi="Aptos"/>
                <w:sz w:val="16"/>
                <w:lang w:val="sr-Cyrl-RS"/>
              </w:rPr>
              <w:t>заменске</w:t>
            </w:r>
            <w:proofErr w:type="spellEnd"/>
            <w:r w:rsidRPr="009F01BD">
              <w:rPr>
                <w:rFonts w:ascii="Aptos" w:hAnsi="Aptos"/>
                <w:sz w:val="16"/>
                <w:lang w:val="sr-Cyrl-RS"/>
              </w:rPr>
              <w:t xml:space="preserve"> вредности </w:t>
            </w:r>
            <w:proofErr w:type="spellStart"/>
            <w:r w:rsidRPr="009F01BD">
              <w:rPr>
                <w:rFonts w:ascii="Aptos" w:hAnsi="Aptos"/>
                <w:sz w:val="16"/>
                <w:lang w:val="sr-Cyrl-RS"/>
              </w:rPr>
              <w:t>предвиђену</w:t>
            </w:r>
            <w:proofErr w:type="spellEnd"/>
            <w:r w:rsidRPr="009F01BD">
              <w:rPr>
                <w:rFonts w:ascii="Aptos" w:hAnsi="Aptos"/>
                <w:sz w:val="16"/>
                <w:lang w:val="sr-Cyrl-RS"/>
              </w:rPr>
              <w:t xml:space="preserve"> у B1.</w:t>
            </w:r>
          </w:p>
        </w:tc>
      </w:tr>
      <w:tr w:rsidR="00EB2BF0" w:rsidRPr="009F01BD" w14:paraId="3920EAAD" w14:textId="77777777" w:rsidTr="0062039C">
        <w:tc>
          <w:tcPr>
            <w:tcW w:w="2097" w:type="dxa"/>
            <w:shd w:val="clear" w:color="auto" w:fill="FFFFFF" w:themeFill="background1"/>
            <w:tcMar>
              <w:top w:w="60" w:type="dxa"/>
              <w:left w:w="100" w:type="dxa"/>
              <w:bottom w:w="60" w:type="dxa"/>
              <w:right w:w="100" w:type="dxa"/>
            </w:tcMar>
          </w:tcPr>
          <w:p w14:paraId="2B1DE61D" w14:textId="57E63CBD"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F4. </w:t>
            </w:r>
            <w:r w:rsidR="0086799C" w:rsidRPr="009F01BD">
              <w:rPr>
                <w:rFonts w:ascii="Aptos" w:hAnsi="Aptos"/>
                <w:sz w:val="16"/>
                <w:lang w:val="sr-Cyrl-RS"/>
              </w:rPr>
              <w:t>Привремени губитак прихода од пољопривредне производње (само током периода изградње)</w:t>
            </w:r>
          </w:p>
        </w:tc>
        <w:tc>
          <w:tcPr>
            <w:tcW w:w="1396" w:type="dxa"/>
            <w:shd w:val="clear" w:color="auto" w:fill="FFFFFF" w:themeFill="background1"/>
            <w:tcMar>
              <w:top w:w="60" w:type="dxa"/>
              <w:left w:w="100" w:type="dxa"/>
              <w:bottom w:w="60" w:type="dxa"/>
              <w:right w:w="100" w:type="dxa"/>
            </w:tcMar>
          </w:tcPr>
          <w:p w14:paraId="3511A494" w14:textId="4BED998C"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Све категорије</w:t>
            </w:r>
          </w:p>
        </w:tc>
        <w:tc>
          <w:tcPr>
            <w:tcW w:w="1149" w:type="dxa"/>
            <w:shd w:val="clear" w:color="auto" w:fill="FFFFFF" w:themeFill="background1"/>
            <w:tcMar>
              <w:top w:w="60" w:type="dxa"/>
              <w:left w:w="100" w:type="dxa"/>
              <w:bottom w:w="60" w:type="dxa"/>
              <w:right w:w="100" w:type="dxa"/>
            </w:tcMar>
          </w:tcPr>
          <w:p w14:paraId="00E38488" w14:textId="7564EB5C"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По вегетационој сезони</w:t>
            </w:r>
          </w:p>
        </w:tc>
        <w:tc>
          <w:tcPr>
            <w:tcW w:w="4484" w:type="dxa"/>
            <w:shd w:val="clear" w:color="auto" w:fill="FFFFFF" w:themeFill="background1"/>
            <w:tcMar>
              <w:top w:w="60" w:type="dxa"/>
              <w:left w:w="100" w:type="dxa"/>
              <w:bottom w:w="60" w:type="dxa"/>
              <w:right w:w="100" w:type="dxa"/>
            </w:tcMar>
          </w:tcPr>
          <w:p w14:paraId="336002D0" w14:textId="0DEED494"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Нето приход по </w:t>
            </w:r>
            <w:proofErr w:type="spellStart"/>
            <w:r w:rsidRPr="009F01BD">
              <w:rPr>
                <w:rFonts w:ascii="Aptos" w:hAnsi="Aptos"/>
                <w:sz w:val="16"/>
                <w:lang w:val="sr-Cyrl-RS"/>
              </w:rPr>
              <w:t>ha</w:t>
            </w:r>
            <w:proofErr w:type="spellEnd"/>
            <w:r w:rsidRPr="009F01BD">
              <w:rPr>
                <w:rFonts w:ascii="Aptos" w:hAnsi="Aptos"/>
                <w:sz w:val="16"/>
                <w:lang w:val="sr-Cyrl-RS"/>
              </w:rPr>
              <w:t xml:space="preserve"> за једну вегетациону сезону, помножен бројем погођених вегетационих сезона. Ова накнада је укључена у накнаду за привремено коришћење земљишта у складу са </w:t>
            </w:r>
            <w:r w:rsidRPr="009F01BD">
              <w:rPr>
                <w:rFonts w:ascii="Aptos" w:hAnsi="Aptos"/>
                <w:b/>
                <w:bCs/>
                <w:sz w:val="16"/>
                <w:lang w:val="sr-Cyrl-RS"/>
              </w:rPr>
              <w:t>C1</w:t>
            </w:r>
            <w:r w:rsidRPr="009F01BD">
              <w:rPr>
                <w:rFonts w:ascii="Aptos" w:hAnsi="Aptos"/>
                <w:sz w:val="16"/>
                <w:lang w:val="sr-Cyrl-RS"/>
              </w:rPr>
              <w:t xml:space="preserve"> и не исплаћује се посебно.</w:t>
            </w:r>
          </w:p>
        </w:tc>
        <w:tc>
          <w:tcPr>
            <w:tcW w:w="4761" w:type="dxa"/>
            <w:shd w:val="clear" w:color="auto" w:fill="FFFFFF" w:themeFill="background1"/>
            <w:tcMar>
              <w:top w:w="60" w:type="dxa"/>
              <w:left w:w="100" w:type="dxa"/>
              <w:bottom w:w="60" w:type="dxa"/>
              <w:right w:w="100" w:type="dxa"/>
            </w:tcMar>
          </w:tcPr>
          <w:p w14:paraId="0558C241" w14:textId="77777777" w:rsidR="00EB2BF0" w:rsidRPr="009F01BD" w:rsidRDefault="00EB2BF0" w:rsidP="00267B7E">
            <w:pPr>
              <w:shd w:val="clear" w:color="auto" w:fill="FFFFFF" w:themeFill="background1"/>
              <w:spacing w:before="20" w:after="20"/>
              <w:rPr>
                <w:rFonts w:ascii="Aptos" w:hAnsi="Aptos"/>
                <w:lang w:val="sr-Cyrl-RS"/>
              </w:rPr>
            </w:pPr>
          </w:p>
        </w:tc>
      </w:tr>
      <w:tr w:rsidR="00EB2BF0" w:rsidRPr="009F01BD" w14:paraId="42A46238" w14:textId="77777777" w:rsidTr="0062039C">
        <w:tc>
          <w:tcPr>
            <w:tcW w:w="2097" w:type="dxa"/>
            <w:shd w:val="clear" w:color="auto" w:fill="FFFFFF" w:themeFill="background1"/>
            <w:tcMar>
              <w:top w:w="60" w:type="dxa"/>
              <w:left w:w="100" w:type="dxa"/>
              <w:bottom w:w="60" w:type="dxa"/>
              <w:right w:w="100" w:type="dxa"/>
            </w:tcMar>
          </w:tcPr>
          <w:p w14:paraId="3ED7D3BD" w14:textId="3597D42A"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F5. </w:t>
            </w:r>
            <w:r w:rsidR="0086799C" w:rsidRPr="009F01BD">
              <w:rPr>
                <w:rFonts w:ascii="Aptos" w:hAnsi="Aptos"/>
                <w:sz w:val="16"/>
                <w:lang w:val="sr-Cyrl-RS"/>
              </w:rPr>
              <w:t>Губитак формалног запослења на погођеном пољопривредном газдинству или у пословном субјекту</w:t>
            </w:r>
          </w:p>
        </w:tc>
        <w:tc>
          <w:tcPr>
            <w:tcW w:w="1396" w:type="dxa"/>
            <w:shd w:val="clear" w:color="auto" w:fill="FFFFFF" w:themeFill="background1"/>
            <w:tcMar>
              <w:top w:w="60" w:type="dxa"/>
              <w:left w:w="100" w:type="dxa"/>
              <w:bottom w:w="60" w:type="dxa"/>
              <w:right w:w="100" w:type="dxa"/>
            </w:tcMar>
          </w:tcPr>
          <w:p w14:paraId="78E2D691" w14:textId="4EB380BE" w:rsidR="00EB2BF0" w:rsidRPr="009F01BD" w:rsidRDefault="009F4578" w:rsidP="00267B7E">
            <w:pPr>
              <w:shd w:val="clear" w:color="auto" w:fill="FFFFFF" w:themeFill="background1"/>
              <w:spacing w:before="20" w:after="20"/>
              <w:rPr>
                <w:rFonts w:ascii="Aptos" w:hAnsi="Aptos"/>
                <w:lang w:val="sr-Cyrl-RS"/>
              </w:rPr>
            </w:pPr>
            <w:r w:rsidRPr="009F01BD">
              <w:rPr>
                <w:rFonts w:ascii="Aptos" w:hAnsi="Aptos"/>
                <w:sz w:val="16"/>
                <w:lang w:val="sr-Cyrl-RS"/>
              </w:rPr>
              <w:t>Запослени код погођених привредних субјеката</w:t>
            </w:r>
          </w:p>
        </w:tc>
        <w:tc>
          <w:tcPr>
            <w:tcW w:w="1149" w:type="dxa"/>
            <w:shd w:val="clear" w:color="auto" w:fill="FFFFFF" w:themeFill="background1"/>
            <w:tcMar>
              <w:top w:w="60" w:type="dxa"/>
              <w:left w:w="100" w:type="dxa"/>
              <w:bottom w:w="60" w:type="dxa"/>
              <w:right w:w="100" w:type="dxa"/>
            </w:tcMar>
          </w:tcPr>
          <w:p w14:paraId="314E81DF" w14:textId="22381FAA"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По запосленом</w:t>
            </w:r>
          </w:p>
        </w:tc>
        <w:tc>
          <w:tcPr>
            <w:tcW w:w="4484" w:type="dxa"/>
            <w:shd w:val="clear" w:color="auto" w:fill="FFFFFF" w:themeFill="background1"/>
            <w:tcMar>
              <w:top w:w="60" w:type="dxa"/>
              <w:left w:w="100" w:type="dxa"/>
              <w:bottom w:w="60" w:type="dxa"/>
              <w:right w:w="100" w:type="dxa"/>
            </w:tcMar>
          </w:tcPr>
          <w:p w14:paraId="2BD911F8" w14:textId="2B89802C"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Накнада у висини тромесечне зараде као помоћ током прелазног периода, када су код погођеног привредног субјекта формално запослена лица која није могуће одмах распоредити на друго радно место.</w:t>
            </w:r>
          </w:p>
        </w:tc>
        <w:tc>
          <w:tcPr>
            <w:tcW w:w="4761" w:type="dxa"/>
            <w:shd w:val="clear" w:color="auto" w:fill="FFFFFF" w:themeFill="background1"/>
            <w:tcMar>
              <w:top w:w="60" w:type="dxa"/>
              <w:left w:w="100" w:type="dxa"/>
              <w:bottom w:w="60" w:type="dxa"/>
              <w:right w:w="100" w:type="dxa"/>
            </w:tcMar>
          </w:tcPr>
          <w:p w14:paraId="41931549" w14:textId="37F7F8BB"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Примењује се искључиво на формално запослене раднике. </w:t>
            </w:r>
            <w:proofErr w:type="spellStart"/>
            <w:r w:rsidRPr="009F01BD">
              <w:rPr>
                <w:rFonts w:ascii="Aptos" w:hAnsi="Aptos"/>
                <w:sz w:val="16"/>
                <w:lang w:val="sr-Cyrl-RS"/>
              </w:rPr>
              <w:t>Самозапослена</w:t>
            </w:r>
            <w:proofErr w:type="spellEnd"/>
            <w:r w:rsidRPr="009F01BD">
              <w:rPr>
                <w:rFonts w:ascii="Aptos" w:hAnsi="Aptos"/>
                <w:sz w:val="16"/>
                <w:lang w:val="sr-Cyrl-RS"/>
              </w:rPr>
              <w:t xml:space="preserve"> лица и чланови породице који раде без заснивања радног односа обухваћени су мерама из F1 и F2.</w:t>
            </w:r>
          </w:p>
        </w:tc>
      </w:tr>
      <w:tr w:rsidR="00EB2BF0" w:rsidRPr="009F01BD" w14:paraId="64454D72" w14:textId="77777777" w:rsidTr="00DC3BF6">
        <w:tc>
          <w:tcPr>
            <w:tcW w:w="13887" w:type="dxa"/>
            <w:gridSpan w:val="5"/>
            <w:shd w:val="clear" w:color="auto" w:fill="FFFFFF" w:themeFill="background1"/>
            <w:tcMar>
              <w:top w:w="80" w:type="dxa"/>
              <w:left w:w="120" w:type="dxa"/>
              <w:bottom w:w="80" w:type="dxa"/>
              <w:right w:w="100" w:type="dxa"/>
            </w:tcMar>
          </w:tcPr>
          <w:p w14:paraId="3758C9DF" w14:textId="41A605FA"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b/>
                <w:sz w:val="18"/>
                <w:lang w:val="sr-Cyrl-RS"/>
              </w:rPr>
              <w:t xml:space="preserve">G.  </w:t>
            </w:r>
            <w:r w:rsidR="002E4BA7" w:rsidRPr="009F01BD">
              <w:rPr>
                <w:rFonts w:ascii="Aptos" w:hAnsi="Aptos"/>
                <w:b/>
                <w:sz w:val="18"/>
                <w:lang w:val="sr-Cyrl-RS"/>
              </w:rPr>
              <w:t>Помоћ при физичком пресељењу</w:t>
            </w:r>
          </w:p>
        </w:tc>
      </w:tr>
      <w:tr w:rsidR="00EB2BF0" w:rsidRPr="009F01BD" w14:paraId="6CBE65F2" w14:textId="77777777" w:rsidTr="0062039C">
        <w:tc>
          <w:tcPr>
            <w:tcW w:w="2097" w:type="dxa"/>
            <w:shd w:val="clear" w:color="auto" w:fill="FFFFFF" w:themeFill="background1"/>
            <w:tcMar>
              <w:top w:w="60" w:type="dxa"/>
              <w:left w:w="100" w:type="dxa"/>
              <w:bottom w:w="60" w:type="dxa"/>
              <w:right w:w="100" w:type="dxa"/>
            </w:tcMar>
          </w:tcPr>
          <w:p w14:paraId="51B8FBA9" w14:textId="1B55616B"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G1. </w:t>
            </w:r>
            <w:r w:rsidR="002E4BA7" w:rsidRPr="009F01BD">
              <w:rPr>
                <w:rFonts w:ascii="Aptos" w:hAnsi="Aptos"/>
                <w:sz w:val="16"/>
                <w:lang w:val="sr-Cyrl-RS"/>
              </w:rPr>
              <w:t>Трошкови пресељења и превоза</w:t>
            </w:r>
          </w:p>
        </w:tc>
        <w:tc>
          <w:tcPr>
            <w:tcW w:w="1396" w:type="dxa"/>
            <w:shd w:val="clear" w:color="auto" w:fill="FFFFFF" w:themeFill="background1"/>
            <w:tcMar>
              <w:top w:w="60" w:type="dxa"/>
              <w:left w:w="100" w:type="dxa"/>
              <w:bottom w:w="60" w:type="dxa"/>
              <w:right w:w="100" w:type="dxa"/>
            </w:tcMar>
          </w:tcPr>
          <w:p w14:paraId="409B55CA" w14:textId="59561D51"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Сва домаћинства која се физички пресељавају</w:t>
            </w:r>
          </w:p>
        </w:tc>
        <w:tc>
          <w:tcPr>
            <w:tcW w:w="1149" w:type="dxa"/>
            <w:shd w:val="clear" w:color="auto" w:fill="FFFFFF" w:themeFill="background1"/>
            <w:tcMar>
              <w:top w:w="60" w:type="dxa"/>
              <w:left w:w="100" w:type="dxa"/>
              <w:bottom w:w="60" w:type="dxa"/>
              <w:right w:w="100" w:type="dxa"/>
            </w:tcMar>
          </w:tcPr>
          <w:p w14:paraId="22370698" w14:textId="18F2865D"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По домаћинству</w:t>
            </w:r>
          </w:p>
        </w:tc>
        <w:tc>
          <w:tcPr>
            <w:tcW w:w="4484" w:type="dxa"/>
            <w:shd w:val="clear" w:color="auto" w:fill="FFFFFF" w:themeFill="background1"/>
            <w:tcMar>
              <w:top w:w="60" w:type="dxa"/>
              <w:left w:w="100" w:type="dxa"/>
              <w:bottom w:w="60" w:type="dxa"/>
              <w:right w:w="100" w:type="dxa"/>
            </w:tcMar>
          </w:tcPr>
          <w:p w14:paraId="3404B163" w14:textId="0CED2D39"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стварно документованих трошкова превоза покућства; или паушална накнада утврђена према удаљености (износи у RSD биће утврђени приликом израде Акционог плана </w:t>
            </w:r>
            <w:r w:rsidR="00F04CE8" w:rsidRPr="00F04CE8">
              <w:rPr>
                <w:rFonts w:ascii="Aptos" w:hAnsi="Aptos"/>
                <w:sz w:val="16"/>
                <w:lang w:val="sr-Cyrl-RS"/>
              </w:rPr>
              <w:t>експропријације</w:t>
            </w:r>
            <w:r w:rsidRPr="009F01BD">
              <w:rPr>
                <w:rFonts w:ascii="Aptos" w:hAnsi="Aptos"/>
                <w:sz w:val="16"/>
                <w:lang w:val="sr-Cyrl-RS"/>
              </w:rPr>
              <w:t xml:space="preserve"> (RAP) на основу важећих цена): до 10 </w:t>
            </w:r>
            <w:proofErr w:type="spellStart"/>
            <w:r w:rsidRPr="009F01BD">
              <w:rPr>
                <w:rFonts w:ascii="Aptos" w:hAnsi="Aptos"/>
                <w:sz w:val="16"/>
                <w:lang w:val="sr-Cyrl-RS"/>
              </w:rPr>
              <w:t>km</w:t>
            </w:r>
            <w:proofErr w:type="spellEnd"/>
            <w:r w:rsidRPr="009F01BD">
              <w:rPr>
                <w:rFonts w:ascii="Aptos" w:hAnsi="Aptos"/>
                <w:sz w:val="16"/>
                <w:lang w:val="sr-Cyrl-RS"/>
              </w:rPr>
              <w:t xml:space="preserve"> – фиксни паушални износ; 10–30 </w:t>
            </w:r>
            <w:proofErr w:type="spellStart"/>
            <w:r w:rsidRPr="009F01BD">
              <w:rPr>
                <w:rFonts w:ascii="Aptos" w:hAnsi="Aptos"/>
                <w:sz w:val="16"/>
                <w:lang w:val="sr-Cyrl-RS"/>
              </w:rPr>
              <w:t>km</w:t>
            </w:r>
            <w:proofErr w:type="spellEnd"/>
            <w:r w:rsidRPr="009F01BD">
              <w:rPr>
                <w:rFonts w:ascii="Aptos" w:hAnsi="Aptos"/>
                <w:sz w:val="16"/>
                <w:lang w:val="sr-Cyrl-RS"/>
              </w:rPr>
              <w:t xml:space="preserve"> – виши паушални износ; преко 30 </w:t>
            </w:r>
            <w:proofErr w:type="spellStart"/>
            <w:r w:rsidRPr="009F01BD">
              <w:rPr>
                <w:rFonts w:ascii="Aptos" w:hAnsi="Aptos"/>
                <w:sz w:val="16"/>
                <w:lang w:val="sr-Cyrl-RS"/>
              </w:rPr>
              <w:t>km</w:t>
            </w:r>
            <w:proofErr w:type="spellEnd"/>
            <w:r w:rsidRPr="009F01BD">
              <w:rPr>
                <w:rFonts w:ascii="Aptos" w:hAnsi="Aptos"/>
                <w:sz w:val="16"/>
                <w:lang w:val="sr-Cyrl-RS"/>
              </w:rPr>
              <w:t xml:space="preserve"> – накнада стварно документованих трошкова. Авансна исплата врши се пре физичког пресељења.</w:t>
            </w:r>
          </w:p>
        </w:tc>
        <w:tc>
          <w:tcPr>
            <w:tcW w:w="4761" w:type="dxa"/>
            <w:shd w:val="clear" w:color="auto" w:fill="FFFFFF" w:themeFill="background1"/>
            <w:tcMar>
              <w:top w:w="60" w:type="dxa"/>
              <w:left w:w="100" w:type="dxa"/>
              <w:bottom w:w="60" w:type="dxa"/>
              <w:right w:w="100" w:type="dxa"/>
            </w:tcMar>
          </w:tcPr>
          <w:p w14:paraId="3315F756" w14:textId="1E65BD7C" w:rsidR="00EB2BF0" w:rsidRPr="009F01BD" w:rsidRDefault="009F4578" w:rsidP="00267B7E">
            <w:pPr>
              <w:shd w:val="clear" w:color="auto" w:fill="FFFFFF" w:themeFill="background1"/>
              <w:spacing w:before="20" w:after="20"/>
              <w:rPr>
                <w:rFonts w:ascii="Aptos" w:hAnsi="Aptos"/>
                <w:lang w:val="sr-Cyrl-RS"/>
              </w:rPr>
            </w:pPr>
            <w:r w:rsidRPr="009F01BD">
              <w:rPr>
                <w:rFonts w:ascii="Aptos" w:hAnsi="Aptos"/>
                <w:sz w:val="16"/>
                <w:lang w:val="sr-Cyrl-RS"/>
              </w:rPr>
              <w:t>Ј</w:t>
            </w:r>
            <w:r w:rsidR="00E5354D" w:rsidRPr="009F01BD">
              <w:rPr>
                <w:rFonts w:ascii="Aptos" w:hAnsi="Aptos"/>
                <w:sz w:val="16"/>
                <w:lang w:val="sr-Cyrl-RS"/>
              </w:rPr>
              <w:t xml:space="preserve">единица за имплементацију пројекта објављује важећу скалу паушалних износа у динарима на дан израде Акционог плана </w:t>
            </w:r>
            <w:r w:rsidR="00F04CE8" w:rsidRPr="00F04CE8">
              <w:rPr>
                <w:rFonts w:ascii="Aptos" w:hAnsi="Aptos"/>
                <w:sz w:val="16"/>
                <w:lang w:val="sr-Cyrl-RS"/>
              </w:rPr>
              <w:t>експропријације</w:t>
            </w:r>
            <w:r w:rsidR="00E5354D" w:rsidRPr="009F01BD">
              <w:rPr>
                <w:rFonts w:ascii="Aptos" w:hAnsi="Aptos"/>
                <w:sz w:val="16"/>
                <w:lang w:val="sr-Cyrl-RS"/>
              </w:rPr>
              <w:t xml:space="preserve"> (RAP).</w:t>
            </w:r>
          </w:p>
        </w:tc>
      </w:tr>
      <w:tr w:rsidR="00EB2BF0" w:rsidRPr="009F01BD" w14:paraId="51492CEB" w14:textId="77777777" w:rsidTr="0062039C">
        <w:tc>
          <w:tcPr>
            <w:tcW w:w="2097" w:type="dxa"/>
            <w:shd w:val="clear" w:color="auto" w:fill="FFFFFF" w:themeFill="background1"/>
            <w:tcMar>
              <w:top w:w="60" w:type="dxa"/>
              <w:left w:w="100" w:type="dxa"/>
              <w:bottom w:w="60" w:type="dxa"/>
              <w:right w:w="100" w:type="dxa"/>
            </w:tcMar>
          </w:tcPr>
          <w:p w14:paraId="5F59EE99" w14:textId="16A77BB4"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G2. </w:t>
            </w:r>
            <w:r w:rsidR="002E4BA7" w:rsidRPr="009F01BD">
              <w:rPr>
                <w:rFonts w:ascii="Aptos" w:hAnsi="Aptos"/>
                <w:sz w:val="16"/>
                <w:lang w:val="sr-Cyrl-RS"/>
              </w:rPr>
              <w:t>Привремени смештај</w:t>
            </w:r>
          </w:p>
        </w:tc>
        <w:tc>
          <w:tcPr>
            <w:tcW w:w="1396" w:type="dxa"/>
            <w:shd w:val="clear" w:color="auto" w:fill="FFFFFF" w:themeFill="background1"/>
            <w:tcMar>
              <w:top w:w="60" w:type="dxa"/>
              <w:left w:w="100" w:type="dxa"/>
              <w:bottom w:w="60" w:type="dxa"/>
              <w:right w:w="100" w:type="dxa"/>
            </w:tcMar>
          </w:tcPr>
          <w:p w14:paraId="18233CD3" w14:textId="30178C23"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Сва домаћинства која се физички пресељавају</w:t>
            </w:r>
          </w:p>
        </w:tc>
        <w:tc>
          <w:tcPr>
            <w:tcW w:w="1149" w:type="dxa"/>
            <w:shd w:val="clear" w:color="auto" w:fill="FFFFFF" w:themeFill="background1"/>
            <w:tcMar>
              <w:top w:w="60" w:type="dxa"/>
              <w:left w:w="100" w:type="dxa"/>
              <w:bottom w:w="60" w:type="dxa"/>
              <w:right w:w="100" w:type="dxa"/>
            </w:tcMar>
          </w:tcPr>
          <w:p w14:paraId="1AE12AF2" w14:textId="64BAF9DE"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По домаћинству месечно</w:t>
            </w:r>
          </w:p>
        </w:tc>
        <w:tc>
          <w:tcPr>
            <w:tcW w:w="4484" w:type="dxa"/>
            <w:shd w:val="clear" w:color="auto" w:fill="FFFFFF" w:themeFill="background1"/>
            <w:tcMar>
              <w:top w:w="60" w:type="dxa"/>
              <w:left w:w="100" w:type="dxa"/>
              <w:bottom w:w="60" w:type="dxa"/>
              <w:right w:w="100" w:type="dxa"/>
            </w:tcMar>
          </w:tcPr>
          <w:p w14:paraId="4B39338C" w14:textId="315A1DD3"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Накнада у висини тржишне закупнине за упоредив привремени смештај у истом месту. Обезбеђује се за период до 6 месеци, када је период пресељења сложенији. Накнада се исплаћује непосредно домаћинству или, на његов захтев, директно пружаоцу услуге смештаја.</w:t>
            </w:r>
          </w:p>
        </w:tc>
        <w:tc>
          <w:tcPr>
            <w:tcW w:w="4761" w:type="dxa"/>
            <w:shd w:val="clear" w:color="auto" w:fill="FFFFFF" w:themeFill="background1"/>
            <w:tcMar>
              <w:top w:w="60" w:type="dxa"/>
              <w:left w:w="100" w:type="dxa"/>
              <w:bottom w:w="60" w:type="dxa"/>
              <w:right w:w="100" w:type="dxa"/>
            </w:tcMar>
          </w:tcPr>
          <w:p w14:paraId="6C7B4D16" w14:textId="2933965C"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Пројекат обезбеђује да је одговарајући смештај доступан пре него што домаћинство буде у обавези да напусти свој дотадашњи стамбени објекат.</w:t>
            </w:r>
          </w:p>
        </w:tc>
      </w:tr>
      <w:tr w:rsidR="00EB2BF0" w:rsidRPr="009F01BD" w14:paraId="77E91B65" w14:textId="77777777" w:rsidTr="0062039C">
        <w:tc>
          <w:tcPr>
            <w:tcW w:w="2097" w:type="dxa"/>
            <w:shd w:val="clear" w:color="auto" w:fill="FFFFFF" w:themeFill="background1"/>
            <w:tcMar>
              <w:top w:w="60" w:type="dxa"/>
              <w:left w:w="100" w:type="dxa"/>
              <w:bottom w:w="60" w:type="dxa"/>
              <w:right w:w="100" w:type="dxa"/>
            </w:tcMar>
          </w:tcPr>
          <w:p w14:paraId="7F4D0ACF" w14:textId="0DC91C74"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lastRenderedPageBreak/>
              <w:t xml:space="preserve">G3. </w:t>
            </w:r>
            <w:r w:rsidR="002E4BA7" w:rsidRPr="009F01BD">
              <w:rPr>
                <w:rFonts w:ascii="Aptos" w:hAnsi="Aptos"/>
                <w:sz w:val="16"/>
                <w:lang w:val="sr-Cyrl-RS"/>
              </w:rPr>
              <w:t>Једнократна накнада због пресељења</w:t>
            </w:r>
          </w:p>
        </w:tc>
        <w:tc>
          <w:tcPr>
            <w:tcW w:w="1396" w:type="dxa"/>
            <w:shd w:val="clear" w:color="auto" w:fill="FFFFFF" w:themeFill="background1"/>
            <w:tcMar>
              <w:top w:w="60" w:type="dxa"/>
              <w:left w:w="100" w:type="dxa"/>
              <w:bottom w:w="60" w:type="dxa"/>
              <w:right w:w="100" w:type="dxa"/>
            </w:tcMar>
          </w:tcPr>
          <w:p w14:paraId="49A4A66D" w14:textId="360D054C" w:rsidR="00EB2BF0" w:rsidRPr="009F01BD" w:rsidRDefault="002E4BA7" w:rsidP="00267B7E">
            <w:pPr>
              <w:shd w:val="clear" w:color="auto" w:fill="FFFFFF" w:themeFill="background1"/>
              <w:spacing w:before="20" w:after="20"/>
              <w:rPr>
                <w:rFonts w:ascii="Aptos" w:hAnsi="Aptos"/>
                <w:lang w:val="sr-Cyrl-RS"/>
              </w:rPr>
            </w:pPr>
            <w:r w:rsidRPr="009F01BD">
              <w:rPr>
                <w:rFonts w:ascii="Aptos" w:hAnsi="Aptos"/>
                <w:sz w:val="16"/>
                <w:lang w:val="sr-Cyrl-RS"/>
              </w:rPr>
              <w:t>Сва домаћинства која се физички пресељавају</w:t>
            </w:r>
          </w:p>
        </w:tc>
        <w:tc>
          <w:tcPr>
            <w:tcW w:w="1149" w:type="dxa"/>
            <w:shd w:val="clear" w:color="auto" w:fill="FFFFFF" w:themeFill="background1"/>
            <w:tcMar>
              <w:top w:w="60" w:type="dxa"/>
              <w:left w:w="100" w:type="dxa"/>
              <w:bottom w:w="60" w:type="dxa"/>
              <w:right w:w="100" w:type="dxa"/>
            </w:tcMar>
          </w:tcPr>
          <w:p w14:paraId="4C918DEC" w14:textId="159657BC"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Једнократна накнада по домаћинству</w:t>
            </w:r>
          </w:p>
        </w:tc>
        <w:tc>
          <w:tcPr>
            <w:tcW w:w="4484" w:type="dxa"/>
            <w:shd w:val="clear" w:color="auto" w:fill="FFFFFF" w:themeFill="background1"/>
            <w:tcMar>
              <w:top w:w="60" w:type="dxa"/>
              <w:left w:w="100" w:type="dxa"/>
              <w:bottom w:w="60" w:type="dxa"/>
              <w:right w:w="100" w:type="dxa"/>
            </w:tcMar>
          </w:tcPr>
          <w:p w14:paraId="06FE66E9" w14:textId="5C95BAB7"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Једнократна накнада у висини одређеног процента накнаде за непокретна средства (уобичајено 15%). Исплаћује се додатно и одвојено од накнаде за замену имовине и трошкова пресељења.</w:t>
            </w:r>
          </w:p>
        </w:tc>
        <w:tc>
          <w:tcPr>
            <w:tcW w:w="4761" w:type="dxa"/>
            <w:shd w:val="clear" w:color="auto" w:fill="FFFFFF" w:themeFill="background1"/>
            <w:tcMar>
              <w:top w:w="60" w:type="dxa"/>
              <w:left w:w="100" w:type="dxa"/>
              <w:bottom w:w="60" w:type="dxa"/>
              <w:right w:w="100" w:type="dxa"/>
            </w:tcMar>
          </w:tcPr>
          <w:p w14:paraId="68BEB9C1" w14:textId="1C56B85D" w:rsidR="00EB2BF0" w:rsidRPr="009F01BD" w:rsidRDefault="00EB2BF0" w:rsidP="00267B7E">
            <w:pPr>
              <w:shd w:val="clear" w:color="auto" w:fill="FFFFFF" w:themeFill="background1"/>
              <w:spacing w:before="20" w:after="20"/>
              <w:rPr>
                <w:rFonts w:ascii="Aptos" w:hAnsi="Aptos"/>
                <w:lang w:val="sr-Cyrl-RS"/>
              </w:rPr>
            </w:pPr>
          </w:p>
        </w:tc>
      </w:tr>
      <w:tr w:rsidR="00EB2BF0" w:rsidRPr="009F01BD" w14:paraId="3669C0A5" w14:textId="77777777" w:rsidTr="0062039C">
        <w:tc>
          <w:tcPr>
            <w:tcW w:w="2097" w:type="dxa"/>
            <w:shd w:val="clear" w:color="auto" w:fill="FFFFFF" w:themeFill="background1"/>
            <w:tcMar>
              <w:top w:w="60" w:type="dxa"/>
              <w:left w:w="100" w:type="dxa"/>
              <w:bottom w:w="60" w:type="dxa"/>
              <w:right w:w="100" w:type="dxa"/>
            </w:tcMar>
          </w:tcPr>
          <w:p w14:paraId="44CCDC50" w14:textId="556C6679"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G4. </w:t>
            </w:r>
            <w:proofErr w:type="spellStart"/>
            <w:r w:rsidR="002E4BA7" w:rsidRPr="009F01BD">
              <w:rPr>
                <w:rFonts w:ascii="Aptos" w:hAnsi="Aptos"/>
                <w:sz w:val="16"/>
                <w:lang w:val="sr-Cyrl-RS"/>
              </w:rPr>
              <w:t>Заменска</w:t>
            </w:r>
            <w:proofErr w:type="spellEnd"/>
            <w:r w:rsidR="002E4BA7" w:rsidRPr="009F01BD">
              <w:rPr>
                <w:rFonts w:ascii="Aptos" w:hAnsi="Aptos"/>
                <w:sz w:val="16"/>
                <w:lang w:val="sr-Cyrl-RS"/>
              </w:rPr>
              <w:t xml:space="preserve"> грађевинска парцела за становање</w:t>
            </w:r>
          </w:p>
        </w:tc>
        <w:tc>
          <w:tcPr>
            <w:tcW w:w="1396" w:type="dxa"/>
            <w:shd w:val="clear" w:color="auto" w:fill="FFFFFF" w:themeFill="background1"/>
            <w:tcMar>
              <w:top w:w="60" w:type="dxa"/>
              <w:left w:w="100" w:type="dxa"/>
              <w:bottom w:w="60" w:type="dxa"/>
              <w:right w:w="100" w:type="dxa"/>
            </w:tcMar>
          </w:tcPr>
          <w:p w14:paraId="022CD530" w14:textId="42FC3047"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Домаћинства која се физички пресељавају и којима је потребна нова стамбена парцела</w:t>
            </w:r>
          </w:p>
        </w:tc>
        <w:tc>
          <w:tcPr>
            <w:tcW w:w="1149" w:type="dxa"/>
            <w:shd w:val="clear" w:color="auto" w:fill="FFFFFF" w:themeFill="background1"/>
            <w:tcMar>
              <w:top w:w="60" w:type="dxa"/>
              <w:left w:w="100" w:type="dxa"/>
              <w:bottom w:w="60" w:type="dxa"/>
              <w:right w:w="100" w:type="dxa"/>
            </w:tcMar>
          </w:tcPr>
          <w:p w14:paraId="0CFB4A0A" w14:textId="43996D22"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По домаћинству</w:t>
            </w:r>
          </w:p>
        </w:tc>
        <w:tc>
          <w:tcPr>
            <w:tcW w:w="4484" w:type="dxa"/>
            <w:shd w:val="clear" w:color="auto" w:fill="FFFFFF" w:themeFill="background1"/>
            <w:tcMar>
              <w:top w:w="60" w:type="dxa"/>
              <w:left w:w="100" w:type="dxa"/>
              <w:bottom w:w="60" w:type="dxa"/>
              <w:right w:w="100" w:type="dxa"/>
            </w:tcMar>
          </w:tcPr>
          <w:p w14:paraId="1F540C92" w14:textId="422B8A89"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Додела </w:t>
            </w:r>
            <w:proofErr w:type="spellStart"/>
            <w:r w:rsidRPr="009F01BD">
              <w:rPr>
                <w:rFonts w:ascii="Aptos" w:hAnsi="Aptos"/>
                <w:sz w:val="16"/>
                <w:lang w:val="sr-Cyrl-RS"/>
              </w:rPr>
              <w:t>заменске</w:t>
            </w:r>
            <w:proofErr w:type="spellEnd"/>
            <w:r w:rsidRPr="009F01BD">
              <w:rPr>
                <w:rFonts w:ascii="Aptos" w:hAnsi="Aptos"/>
                <w:sz w:val="16"/>
                <w:lang w:val="sr-Cyrl-RS"/>
              </w:rPr>
              <w:t xml:space="preserve"> стамбене парцеле једнаке или веће површине, једнаког или бољег квалитета локације и инфраструктурне опремљености, са обезбеђеним правом својине. Понуда </w:t>
            </w:r>
            <w:proofErr w:type="spellStart"/>
            <w:r w:rsidRPr="009F01BD">
              <w:rPr>
                <w:rFonts w:ascii="Aptos" w:hAnsi="Aptos"/>
                <w:sz w:val="16"/>
                <w:lang w:val="sr-Cyrl-RS"/>
              </w:rPr>
              <w:t>заменске</w:t>
            </w:r>
            <w:proofErr w:type="spellEnd"/>
            <w:r w:rsidRPr="009F01BD">
              <w:rPr>
                <w:rFonts w:ascii="Aptos" w:hAnsi="Aptos"/>
                <w:sz w:val="16"/>
                <w:lang w:val="sr-Cyrl-RS"/>
              </w:rPr>
              <w:t xml:space="preserve"> парцеле даје се истовремено са понудом новчане накнаде. Све разлике у вредности сноси Пројекат.</w:t>
            </w:r>
          </w:p>
        </w:tc>
        <w:tc>
          <w:tcPr>
            <w:tcW w:w="4761" w:type="dxa"/>
            <w:shd w:val="clear" w:color="auto" w:fill="FFFFFF" w:themeFill="background1"/>
            <w:tcMar>
              <w:top w:w="60" w:type="dxa"/>
              <w:left w:w="100" w:type="dxa"/>
              <w:bottom w:w="60" w:type="dxa"/>
              <w:right w:w="100" w:type="dxa"/>
            </w:tcMar>
          </w:tcPr>
          <w:p w14:paraId="76730A94" w14:textId="00BF3009"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Домаћинство мора писмено потврдити прихватање понуде пре него што напусти постојећи стамбени објекат.</w:t>
            </w:r>
          </w:p>
        </w:tc>
      </w:tr>
      <w:tr w:rsidR="00EB2BF0" w:rsidRPr="009F01BD" w14:paraId="3B7FBC3D" w14:textId="77777777" w:rsidTr="0062039C">
        <w:tc>
          <w:tcPr>
            <w:tcW w:w="2097" w:type="dxa"/>
            <w:shd w:val="clear" w:color="auto" w:fill="FFFFFF" w:themeFill="background1"/>
            <w:tcMar>
              <w:top w:w="60" w:type="dxa"/>
              <w:left w:w="100" w:type="dxa"/>
              <w:bottom w:w="60" w:type="dxa"/>
              <w:right w:w="100" w:type="dxa"/>
            </w:tcMar>
          </w:tcPr>
          <w:p w14:paraId="12105954" w14:textId="4C0A2FF4"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G5. </w:t>
            </w:r>
            <w:r w:rsidR="002E4BA7" w:rsidRPr="009F01BD">
              <w:rPr>
                <w:rFonts w:ascii="Aptos" w:hAnsi="Aptos"/>
                <w:sz w:val="16"/>
                <w:lang w:val="sr-Cyrl-RS"/>
              </w:rPr>
              <w:t>Инфраструктура за прихват локалне заједнице</w:t>
            </w:r>
          </w:p>
        </w:tc>
        <w:tc>
          <w:tcPr>
            <w:tcW w:w="1396" w:type="dxa"/>
            <w:shd w:val="clear" w:color="auto" w:fill="FFFFFF" w:themeFill="background1"/>
            <w:tcMar>
              <w:top w:w="60" w:type="dxa"/>
              <w:left w:w="100" w:type="dxa"/>
              <w:bottom w:w="60" w:type="dxa"/>
              <w:right w:w="100" w:type="dxa"/>
            </w:tcMar>
          </w:tcPr>
          <w:p w14:paraId="183FA7C3" w14:textId="3473A99F"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Локалне заједнице у које се пресељавају лица погођена пројектом</w:t>
            </w:r>
          </w:p>
        </w:tc>
        <w:tc>
          <w:tcPr>
            <w:tcW w:w="1149" w:type="dxa"/>
            <w:shd w:val="clear" w:color="auto" w:fill="FFFFFF" w:themeFill="background1"/>
            <w:tcMar>
              <w:top w:w="60" w:type="dxa"/>
              <w:left w:w="100" w:type="dxa"/>
              <w:bottom w:w="60" w:type="dxa"/>
              <w:right w:w="100" w:type="dxa"/>
            </w:tcMar>
          </w:tcPr>
          <w:p w14:paraId="5D1398D0" w14:textId="561C2718"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По процени потреба заједнице</w:t>
            </w:r>
          </w:p>
        </w:tc>
        <w:tc>
          <w:tcPr>
            <w:tcW w:w="4484" w:type="dxa"/>
            <w:shd w:val="clear" w:color="auto" w:fill="FFFFFF" w:themeFill="background1"/>
            <w:tcMar>
              <w:top w:w="60" w:type="dxa"/>
              <w:left w:w="100" w:type="dxa"/>
              <w:bottom w:w="60" w:type="dxa"/>
              <w:right w:w="100" w:type="dxa"/>
            </w:tcMar>
          </w:tcPr>
          <w:p w14:paraId="53DA4D83" w14:textId="0F7FE538"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Када се значајан број лица погођених пројектом пресељава у исту локалну заједницу, врши се процена потреба те заједнице за јавним услугама и планирају се сразмерна пројектна улагања у заједничку инфраструктуру за водоснабдевање, канализацију, путеве или друге објекте од значаја за заједницу.</w:t>
            </w:r>
          </w:p>
        </w:tc>
        <w:tc>
          <w:tcPr>
            <w:tcW w:w="4761" w:type="dxa"/>
            <w:shd w:val="clear" w:color="auto" w:fill="FFFFFF" w:themeFill="background1"/>
            <w:tcMar>
              <w:top w:w="60" w:type="dxa"/>
              <w:left w:w="100" w:type="dxa"/>
              <w:bottom w:w="60" w:type="dxa"/>
              <w:right w:w="100" w:type="dxa"/>
            </w:tcMar>
          </w:tcPr>
          <w:p w14:paraId="78DC6E48" w14:textId="5F2BA96C"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Консултације са локалном заједницом обавезне су током припреме Акционог плана </w:t>
            </w:r>
            <w:r w:rsidR="00F04CE8" w:rsidRPr="00F04CE8">
              <w:rPr>
                <w:rFonts w:ascii="Aptos" w:hAnsi="Aptos"/>
                <w:sz w:val="16"/>
                <w:lang w:val="sr-Cyrl-RS"/>
              </w:rPr>
              <w:t>експропријације</w:t>
            </w:r>
            <w:r w:rsidRPr="009F01BD">
              <w:rPr>
                <w:rFonts w:ascii="Aptos" w:hAnsi="Aptos"/>
                <w:sz w:val="16"/>
                <w:lang w:val="sr-Cyrl-RS"/>
              </w:rPr>
              <w:t xml:space="preserve"> (RAP). За ову намену обезбеђује се посебна буџетска ставка у RAP-у.</w:t>
            </w:r>
          </w:p>
        </w:tc>
      </w:tr>
      <w:tr w:rsidR="00EB2BF0" w:rsidRPr="009F01BD" w14:paraId="7DA9C11E" w14:textId="77777777" w:rsidTr="00DC3BF6">
        <w:tc>
          <w:tcPr>
            <w:tcW w:w="13887" w:type="dxa"/>
            <w:gridSpan w:val="5"/>
            <w:shd w:val="clear" w:color="auto" w:fill="FFFFFF" w:themeFill="background1"/>
            <w:tcMar>
              <w:top w:w="80" w:type="dxa"/>
              <w:left w:w="120" w:type="dxa"/>
              <w:bottom w:w="80" w:type="dxa"/>
              <w:right w:w="100" w:type="dxa"/>
            </w:tcMar>
          </w:tcPr>
          <w:p w14:paraId="2E654235" w14:textId="627CF8C1"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b/>
                <w:sz w:val="18"/>
                <w:lang w:val="sr-Cyrl-RS"/>
              </w:rPr>
              <w:t xml:space="preserve">H.  </w:t>
            </w:r>
            <w:r w:rsidR="00E5354D" w:rsidRPr="009F01BD">
              <w:rPr>
                <w:rFonts w:ascii="Aptos" w:hAnsi="Aptos"/>
                <w:b/>
                <w:sz w:val="18"/>
                <w:lang w:val="sr-Cyrl-RS"/>
              </w:rPr>
              <w:t>Посебне мере и додатна помоћ</w:t>
            </w:r>
          </w:p>
        </w:tc>
      </w:tr>
      <w:tr w:rsidR="00EB2BF0" w:rsidRPr="009F01BD" w14:paraId="75A426F9" w14:textId="77777777" w:rsidTr="0062039C">
        <w:tc>
          <w:tcPr>
            <w:tcW w:w="2097" w:type="dxa"/>
            <w:shd w:val="clear" w:color="auto" w:fill="FFFFFF" w:themeFill="background1"/>
            <w:tcMar>
              <w:top w:w="60" w:type="dxa"/>
              <w:left w:w="100" w:type="dxa"/>
              <w:bottom w:w="60" w:type="dxa"/>
              <w:right w:w="100" w:type="dxa"/>
            </w:tcMar>
          </w:tcPr>
          <w:p w14:paraId="7462A23E" w14:textId="581A532C"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H1. </w:t>
            </w:r>
            <w:r w:rsidR="00E5354D" w:rsidRPr="009F01BD">
              <w:rPr>
                <w:rFonts w:ascii="Aptos" w:hAnsi="Aptos"/>
                <w:sz w:val="16"/>
                <w:lang w:val="sr-Cyrl-RS"/>
              </w:rPr>
              <w:t>Значајан утицај – губитак ≥10% производних средстава</w:t>
            </w:r>
          </w:p>
        </w:tc>
        <w:tc>
          <w:tcPr>
            <w:tcW w:w="1396" w:type="dxa"/>
            <w:shd w:val="clear" w:color="auto" w:fill="FFFFFF" w:themeFill="background1"/>
            <w:tcMar>
              <w:top w:w="60" w:type="dxa"/>
              <w:left w:w="100" w:type="dxa"/>
              <w:bottom w:w="60" w:type="dxa"/>
              <w:right w:w="100" w:type="dxa"/>
            </w:tcMar>
          </w:tcPr>
          <w:p w14:paraId="06F71897" w14:textId="6E07D7AB"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Сва лица погођена пројектом која испуњавају критеријум значајног утицаја</w:t>
            </w:r>
          </w:p>
        </w:tc>
        <w:tc>
          <w:tcPr>
            <w:tcW w:w="1149" w:type="dxa"/>
            <w:shd w:val="clear" w:color="auto" w:fill="FFFFFF" w:themeFill="background1"/>
            <w:tcMar>
              <w:top w:w="60" w:type="dxa"/>
              <w:left w:w="100" w:type="dxa"/>
              <w:bottom w:w="60" w:type="dxa"/>
              <w:right w:w="100" w:type="dxa"/>
            </w:tcMar>
          </w:tcPr>
          <w:p w14:paraId="50771A44" w14:textId="690E2909"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По домаћинству</w:t>
            </w:r>
          </w:p>
        </w:tc>
        <w:tc>
          <w:tcPr>
            <w:tcW w:w="4484" w:type="dxa"/>
            <w:shd w:val="clear" w:color="auto" w:fill="FFFFFF" w:themeFill="background1"/>
            <w:tcMar>
              <w:top w:w="60" w:type="dxa"/>
              <w:left w:w="100" w:type="dxa"/>
              <w:bottom w:w="60" w:type="dxa"/>
              <w:right w:w="100" w:type="dxa"/>
            </w:tcMar>
          </w:tcPr>
          <w:p w14:paraId="04379280" w14:textId="527BED5B"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Додатна накнада у висини једногодишњег нето прихода од погођених производних средстава, поред свих стандардних накнада за имовину. Поред тога, лице има право на укључивање у свеобухватни програм обнове средстава за живот (подршка за пољопривредне инпуте, стручна обука или бесповратна средства за поновно успостављање пословања, у зависности од начина обезбеђивања средстава за живот домаћинства).</w:t>
            </w:r>
          </w:p>
        </w:tc>
        <w:tc>
          <w:tcPr>
            <w:tcW w:w="4761" w:type="dxa"/>
            <w:shd w:val="clear" w:color="auto" w:fill="FFFFFF" w:themeFill="background1"/>
            <w:tcMar>
              <w:top w:w="60" w:type="dxa"/>
              <w:left w:w="100" w:type="dxa"/>
              <w:bottom w:w="60" w:type="dxa"/>
              <w:right w:w="100" w:type="dxa"/>
            </w:tcMar>
          </w:tcPr>
          <w:p w14:paraId="62FBEC46" w14:textId="0C7357E6"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Значај утицаја утврђује се у односу на укупну вредност производних средстава домаћинства, на основу података из анкете спроведене у оквиру Акционог плана </w:t>
            </w:r>
            <w:r w:rsidR="00F04CE8" w:rsidRPr="00F04CE8">
              <w:rPr>
                <w:rFonts w:ascii="Aptos" w:hAnsi="Aptos"/>
                <w:sz w:val="16"/>
                <w:lang w:val="sr-Cyrl-RS"/>
              </w:rPr>
              <w:t>експропријације</w:t>
            </w:r>
            <w:r w:rsidRPr="009F01BD">
              <w:rPr>
                <w:rFonts w:ascii="Aptos" w:hAnsi="Aptos"/>
                <w:sz w:val="16"/>
                <w:lang w:val="sr-Cyrl-RS"/>
              </w:rPr>
              <w:t xml:space="preserve"> (RAP). Домаћинства која испуњавају услове евидентирају се у посебном регистру и прате током целокупне имплементације RAP-а.</w:t>
            </w:r>
          </w:p>
        </w:tc>
      </w:tr>
      <w:tr w:rsidR="00EB2BF0" w:rsidRPr="009F01BD" w14:paraId="704C3A1F" w14:textId="77777777" w:rsidTr="0062039C">
        <w:tc>
          <w:tcPr>
            <w:tcW w:w="2097" w:type="dxa"/>
            <w:shd w:val="clear" w:color="auto" w:fill="FFFFFF" w:themeFill="background1"/>
            <w:tcMar>
              <w:top w:w="60" w:type="dxa"/>
              <w:left w:w="100" w:type="dxa"/>
              <w:bottom w:w="60" w:type="dxa"/>
              <w:right w:w="100" w:type="dxa"/>
            </w:tcMar>
          </w:tcPr>
          <w:p w14:paraId="35780DBA" w14:textId="6353FF39"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H2. </w:t>
            </w:r>
            <w:r w:rsidR="00E5354D" w:rsidRPr="009F01BD">
              <w:rPr>
                <w:rFonts w:ascii="Aptos" w:hAnsi="Aptos"/>
                <w:sz w:val="16"/>
                <w:lang w:val="sr-Cyrl-RS"/>
              </w:rPr>
              <w:t>Рањиво домаћинство – увећана накнада и додатна подршка</w:t>
            </w:r>
          </w:p>
        </w:tc>
        <w:tc>
          <w:tcPr>
            <w:tcW w:w="1396" w:type="dxa"/>
            <w:shd w:val="clear" w:color="auto" w:fill="FFFFFF" w:themeFill="background1"/>
            <w:tcMar>
              <w:top w:w="60" w:type="dxa"/>
              <w:left w:w="100" w:type="dxa"/>
              <w:bottom w:w="60" w:type="dxa"/>
              <w:right w:w="100" w:type="dxa"/>
            </w:tcMar>
          </w:tcPr>
          <w:p w14:paraId="59B3685E" w14:textId="68190126"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Рањива лица погођена пројектом, у складу са дефиницијом из појединачних Акционих планова</w:t>
            </w:r>
            <w:r w:rsidR="00F04CE8">
              <w:rPr>
                <w:rFonts w:ascii="Aptos" w:hAnsi="Aptos"/>
                <w:sz w:val="16"/>
                <w:lang w:val="sr-Cyrl-RS"/>
              </w:rPr>
              <w:t xml:space="preserve"> </w:t>
            </w:r>
            <w:r w:rsidR="00F04CE8" w:rsidRPr="00F04CE8">
              <w:rPr>
                <w:rFonts w:ascii="Aptos" w:hAnsi="Aptos"/>
                <w:sz w:val="16"/>
                <w:lang w:val="sr-Cyrl-RS"/>
              </w:rPr>
              <w:t>експропријације</w:t>
            </w:r>
            <w:r w:rsidRPr="009F01BD">
              <w:rPr>
                <w:rFonts w:ascii="Aptos" w:hAnsi="Aptos"/>
                <w:sz w:val="16"/>
                <w:lang w:val="sr-Cyrl-RS"/>
              </w:rPr>
              <w:t xml:space="preserve"> (RAP)</w:t>
            </w:r>
          </w:p>
        </w:tc>
        <w:tc>
          <w:tcPr>
            <w:tcW w:w="1149" w:type="dxa"/>
            <w:shd w:val="clear" w:color="auto" w:fill="FFFFFF" w:themeFill="background1"/>
            <w:tcMar>
              <w:top w:w="60" w:type="dxa"/>
              <w:left w:w="100" w:type="dxa"/>
              <w:bottom w:w="60" w:type="dxa"/>
              <w:right w:w="100" w:type="dxa"/>
            </w:tcMar>
          </w:tcPr>
          <w:p w14:paraId="52B7C925" w14:textId="4AE0A871"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По домаћинству</w:t>
            </w:r>
          </w:p>
        </w:tc>
        <w:tc>
          <w:tcPr>
            <w:tcW w:w="4484" w:type="dxa"/>
            <w:shd w:val="clear" w:color="auto" w:fill="FFFFFF" w:themeFill="background1"/>
            <w:tcMar>
              <w:top w:w="60" w:type="dxa"/>
              <w:left w:w="100" w:type="dxa"/>
              <w:bottom w:w="60" w:type="dxa"/>
              <w:right w:w="100" w:type="dxa"/>
            </w:tcMar>
          </w:tcPr>
          <w:p w14:paraId="6FAC78F7" w14:textId="1408E181"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Приоритет у исплати накнаде и спровођењу пресељења. Одређује се посебан службеник Јединице за имплементацију пројекта задужен за друштвена питања. Појачано праћење положаја домаћинства након </w:t>
            </w:r>
            <w:r w:rsidR="00F04CE8" w:rsidRPr="00F04CE8">
              <w:rPr>
                <w:rFonts w:ascii="Aptos" w:hAnsi="Aptos"/>
                <w:sz w:val="16"/>
                <w:lang w:val="sr-Cyrl-RS"/>
              </w:rPr>
              <w:t>експропријације</w:t>
            </w:r>
            <w:r w:rsidRPr="009F01BD">
              <w:rPr>
                <w:rFonts w:ascii="Aptos" w:hAnsi="Aptos"/>
                <w:sz w:val="16"/>
                <w:lang w:val="sr-Cyrl-RS"/>
              </w:rPr>
              <w:t xml:space="preserve"> (квартално током прве године након пресељења). Упућивање на програме државне социјалне заштите. За физички расељена рањива домаћинства помоћ при пресељењу обезбеђује се у натури.</w:t>
            </w:r>
          </w:p>
        </w:tc>
        <w:tc>
          <w:tcPr>
            <w:tcW w:w="4761" w:type="dxa"/>
            <w:shd w:val="clear" w:color="auto" w:fill="FFFFFF" w:themeFill="background1"/>
            <w:tcMar>
              <w:top w:w="60" w:type="dxa"/>
              <w:left w:w="100" w:type="dxa"/>
              <w:bottom w:w="60" w:type="dxa"/>
              <w:right w:w="100" w:type="dxa"/>
            </w:tcMar>
          </w:tcPr>
          <w:p w14:paraId="46A9847B" w14:textId="36D99E85"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Статус рањивости утврђује се током пописа применом критеријума за процену из Одељка </w:t>
            </w:r>
            <w:r w:rsidRPr="009F01BD">
              <w:rPr>
                <w:rFonts w:ascii="Aptos" w:hAnsi="Aptos"/>
                <w:b/>
                <w:bCs/>
                <w:sz w:val="16"/>
                <w:lang w:val="sr-Cyrl-RS"/>
              </w:rPr>
              <w:t>5.1</w:t>
            </w:r>
            <w:r w:rsidRPr="009F01BD">
              <w:rPr>
                <w:rFonts w:ascii="Aptos" w:hAnsi="Aptos"/>
                <w:sz w:val="16"/>
                <w:lang w:val="sr-Cyrl-RS"/>
              </w:rPr>
              <w:t>. Регистар рањивих лица води се током целокупне имплементације RAP-а.</w:t>
            </w:r>
          </w:p>
        </w:tc>
      </w:tr>
      <w:tr w:rsidR="00EB2BF0" w:rsidRPr="009F01BD" w14:paraId="78B97B20" w14:textId="77777777" w:rsidTr="0062039C">
        <w:tc>
          <w:tcPr>
            <w:tcW w:w="2097" w:type="dxa"/>
            <w:shd w:val="clear" w:color="auto" w:fill="FFFFFF" w:themeFill="background1"/>
            <w:tcMar>
              <w:top w:w="60" w:type="dxa"/>
              <w:left w:w="100" w:type="dxa"/>
              <w:bottom w:w="60" w:type="dxa"/>
              <w:right w:w="100" w:type="dxa"/>
            </w:tcMar>
          </w:tcPr>
          <w:p w14:paraId="375EB67E" w14:textId="63BCBC94"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lastRenderedPageBreak/>
              <w:t xml:space="preserve">H3. </w:t>
            </w:r>
            <w:r w:rsidR="00E5354D" w:rsidRPr="009F01BD">
              <w:rPr>
                <w:rFonts w:ascii="Aptos" w:hAnsi="Aptos"/>
                <w:sz w:val="16"/>
                <w:lang w:val="sr-Cyrl-RS"/>
              </w:rPr>
              <w:t>Неформални корисници државног земљишта (лица која бесправно користе државно земљиште у оквиру појаса службености)</w:t>
            </w:r>
          </w:p>
        </w:tc>
        <w:tc>
          <w:tcPr>
            <w:tcW w:w="1396" w:type="dxa"/>
            <w:shd w:val="clear" w:color="auto" w:fill="FFFFFF" w:themeFill="background1"/>
            <w:tcMar>
              <w:top w:w="60" w:type="dxa"/>
              <w:left w:w="100" w:type="dxa"/>
              <w:bottom w:w="60" w:type="dxa"/>
              <w:right w:w="100" w:type="dxa"/>
            </w:tcMar>
          </w:tcPr>
          <w:p w14:paraId="478BC3BC" w14:textId="60C91B66"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Категорија В – неформални корисници државног земљишта</w:t>
            </w:r>
          </w:p>
        </w:tc>
        <w:tc>
          <w:tcPr>
            <w:tcW w:w="1149" w:type="dxa"/>
            <w:shd w:val="clear" w:color="auto" w:fill="FFFFFF" w:themeFill="background1"/>
            <w:tcMar>
              <w:top w:w="60" w:type="dxa"/>
              <w:left w:w="100" w:type="dxa"/>
              <w:bottom w:w="60" w:type="dxa"/>
              <w:right w:w="100" w:type="dxa"/>
            </w:tcMar>
          </w:tcPr>
          <w:p w14:paraId="57E0D378" w14:textId="60449F2E"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По домаћинству</w:t>
            </w:r>
          </w:p>
        </w:tc>
        <w:tc>
          <w:tcPr>
            <w:tcW w:w="4484" w:type="dxa"/>
            <w:shd w:val="clear" w:color="auto" w:fill="FFFFFF" w:themeFill="background1"/>
            <w:tcMar>
              <w:top w:w="60" w:type="dxa"/>
              <w:left w:w="100" w:type="dxa"/>
              <w:bottom w:w="60" w:type="dxa"/>
              <w:right w:w="100" w:type="dxa"/>
            </w:tcMar>
          </w:tcPr>
          <w:p w14:paraId="671D8A11" w14:textId="1B192BD0"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Накнада за објекте (по пуној </w:t>
            </w:r>
            <w:proofErr w:type="spellStart"/>
            <w:r w:rsidRPr="009F01BD">
              <w:rPr>
                <w:rFonts w:ascii="Aptos" w:hAnsi="Aptos"/>
                <w:sz w:val="16"/>
                <w:lang w:val="sr-Cyrl-RS"/>
              </w:rPr>
              <w:t>заменској</w:t>
            </w:r>
            <w:proofErr w:type="spellEnd"/>
            <w:r w:rsidRPr="009F01BD">
              <w:rPr>
                <w:rFonts w:ascii="Aptos" w:hAnsi="Aptos"/>
                <w:sz w:val="16"/>
                <w:lang w:val="sr-Cyrl-RS"/>
              </w:rPr>
              <w:t xml:space="preserve"> вредности, у складу са Одељком </w:t>
            </w:r>
            <w:r w:rsidRPr="009F01BD">
              <w:rPr>
                <w:rFonts w:ascii="Aptos" w:hAnsi="Aptos"/>
                <w:b/>
                <w:bCs/>
                <w:sz w:val="16"/>
                <w:lang w:val="sr-Cyrl-RS"/>
              </w:rPr>
              <w:t>D</w:t>
            </w:r>
            <w:r w:rsidRPr="009F01BD">
              <w:rPr>
                <w:rFonts w:ascii="Aptos" w:hAnsi="Aptos"/>
                <w:sz w:val="16"/>
                <w:lang w:val="sr-Cyrl-RS"/>
              </w:rPr>
              <w:t xml:space="preserve">), усеве (Одељак </w:t>
            </w:r>
            <w:r w:rsidRPr="009F01BD">
              <w:rPr>
                <w:rFonts w:ascii="Aptos" w:hAnsi="Aptos"/>
                <w:b/>
                <w:bCs/>
                <w:sz w:val="16"/>
                <w:lang w:val="sr-Cyrl-RS"/>
              </w:rPr>
              <w:t>E</w:t>
            </w:r>
            <w:r w:rsidRPr="009F01BD">
              <w:rPr>
                <w:rFonts w:ascii="Aptos" w:hAnsi="Aptos"/>
                <w:sz w:val="16"/>
                <w:lang w:val="sr-Cyrl-RS"/>
              </w:rPr>
              <w:t>) и друга улагања. Не исплаћује се накнада за земљиште. Ако је потребно изместити главни стамбени објекат, обезбеђују се мере помоћи при физичком пресељењу у складу са G1–G3.</w:t>
            </w:r>
          </w:p>
        </w:tc>
        <w:tc>
          <w:tcPr>
            <w:tcW w:w="4761" w:type="dxa"/>
            <w:shd w:val="clear" w:color="auto" w:fill="FFFFFF" w:themeFill="background1"/>
            <w:tcMar>
              <w:top w:w="60" w:type="dxa"/>
              <w:left w:w="100" w:type="dxa"/>
              <w:bottom w:w="60" w:type="dxa"/>
              <w:right w:w="100" w:type="dxa"/>
            </w:tcMar>
          </w:tcPr>
          <w:p w14:paraId="7346A875" w14:textId="07DF7370"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Одредба </w:t>
            </w:r>
            <w:r w:rsidRPr="009F01BD">
              <w:rPr>
                <w:rFonts w:ascii="Aptos" w:hAnsi="Aptos"/>
                <w:b/>
                <w:bCs/>
                <w:sz w:val="16"/>
                <w:lang w:val="sr-Cyrl-RS"/>
              </w:rPr>
              <w:t>ESS5, став 20(c)</w:t>
            </w:r>
            <w:r w:rsidRPr="009F01BD">
              <w:rPr>
                <w:rFonts w:ascii="Aptos" w:hAnsi="Aptos"/>
                <w:sz w:val="16"/>
                <w:lang w:val="sr-Cyrl-RS"/>
              </w:rPr>
              <w:t xml:space="preserve"> примењује се безусловно – право на накнаду не зависи од законитости коришћења или држања земљишта.</w:t>
            </w:r>
          </w:p>
        </w:tc>
      </w:tr>
      <w:tr w:rsidR="00EB2BF0" w:rsidRPr="009F01BD" w14:paraId="008977EC" w14:textId="77777777" w:rsidTr="0062039C">
        <w:tc>
          <w:tcPr>
            <w:tcW w:w="2097" w:type="dxa"/>
            <w:shd w:val="clear" w:color="auto" w:fill="FFFFFF" w:themeFill="background1"/>
            <w:tcMar>
              <w:top w:w="60" w:type="dxa"/>
              <w:left w:w="100" w:type="dxa"/>
              <w:bottom w:w="60" w:type="dxa"/>
              <w:right w:w="100" w:type="dxa"/>
            </w:tcMar>
          </w:tcPr>
          <w:p w14:paraId="7EB566BE" w14:textId="7CB11107"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H4. </w:t>
            </w:r>
            <w:r w:rsidR="00E5354D" w:rsidRPr="009F01BD">
              <w:rPr>
                <w:rFonts w:ascii="Aptos" w:hAnsi="Aptos"/>
                <w:sz w:val="16"/>
                <w:lang w:val="sr-Cyrl-RS"/>
              </w:rPr>
              <w:t>Ромска домаћинства и домаћинства припадника националних мањина</w:t>
            </w:r>
          </w:p>
        </w:tc>
        <w:tc>
          <w:tcPr>
            <w:tcW w:w="1396" w:type="dxa"/>
            <w:shd w:val="clear" w:color="auto" w:fill="FFFFFF" w:themeFill="background1"/>
            <w:tcMar>
              <w:top w:w="60" w:type="dxa"/>
              <w:left w:w="100" w:type="dxa"/>
              <w:bottom w:w="60" w:type="dxa"/>
              <w:right w:w="100" w:type="dxa"/>
            </w:tcMar>
          </w:tcPr>
          <w:p w14:paraId="10338B6D" w14:textId="24CCEF11"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Роми и друга лица погођена пројектом која припадају националним мањинама</w:t>
            </w:r>
          </w:p>
        </w:tc>
        <w:tc>
          <w:tcPr>
            <w:tcW w:w="1149" w:type="dxa"/>
            <w:shd w:val="clear" w:color="auto" w:fill="FFFFFF" w:themeFill="background1"/>
            <w:tcMar>
              <w:top w:w="60" w:type="dxa"/>
              <w:left w:w="100" w:type="dxa"/>
              <w:bottom w:w="60" w:type="dxa"/>
              <w:right w:w="100" w:type="dxa"/>
            </w:tcMar>
          </w:tcPr>
          <w:p w14:paraId="24788694" w14:textId="3F55B4F0"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По домаћинству</w:t>
            </w:r>
          </w:p>
        </w:tc>
        <w:tc>
          <w:tcPr>
            <w:tcW w:w="4484" w:type="dxa"/>
            <w:shd w:val="clear" w:color="auto" w:fill="FFFFFF" w:themeFill="background1"/>
            <w:tcMar>
              <w:top w:w="60" w:type="dxa"/>
              <w:left w:w="100" w:type="dxa"/>
              <w:bottom w:w="60" w:type="dxa"/>
              <w:right w:w="100" w:type="dxa"/>
            </w:tcMar>
          </w:tcPr>
          <w:p w14:paraId="3ECF9529" w14:textId="523FAA89"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Примењују се сва стандардна права предвиђена за Кат. А/Б/В. Поред тога, обезбеђују се: материјали за консултације на одговарајућем језику и подршка тумача на терену; помоћ у припреми документације ради регулисања имовинско-правног статуса, када је то могуће; ангажовање посебног социјалног радника; организовање састанака у вези са накнадом и пресељењем на начин који уважава културне особености заједнице.</w:t>
            </w:r>
          </w:p>
        </w:tc>
        <w:tc>
          <w:tcPr>
            <w:tcW w:w="4761" w:type="dxa"/>
            <w:shd w:val="clear" w:color="auto" w:fill="FFFFFF" w:themeFill="background1"/>
            <w:tcMar>
              <w:top w:w="60" w:type="dxa"/>
              <w:left w:w="100" w:type="dxa"/>
              <w:bottom w:w="60" w:type="dxa"/>
              <w:right w:w="100" w:type="dxa"/>
            </w:tcMar>
          </w:tcPr>
          <w:p w14:paraId="3C9A24FB" w14:textId="6E674776"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Активности се планирају у сарадњи са локалним ромским медијаторима и координаторима за ромска питања у јединицама локалне самоуправе</w:t>
            </w:r>
          </w:p>
        </w:tc>
      </w:tr>
      <w:tr w:rsidR="00EB2BF0" w:rsidRPr="009F01BD" w14:paraId="540E6084" w14:textId="77777777" w:rsidTr="0062039C">
        <w:tc>
          <w:tcPr>
            <w:tcW w:w="2097" w:type="dxa"/>
            <w:shd w:val="clear" w:color="auto" w:fill="FFFFFF" w:themeFill="background1"/>
            <w:tcMar>
              <w:top w:w="60" w:type="dxa"/>
              <w:left w:w="100" w:type="dxa"/>
              <w:bottom w:w="60" w:type="dxa"/>
              <w:right w:w="100" w:type="dxa"/>
            </w:tcMar>
          </w:tcPr>
          <w:p w14:paraId="34CA37D5" w14:textId="52802BE3"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H5. </w:t>
            </w:r>
            <w:r w:rsidR="00E5354D" w:rsidRPr="009F01BD">
              <w:rPr>
                <w:rFonts w:ascii="Aptos" w:hAnsi="Aptos"/>
                <w:sz w:val="16"/>
                <w:lang w:val="sr-Cyrl-RS"/>
              </w:rPr>
              <w:t>Добра у заједничком коришћењу (сеоски путеви, водозахвати, заједнички пашњаци, сеоски бунари)</w:t>
            </w:r>
          </w:p>
        </w:tc>
        <w:tc>
          <w:tcPr>
            <w:tcW w:w="1396" w:type="dxa"/>
            <w:shd w:val="clear" w:color="auto" w:fill="FFFFFF" w:themeFill="background1"/>
            <w:tcMar>
              <w:top w:w="60" w:type="dxa"/>
              <w:left w:w="100" w:type="dxa"/>
              <w:bottom w:w="60" w:type="dxa"/>
              <w:right w:w="100" w:type="dxa"/>
            </w:tcMar>
          </w:tcPr>
          <w:p w14:paraId="4CCCA877" w14:textId="0202FA33" w:rsidR="00EB2BF0" w:rsidRPr="009F01BD" w:rsidRDefault="00E5354D" w:rsidP="00267B7E">
            <w:pPr>
              <w:shd w:val="clear" w:color="auto" w:fill="FFFFFF" w:themeFill="background1"/>
              <w:spacing w:before="20" w:after="20"/>
              <w:rPr>
                <w:rFonts w:ascii="Aptos" w:hAnsi="Aptos"/>
                <w:lang w:val="sr-Cyrl-RS"/>
              </w:rPr>
            </w:pPr>
            <w:r w:rsidRPr="009F01BD">
              <w:rPr>
                <w:rFonts w:ascii="Aptos" w:hAnsi="Aptos"/>
                <w:sz w:val="16"/>
                <w:lang w:val="sr-Cyrl-RS"/>
              </w:rPr>
              <w:t>Погођене заједнице</w:t>
            </w:r>
          </w:p>
        </w:tc>
        <w:tc>
          <w:tcPr>
            <w:tcW w:w="1149" w:type="dxa"/>
            <w:shd w:val="clear" w:color="auto" w:fill="FFFFFF" w:themeFill="background1"/>
            <w:tcMar>
              <w:top w:w="60" w:type="dxa"/>
              <w:left w:w="100" w:type="dxa"/>
              <w:bottom w:w="60" w:type="dxa"/>
              <w:right w:w="100" w:type="dxa"/>
            </w:tcMar>
          </w:tcPr>
          <w:p w14:paraId="6267CA83" w14:textId="47C6D927"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По објекту</w:t>
            </w:r>
          </w:p>
        </w:tc>
        <w:tc>
          <w:tcPr>
            <w:tcW w:w="4484" w:type="dxa"/>
            <w:shd w:val="clear" w:color="auto" w:fill="FFFFFF" w:themeFill="background1"/>
            <w:tcMar>
              <w:top w:w="60" w:type="dxa"/>
              <w:left w:w="100" w:type="dxa"/>
              <w:bottom w:w="60" w:type="dxa"/>
              <w:right w:w="100" w:type="dxa"/>
            </w:tcMar>
          </w:tcPr>
          <w:p w14:paraId="42D0EDB0" w14:textId="35958906"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Обнова или замена инфраструктуре у заједничком коришћењу истоветне намене и функционалности, у складу са договором постигнутим са погођеном заједницом. Потврђује се да </w:t>
            </w:r>
            <w:proofErr w:type="spellStart"/>
            <w:r w:rsidRPr="009F01BD">
              <w:rPr>
                <w:rFonts w:ascii="Aptos" w:hAnsi="Aptos"/>
                <w:sz w:val="16"/>
                <w:lang w:val="sr-Cyrl-RS"/>
              </w:rPr>
              <w:t>заменска</w:t>
            </w:r>
            <w:proofErr w:type="spellEnd"/>
            <w:r w:rsidRPr="009F01BD">
              <w:rPr>
                <w:rFonts w:ascii="Aptos" w:hAnsi="Aptos"/>
                <w:sz w:val="16"/>
                <w:lang w:val="sr-Cyrl-RS"/>
              </w:rPr>
              <w:t xml:space="preserve"> инфраструктура обезбеђује истоветан функционални капацитет у оквиру подручја Пројекта или у непосредној близини.</w:t>
            </w:r>
          </w:p>
        </w:tc>
        <w:tc>
          <w:tcPr>
            <w:tcW w:w="4761" w:type="dxa"/>
            <w:shd w:val="clear" w:color="auto" w:fill="FFFFFF" w:themeFill="background1"/>
            <w:tcMar>
              <w:top w:w="60" w:type="dxa"/>
              <w:left w:w="100" w:type="dxa"/>
              <w:bottom w:w="60" w:type="dxa"/>
              <w:right w:w="100" w:type="dxa"/>
            </w:tcMar>
          </w:tcPr>
          <w:p w14:paraId="643B5A91" w14:textId="3CA86B24"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Пре уклањања постојеће инфраструктуре неопходна је одлука погођене заједнице којом се потврђује прихватање </w:t>
            </w:r>
            <w:proofErr w:type="spellStart"/>
            <w:r w:rsidRPr="009F01BD">
              <w:rPr>
                <w:rFonts w:ascii="Aptos" w:hAnsi="Aptos"/>
                <w:sz w:val="16"/>
                <w:lang w:val="sr-Cyrl-RS"/>
              </w:rPr>
              <w:t>заменског</w:t>
            </w:r>
            <w:proofErr w:type="spellEnd"/>
            <w:r w:rsidRPr="009F01BD">
              <w:rPr>
                <w:rFonts w:ascii="Aptos" w:hAnsi="Aptos"/>
                <w:sz w:val="16"/>
                <w:lang w:val="sr-Cyrl-RS"/>
              </w:rPr>
              <w:t xml:space="preserve"> решења.</w:t>
            </w:r>
          </w:p>
        </w:tc>
      </w:tr>
      <w:tr w:rsidR="00D64C7A" w:rsidRPr="009F01BD" w14:paraId="49C32913" w14:textId="77777777" w:rsidTr="0062039C">
        <w:tc>
          <w:tcPr>
            <w:tcW w:w="2097" w:type="dxa"/>
            <w:shd w:val="clear" w:color="auto" w:fill="FFFFFF" w:themeFill="background1"/>
            <w:tcMar>
              <w:top w:w="60" w:type="dxa"/>
              <w:left w:w="100" w:type="dxa"/>
              <w:bottom w:w="60" w:type="dxa"/>
              <w:right w:w="100" w:type="dxa"/>
            </w:tcMar>
          </w:tcPr>
          <w:p w14:paraId="30D6D7D3" w14:textId="4A004628" w:rsidR="00D64C7A" w:rsidRPr="009F01BD" w:rsidRDefault="00D64C7A" w:rsidP="00267B7E">
            <w:pPr>
              <w:shd w:val="clear" w:color="auto" w:fill="FFFFFF" w:themeFill="background1"/>
              <w:spacing w:before="20" w:after="20"/>
              <w:rPr>
                <w:rFonts w:ascii="Aptos" w:hAnsi="Aptos"/>
                <w:sz w:val="16"/>
                <w:lang w:val="sr-Cyrl-RS"/>
              </w:rPr>
            </w:pPr>
            <w:r w:rsidRPr="009F01BD">
              <w:rPr>
                <w:rFonts w:ascii="Aptos" w:hAnsi="Aptos"/>
                <w:sz w:val="16"/>
                <w:lang w:val="sr-Cyrl-RS"/>
              </w:rPr>
              <w:t xml:space="preserve">H6. </w:t>
            </w:r>
            <w:r w:rsidR="00E5354D" w:rsidRPr="009F01BD">
              <w:rPr>
                <w:rFonts w:ascii="Aptos" w:hAnsi="Aptos"/>
                <w:sz w:val="16"/>
                <w:lang w:val="sr-Cyrl-RS"/>
              </w:rPr>
              <w:t>Комунална и друга инфраструктура коју је изградила јединица локалне самоуправе</w:t>
            </w:r>
          </w:p>
        </w:tc>
        <w:tc>
          <w:tcPr>
            <w:tcW w:w="1396" w:type="dxa"/>
            <w:shd w:val="clear" w:color="auto" w:fill="FFFFFF" w:themeFill="background1"/>
            <w:tcMar>
              <w:top w:w="60" w:type="dxa"/>
              <w:left w:w="100" w:type="dxa"/>
              <w:bottom w:w="60" w:type="dxa"/>
              <w:right w:w="100" w:type="dxa"/>
            </w:tcMar>
          </w:tcPr>
          <w:p w14:paraId="3D227BE4" w14:textId="77F0A0F8" w:rsidR="00D64C7A" w:rsidRPr="009F01BD" w:rsidRDefault="00E5354D" w:rsidP="00267B7E">
            <w:pPr>
              <w:shd w:val="clear" w:color="auto" w:fill="FFFFFF" w:themeFill="background1"/>
              <w:spacing w:before="20" w:after="20"/>
              <w:rPr>
                <w:rFonts w:ascii="Aptos" w:hAnsi="Aptos"/>
                <w:sz w:val="16"/>
                <w:lang w:val="sr-Cyrl-RS"/>
              </w:rPr>
            </w:pPr>
            <w:r w:rsidRPr="009F01BD">
              <w:rPr>
                <w:rFonts w:ascii="Aptos" w:hAnsi="Aptos"/>
                <w:sz w:val="16"/>
                <w:lang w:val="sr-Cyrl-RS"/>
              </w:rPr>
              <w:t>Погођена јединица локалне самоуправе</w:t>
            </w:r>
          </w:p>
        </w:tc>
        <w:tc>
          <w:tcPr>
            <w:tcW w:w="1149" w:type="dxa"/>
            <w:shd w:val="clear" w:color="auto" w:fill="FFFFFF" w:themeFill="background1"/>
            <w:tcMar>
              <w:top w:w="60" w:type="dxa"/>
              <w:left w:w="100" w:type="dxa"/>
              <w:bottom w:w="60" w:type="dxa"/>
              <w:right w:w="100" w:type="dxa"/>
            </w:tcMar>
          </w:tcPr>
          <w:p w14:paraId="6EF7A32E" w14:textId="0FC93D47" w:rsidR="00D64C7A" w:rsidRPr="009F01BD" w:rsidRDefault="00C828E9" w:rsidP="00267B7E">
            <w:pPr>
              <w:shd w:val="clear" w:color="auto" w:fill="FFFFFF" w:themeFill="background1"/>
              <w:spacing w:before="20" w:after="20"/>
              <w:rPr>
                <w:rFonts w:ascii="Aptos" w:hAnsi="Aptos"/>
                <w:sz w:val="16"/>
                <w:lang w:val="sr-Cyrl-RS"/>
              </w:rPr>
            </w:pPr>
            <w:r w:rsidRPr="009F01BD">
              <w:rPr>
                <w:rFonts w:ascii="Aptos" w:hAnsi="Aptos"/>
                <w:sz w:val="16"/>
                <w:lang w:val="sr-Cyrl-RS"/>
              </w:rPr>
              <w:t>По објекту</w:t>
            </w:r>
          </w:p>
        </w:tc>
        <w:tc>
          <w:tcPr>
            <w:tcW w:w="4484" w:type="dxa"/>
            <w:shd w:val="clear" w:color="auto" w:fill="FFFFFF" w:themeFill="background1"/>
            <w:tcMar>
              <w:top w:w="60" w:type="dxa"/>
              <w:left w:w="100" w:type="dxa"/>
              <w:bottom w:w="60" w:type="dxa"/>
              <w:right w:w="100" w:type="dxa"/>
            </w:tcMar>
          </w:tcPr>
          <w:p w14:paraId="2D3C153F" w14:textId="17C0F81B" w:rsidR="00D64C7A" w:rsidRPr="009F01BD" w:rsidRDefault="00C828E9" w:rsidP="00267B7E">
            <w:pPr>
              <w:shd w:val="clear" w:color="auto" w:fill="FFFFFF" w:themeFill="background1"/>
              <w:spacing w:before="20" w:after="20"/>
              <w:rPr>
                <w:rFonts w:ascii="Aptos" w:hAnsi="Aptos"/>
                <w:sz w:val="16"/>
                <w:lang w:val="sr-Cyrl-RS"/>
              </w:rPr>
            </w:pPr>
            <w:r w:rsidRPr="009F01BD">
              <w:rPr>
                <w:rFonts w:ascii="Aptos" w:hAnsi="Aptos"/>
                <w:sz w:val="16"/>
                <w:lang w:val="sr-Cyrl-RS"/>
              </w:rPr>
              <w:t xml:space="preserve">Обнова или замена инфраструктуре једнаке намене и функционалности. Потврђује се да </w:t>
            </w:r>
            <w:proofErr w:type="spellStart"/>
            <w:r w:rsidRPr="009F01BD">
              <w:rPr>
                <w:rFonts w:ascii="Aptos" w:hAnsi="Aptos"/>
                <w:sz w:val="16"/>
                <w:lang w:val="sr-Cyrl-RS"/>
              </w:rPr>
              <w:t>заменска</w:t>
            </w:r>
            <w:proofErr w:type="spellEnd"/>
            <w:r w:rsidRPr="009F01BD">
              <w:rPr>
                <w:rFonts w:ascii="Aptos" w:hAnsi="Aptos"/>
                <w:sz w:val="16"/>
                <w:lang w:val="sr-Cyrl-RS"/>
              </w:rPr>
              <w:t xml:space="preserve"> инфраструктура обезбеђује истоветан функционални капацитет у оквиру подручја Пројекта или у непосредној близини.</w:t>
            </w:r>
          </w:p>
        </w:tc>
        <w:tc>
          <w:tcPr>
            <w:tcW w:w="4761" w:type="dxa"/>
            <w:shd w:val="clear" w:color="auto" w:fill="FFFFFF" w:themeFill="background1"/>
            <w:tcMar>
              <w:top w:w="60" w:type="dxa"/>
              <w:left w:w="100" w:type="dxa"/>
              <w:bottom w:w="60" w:type="dxa"/>
              <w:right w:w="100" w:type="dxa"/>
            </w:tcMar>
          </w:tcPr>
          <w:p w14:paraId="7507DD56" w14:textId="77777777" w:rsidR="00D64C7A" w:rsidRPr="009F01BD" w:rsidRDefault="00D64C7A" w:rsidP="00267B7E">
            <w:pPr>
              <w:shd w:val="clear" w:color="auto" w:fill="FFFFFF" w:themeFill="background1"/>
              <w:spacing w:before="20" w:after="20"/>
              <w:rPr>
                <w:rFonts w:ascii="Aptos" w:hAnsi="Aptos"/>
                <w:sz w:val="16"/>
                <w:lang w:val="sr-Cyrl-RS"/>
              </w:rPr>
            </w:pPr>
          </w:p>
        </w:tc>
      </w:tr>
      <w:tr w:rsidR="00EB2BF0" w:rsidRPr="009F01BD" w14:paraId="2237A0CF" w14:textId="77777777" w:rsidTr="0062039C">
        <w:tc>
          <w:tcPr>
            <w:tcW w:w="2097" w:type="dxa"/>
            <w:shd w:val="clear" w:color="auto" w:fill="FFFFFF" w:themeFill="background1"/>
            <w:tcMar>
              <w:top w:w="60" w:type="dxa"/>
              <w:left w:w="100" w:type="dxa"/>
              <w:bottom w:w="60" w:type="dxa"/>
              <w:right w:w="100" w:type="dxa"/>
            </w:tcMar>
          </w:tcPr>
          <w:p w14:paraId="46997AC0" w14:textId="0A6AA04F" w:rsidR="00EB2BF0" w:rsidRPr="009F01BD" w:rsidRDefault="007B18F8" w:rsidP="00267B7E">
            <w:pPr>
              <w:shd w:val="clear" w:color="auto" w:fill="FFFFFF" w:themeFill="background1"/>
              <w:spacing w:before="20" w:after="20"/>
              <w:rPr>
                <w:rFonts w:ascii="Aptos" w:hAnsi="Aptos"/>
                <w:lang w:val="sr-Cyrl-RS"/>
              </w:rPr>
            </w:pPr>
            <w:r w:rsidRPr="009F01BD">
              <w:rPr>
                <w:rFonts w:ascii="Aptos" w:hAnsi="Aptos"/>
                <w:sz w:val="16"/>
                <w:lang w:val="sr-Cyrl-RS"/>
              </w:rPr>
              <w:t xml:space="preserve">H7. </w:t>
            </w:r>
            <w:r w:rsidR="00C828E9" w:rsidRPr="009F01BD">
              <w:rPr>
                <w:rFonts w:ascii="Aptos" w:hAnsi="Aptos"/>
                <w:sz w:val="16"/>
                <w:lang w:val="sr-Cyrl-RS"/>
              </w:rPr>
              <w:t xml:space="preserve">Гробови и места </w:t>
            </w:r>
            <w:proofErr w:type="spellStart"/>
            <w:r w:rsidR="00C828E9" w:rsidRPr="009F01BD">
              <w:rPr>
                <w:rFonts w:ascii="Aptos" w:hAnsi="Aptos"/>
                <w:sz w:val="16"/>
                <w:lang w:val="sr-Cyrl-RS"/>
              </w:rPr>
              <w:t>сахрањивањ</w:t>
            </w:r>
            <w:proofErr w:type="spellEnd"/>
          </w:p>
        </w:tc>
        <w:tc>
          <w:tcPr>
            <w:tcW w:w="1396" w:type="dxa"/>
            <w:shd w:val="clear" w:color="auto" w:fill="FFFFFF" w:themeFill="background1"/>
            <w:tcMar>
              <w:top w:w="60" w:type="dxa"/>
              <w:left w:w="100" w:type="dxa"/>
              <w:bottom w:w="60" w:type="dxa"/>
              <w:right w:w="100" w:type="dxa"/>
            </w:tcMar>
          </w:tcPr>
          <w:p w14:paraId="0906E694" w14:textId="082185C4"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Погођена домаћинства и заједнице</w:t>
            </w:r>
          </w:p>
        </w:tc>
        <w:tc>
          <w:tcPr>
            <w:tcW w:w="1149" w:type="dxa"/>
            <w:shd w:val="clear" w:color="auto" w:fill="FFFFFF" w:themeFill="background1"/>
            <w:tcMar>
              <w:top w:w="60" w:type="dxa"/>
              <w:left w:w="100" w:type="dxa"/>
              <w:bottom w:w="60" w:type="dxa"/>
              <w:right w:w="100" w:type="dxa"/>
            </w:tcMar>
          </w:tcPr>
          <w:p w14:paraId="68C87289" w14:textId="2775E2DE"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По гробу / месту сахрањивања</w:t>
            </w:r>
          </w:p>
        </w:tc>
        <w:tc>
          <w:tcPr>
            <w:tcW w:w="4484" w:type="dxa"/>
            <w:shd w:val="clear" w:color="auto" w:fill="FFFFFF" w:themeFill="background1"/>
            <w:tcMar>
              <w:top w:w="60" w:type="dxa"/>
              <w:left w:w="100" w:type="dxa"/>
              <w:bottom w:w="60" w:type="dxa"/>
              <w:right w:w="100" w:type="dxa"/>
            </w:tcMar>
          </w:tcPr>
          <w:p w14:paraId="6CDEE981" w14:textId="564749E6"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Измештање гробова и посмртних остатака спроводи Пројекат, уз изричиту сагласност породице и у складу са законодавством Републике Србије (Законом о гробљима) и релевантним културним и верским обичајима. Све трошкове сноси Пројекат.</w:t>
            </w:r>
          </w:p>
        </w:tc>
        <w:tc>
          <w:tcPr>
            <w:tcW w:w="4761" w:type="dxa"/>
            <w:shd w:val="clear" w:color="auto" w:fill="FFFFFF" w:themeFill="background1"/>
            <w:tcMar>
              <w:top w:w="60" w:type="dxa"/>
              <w:left w:w="100" w:type="dxa"/>
              <w:bottom w:w="60" w:type="dxa"/>
              <w:right w:w="100" w:type="dxa"/>
            </w:tcMar>
          </w:tcPr>
          <w:p w14:paraId="3EB0DDBE" w14:textId="7FBB31F9" w:rsidR="00EB2BF0" w:rsidRPr="009F01BD" w:rsidRDefault="00C828E9" w:rsidP="00267B7E">
            <w:pPr>
              <w:shd w:val="clear" w:color="auto" w:fill="FFFFFF" w:themeFill="background1"/>
              <w:spacing w:before="20" w:after="20"/>
              <w:rPr>
                <w:rFonts w:ascii="Aptos" w:hAnsi="Aptos"/>
                <w:lang w:val="sr-Cyrl-RS"/>
              </w:rPr>
            </w:pPr>
            <w:r w:rsidRPr="009F01BD">
              <w:rPr>
                <w:rFonts w:ascii="Aptos" w:hAnsi="Aptos"/>
                <w:sz w:val="16"/>
                <w:lang w:val="sr-Cyrl-RS"/>
              </w:rPr>
              <w:t>Измештање гробова не може се спровести без сагласности породице. Ако породицу није могуће пронаћи, Јединица за имплементацију пројекта поступа у складу са прописима Републике Србије који се односе на неидентификоване посмртне остатке.</w:t>
            </w:r>
          </w:p>
        </w:tc>
      </w:tr>
    </w:tbl>
    <w:p w14:paraId="74819199" w14:textId="77777777" w:rsidR="00B757AD" w:rsidRPr="009F01BD" w:rsidRDefault="007B18F8" w:rsidP="00267B7E">
      <w:pPr>
        <w:shd w:val="clear" w:color="auto" w:fill="FFFFFF" w:themeFill="background1"/>
        <w:rPr>
          <w:rFonts w:ascii="Aptos" w:hAnsi="Aptos"/>
          <w:lang w:val="sr-Cyrl-RS"/>
        </w:rPr>
      </w:pPr>
      <w:r w:rsidRPr="009F01BD">
        <w:rPr>
          <w:rFonts w:ascii="Aptos" w:hAnsi="Aptos"/>
          <w:lang w:val="sr-Cyrl-RS"/>
        </w:rPr>
        <w:br w:type="page"/>
      </w:r>
    </w:p>
    <w:p w14:paraId="537E8150" w14:textId="55319D6B" w:rsidR="00DC3BF6" w:rsidRPr="009F01BD" w:rsidRDefault="00DC3BF6" w:rsidP="00FE0FFF">
      <w:pPr>
        <w:pStyle w:val="RPFHeading1"/>
        <w:rPr>
          <w:rFonts w:ascii="Aptos" w:hAnsi="Aptos"/>
          <w:lang w:val="sr-Cyrl-RS"/>
        </w:rPr>
        <w:sectPr w:rsidR="00DC3BF6" w:rsidRPr="009F01BD" w:rsidSect="00E95A9D">
          <w:pgSz w:w="16838" w:h="11906" w:orient="landscape"/>
          <w:pgMar w:top="1417" w:right="1417" w:bottom="1417" w:left="1134" w:header="720" w:footer="720" w:gutter="0"/>
          <w:cols w:space="720"/>
          <w:docGrid w:linePitch="360"/>
        </w:sectPr>
      </w:pPr>
    </w:p>
    <w:p w14:paraId="29BB914F" w14:textId="38C1C686" w:rsidR="00B757AD" w:rsidRPr="009F01BD" w:rsidRDefault="007B18F8" w:rsidP="00FE0FFF">
      <w:pPr>
        <w:pStyle w:val="RPFHeading1"/>
        <w:rPr>
          <w:rFonts w:ascii="Aptos" w:hAnsi="Aptos"/>
          <w:lang w:val="sr-Cyrl-RS"/>
        </w:rPr>
      </w:pPr>
      <w:bookmarkStart w:id="46" w:name="_Toc234494447"/>
      <w:r w:rsidRPr="009F01BD">
        <w:rPr>
          <w:rFonts w:ascii="Aptos" w:hAnsi="Aptos"/>
          <w:lang w:val="sr-Cyrl-RS"/>
        </w:rPr>
        <w:lastRenderedPageBreak/>
        <w:t xml:space="preserve">9.  </w:t>
      </w:r>
      <w:bookmarkEnd w:id="46"/>
      <w:r w:rsidR="00C828E9" w:rsidRPr="009F01BD">
        <w:rPr>
          <w:rFonts w:ascii="Aptos" w:hAnsi="Aptos"/>
          <w:lang w:val="sr-Cyrl-RS"/>
        </w:rPr>
        <w:t>Поступци спровођења социоекономске анкете, пописа и процене рањивости</w:t>
      </w:r>
    </w:p>
    <w:p w14:paraId="7FD001E7" w14:textId="0A21353D" w:rsidR="009F4578" w:rsidRPr="009F01BD" w:rsidRDefault="009F4578" w:rsidP="009F4578">
      <w:pPr>
        <w:pStyle w:val="RPFHeading2"/>
        <w:jc w:val="both"/>
        <w:rPr>
          <w:rFonts w:ascii="Aptos" w:eastAsiaTheme="minorHAnsi" w:hAnsi="Aptos" w:cstheme="minorBidi"/>
          <w:sz w:val="24"/>
          <w:szCs w:val="24"/>
          <w:lang w:val="sr-Cyrl-RS"/>
        </w:rPr>
      </w:pPr>
      <w:bookmarkStart w:id="47" w:name="_Toc234494448"/>
      <w:r w:rsidRPr="009F01BD">
        <w:rPr>
          <w:rFonts w:ascii="Aptos" w:eastAsiaTheme="minorHAnsi" w:hAnsi="Aptos" w:cstheme="minorBidi"/>
          <w:sz w:val="24"/>
          <w:szCs w:val="24"/>
          <w:lang w:val="sr-Cyrl-RS"/>
        </w:rPr>
        <w:t xml:space="preserve">Детаљан Пројектни задатак за израду Акционог плана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дат је у Извештају о одређивању обима и приложен је овом извештају. Одељак 10 даје сажет приказ основних услова за планирање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Међутим, у наставку су укратко приказани кључни аспекти израде Акционог плана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xml:space="preserve"> који се односе на спровођење анкета, попис, попис имовине и анализу рањивости.</w:t>
      </w:r>
    </w:p>
    <w:p w14:paraId="1BC2432B" w14:textId="5C89535E" w:rsidR="00B757AD" w:rsidRPr="009F01BD" w:rsidRDefault="007B18F8" w:rsidP="009F4578">
      <w:pPr>
        <w:pStyle w:val="RPFHeading2"/>
        <w:jc w:val="both"/>
        <w:rPr>
          <w:rFonts w:ascii="Aptos" w:hAnsi="Aptos"/>
          <w:lang w:val="sr-Cyrl-RS"/>
        </w:rPr>
      </w:pPr>
      <w:r w:rsidRPr="009F01BD">
        <w:rPr>
          <w:rFonts w:ascii="Aptos" w:hAnsi="Aptos"/>
          <w:lang w:val="sr-Cyrl-RS"/>
        </w:rPr>
        <w:t xml:space="preserve">9.1  </w:t>
      </w:r>
      <w:bookmarkEnd w:id="47"/>
      <w:r w:rsidR="009F4578" w:rsidRPr="009F01BD">
        <w:rPr>
          <w:rFonts w:ascii="Aptos" w:hAnsi="Aptos"/>
          <w:lang w:val="sr-Cyrl-RS"/>
        </w:rPr>
        <w:t>Основна социоекономска анкета</w:t>
      </w:r>
    </w:p>
    <w:p w14:paraId="44858CA5" w14:textId="009D3380" w:rsidR="009F4578" w:rsidRPr="009F01BD" w:rsidRDefault="009F4578" w:rsidP="009F4578">
      <w:pPr>
        <w:pStyle w:val="RPFHeading2"/>
        <w:jc w:val="both"/>
        <w:rPr>
          <w:rFonts w:ascii="Aptos" w:eastAsiaTheme="minorHAnsi" w:hAnsi="Aptos" w:cstheme="minorBidi"/>
          <w:sz w:val="24"/>
          <w:szCs w:val="24"/>
          <w:lang w:val="sr-Cyrl-RS"/>
        </w:rPr>
      </w:pPr>
      <w:bookmarkStart w:id="48" w:name="_Toc234494449"/>
      <w:r w:rsidRPr="009F01BD">
        <w:rPr>
          <w:rFonts w:ascii="Aptos" w:eastAsiaTheme="minorHAnsi" w:hAnsi="Aptos" w:cstheme="minorBidi"/>
          <w:sz w:val="24"/>
          <w:szCs w:val="24"/>
          <w:lang w:val="sr-Cyrl-RS"/>
        </w:rPr>
        <w:t xml:space="preserve">Основна социоекономска анкета спроводи се ради прикупљања података неопходних за праћење спровођења Акционог плана </w:t>
      </w:r>
      <w:r w:rsidR="00F04CE8" w:rsidRPr="00F04CE8">
        <w:rPr>
          <w:rFonts w:ascii="Aptos" w:eastAsiaTheme="minorHAnsi" w:hAnsi="Aptos" w:cstheme="minorBidi"/>
          <w:sz w:val="24"/>
          <w:szCs w:val="24"/>
          <w:lang w:val="sr-Cyrl-RS"/>
        </w:rPr>
        <w:t>експропријације</w:t>
      </w:r>
      <w:r w:rsidRPr="009F01BD">
        <w:rPr>
          <w:rFonts w:ascii="Aptos" w:eastAsiaTheme="minorHAnsi" w:hAnsi="Aptos" w:cstheme="minorBidi"/>
          <w:sz w:val="24"/>
          <w:szCs w:val="24"/>
          <w:lang w:val="sr-Cyrl-RS"/>
        </w:rPr>
        <w:t>, као и ради утврђивања карактеристика средстава за живот, извора прихода, имовинско-правног статуса земљишта и рањивости погођеног становништва.</w:t>
      </w:r>
    </w:p>
    <w:p w14:paraId="64A65FA7" w14:textId="3A522EBA" w:rsidR="009F4578" w:rsidRPr="009F01BD" w:rsidRDefault="009F4578" w:rsidP="00656978">
      <w:pPr>
        <w:pStyle w:val="RPFHeading2"/>
        <w:numPr>
          <w:ilvl w:val="0"/>
          <w:numId w:val="27"/>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 xml:space="preserve">Методологија: Анкетирање домаћинстава које обухвата 100% домаћинстава лица погођених пројектом или, код великих потпројеката, репрезентативан узорак домаћинстава, уз допуну интервјуима са кључним </w:t>
      </w:r>
      <w:proofErr w:type="spellStart"/>
      <w:r w:rsidRPr="009F01BD">
        <w:rPr>
          <w:rFonts w:ascii="Aptos" w:eastAsiaTheme="minorHAnsi" w:hAnsi="Aptos" w:cstheme="minorBidi"/>
          <w:sz w:val="24"/>
          <w:szCs w:val="24"/>
          <w:lang w:val="sr-Cyrl-RS"/>
        </w:rPr>
        <w:t>информантима</w:t>
      </w:r>
      <w:proofErr w:type="spellEnd"/>
      <w:r w:rsidRPr="009F01BD">
        <w:rPr>
          <w:rFonts w:ascii="Aptos" w:eastAsiaTheme="minorHAnsi" w:hAnsi="Aptos" w:cstheme="minorBidi"/>
          <w:sz w:val="24"/>
          <w:szCs w:val="24"/>
          <w:lang w:val="sr-Cyrl-RS"/>
        </w:rPr>
        <w:t xml:space="preserve"> и дискусијама у фокус групама.</w:t>
      </w:r>
    </w:p>
    <w:p w14:paraId="3E54F2A7" w14:textId="234DCAF0" w:rsidR="009F4578" w:rsidRPr="009F01BD" w:rsidRDefault="009F4578" w:rsidP="00656978">
      <w:pPr>
        <w:pStyle w:val="RPFHeading2"/>
        <w:numPr>
          <w:ilvl w:val="0"/>
          <w:numId w:val="27"/>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Кључни подаци: Подаци о структури домаћинства, коришћењу земљишта и имовинско-правном статусу, изворима прихода, имовини, приступу услугама, показатељима рањивости (како је детаљније наведено у Одељку 9.4), као и о етничкој и социјалној структури становништва.</w:t>
      </w:r>
    </w:p>
    <w:p w14:paraId="46BD107A" w14:textId="52747840" w:rsidR="00B757AD" w:rsidRPr="009F01BD" w:rsidRDefault="007B18F8" w:rsidP="009F4578">
      <w:pPr>
        <w:pStyle w:val="RPFHeading2"/>
        <w:jc w:val="both"/>
        <w:rPr>
          <w:rFonts w:ascii="Aptos" w:hAnsi="Aptos"/>
          <w:lang w:val="sr-Cyrl-RS"/>
        </w:rPr>
      </w:pPr>
      <w:r w:rsidRPr="009F01BD">
        <w:rPr>
          <w:rFonts w:ascii="Aptos" w:hAnsi="Aptos"/>
          <w:lang w:val="sr-Cyrl-RS"/>
        </w:rPr>
        <w:t xml:space="preserve">9.2  </w:t>
      </w:r>
      <w:bookmarkEnd w:id="48"/>
      <w:r w:rsidR="009F4578" w:rsidRPr="009F01BD">
        <w:rPr>
          <w:rFonts w:ascii="Aptos" w:hAnsi="Aptos"/>
          <w:lang w:val="sr-Cyrl-RS"/>
        </w:rPr>
        <w:t>Попис лица погођених пројектом</w:t>
      </w:r>
    </w:p>
    <w:p w14:paraId="7CFD1137" w14:textId="1B435D79" w:rsidR="009F4578" w:rsidRPr="009F01BD" w:rsidRDefault="009F4578" w:rsidP="009F4578">
      <w:pPr>
        <w:pStyle w:val="RPFHeading2"/>
        <w:jc w:val="both"/>
        <w:rPr>
          <w:rFonts w:ascii="Aptos" w:eastAsiaTheme="minorHAnsi" w:hAnsi="Aptos" w:cstheme="minorBidi"/>
          <w:sz w:val="24"/>
          <w:szCs w:val="24"/>
          <w:lang w:val="sr-Cyrl-RS"/>
        </w:rPr>
      </w:pPr>
      <w:bookmarkStart w:id="49" w:name="_Toc234494450"/>
      <w:r w:rsidRPr="009F01BD">
        <w:rPr>
          <w:rFonts w:ascii="Aptos" w:eastAsiaTheme="minorHAnsi" w:hAnsi="Aptos" w:cstheme="minorBidi"/>
          <w:sz w:val="24"/>
          <w:szCs w:val="24"/>
          <w:lang w:val="sr-Cyrl-RS"/>
        </w:rPr>
        <w:t>Попис свих домаћинстава и привредних субјеката који се налазе у оквиру потврђеног подручја утицаја спроводи се у обиму од 100%, истовремено са детаљним пописом имовине.</w:t>
      </w:r>
    </w:p>
    <w:p w14:paraId="3DEBB684" w14:textId="120BA3F9" w:rsidR="009F4578" w:rsidRPr="009F01BD" w:rsidRDefault="009F4578" w:rsidP="00656978">
      <w:pPr>
        <w:pStyle w:val="RPFHeading2"/>
        <w:numPr>
          <w:ilvl w:val="0"/>
          <w:numId w:val="28"/>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Сврха: Идентификација свих лица погођених пројектом, евидентирање њихове имовине, утврђивање права на накнаду и помоћ и одређивање крајњег датума за стицање права (</w:t>
      </w:r>
      <w:proofErr w:type="spellStart"/>
      <w:r w:rsidRPr="009F01BD">
        <w:rPr>
          <w:rFonts w:ascii="Aptos" w:eastAsiaTheme="minorHAnsi" w:hAnsi="Aptos" w:cstheme="minorBidi"/>
          <w:sz w:val="24"/>
          <w:szCs w:val="24"/>
          <w:lang w:val="sr-Cyrl-RS"/>
        </w:rPr>
        <w:t>cut-off</w:t>
      </w:r>
      <w:proofErr w:type="spellEnd"/>
      <w:r w:rsidRPr="009F01BD">
        <w:rPr>
          <w:rFonts w:ascii="Aptos" w:eastAsiaTheme="minorHAnsi" w:hAnsi="Aptos" w:cstheme="minorBidi"/>
          <w:sz w:val="24"/>
          <w:szCs w:val="24"/>
          <w:lang w:val="sr-Cyrl-RS"/>
        </w:rPr>
        <w:t xml:space="preserve"> </w:t>
      </w:r>
      <w:proofErr w:type="spellStart"/>
      <w:r w:rsidRPr="009F01BD">
        <w:rPr>
          <w:rFonts w:ascii="Aptos" w:eastAsiaTheme="minorHAnsi" w:hAnsi="Aptos" w:cstheme="minorBidi"/>
          <w:sz w:val="24"/>
          <w:szCs w:val="24"/>
          <w:lang w:val="sr-Cyrl-RS"/>
        </w:rPr>
        <w:t>date</w:t>
      </w:r>
      <w:proofErr w:type="spellEnd"/>
      <w:r w:rsidRPr="009F01BD">
        <w:rPr>
          <w:rFonts w:ascii="Aptos" w:eastAsiaTheme="minorHAnsi" w:hAnsi="Aptos" w:cstheme="minorBidi"/>
          <w:sz w:val="24"/>
          <w:szCs w:val="24"/>
          <w:lang w:val="sr-Cyrl-RS"/>
        </w:rPr>
        <w:t>).</w:t>
      </w:r>
    </w:p>
    <w:p w14:paraId="606B97EB" w14:textId="71EE769E" w:rsidR="009F4578" w:rsidRPr="009F01BD" w:rsidRDefault="009F4578" w:rsidP="00656978">
      <w:pPr>
        <w:pStyle w:val="RPFHeading2"/>
        <w:numPr>
          <w:ilvl w:val="0"/>
          <w:numId w:val="28"/>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Резултати: Регистар лица погођених пројектом, база података о попису имовине и обрачун права на накнаду и помоћ.</w:t>
      </w:r>
    </w:p>
    <w:p w14:paraId="58198745" w14:textId="77777777" w:rsidR="009F4578" w:rsidRPr="009F01BD" w:rsidRDefault="009F4578" w:rsidP="009F4578">
      <w:pPr>
        <w:rPr>
          <w:lang w:val="sr-Cyrl-RS"/>
        </w:rPr>
      </w:pPr>
    </w:p>
    <w:p w14:paraId="1D720F61" w14:textId="1D6DB681" w:rsidR="00B757AD" w:rsidRPr="009F01BD" w:rsidRDefault="007B18F8" w:rsidP="009F4578">
      <w:pPr>
        <w:pStyle w:val="RPFHeading2"/>
        <w:jc w:val="both"/>
        <w:rPr>
          <w:rFonts w:ascii="Aptos" w:hAnsi="Aptos"/>
          <w:lang w:val="sr-Cyrl-RS"/>
        </w:rPr>
      </w:pPr>
      <w:r w:rsidRPr="009F01BD">
        <w:rPr>
          <w:rFonts w:ascii="Aptos" w:hAnsi="Aptos"/>
          <w:lang w:val="sr-Cyrl-RS"/>
        </w:rPr>
        <w:lastRenderedPageBreak/>
        <w:t xml:space="preserve">9.3  </w:t>
      </w:r>
      <w:bookmarkEnd w:id="49"/>
      <w:r w:rsidR="009F4578" w:rsidRPr="009F01BD">
        <w:rPr>
          <w:rFonts w:ascii="Aptos" w:hAnsi="Aptos"/>
          <w:lang w:val="sr-Cyrl-RS"/>
        </w:rPr>
        <w:t>Попис имовине</w:t>
      </w:r>
    </w:p>
    <w:p w14:paraId="4ED34AC8" w14:textId="77777777" w:rsidR="009F4578" w:rsidRPr="009F01BD" w:rsidRDefault="009F4578" w:rsidP="009F4578">
      <w:pPr>
        <w:pStyle w:val="RPFHeading2"/>
        <w:jc w:val="both"/>
        <w:rPr>
          <w:rFonts w:ascii="Aptos" w:eastAsiaTheme="minorHAnsi" w:hAnsi="Aptos" w:cstheme="minorBidi"/>
          <w:sz w:val="24"/>
          <w:szCs w:val="24"/>
          <w:lang w:val="sr-Cyrl-RS"/>
        </w:rPr>
      </w:pPr>
      <w:bookmarkStart w:id="50" w:name="_Toc234494451"/>
      <w:r w:rsidRPr="009F01BD">
        <w:rPr>
          <w:rFonts w:ascii="Aptos" w:eastAsiaTheme="minorHAnsi" w:hAnsi="Aptos" w:cstheme="minorBidi"/>
          <w:sz w:val="24"/>
          <w:szCs w:val="24"/>
          <w:lang w:val="sr-Cyrl-RS"/>
        </w:rPr>
        <w:t>Заједнички попис имовине спроводи се са лицима погођеним пројектом (PAP) обиласком свих погођених непокретности и других средстава, уз физичко мерење, фотографисање и евидентирање. Ради потврђивања података о власништву извршиће се упоређивање са подацима из катастра непокретности. Попис обухвата следеће категорије имовине:</w:t>
      </w:r>
    </w:p>
    <w:p w14:paraId="6FE7D533" w14:textId="4B024DB5" w:rsidR="009F4578" w:rsidRPr="009F01BD" w:rsidRDefault="009F4578" w:rsidP="00656978">
      <w:pPr>
        <w:pStyle w:val="RPFHeading2"/>
        <w:numPr>
          <w:ilvl w:val="0"/>
          <w:numId w:val="29"/>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Земљишне парцеле (површина, класа и начин коришћења земљишта);</w:t>
      </w:r>
    </w:p>
    <w:p w14:paraId="6E0359D2" w14:textId="73631616" w:rsidR="009F4578" w:rsidRPr="009F01BD" w:rsidRDefault="009F4578" w:rsidP="00656978">
      <w:pPr>
        <w:pStyle w:val="RPFHeading2"/>
        <w:numPr>
          <w:ilvl w:val="0"/>
          <w:numId w:val="29"/>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Објекте (димензије и врста конструкције);</w:t>
      </w:r>
    </w:p>
    <w:p w14:paraId="545ECD3E" w14:textId="019ABCA6" w:rsidR="009F4578" w:rsidRPr="009F01BD" w:rsidRDefault="009F4578" w:rsidP="00656978">
      <w:pPr>
        <w:pStyle w:val="RPFHeading2"/>
        <w:numPr>
          <w:ilvl w:val="0"/>
          <w:numId w:val="29"/>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Усеве и дрвеће (врста, количина, старост и степен зрелости);</w:t>
      </w:r>
    </w:p>
    <w:p w14:paraId="7971175F" w14:textId="77777777" w:rsidR="009F4578" w:rsidRPr="009F01BD" w:rsidRDefault="009F4578" w:rsidP="00656978">
      <w:pPr>
        <w:pStyle w:val="RPFHeading2"/>
        <w:numPr>
          <w:ilvl w:val="0"/>
          <w:numId w:val="29"/>
        </w:numPr>
        <w:jc w:val="both"/>
        <w:rPr>
          <w:rFonts w:ascii="Aptos" w:eastAsiaTheme="minorHAnsi" w:hAnsi="Aptos" w:cstheme="minorBidi"/>
          <w:sz w:val="24"/>
          <w:szCs w:val="24"/>
          <w:lang w:val="sr-Cyrl-RS"/>
        </w:rPr>
      </w:pPr>
      <w:r w:rsidRPr="009F01BD">
        <w:rPr>
          <w:rFonts w:ascii="Aptos" w:eastAsiaTheme="minorHAnsi" w:hAnsi="Aptos" w:cstheme="minorBidi"/>
          <w:sz w:val="24"/>
          <w:szCs w:val="24"/>
          <w:lang w:val="sr-Cyrl-RS"/>
        </w:rPr>
        <w:t>Осталу имовину (ограде, бунаре и инфраструктуру за наводњавање).</w:t>
      </w:r>
    </w:p>
    <w:p w14:paraId="674D5375" w14:textId="50569711" w:rsidR="00377DDB" w:rsidRPr="009F01BD" w:rsidRDefault="00377DDB" w:rsidP="009F4578">
      <w:pPr>
        <w:pStyle w:val="RPFHeading2"/>
        <w:rPr>
          <w:rFonts w:ascii="Aptos" w:hAnsi="Aptos"/>
          <w:lang w:val="sr-Cyrl-RS"/>
        </w:rPr>
      </w:pPr>
      <w:r w:rsidRPr="009F01BD">
        <w:rPr>
          <w:rFonts w:ascii="Aptos" w:hAnsi="Aptos"/>
          <w:lang w:val="sr-Cyrl-RS"/>
        </w:rPr>
        <w:t xml:space="preserve">9.4  </w:t>
      </w:r>
      <w:bookmarkEnd w:id="50"/>
      <w:r w:rsidR="009F4578" w:rsidRPr="009F01BD">
        <w:rPr>
          <w:rFonts w:ascii="Aptos" w:hAnsi="Aptos"/>
          <w:lang w:val="sr-Cyrl-RS"/>
        </w:rPr>
        <w:t>Анализа рањивости</w:t>
      </w:r>
    </w:p>
    <w:p w14:paraId="3F434E73" w14:textId="0B35106B" w:rsidR="009F4578" w:rsidRPr="009F01BD" w:rsidRDefault="009F4578" w:rsidP="009F4578">
      <w:pPr>
        <w:pStyle w:val="RPFHeading3"/>
        <w:rPr>
          <w:rFonts w:eastAsiaTheme="minorHAnsi" w:cstheme="minorBidi"/>
          <w:lang w:val="sr-Cyrl-RS"/>
        </w:rPr>
      </w:pPr>
      <w:bookmarkStart w:id="51" w:name="_Toc234494452"/>
      <w:r w:rsidRPr="009F01BD">
        <w:rPr>
          <w:rFonts w:eastAsiaTheme="minorHAnsi" w:cstheme="minorBidi"/>
          <w:lang w:val="sr-Cyrl-RS"/>
        </w:rPr>
        <w:t xml:space="preserve">У оквиру основне социоекономске анкете прикупљају се подаци неопходни за детаљну процену рањивости власника непокретности и друге имовине који се, у складу са дефиницијама из ESS5, могу сматрати потенцијално рањивим услед несразмерно већег утицаја процеса </w:t>
      </w:r>
      <w:r w:rsidR="00F04CE8">
        <w:rPr>
          <w:lang w:val="sr-Cyrl-RS"/>
        </w:rPr>
        <w:t>експропријације</w:t>
      </w:r>
      <w:r w:rsidRPr="009F01BD">
        <w:rPr>
          <w:rFonts w:eastAsiaTheme="minorHAnsi" w:cstheme="minorBidi"/>
          <w:lang w:val="sr-Cyrl-RS"/>
        </w:rPr>
        <w:t xml:space="preserve">. Оквир за процену рањивости који се примењује у овом Оквирном плану </w:t>
      </w:r>
      <w:r w:rsidR="00F04CE8">
        <w:rPr>
          <w:lang w:val="sr-Cyrl-RS"/>
        </w:rPr>
        <w:t>експропријације</w:t>
      </w:r>
      <w:r w:rsidRPr="009F01BD">
        <w:rPr>
          <w:rFonts w:eastAsiaTheme="minorHAnsi" w:cstheme="minorBidi"/>
          <w:lang w:val="sr-Cyrl-RS"/>
        </w:rPr>
        <w:t xml:space="preserve"> заснива се на пет категорија: социоекономски статус, имовинско-правни статус земљишта, демографске карактеристике, ниво образовања и здравствено стање. Свака од ових категорија обухвата посебан скуп показатеља и могућих последица у контексту </w:t>
      </w:r>
      <w:r w:rsidR="00F04CE8">
        <w:rPr>
          <w:lang w:val="sr-Cyrl-RS"/>
        </w:rPr>
        <w:t>експропријације</w:t>
      </w:r>
      <w:r w:rsidRPr="009F01BD">
        <w:rPr>
          <w:rFonts w:eastAsiaTheme="minorHAnsi" w:cstheme="minorBidi"/>
          <w:lang w:val="sr-Cyrl-RS"/>
        </w:rPr>
        <w:t xml:space="preserve">. Наведене категорије примењују се на специфичан профил руралних пољопривредних домаћинстава за која се очекује да ће чинити већину лица погођених пројектом дуж коридора </w:t>
      </w:r>
      <w:proofErr w:type="spellStart"/>
      <w:r w:rsidRPr="009F01BD">
        <w:rPr>
          <w:rFonts w:eastAsiaTheme="minorHAnsi" w:cstheme="minorBidi"/>
          <w:lang w:val="sr-Cyrl-RS"/>
        </w:rPr>
        <w:t>Трупале</w:t>
      </w:r>
      <w:proofErr w:type="spellEnd"/>
      <w:r w:rsidRPr="009F01BD">
        <w:rPr>
          <w:rFonts w:eastAsiaTheme="minorHAnsi" w:cstheme="minorBidi"/>
          <w:lang w:val="sr-Cyrl-RS"/>
        </w:rPr>
        <w:t>–Појате, као и у наредним фазама реализације Пројекта.</w:t>
      </w:r>
    </w:p>
    <w:p w14:paraId="1ADE1E2A" w14:textId="1A119081" w:rsidR="009F4578" w:rsidRPr="009F01BD" w:rsidRDefault="009F4578" w:rsidP="009F4578">
      <w:pPr>
        <w:pStyle w:val="RPFHeading3"/>
        <w:rPr>
          <w:rFonts w:eastAsiaTheme="minorHAnsi" w:cstheme="minorBidi"/>
          <w:lang w:val="sr-Cyrl-RS"/>
        </w:rPr>
      </w:pPr>
      <w:r w:rsidRPr="009F01BD">
        <w:rPr>
          <w:rFonts w:eastAsiaTheme="minorHAnsi" w:cstheme="minorBidi"/>
          <w:lang w:val="sr-Cyrl-RS"/>
        </w:rPr>
        <w:t>Као што је већ наведено, коридор гасовода у оквиру Фаза I и II у највећем делу пролази кроз пољопривредно земљиште. Реч је о подручју које карактеришу старење руралног становништва, претежно мала пољопривредна газдинства, изражене миграције радно способног становништва и значајна зависност домаћинстава од прихода који се остварују коришћењем земљишта. Званични статистички подаци за подручје Пројекта доследно указују на више стопе сиромаштва, ниже просечне приходе, слабији приступ услугама и већи удео домаћинстава која живе на нивоу или близу нивоа егзистенцијалног минимума у односу на републички просек. Овакве структурне околности значе да чак и ограничена и привремена ограничења приступа земљишту могу проузроковати несразмерно веће негативне последице за значајан део погођеног становништва него што би то био случај у пројектним подручјима са разноврснијом економском структуром.</w:t>
      </w:r>
    </w:p>
    <w:p w14:paraId="5637EA21" w14:textId="77777777" w:rsidR="009F4578" w:rsidRPr="009F01BD" w:rsidRDefault="009F4578" w:rsidP="009F4578">
      <w:pPr>
        <w:pStyle w:val="RPFHeading3"/>
        <w:rPr>
          <w:rFonts w:eastAsiaTheme="minorHAnsi" w:cstheme="minorBidi"/>
          <w:lang w:val="sr-Cyrl-RS"/>
        </w:rPr>
      </w:pPr>
    </w:p>
    <w:p w14:paraId="19DDE70D" w14:textId="1FBB7D3A" w:rsidR="009F4578" w:rsidRPr="009F01BD" w:rsidRDefault="009F4578" w:rsidP="009F4578">
      <w:pPr>
        <w:pStyle w:val="RPFHeading3"/>
        <w:rPr>
          <w:rFonts w:eastAsiaTheme="minorHAnsi" w:cstheme="minorBidi"/>
          <w:lang w:val="sr-Cyrl-RS"/>
        </w:rPr>
      </w:pPr>
      <w:r w:rsidRPr="009F01BD">
        <w:rPr>
          <w:rFonts w:eastAsiaTheme="minorHAnsi" w:cstheme="minorBidi"/>
          <w:lang w:val="sr-Cyrl-RS"/>
        </w:rPr>
        <w:t xml:space="preserve">Из тог разлога, рана и систематична идентификација рањивих лица представља не само обавезу у складу са захтевима ESS5, већ и практичан предуслов за квалитетну израду Акционог плана </w:t>
      </w:r>
      <w:r w:rsidR="00F04CE8">
        <w:rPr>
          <w:lang w:val="sr-Cyrl-RS"/>
        </w:rPr>
        <w:t>експропријације</w:t>
      </w:r>
      <w:r w:rsidRPr="009F01BD">
        <w:rPr>
          <w:rFonts w:eastAsiaTheme="minorHAnsi" w:cstheme="minorBidi"/>
          <w:lang w:val="sr-Cyrl-RS"/>
        </w:rPr>
        <w:t>.</w:t>
      </w:r>
    </w:p>
    <w:p w14:paraId="3FA232C8" w14:textId="2FBF0C18" w:rsidR="00377DDB" w:rsidRPr="009F01BD" w:rsidRDefault="00231649" w:rsidP="009F4578">
      <w:pPr>
        <w:pStyle w:val="RPFHeading3"/>
        <w:rPr>
          <w:lang w:val="sr-Cyrl-RS"/>
        </w:rPr>
      </w:pPr>
      <w:r w:rsidRPr="009F01BD">
        <w:rPr>
          <w:lang w:val="sr-Cyrl-RS"/>
        </w:rPr>
        <w:t xml:space="preserve">9.4.1 </w:t>
      </w:r>
      <w:bookmarkEnd w:id="51"/>
      <w:r w:rsidR="009F4578" w:rsidRPr="009F01BD">
        <w:rPr>
          <w:lang w:val="sr-Cyrl-RS"/>
        </w:rPr>
        <w:t>Социоекономски статус</w:t>
      </w:r>
    </w:p>
    <w:p w14:paraId="5883B553" w14:textId="69A918B5" w:rsidR="009F4578" w:rsidRPr="009F01BD" w:rsidRDefault="009F4578" w:rsidP="009F4578">
      <w:pPr>
        <w:jc w:val="both"/>
        <w:rPr>
          <w:rFonts w:ascii="Aptos" w:hAnsi="Aptos"/>
          <w:lang w:val="sr-Cyrl-RS"/>
        </w:rPr>
      </w:pPr>
      <w:r w:rsidRPr="009F01BD">
        <w:rPr>
          <w:rFonts w:ascii="Aptos" w:hAnsi="Aptos"/>
          <w:lang w:val="sr-Cyrl-RS"/>
        </w:rPr>
        <w:t xml:space="preserve">Домаћинства са ниским приходима, ограниченом имовином која није повезана са земљиштем и високом зависношћу од пољопривредне производње на погођеном земљишту изложена су повећаном ризику од осиромашења услед поремећаја изазваних </w:t>
      </w:r>
      <w:r w:rsidR="00F04CE8">
        <w:rPr>
          <w:rFonts w:ascii="Aptos" w:hAnsi="Aptos"/>
          <w:lang w:val="sr-Cyrl-RS"/>
        </w:rPr>
        <w:lastRenderedPageBreak/>
        <w:t>експропријациј</w:t>
      </w:r>
      <w:r w:rsidR="00F04CE8">
        <w:rPr>
          <w:rFonts w:ascii="Aptos" w:hAnsi="Aptos"/>
          <w:lang w:val="sr-Cyrl-RS"/>
        </w:rPr>
        <w:t>ом</w:t>
      </w:r>
      <w:r w:rsidRPr="009F01BD">
        <w:rPr>
          <w:rFonts w:ascii="Aptos" w:hAnsi="Aptos"/>
          <w:lang w:val="sr-Cyrl-RS"/>
        </w:rPr>
        <w:t>. Дуж пројектног коридора, неповољан социоекономски статус испољава се на више међусобно повезаних начина који су карактеристични за рурална подручја Републике Србије.</w:t>
      </w:r>
    </w:p>
    <w:p w14:paraId="7D8FC96E" w14:textId="231D10BF" w:rsidR="009F4578" w:rsidRPr="009F01BD" w:rsidRDefault="009F4578" w:rsidP="009F4578">
      <w:pPr>
        <w:jc w:val="both"/>
        <w:rPr>
          <w:rFonts w:ascii="Aptos" w:hAnsi="Aptos"/>
          <w:lang w:val="sr-Cyrl-RS"/>
        </w:rPr>
      </w:pPr>
      <w:r w:rsidRPr="009F01BD">
        <w:rPr>
          <w:rFonts w:ascii="Aptos" w:hAnsi="Aptos"/>
          <w:lang w:val="sr-Cyrl-RS"/>
        </w:rPr>
        <w:t xml:space="preserve">Мала пољопривредна домаћинства која производе првенствено за сопствене потребе или за ограничено тржиште — што представља преовлађујући начин коришћења земљишта дуж коридора — могу остваривати значајан део својих прихода непосредно са земљишта које је обухваћено </w:t>
      </w:r>
      <w:proofErr w:type="spellStart"/>
      <w:r w:rsidRPr="009F01BD">
        <w:rPr>
          <w:rFonts w:ascii="Aptos" w:hAnsi="Aptos"/>
          <w:lang w:val="sr-Cyrl-RS"/>
        </w:rPr>
        <w:t>појасом</w:t>
      </w:r>
      <w:proofErr w:type="spellEnd"/>
      <w:r w:rsidRPr="009F01BD">
        <w:rPr>
          <w:rFonts w:ascii="Aptos" w:hAnsi="Aptos"/>
          <w:lang w:val="sr-Cyrl-RS"/>
        </w:rPr>
        <w:t xml:space="preserve"> службености гасовода. Таква домаћинства имају ограничене могућности да надокнаде губитак прихода током периода изградње. Поремећај само једне сетвене или жетвене сезоне може премашити њихов укупни годишњи новчани приход, а губитак често није могуће надокнадити коришћењем уштеђевине или кредитних средстава.</w:t>
      </w:r>
    </w:p>
    <w:p w14:paraId="5D41EEC9" w14:textId="77777777" w:rsidR="007C6C02" w:rsidRPr="009F01BD" w:rsidRDefault="009F4578" w:rsidP="007C6C02">
      <w:pPr>
        <w:jc w:val="both"/>
        <w:rPr>
          <w:rFonts w:ascii="Aptos" w:hAnsi="Aptos"/>
          <w:lang w:val="sr-Cyrl-RS"/>
        </w:rPr>
      </w:pPr>
      <w:r w:rsidRPr="009F01BD">
        <w:rPr>
          <w:rFonts w:ascii="Aptos" w:hAnsi="Aptos"/>
          <w:lang w:val="sr-Cyrl-RS"/>
        </w:rPr>
        <w:t>Овај ризик је додатно изражен због структуре малих пољопривредних газдинстава у Републици Србији, која су најчешће организована на више просторно раздвојених мањих парцела. Губитак или привремено ограничење коришћења само једне парцеле може пореметити плодоред, системе за наводњавање и коришћење заједничке пољопривредне механизације и на другим парцелама које се не налазе непосредно у оквиру радног појаса. Посебно су изложена ризику домаћинства чија се основна производна средства налазе у засадима воћњака или винограда у оквиру појаса службености. Трајно уклањање таквих засада представља неповратан губитак како извора прихода, тако и капиталне имовине чије је стварање често захтевало више деценија. Поред тога, домаћинства у руралним подручјима јужне и источне Србије често имају ограничен приступ формалним банкарским услугама. Због тога једнократна новчана накнада може бити недовољна за ефикасно управљање средствима и њихово продуктивно поновно улагање без одговарајуће стручне подршке.</w:t>
      </w:r>
      <w:r w:rsidR="007C6C02" w:rsidRPr="009F01BD">
        <w:rPr>
          <w:rFonts w:ascii="Aptos" w:hAnsi="Aptos"/>
          <w:lang w:val="sr-Cyrl-RS"/>
        </w:rPr>
        <w:t xml:space="preserve"> </w:t>
      </w:r>
      <w:bookmarkStart w:id="52" w:name="_Toc234494453"/>
    </w:p>
    <w:p w14:paraId="7EF0045D" w14:textId="7BDCB613" w:rsidR="007C6C02" w:rsidRPr="009F01BD" w:rsidRDefault="007C6C02" w:rsidP="007C6C02">
      <w:pPr>
        <w:jc w:val="both"/>
        <w:rPr>
          <w:rFonts w:ascii="Aptos" w:hAnsi="Aptos"/>
          <w:bCs/>
          <w:lang w:val="sr-Cyrl-RS"/>
        </w:rPr>
      </w:pPr>
      <w:r w:rsidRPr="009F01BD">
        <w:rPr>
          <w:rFonts w:ascii="Aptos" w:hAnsi="Aptos"/>
          <w:b/>
          <w:lang w:val="sr-Cyrl-RS"/>
        </w:rPr>
        <w:t xml:space="preserve">Показатељи за процену. </w:t>
      </w:r>
      <w:r w:rsidRPr="009F01BD">
        <w:rPr>
          <w:rFonts w:ascii="Aptos" w:hAnsi="Aptos"/>
          <w:bCs/>
          <w:lang w:val="sr-Cyrl-RS"/>
        </w:rPr>
        <w:t>У оквиру основне анкете домаћинстава вршиће се процена на основу следећих показатеља: приход домаћинства испод националне статистичке линије сиромаштва или испод регионалног просека за рурална подручја јужне и источне Србије; непостојање извора прихода осим пољопривредне производње на сопственом газдинству; непоседовање моторног возила, трактора или обезбеђеног приступа заједничкој пољопривредној механизацији; губитак више од 20% укупне обрадиве површине или више од 20% годишњег прихода домаћинства од пољопривредне производње услед реализације Пројекта; као и домаћинства која немају банковни рачун или регистровано пољопривредно газдинство.</w:t>
      </w:r>
    </w:p>
    <w:p w14:paraId="436F5747" w14:textId="77777777" w:rsidR="007C6C02" w:rsidRPr="009F01BD" w:rsidRDefault="007C6C02" w:rsidP="007C6C02">
      <w:pPr>
        <w:pStyle w:val="RPFHeading3"/>
        <w:rPr>
          <w:rFonts w:eastAsiaTheme="minorHAnsi" w:cstheme="minorBidi"/>
          <w:bCs/>
          <w:lang w:val="sr-Cyrl-RS"/>
        </w:rPr>
      </w:pPr>
      <w:r w:rsidRPr="009F01BD">
        <w:rPr>
          <w:rFonts w:eastAsiaTheme="minorHAnsi" w:cstheme="minorBidi"/>
          <w:b/>
          <w:lang w:val="sr-Cyrl-RS"/>
        </w:rPr>
        <w:t xml:space="preserve">Циљане мере подршке. </w:t>
      </w:r>
      <w:r w:rsidRPr="009F01BD">
        <w:rPr>
          <w:rFonts w:eastAsiaTheme="minorHAnsi" w:cstheme="minorBidi"/>
          <w:bCs/>
          <w:lang w:val="sr-Cyrl-RS"/>
        </w:rPr>
        <w:t>Домаћинства која испуне један или више наведених показатеља биће сврстана у категорију социоекономски рањивих домаћинстава и имаће право на: увећану накнаду за рањивост, поред стандардних накнада утврђених Матрицом права на накнаду и помоћ (Одељак 8, право H1); приоритетан приступ програмима обнове средстава за живот (Одељак 11); посебно праћење током периода мониторинга након завршетка изградње ради провере опоравка прихода; као и олакшан приступ одговарајућим програмима социјалне подршке у Републици Србији (социјална помоћ, програми пољопривредних субвенција), уз подршку службеника Јединице за имплементацију пројекта задужених за сарадњу са локалном заједницом.</w:t>
      </w:r>
    </w:p>
    <w:p w14:paraId="66B46CB0" w14:textId="59755B06" w:rsidR="00377DDB" w:rsidRPr="009F01BD" w:rsidRDefault="00231649" w:rsidP="007C6C02">
      <w:pPr>
        <w:pStyle w:val="RPFHeading3"/>
        <w:rPr>
          <w:lang w:val="sr-Cyrl-RS"/>
        </w:rPr>
      </w:pPr>
      <w:r w:rsidRPr="009F01BD">
        <w:rPr>
          <w:lang w:val="sr-Cyrl-RS"/>
        </w:rPr>
        <w:t xml:space="preserve">9.4.2  </w:t>
      </w:r>
      <w:bookmarkEnd w:id="52"/>
      <w:r w:rsidR="007C6C02" w:rsidRPr="009F01BD">
        <w:rPr>
          <w:lang w:val="sr-Cyrl-RS"/>
        </w:rPr>
        <w:t>Имовинско-правни статус земљишта</w:t>
      </w:r>
    </w:p>
    <w:p w14:paraId="662088A5" w14:textId="1E3FED31" w:rsidR="007C6C02" w:rsidRPr="009F01BD" w:rsidRDefault="007C6C02" w:rsidP="007C6C02">
      <w:pPr>
        <w:jc w:val="both"/>
        <w:rPr>
          <w:rFonts w:ascii="Aptos" w:hAnsi="Aptos"/>
          <w:lang w:val="sr-Cyrl-RS"/>
        </w:rPr>
      </w:pPr>
      <w:r w:rsidRPr="009F01BD">
        <w:rPr>
          <w:rFonts w:ascii="Aptos" w:hAnsi="Aptos"/>
          <w:lang w:val="sr-Cyrl-RS"/>
        </w:rPr>
        <w:t xml:space="preserve">Домаћинства која немају формално право својине или чији је имовинско-правни статус земљишта непотпуно уређен, односно оптерећен нерешеним катастарским питањима или споровима, знатно су рањивија у поступку експропријације који се спроводи у корист корисника експропријације, а који се заснива на подацима из катастра непокретности. Дуж </w:t>
      </w:r>
      <w:r w:rsidRPr="009F01BD">
        <w:rPr>
          <w:rFonts w:ascii="Aptos" w:hAnsi="Aptos"/>
          <w:lang w:val="sr-Cyrl-RS"/>
        </w:rPr>
        <w:lastRenderedPageBreak/>
        <w:t xml:space="preserve">руралног дела пројектног коридора у Републици Србији посебно су присутна три облика неуређених имовинско-правних односа којима је потребно посветити посебну пажњу приликом пописа и процене рањивости у оквиру Акционог плана </w:t>
      </w:r>
      <w:r w:rsidR="00F04CE8">
        <w:rPr>
          <w:rFonts w:ascii="Aptos" w:hAnsi="Aptos"/>
          <w:lang w:val="sr-Cyrl-RS"/>
        </w:rPr>
        <w:t>експропријације</w:t>
      </w:r>
      <w:r w:rsidRPr="009F01BD">
        <w:rPr>
          <w:rFonts w:ascii="Aptos" w:hAnsi="Aptos"/>
          <w:lang w:val="sr-Cyrl-RS"/>
        </w:rPr>
        <w:t>.</w:t>
      </w:r>
    </w:p>
    <w:p w14:paraId="393106D6" w14:textId="77777777" w:rsidR="007C6C02" w:rsidRPr="009F01BD" w:rsidRDefault="007C6C02" w:rsidP="007C6C02">
      <w:pPr>
        <w:jc w:val="both"/>
        <w:rPr>
          <w:rFonts w:ascii="Aptos" w:hAnsi="Aptos"/>
          <w:lang w:val="sr-Cyrl-RS"/>
        </w:rPr>
      </w:pPr>
      <w:proofErr w:type="spellStart"/>
      <w:r w:rsidRPr="009F01BD">
        <w:rPr>
          <w:rFonts w:ascii="Aptos" w:hAnsi="Aptos"/>
          <w:b/>
          <w:bCs/>
          <w:lang w:val="sr-Cyrl-RS"/>
        </w:rPr>
        <w:t>Нерегистровано</w:t>
      </w:r>
      <w:proofErr w:type="spellEnd"/>
      <w:r w:rsidRPr="009F01BD">
        <w:rPr>
          <w:rFonts w:ascii="Aptos" w:hAnsi="Aptos"/>
          <w:b/>
          <w:bCs/>
          <w:lang w:val="sr-Cyrl-RS"/>
        </w:rPr>
        <w:t xml:space="preserve"> наслеђивање</w:t>
      </w:r>
      <w:r w:rsidRPr="009F01BD">
        <w:rPr>
          <w:rFonts w:ascii="Aptos" w:hAnsi="Aptos"/>
          <w:lang w:val="sr-Cyrl-RS"/>
        </w:rPr>
        <w:t>. У руралним подручјима Републике Србије пољопривредно земљиште се често преноси са генерације на генерацију неформалним наслеђивањем, без спровођења оставинског поступка и уписа новог власника у катастар непокретности. Наследник наставља да обрађује земљиште и користи га као породичну имовину, док је у катастру као власник и даље уписано преминуло лице. Када се покрене поступак експропријације, уписани власник није доступан или је преминуо, због чега домаћинство које стварно користи и обрађује земљиште нема формални статус странке у поступку експропријације и изложено је ризику да не оствари накнаду у складу са уобичајеним поступком прописаним Законом о експропријацији. Овакве ситуације су нарочито честе у селима са израженим исељавањем становништва, где наследници често живе ван места у коме се земљиште налази и враћају се само ради сезонске пољопривредне производње.</w:t>
      </w:r>
    </w:p>
    <w:p w14:paraId="3F4CF06C" w14:textId="32E04A4C" w:rsidR="00B970A1" w:rsidRPr="009F01BD" w:rsidRDefault="007C6C02" w:rsidP="00B970A1">
      <w:pPr>
        <w:jc w:val="both"/>
        <w:rPr>
          <w:rFonts w:ascii="Aptos" w:hAnsi="Aptos"/>
          <w:lang w:val="sr-Cyrl-RS"/>
        </w:rPr>
      </w:pPr>
      <w:r w:rsidRPr="009F01BD">
        <w:rPr>
          <w:rFonts w:ascii="Aptos" w:hAnsi="Aptos"/>
          <w:b/>
          <w:bCs/>
          <w:lang w:val="sr-Cyrl-RS"/>
        </w:rPr>
        <w:t>Неформални закуп и обрада земљишта по основу усмених договора</w:t>
      </w:r>
      <w:r w:rsidRPr="009F01BD">
        <w:rPr>
          <w:rFonts w:ascii="Aptos" w:hAnsi="Aptos"/>
          <w:lang w:val="sr-Cyrl-RS"/>
        </w:rPr>
        <w:t xml:space="preserve">. Значајан део пољопривредног земљишта дуж пројектног коридора обрађују лица која нису уписани власници земљишта: неформални закупци који плаћају закупнину, лица која земљиште обрађују по основу усмених уговора о подели приноса, као и домаћинства која неформално користе земљиште одсутних сродника или суседа. Ова лица, која припадају Кат. Б и Кат. В, имају ограничена права у законом прописаном поступку експропријације, који се заснива на подацима о уписаном власништву у катастру непокретности. Због тога методологија пописа која би се ослањала искључиво на катастарске податке не би омогућила њихову систематску идентификацију. Методологија пописа прописана овим Оквирним планом </w:t>
      </w:r>
      <w:r w:rsidR="00F04CE8">
        <w:rPr>
          <w:rFonts w:ascii="Aptos" w:hAnsi="Aptos"/>
          <w:lang w:val="sr-Cyrl-RS"/>
        </w:rPr>
        <w:t>експропријације</w:t>
      </w:r>
      <w:r w:rsidRPr="009F01BD">
        <w:rPr>
          <w:rFonts w:ascii="Aptos" w:hAnsi="Aptos"/>
          <w:lang w:val="sr-Cyrl-RS"/>
        </w:rPr>
        <w:t xml:space="preserve"> (Одељак 9.3), која комбинује изводе из катастра непокретности са теренском провером, мапирањем локалне заједнице и сарадњом са ромским координаторима, осмишљена је управо ради превазилажења овог недостатка</w:t>
      </w:r>
      <w:r w:rsidR="001D17DA" w:rsidRPr="009F01BD">
        <w:rPr>
          <w:rFonts w:ascii="Aptos" w:hAnsi="Aptos"/>
          <w:vertAlign w:val="superscript"/>
          <w:lang w:val="sr-Cyrl-RS"/>
        </w:rPr>
        <w:t>6</w:t>
      </w:r>
      <w:r w:rsidRPr="009F01BD">
        <w:rPr>
          <w:rFonts w:ascii="Aptos" w:hAnsi="Aptos"/>
          <w:lang w:val="sr-Cyrl-RS"/>
        </w:rPr>
        <w:t>. У случајевима када је земљиште њихов основни или једини извор средстава за живот, ова лица су изложена наглом губитку прихода, без формално признатог законског права на накнаду у оквиру поступка експропријације.</w:t>
      </w:r>
      <w:r w:rsidR="00B970A1" w:rsidRPr="009F01BD">
        <w:rPr>
          <w:rFonts w:ascii="Aptos" w:hAnsi="Aptos"/>
          <w:lang w:val="sr-Cyrl-RS"/>
        </w:rPr>
        <w:t xml:space="preserve"> </w:t>
      </w:r>
      <w:bookmarkStart w:id="53" w:name="_Toc234494454"/>
    </w:p>
    <w:p w14:paraId="0CC8F9D2" w14:textId="47403D97" w:rsidR="00B970A1" w:rsidRPr="009F01BD" w:rsidRDefault="007C6C02" w:rsidP="00B970A1">
      <w:pPr>
        <w:jc w:val="both"/>
        <w:rPr>
          <w:rFonts w:ascii="Aptos" w:hAnsi="Aptos"/>
          <w:iCs/>
          <w:lang w:val="sr-Cyrl-RS"/>
        </w:rPr>
      </w:pPr>
      <w:r w:rsidRPr="009F01BD">
        <w:rPr>
          <w:rFonts w:ascii="Aptos" w:hAnsi="Aptos"/>
          <w:b/>
          <w:bCs/>
          <w:iCs/>
          <w:lang w:val="sr-Cyrl-RS"/>
        </w:rPr>
        <w:t>Ромска домаћинства и други неформални корисници земљишта.</w:t>
      </w:r>
      <w:r w:rsidRPr="009F01BD">
        <w:rPr>
          <w:b/>
          <w:bCs/>
          <w:iCs/>
          <w:lang w:val="sr-Cyrl-RS"/>
        </w:rPr>
        <w:t xml:space="preserve"> </w:t>
      </w:r>
      <w:r w:rsidRPr="009F01BD">
        <w:rPr>
          <w:rFonts w:ascii="Aptos" w:hAnsi="Aptos"/>
          <w:iCs/>
          <w:lang w:val="sr-Cyrl-RS"/>
        </w:rPr>
        <w:t>Ромске заједнице на подручју Пројекта могу користити земљиште неформално, без уписаног права својине или уговора о закупу. Ова домаћинства су изложена двострукој рањивости, јер истовремено имају несигуран имовинско-правни статус и ограничен приступ формалним административним поступцима, а често имају и отежан приступ системима социјалне подршке, чак и када за њима постоји очигледна потреба.</w:t>
      </w:r>
      <w:r w:rsidRPr="009F01BD">
        <w:rPr>
          <w:iCs/>
          <w:lang w:val="sr-Cyrl-RS"/>
        </w:rPr>
        <w:t xml:space="preserve"> </w:t>
      </w:r>
      <w:r w:rsidRPr="009F01BD">
        <w:rPr>
          <w:rFonts w:ascii="Aptos" w:hAnsi="Aptos"/>
          <w:iCs/>
          <w:lang w:val="sr-Cyrl-RS"/>
        </w:rPr>
        <w:t xml:space="preserve">Захтев овог Оквирног плана </w:t>
      </w:r>
      <w:r w:rsidR="00F04CE8">
        <w:rPr>
          <w:rFonts w:ascii="Aptos" w:hAnsi="Aptos"/>
          <w:lang w:val="sr-Cyrl-RS"/>
        </w:rPr>
        <w:t>експропријације</w:t>
      </w:r>
      <w:r w:rsidR="00F04CE8" w:rsidRPr="009F01BD">
        <w:rPr>
          <w:rFonts w:ascii="Aptos" w:hAnsi="Aptos"/>
          <w:iCs/>
          <w:lang w:val="sr-Cyrl-RS"/>
        </w:rPr>
        <w:t xml:space="preserve"> </w:t>
      </w:r>
      <w:r w:rsidRPr="009F01BD">
        <w:rPr>
          <w:rFonts w:ascii="Aptos" w:hAnsi="Aptos"/>
          <w:iCs/>
          <w:lang w:val="sr-Cyrl-RS"/>
        </w:rPr>
        <w:t>(Одељак 4.3) да се накнада за објекте, усеве и друга улагања обезбеди свим неформалним корисницима, без обзира на њихов имовинско-правни статус (Кат. В), непосредно отклања овај недостатак. Међутим, неопходно је применити проактивну методологију пописа, која обухвата мапирање локалне заједнице и сарадњу са ромским координаторима, како би се ова домаћинства благовремено идентификовала и не би била изостављена из поступка.</w:t>
      </w:r>
      <w:r w:rsidR="00B970A1" w:rsidRPr="009F01BD">
        <w:rPr>
          <w:rFonts w:ascii="Aptos" w:hAnsi="Aptos"/>
          <w:iCs/>
          <w:lang w:val="sr-Cyrl-RS"/>
        </w:rPr>
        <w:t xml:space="preserve"> </w:t>
      </w:r>
    </w:p>
    <w:p w14:paraId="06D9FDE2" w14:textId="1DBF2868" w:rsidR="00B970A1" w:rsidRPr="009F01BD" w:rsidRDefault="007C6C02" w:rsidP="00B970A1">
      <w:pPr>
        <w:jc w:val="both"/>
        <w:rPr>
          <w:rFonts w:ascii="Aptos" w:hAnsi="Aptos"/>
          <w:iCs/>
          <w:lang w:val="sr-Cyrl-RS"/>
        </w:rPr>
      </w:pPr>
      <w:r w:rsidRPr="009F01BD">
        <w:rPr>
          <w:rFonts w:ascii="Aptos" w:hAnsi="Aptos"/>
          <w:b/>
          <w:bCs/>
          <w:iCs/>
          <w:lang w:val="sr-Cyrl-RS"/>
        </w:rPr>
        <w:t xml:space="preserve">Показатељи за процену. </w:t>
      </w:r>
      <w:r w:rsidRPr="009F01BD">
        <w:rPr>
          <w:rFonts w:ascii="Aptos" w:hAnsi="Aptos"/>
          <w:iCs/>
          <w:lang w:val="sr-Cyrl-RS"/>
        </w:rPr>
        <w:t xml:space="preserve">У оквиру пописа који се спроводи за потребе Акционог плана </w:t>
      </w:r>
      <w:r w:rsidR="00F04CE8">
        <w:rPr>
          <w:rFonts w:ascii="Aptos" w:hAnsi="Aptos"/>
          <w:lang w:val="sr-Cyrl-RS"/>
        </w:rPr>
        <w:t>експропријације</w:t>
      </w:r>
      <w:r w:rsidRPr="009F01BD">
        <w:rPr>
          <w:rFonts w:ascii="Aptos" w:hAnsi="Aptos"/>
          <w:iCs/>
          <w:lang w:val="sr-Cyrl-RS"/>
        </w:rPr>
        <w:t xml:space="preserve"> систематски ће се проверавати: неслагање између лица уписаног као власник у катастру непокретности и лица које током теренског пописа стварно користи или обрађује земљиште; обрада земљишта на основу усменог договора без писменог уговора о закупу; земљиште уписано на преминуло лице; земљиште у режиму </w:t>
      </w:r>
      <w:proofErr w:type="spellStart"/>
      <w:r w:rsidRPr="009F01BD">
        <w:rPr>
          <w:rFonts w:ascii="Aptos" w:hAnsi="Aptos"/>
          <w:iCs/>
          <w:lang w:val="sr-Cyrl-RS"/>
        </w:rPr>
        <w:t>неразвргнуте</w:t>
      </w:r>
      <w:proofErr w:type="spellEnd"/>
      <w:r w:rsidRPr="009F01BD">
        <w:rPr>
          <w:rFonts w:ascii="Aptos" w:hAnsi="Aptos"/>
          <w:iCs/>
          <w:lang w:val="sr-Cyrl-RS"/>
        </w:rPr>
        <w:t xml:space="preserve"> </w:t>
      </w:r>
      <w:proofErr w:type="spellStart"/>
      <w:r w:rsidRPr="009F01BD">
        <w:rPr>
          <w:rFonts w:ascii="Aptos" w:hAnsi="Aptos"/>
          <w:iCs/>
          <w:lang w:val="sr-Cyrl-RS"/>
        </w:rPr>
        <w:t>сусвојине</w:t>
      </w:r>
      <w:proofErr w:type="spellEnd"/>
      <w:r w:rsidRPr="009F01BD">
        <w:rPr>
          <w:rFonts w:ascii="Aptos" w:hAnsi="Aptos"/>
          <w:iCs/>
          <w:lang w:val="sr-Cyrl-RS"/>
        </w:rPr>
        <w:t xml:space="preserve">, када су поједини сувласници одсутни или их није могуће контактирати; као и </w:t>
      </w:r>
      <w:r w:rsidRPr="009F01BD">
        <w:rPr>
          <w:rFonts w:ascii="Aptos" w:hAnsi="Aptos"/>
          <w:iCs/>
          <w:lang w:val="sr-Cyrl-RS"/>
        </w:rPr>
        <w:lastRenderedPageBreak/>
        <w:t>објекти или стамбене јединице изграђени без грађевинске дозволе или за које није окончан поступак озакоњења.</w:t>
      </w:r>
      <w:r w:rsidR="00B970A1" w:rsidRPr="009F01BD">
        <w:rPr>
          <w:rFonts w:ascii="Aptos" w:hAnsi="Aptos"/>
          <w:iCs/>
          <w:lang w:val="sr-Cyrl-RS"/>
        </w:rPr>
        <w:t xml:space="preserve"> </w:t>
      </w:r>
    </w:p>
    <w:p w14:paraId="04A56474" w14:textId="77777777" w:rsidR="001D17DA" w:rsidRPr="009F01BD" w:rsidRDefault="001D17DA" w:rsidP="00B970A1">
      <w:pPr>
        <w:jc w:val="both"/>
        <w:rPr>
          <w:rFonts w:ascii="Aptos" w:hAnsi="Aptos"/>
          <w:b/>
          <w:bCs/>
          <w:iCs/>
          <w:lang w:val="sr-Cyrl-RS"/>
        </w:rPr>
      </w:pPr>
    </w:p>
    <w:p w14:paraId="4A3E544B" w14:textId="77777777" w:rsidR="001D17DA" w:rsidRPr="009F01BD" w:rsidRDefault="001D17DA" w:rsidP="00B970A1">
      <w:pPr>
        <w:jc w:val="both"/>
        <w:rPr>
          <w:rFonts w:ascii="Aptos" w:hAnsi="Aptos"/>
          <w:b/>
          <w:bCs/>
          <w:iCs/>
          <w:lang w:val="sr-Cyrl-RS"/>
        </w:rPr>
      </w:pPr>
    </w:p>
    <w:p w14:paraId="0081F46E" w14:textId="77777777" w:rsidR="001D17DA" w:rsidRPr="009F01BD" w:rsidRDefault="001D17DA" w:rsidP="00B970A1">
      <w:pPr>
        <w:jc w:val="both"/>
        <w:rPr>
          <w:rFonts w:ascii="Aptos" w:hAnsi="Aptos"/>
          <w:b/>
          <w:bCs/>
          <w:iCs/>
          <w:lang w:val="sr-Cyrl-RS"/>
        </w:rPr>
      </w:pPr>
    </w:p>
    <w:p w14:paraId="299CA6DE" w14:textId="6AABF531" w:rsidR="001D17DA" w:rsidRPr="009F01BD" w:rsidRDefault="001D17DA" w:rsidP="00B970A1">
      <w:pPr>
        <w:jc w:val="both"/>
        <w:rPr>
          <w:rFonts w:ascii="Aptos" w:hAnsi="Aptos"/>
          <w:b/>
          <w:bCs/>
          <w:iCs/>
          <w:lang w:val="sr-Cyrl-RS"/>
        </w:rPr>
      </w:pPr>
      <w:r w:rsidRPr="009F01BD">
        <w:rPr>
          <w:rFonts w:ascii="Aptos" w:hAnsi="Aptos"/>
          <w:b/>
          <w:bCs/>
          <w:iCs/>
          <w:lang w:val="sr-Cyrl-RS"/>
        </w:rPr>
        <w:t>______________________________________</w:t>
      </w:r>
    </w:p>
    <w:p w14:paraId="7CA93E21" w14:textId="56D8CD62" w:rsidR="001D17DA" w:rsidRPr="009F01BD" w:rsidRDefault="001D17DA" w:rsidP="00B970A1">
      <w:pPr>
        <w:jc w:val="both"/>
        <w:rPr>
          <w:rFonts w:ascii="Aptos" w:hAnsi="Aptos"/>
          <w:iCs/>
          <w:sz w:val="20"/>
          <w:szCs w:val="20"/>
          <w:lang w:val="sr-Cyrl-RS"/>
        </w:rPr>
      </w:pPr>
      <w:r w:rsidRPr="009F01BD">
        <w:rPr>
          <w:rFonts w:ascii="Aptos" w:hAnsi="Aptos"/>
          <w:iCs/>
          <w:sz w:val="20"/>
          <w:szCs w:val="20"/>
          <w:lang w:val="sr-Cyrl-RS"/>
        </w:rPr>
        <w:t>Треба напоменути да је „Србијагас“ навео да има искуства у решавању оваквих случајева и да обезбеђује да закупци пољопривредног земљишта буду укључени у преговоре о накнади и закључивање споразума о накнади.</w:t>
      </w:r>
    </w:p>
    <w:p w14:paraId="31B3AFF6" w14:textId="77777777" w:rsidR="001D17DA" w:rsidRPr="009F01BD" w:rsidRDefault="001D17DA" w:rsidP="00B970A1">
      <w:pPr>
        <w:jc w:val="both"/>
        <w:rPr>
          <w:rFonts w:ascii="Aptos" w:hAnsi="Aptos"/>
          <w:b/>
          <w:bCs/>
          <w:iCs/>
          <w:lang w:val="sr-Cyrl-RS"/>
        </w:rPr>
      </w:pPr>
    </w:p>
    <w:p w14:paraId="7A7F7AF0" w14:textId="0EE5C298" w:rsidR="007C6C02" w:rsidRPr="009F01BD" w:rsidRDefault="007C6C02" w:rsidP="00B970A1">
      <w:pPr>
        <w:jc w:val="both"/>
        <w:rPr>
          <w:iCs/>
          <w:lang w:val="sr-Cyrl-RS"/>
        </w:rPr>
      </w:pPr>
      <w:r w:rsidRPr="009F01BD">
        <w:rPr>
          <w:rFonts w:ascii="Aptos" w:hAnsi="Aptos"/>
          <w:b/>
          <w:bCs/>
          <w:iCs/>
          <w:lang w:val="sr-Cyrl-RS"/>
        </w:rPr>
        <w:t xml:space="preserve">Циљане мере подршке. </w:t>
      </w:r>
      <w:r w:rsidRPr="009F01BD">
        <w:rPr>
          <w:rFonts w:ascii="Aptos" w:hAnsi="Aptos"/>
          <w:iCs/>
          <w:lang w:val="sr-Cyrl-RS"/>
        </w:rPr>
        <w:t>Домаћинства са неуређеним имовинско-правним статусом биће упућена службенику Јединице за имплементацију пројекта задуженом за друштвена питања ради појединачног вођења предмета. Када је то могуће у оквиру рокова реализације Пројекта, Јединица за имплементацију пројекта обезбедиће или финансирати правну помоћ ради решавања питања уписа у катастар непокретности пре исплате накнаде.</w:t>
      </w:r>
      <w:r w:rsidRPr="009F01BD">
        <w:rPr>
          <w:iCs/>
          <w:lang w:val="sr-Cyrl-RS"/>
        </w:rPr>
        <w:t xml:space="preserve"> </w:t>
      </w:r>
      <w:r w:rsidRPr="009F01BD">
        <w:rPr>
          <w:rFonts w:ascii="Aptos" w:hAnsi="Aptos"/>
          <w:iCs/>
          <w:lang w:val="sr-Cyrl-RS"/>
        </w:rPr>
        <w:t xml:space="preserve">Уколико се питања регистрације не могу решити пре исплате накнаде, средства накнаде биће депонована на </w:t>
      </w:r>
      <w:proofErr w:type="spellStart"/>
      <w:r w:rsidRPr="009F01BD">
        <w:rPr>
          <w:rFonts w:ascii="Aptos" w:hAnsi="Aptos"/>
          <w:iCs/>
          <w:lang w:val="sr-Cyrl-RS"/>
        </w:rPr>
        <w:t>ескроу</w:t>
      </w:r>
      <w:proofErr w:type="spellEnd"/>
      <w:r w:rsidRPr="009F01BD">
        <w:rPr>
          <w:rFonts w:ascii="Aptos" w:hAnsi="Aptos"/>
          <w:iCs/>
          <w:lang w:val="sr-Cyrl-RS"/>
        </w:rPr>
        <w:t xml:space="preserve"> (</w:t>
      </w:r>
      <w:proofErr w:type="spellStart"/>
      <w:r w:rsidRPr="009F01BD">
        <w:rPr>
          <w:rFonts w:ascii="Aptos" w:hAnsi="Aptos"/>
          <w:iCs/>
          <w:lang w:val="sr-Cyrl-RS"/>
        </w:rPr>
        <w:t>escrow</w:t>
      </w:r>
      <w:proofErr w:type="spellEnd"/>
      <w:r w:rsidRPr="009F01BD">
        <w:rPr>
          <w:rFonts w:ascii="Aptos" w:hAnsi="Aptos"/>
          <w:iCs/>
          <w:lang w:val="sr-Cyrl-RS"/>
        </w:rPr>
        <w:t>) рачун, где ће бити безбедно чувана до коначног решавања имовинско-правног статуса.</w:t>
      </w:r>
      <w:r w:rsidRPr="009F01BD">
        <w:rPr>
          <w:iCs/>
          <w:lang w:val="sr-Cyrl-RS"/>
        </w:rPr>
        <w:t xml:space="preserve"> </w:t>
      </w:r>
      <w:r w:rsidRPr="009F01BD">
        <w:rPr>
          <w:rFonts w:ascii="Aptos" w:hAnsi="Aptos"/>
          <w:iCs/>
          <w:lang w:val="sr-Cyrl-RS"/>
        </w:rPr>
        <w:t>Сви неформални корисници земљишта и неформални станари биће евидентирани у бази података лица погођених пројектом (PAP) и оствариће сва права на накнаду и помоћ која припадају њиховој категорији лица погођених пројектом, без обзира на то што нису уписани у катастар непокретности.</w:t>
      </w:r>
    </w:p>
    <w:p w14:paraId="2E38827C" w14:textId="22AB1ED9" w:rsidR="00377DDB" w:rsidRPr="009F01BD" w:rsidRDefault="00231649" w:rsidP="00D75E11">
      <w:pPr>
        <w:pStyle w:val="RPFHeading3"/>
        <w:rPr>
          <w:lang w:val="sr-Cyrl-RS"/>
        </w:rPr>
      </w:pPr>
      <w:r w:rsidRPr="009F01BD">
        <w:rPr>
          <w:lang w:val="sr-Cyrl-RS"/>
        </w:rPr>
        <w:t xml:space="preserve">9.4.3  </w:t>
      </w:r>
      <w:bookmarkEnd w:id="53"/>
      <w:r w:rsidR="007C6C02" w:rsidRPr="009F01BD">
        <w:rPr>
          <w:lang w:val="sr-Cyrl-RS"/>
        </w:rPr>
        <w:t>Демографске карактеристике</w:t>
      </w:r>
    </w:p>
    <w:p w14:paraId="7F2E6FF5" w14:textId="7C3BD25A" w:rsidR="007C6C02" w:rsidRPr="009F01BD" w:rsidRDefault="007C6C02" w:rsidP="007C6C02">
      <w:pPr>
        <w:jc w:val="both"/>
        <w:rPr>
          <w:rFonts w:ascii="Aptos" w:hAnsi="Aptos"/>
          <w:lang w:val="sr-Cyrl-RS"/>
        </w:rPr>
      </w:pPr>
      <w:r w:rsidRPr="009F01BD">
        <w:rPr>
          <w:rFonts w:ascii="Aptos" w:hAnsi="Aptos"/>
          <w:lang w:val="sr-Cyrl-RS"/>
        </w:rPr>
        <w:t xml:space="preserve">Демографску структуру руралних пољопривредних заједница дуж пројектног коридора у значајној мери обликују вишедеценијске миграције радно способног становништва према Београду, Нишу и иностранству. Као последица тога, у овим подручјима преовлађује становништво старије животне доби, већи је удео домаћинстава чији су носиоци жене, а број издржаваних чланова домаћинства по једном радно способном лицу већи је од националног просека. Све ове демографске карактеристике непосредно повећавају рањивост становништва у контексту </w:t>
      </w:r>
      <w:r w:rsidR="00F04CE8">
        <w:rPr>
          <w:rFonts w:ascii="Aptos" w:hAnsi="Aptos"/>
          <w:lang w:val="sr-Cyrl-RS"/>
        </w:rPr>
        <w:t>експропријације</w:t>
      </w:r>
      <w:r w:rsidRPr="009F01BD">
        <w:rPr>
          <w:rFonts w:ascii="Aptos" w:hAnsi="Aptos"/>
          <w:lang w:val="sr-Cyrl-RS"/>
        </w:rPr>
        <w:t>.</w:t>
      </w:r>
    </w:p>
    <w:p w14:paraId="5099D1BA" w14:textId="40BCE98F" w:rsidR="007C6C02" w:rsidRPr="009F01BD" w:rsidRDefault="007C6C02" w:rsidP="007C6C02">
      <w:pPr>
        <w:jc w:val="both"/>
        <w:rPr>
          <w:rFonts w:ascii="Aptos" w:hAnsi="Aptos"/>
          <w:lang w:val="sr-Cyrl-RS"/>
        </w:rPr>
      </w:pPr>
      <w:r w:rsidRPr="009F01BD">
        <w:rPr>
          <w:rFonts w:ascii="Aptos" w:hAnsi="Aptos"/>
          <w:b/>
          <w:bCs/>
          <w:lang w:val="sr-Cyrl-RS"/>
        </w:rPr>
        <w:t>Домаћинства чији су носиоци старија лица која самостално обрађују земљиште.</w:t>
      </w:r>
      <w:r w:rsidRPr="009F01BD">
        <w:rPr>
          <w:rFonts w:ascii="Aptos" w:hAnsi="Aptos"/>
          <w:lang w:val="sr-Cyrl-RS"/>
        </w:rPr>
        <w:t xml:space="preserve"> Значајан део руралног становништва које се бави пољопривредом на подручју јужног и источног дела пројектног коридора старији је од 65 година. Носиоци ових домаћинстава најчешће самостално обрађују мање пољопривредне површине уз ограничену механизацију, често зато што су њихова одрасла деца мигрирала у друге делове земље или у иностранство. Током изградње гасовода таква домаћинства могу се суочити са значајним практичним потешкоћама, јер немају довољне физичке могућности да се благовремено прилагоде ограничењима приступа земљишту, преместе пољопривредну механизацију, опрему или репроматеријал, нити да самостално спроведу сложене административне поступке неопходне за остваривање права на накнаду. На пример, уколико се у оквиру појаса службености трајно уклони воћњак у власништву старијег пољопривредника, није реално очекивати да ће он засновати нови воћњак на другој локацији, јер је за достизање пуне производне зрелости код појединих воћних врста потребно и до седам година, што често превазилази реалан период током којег носилац домаћинства може наставити активну пољопривредну производњу. Због тога приликом утврђивања накнаде треба узети </w:t>
      </w:r>
      <w:r w:rsidRPr="009F01BD">
        <w:rPr>
          <w:rFonts w:ascii="Aptos" w:hAnsi="Aptos"/>
          <w:lang w:val="sr-Cyrl-RS"/>
        </w:rPr>
        <w:lastRenderedPageBreak/>
        <w:t>у обзир наведене околности, док мере обнове средстава за живот за ову категорију лица треба прилагодити обезбеђивањем алтернативних извора прихода, уместо искључиво подршке за поновно подизање засада.</w:t>
      </w:r>
    </w:p>
    <w:p w14:paraId="070EAD71" w14:textId="42135B83" w:rsidR="007C6C02" w:rsidRPr="009F01BD" w:rsidRDefault="007C6C02" w:rsidP="007C6C02">
      <w:pPr>
        <w:jc w:val="both"/>
        <w:rPr>
          <w:rFonts w:ascii="Aptos" w:hAnsi="Aptos"/>
          <w:lang w:val="sr-Cyrl-RS"/>
        </w:rPr>
      </w:pPr>
      <w:r w:rsidRPr="009F01BD">
        <w:rPr>
          <w:rFonts w:ascii="Aptos" w:hAnsi="Aptos"/>
          <w:b/>
          <w:bCs/>
          <w:lang w:val="sr-Cyrl-RS"/>
        </w:rPr>
        <w:t>Домаћинства чији су носиоци жене.</w:t>
      </w:r>
      <w:r w:rsidRPr="009F01BD">
        <w:rPr>
          <w:rFonts w:ascii="Aptos" w:hAnsi="Aptos"/>
          <w:lang w:val="sr-Cyrl-RS"/>
        </w:rPr>
        <w:t xml:space="preserve"> Домаћинства чији су носиоци жене — укључујући удовице преминулих власника земљишта, као и домаћинства у којима је мушки носилац домаћинства на привременом раду ван места становања или у иностранству — статистички су заступљенија у руралним пољопривредним подручјима дуж пројектног коридора него у укупној популацији. Таква домаћинства често располажу мањим друштвеним ресурсима за учешће у формалним административним поступцима, а у традиционалним руралним срединама жене су неретко мање склоне учешћу на јавним консултацијама или самосталном заступању својих права током преговора о накнади, уколико им није обезбеђена посебна подршка. Према уобичајеној пракси у поступцима експропријације у Републици Србији, накнада се исплаћује лицу које је уписано као власник непокретности, а то је у руралним срединама најчешће мушкарац као носилац домаћинства. У случајевима када је уписани власник преминуо или није доступан, домаћинство чији је носилац жена може се суочити са додатним процедуралним препрекама приликом остваривања права на накнаду. Одредбама овог Оквирног плана </w:t>
      </w:r>
      <w:r w:rsidR="00F04CE8">
        <w:rPr>
          <w:rFonts w:ascii="Aptos" w:hAnsi="Aptos"/>
          <w:lang w:val="sr-Cyrl-RS"/>
        </w:rPr>
        <w:t>експропријације</w:t>
      </w:r>
      <w:r w:rsidRPr="009F01BD">
        <w:rPr>
          <w:rFonts w:ascii="Aptos" w:hAnsi="Aptos"/>
          <w:lang w:val="sr-Cyrl-RS"/>
        </w:rPr>
        <w:t xml:space="preserve"> које се односе на равноправност полова (Одељак 4.3) предвиђено је да се, када су супружници сувласници земљишта, накнада исплаћује заједнички. Поред тога, током пописа потребно је посебно идентификовати и евидентирати домаћинства чији су носиоци жене као посебну поткатегорију лица погођених пројектом.</w:t>
      </w:r>
    </w:p>
    <w:p w14:paraId="23CAC96B" w14:textId="77777777" w:rsidR="007C6C02" w:rsidRPr="009F01BD" w:rsidRDefault="007C6C02" w:rsidP="007C6C02">
      <w:pPr>
        <w:jc w:val="both"/>
        <w:rPr>
          <w:rFonts w:ascii="Aptos" w:hAnsi="Aptos"/>
          <w:lang w:val="sr-Cyrl-RS"/>
        </w:rPr>
      </w:pPr>
      <w:r w:rsidRPr="009F01BD">
        <w:rPr>
          <w:rFonts w:ascii="Aptos" w:hAnsi="Aptos"/>
          <w:b/>
          <w:bCs/>
          <w:iCs/>
          <w:lang w:val="sr-Cyrl-RS"/>
        </w:rPr>
        <w:t>Домаћинства са високим коефицијентом зависности</w:t>
      </w:r>
      <w:r w:rsidR="00231649" w:rsidRPr="009F01BD">
        <w:rPr>
          <w:rFonts w:ascii="Aptos" w:hAnsi="Aptos"/>
          <w:i/>
          <w:lang w:val="sr-Cyrl-RS"/>
        </w:rPr>
        <w:t>.</w:t>
      </w:r>
      <w:r w:rsidR="00231649" w:rsidRPr="009F01BD">
        <w:rPr>
          <w:rFonts w:ascii="Aptos" w:hAnsi="Aptos"/>
          <w:lang w:val="sr-Cyrl-RS"/>
        </w:rPr>
        <w:t xml:space="preserve"> </w:t>
      </w:r>
      <w:bookmarkStart w:id="54" w:name="_Toc234494455"/>
      <w:r w:rsidRPr="009F01BD">
        <w:rPr>
          <w:rFonts w:ascii="Aptos" w:hAnsi="Aptos"/>
          <w:lang w:val="sr-Cyrl-RS"/>
        </w:rPr>
        <w:t>Домаћинства у којима је број издржаваних чланова — било да су то деца, старија лица или особе са инвалидитетом — велики у односу на број чланова који остварују приход, изложена су знатно већим последицама чак и краткотрајног прекида прихода. У домаћинству у којем један радно способан члан обрађује мању пољопривредну парцелу како би издржавао три или четири зависна члана породице, прекид пољопривредне производње током једне сезоне не представља само привремену непријатност, већ може непосредно угрозити егзистенцију и прехрамбену сигурност домаћинства. Због тога је неопходно да таква домаћинства имају приоритет приликом исплате накнаде, како би новчана средства била расположива пре, а не након, почетка периода сетве и вегетације који је захваћен изградњом.</w:t>
      </w:r>
    </w:p>
    <w:p w14:paraId="359DD98D" w14:textId="77777777" w:rsidR="007C6C02" w:rsidRPr="009F01BD" w:rsidRDefault="007C6C02" w:rsidP="007C6C02">
      <w:pPr>
        <w:jc w:val="both"/>
        <w:rPr>
          <w:rFonts w:ascii="Aptos" w:hAnsi="Aptos"/>
          <w:lang w:val="sr-Cyrl-RS"/>
        </w:rPr>
      </w:pPr>
      <w:r w:rsidRPr="009F01BD">
        <w:rPr>
          <w:rFonts w:ascii="Aptos" w:hAnsi="Aptos"/>
          <w:b/>
          <w:bCs/>
          <w:lang w:val="sr-Cyrl-RS"/>
        </w:rPr>
        <w:t>Показатељи за процену.</w:t>
      </w:r>
      <w:r w:rsidRPr="009F01BD">
        <w:rPr>
          <w:rFonts w:ascii="Aptos" w:hAnsi="Aptos"/>
          <w:lang w:val="sr-Cyrl-RS"/>
        </w:rPr>
        <w:t xml:space="preserve"> У оквиру пописа евидентирају се: старост носиоца домаћинства (уз посебно означавање домаћинстава чији је носилац старији од 65 година); да ли је носилац домаћинства жена и да ли у домаћинству нема пунолетног мушког члана са пребивалиштем; број издржаваних чланова у односу на број чланова који остварују приход; да ли неки члан домаћинства има признат статус особе са инвалидитетом у складу са евиденцијама система социјалне заштите Републике Србије; као и да ли у домаћинству има деце школског узраста, што је од значаја за процену могућих поремећаја у школовању у случају физичког пресељења.</w:t>
      </w:r>
    </w:p>
    <w:p w14:paraId="03AFBB3C" w14:textId="4FD727AF" w:rsidR="007C6C02" w:rsidRPr="009F01BD" w:rsidRDefault="007C6C02" w:rsidP="007C6C02">
      <w:pPr>
        <w:jc w:val="both"/>
        <w:rPr>
          <w:rFonts w:ascii="Aptos" w:hAnsi="Aptos"/>
          <w:lang w:val="sr-Cyrl-RS"/>
        </w:rPr>
      </w:pPr>
      <w:r w:rsidRPr="009F01BD">
        <w:rPr>
          <w:rFonts w:ascii="Aptos" w:hAnsi="Aptos"/>
          <w:b/>
          <w:bCs/>
          <w:lang w:val="sr-Cyrl-RS"/>
        </w:rPr>
        <w:t>Циљане мере подршке.</w:t>
      </w:r>
      <w:r w:rsidRPr="009F01BD">
        <w:rPr>
          <w:rFonts w:ascii="Aptos" w:hAnsi="Aptos"/>
          <w:lang w:val="sr-Cyrl-RS"/>
        </w:rPr>
        <w:t xml:space="preserve"> Домаћинствима која су, на основу демографских карактеристика, оцењена као рањива обезбеђују се: подршка службеника Јединице за имплементацију пројекта задуженог за сарадњу са локалном заједницом током целокупног поступка утврђивања и исплате накнаде; спровођење консултација путем посета домаћинству као основног начина комуникације, уместо ослањања искључиво на јавне расправе; увећана накнада за рањивост у складу </w:t>
      </w:r>
      <w:r w:rsidRPr="003304AA">
        <w:rPr>
          <w:rFonts w:ascii="Aptos" w:hAnsi="Aptos"/>
          <w:lang w:val="sr-Cyrl-RS"/>
        </w:rPr>
        <w:t>са H2 Матрице</w:t>
      </w:r>
      <w:r w:rsidRPr="009F01BD">
        <w:rPr>
          <w:rFonts w:ascii="Aptos" w:hAnsi="Aptos"/>
          <w:lang w:val="sr-Cyrl-RS"/>
        </w:rPr>
        <w:t xml:space="preserve"> права на накнаду и помоћ; за старија лица погођена пројектом, код којих је за вишегодишње засаде потребан дуг период поновног успостављања производње, могућност исплате капитализоване дугорочне накнаде за </w:t>
      </w:r>
      <w:r w:rsidRPr="009F01BD">
        <w:rPr>
          <w:rFonts w:ascii="Aptos" w:hAnsi="Aptos"/>
          <w:lang w:val="sr-Cyrl-RS"/>
        </w:rPr>
        <w:lastRenderedPageBreak/>
        <w:t xml:space="preserve">изгубљени приход уместо пружања помоћи за поновну садњу; као и, када је неопходно физичко пресељење, приоритет при додели </w:t>
      </w:r>
      <w:proofErr w:type="spellStart"/>
      <w:r w:rsidRPr="009F01BD">
        <w:rPr>
          <w:rFonts w:ascii="Aptos" w:hAnsi="Aptos"/>
          <w:lang w:val="sr-Cyrl-RS"/>
        </w:rPr>
        <w:t>заменског</w:t>
      </w:r>
      <w:proofErr w:type="spellEnd"/>
      <w:r w:rsidRPr="009F01BD">
        <w:rPr>
          <w:rFonts w:ascii="Aptos" w:hAnsi="Aptos"/>
          <w:lang w:val="sr-Cyrl-RS"/>
        </w:rPr>
        <w:t xml:space="preserve"> стамбеног објекта или стамбене парцеле која испуњава захтеве приступачности.</w:t>
      </w:r>
    </w:p>
    <w:p w14:paraId="7C59B595" w14:textId="77777777" w:rsidR="007C6C02" w:rsidRPr="009F01BD" w:rsidRDefault="00231649" w:rsidP="007C6C02">
      <w:pPr>
        <w:jc w:val="both"/>
        <w:rPr>
          <w:rFonts w:ascii="Aptos" w:hAnsi="Aptos"/>
          <w:lang w:val="sr-Cyrl-RS"/>
        </w:rPr>
      </w:pPr>
      <w:r w:rsidRPr="009F01BD">
        <w:rPr>
          <w:rFonts w:ascii="Aptos" w:hAnsi="Aptos"/>
          <w:lang w:val="sr-Cyrl-RS"/>
        </w:rPr>
        <w:t xml:space="preserve">9.4.4  </w:t>
      </w:r>
      <w:bookmarkEnd w:id="54"/>
      <w:r w:rsidR="007C6C02" w:rsidRPr="009F01BD">
        <w:rPr>
          <w:rFonts w:ascii="Aptos" w:hAnsi="Aptos"/>
          <w:lang w:val="sr-Cyrl-RS"/>
        </w:rPr>
        <w:t>Ниво образовања</w:t>
      </w:r>
      <w:bookmarkStart w:id="55" w:name="_Toc234494456"/>
    </w:p>
    <w:p w14:paraId="7292889F" w14:textId="0AB2662A" w:rsidR="00B970A1" w:rsidRPr="009F01BD" w:rsidRDefault="007C6C02" w:rsidP="00B970A1">
      <w:pPr>
        <w:jc w:val="both"/>
        <w:rPr>
          <w:rFonts w:ascii="Aptos" w:hAnsi="Aptos"/>
          <w:lang w:val="sr-Cyrl-RS"/>
        </w:rPr>
      </w:pPr>
      <w:r w:rsidRPr="009F01BD">
        <w:rPr>
          <w:rFonts w:ascii="Aptos" w:hAnsi="Aptos"/>
          <w:lang w:val="sr-Cyrl-RS"/>
        </w:rPr>
        <w:t xml:space="preserve">Низак ниво образовања повезан је са ограниченом способношћу сналажења у формалним административним и правним поступцима, што представља фактор рањивости који посебно долази до изражаја у контексту </w:t>
      </w:r>
      <w:r w:rsidR="00F04CE8">
        <w:rPr>
          <w:rFonts w:ascii="Aptos" w:hAnsi="Aptos"/>
          <w:lang w:val="sr-Cyrl-RS"/>
        </w:rPr>
        <w:t>експропријације</w:t>
      </w:r>
      <w:r w:rsidRPr="009F01BD">
        <w:rPr>
          <w:rFonts w:ascii="Aptos" w:hAnsi="Aptos"/>
          <w:lang w:val="sr-Cyrl-RS"/>
        </w:rPr>
        <w:t xml:space="preserve">. У поступку </w:t>
      </w:r>
      <w:r w:rsidR="00F04CE8">
        <w:rPr>
          <w:rFonts w:ascii="Aptos" w:hAnsi="Aptos"/>
          <w:lang w:val="sr-Cyrl-RS"/>
        </w:rPr>
        <w:t>експропријације</w:t>
      </w:r>
      <w:r w:rsidRPr="009F01BD">
        <w:rPr>
          <w:rFonts w:ascii="Aptos" w:hAnsi="Aptos"/>
          <w:lang w:val="sr-Cyrl-RS"/>
        </w:rPr>
        <w:t xml:space="preserve"> лица погођена пројектом морају разумети своја права, проценити да ли је понуђена накнада одговарајућа, потписивати правна документа, користити банкарске услуге и остваривати своја права кроз механизам за подношење притужби. Овај ризик је структурно присутан на подручју пројектног коридора. Старији становници руралних подручја, нарочито у селима у којима је након деведесетих година прошлог века дошло до слабљења образовне инфраструктуре, често имају завршено само основно образовање. Припадници ромске заједнице су, у поређењу са општом популацијом у Републици Србији, чешће изложени функционалној неписмености. Недовољан ниво писмености непосредно утиче на способност лица погођених пројектом да прочитају и разумеју решење о експропријацији или понуду накнаде, самостално процене да ли је понуђена накнада у складу са стандардима утврђеним овим Оквирним планом </w:t>
      </w:r>
      <w:r w:rsidR="00F04CE8">
        <w:rPr>
          <w:rFonts w:ascii="Aptos" w:hAnsi="Aptos"/>
          <w:lang w:val="sr-Cyrl-RS"/>
        </w:rPr>
        <w:t>експропријације</w:t>
      </w:r>
      <w:r w:rsidRPr="009F01BD">
        <w:rPr>
          <w:rFonts w:ascii="Aptos" w:hAnsi="Aptos"/>
          <w:lang w:val="sr-Cyrl-RS"/>
        </w:rPr>
        <w:t>, поднесу писану притужбу или равноправно учествују у преговорима о накнади без одговарајуће помоћи. Лице које није у могућности да самостално процени понуду накнаде у великој мери зависи од објашњења која му пружају корисник експропријације и Јединица за имплементацију пројекта. Због тога су обе стране дужне да обезбеде да све информације буду представљене јасним и разумљивим језиком, да на захтев лица погођеног пројектом буде омогућена независна провера усклађености понуде са стандардима права на накнаду, као и да лицу буде пружена стварна могућност да пре потписивања документације затражи независан правни или други стручни савет. Основне гаранције за остваривање ових права представљају службеник задужен за сарадњу са локалном заједницом  (Одељак 13) и механизам за подношење и решавање притужби  (Одељак 12).</w:t>
      </w:r>
      <w:r w:rsidR="00B970A1" w:rsidRPr="009F01BD">
        <w:rPr>
          <w:rFonts w:ascii="Aptos" w:hAnsi="Aptos"/>
          <w:lang w:val="sr-Cyrl-RS"/>
        </w:rPr>
        <w:t xml:space="preserve"> </w:t>
      </w:r>
    </w:p>
    <w:p w14:paraId="091473F2" w14:textId="6E80C13C" w:rsidR="00B970A1" w:rsidRPr="009F01BD" w:rsidRDefault="007C6C02" w:rsidP="00B970A1">
      <w:pPr>
        <w:jc w:val="both"/>
        <w:rPr>
          <w:rFonts w:ascii="Aptos" w:hAnsi="Aptos"/>
          <w:lang w:val="sr-Cyrl-RS"/>
        </w:rPr>
      </w:pPr>
      <w:r w:rsidRPr="009F01BD">
        <w:rPr>
          <w:rFonts w:ascii="Aptos" w:hAnsi="Aptos"/>
          <w:b/>
          <w:bCs/>
          <w:lang w:val="sr-Cyrl-RS"/>
        </w:rPr>
        <w:t xml:space="preserve">Показатељи за процену. </w:t>
      </w:r>
      <w:r w:rsidRPr="009F01BD">
        <w:rPr>
          <w:rFonts w:ascii="Aptos" w:hAnsi="Aptos"/>
          <w:lang w:val="sr-Cyrl-RS"/>
        </w:rPr>
        <w:t>У оквиру основне социоекономске анкете евидентирају се ниво образовања носиоца домаћинства и пунолетног члана домаћинства који је превасходно задужен за вођење финансијских и административних послова. Посебно ће бити означена домаћинства у којима је то лице завршило само основну школу или има нижи степен образовања. Уколико постоје показатељи функционалне неписмености или тешкоћа у разумевању пројектне документације, службеник задужен за сарадњу са локалном заједницом то ће евидентирати и обезбедити да се комуникација са тим домаћинством првенствено одвија усменим путем и коришћењем једноставног и разумљивог језика.</w:t>
      </w:r>
      <w:r w:rsidR="00B970A1" w:rsidRPr="009F01BD">
        <w:rPr>
          <w:rFonts w:ascii="Aptos" w:hAnsi="Aptos"/>
          <w:lang w:val="sr-Cyrl-RS"/>
        </w:rPr>
        <w:t xml:space="preserve"> </w:t>
      </w:r>
    </w:p>
    <w:p w14:paraId="3448DAD2" w14:textId="34D58AED" w:rsidR="007C6C02" w:rsidRPr="009F01BD" w:rsidRDefault="007C6C02" w:rsidP="00B970A1">
      <w:pPr>
        <w:jc w:val="both"/>
        <w:rPr>
          <w:lang w:val="sr-Cyrl-RS"/>
        </w:rPr>
      </w:pPr>
      <w:r w:rsidRPr="009F01BD">
        <w:rPr>
          <w:rFonts w:ascii="Aptos" w:hAnsi="Aptos"/>
          <w:b/>
          <w:bCs/>
          <w:lang w:val="sr-Cyrl-RS"/>
        </w:rPr>
        <w:t>Циљане мере подршке</w:t>
      </w:r>
      <w:r w:rsidRPr="009F01BD">
        <w:rPr>
          <w:rFonts w:ascii="Aptos" w:hAnsi="Aptos"/>
          <w:lang w:val="sr-Cyrl-RS"/>
        </w:rPr>
        <w:t>. Сви информативни материјали који се односе на накнаду и права лица погођених пројектом биће припремљени једноставним и разумљивим српским језиком, на нивоу приступачном ширем кругу корисника, уз графичке приказе којима ће бити објашњени кључни појмови. За лица са ограниченим нивоом писмености основни вид комуникације биће индивидуално усмено објашњење права на накнаду и начина коришћења механизма за подношење и решавање притужби које ће пружати службеници задужени за сарадњу са локалном заједницом.</w:t>
      </w:r>
      <w:r w:rsidR="00B970A1" w:rsidRPr="009F01BD">
        <w:rPr>
          <w:rFonts w:ascii="Aptos" w:hAnsi="Aptos"/>
          <w:lang w:val="sr-Cyrl-RS"/>
        </w:rPr>
        <w:t xml:space="preserve"> </w:t>
      </w:r>
      <w:r w:rsidRPr="009F01BD">
        <w:rPr>
          <w:rFonts w:ascii="Aptos" w:hAnsi="Aptos"/>
          <w:lang w:val="sr-Cyrl-RS"/>
        </w:rPr>
        <w:t xml:space="preserve">Лицима са ограниченим нивоом писмености биће омогућено да, пре потписивања било ког споразума, добију независну проверу понуде накнаде од стране трећег лица (невладине организације или пружаоца бесплатне правне помоћи), чије ће трошкове сносити Пројекат. Ниједан споразум о </w:t>
      </w:r>
      <w:r w:rsidRPr="009F01BD">
        <w:rPr>
          <w:rFonts w:ascii="Aptos" w:hAnsi="Aptos"/>
          <w:lang w:val="sr-Cyrl-RS"/>
        </w:rPr>
        <w:lastRenderedPageBreak/>
        <w:t>накнади неће се сматрати ваљаним уколико постоје докази да лице погођено пројектом није разумело његову садржину или правне последице.</w:t>
      </w:r>
    </w:p>
    <w:p w14:paraId="56A2AABA" w14:textId="5286CE99" w:rsidR="00377DDB" w:rsidRPr="009F01BD" w:rsidRDefault="00231649" w:rsidP="007C6C02">
      <w:pPr>
        <w:pStyle w:val="RPFHeading3"/>
        <w:rPr>
          <w:lang w:val="sr-Cyrl-RS"/>
        </w:rPr>
      </w:pPr>
      <w:r w:rsidRPr="009F01BD">
        <w:rPr>
          <w:lang w:val="sr-Cyrl-RS"/>
        </w:rPr>
        <w:t xml:space="preserve">9.4.5  </w:t>
      </w:r>
      <w:bookmarkEnd w:id="55"/>
      <w:r w:rsidR="00B970A1" w:rsidRPr="009F01BD">
        <w:rPr>
          <w:lang w:val="sr-Cyrl-RS"/>
        </w:rPr>
        <w:t>Здравствено стање</w:t>
      </w:r>
    </w:p>
    <w:p w14:paraId="2ECC7A8B" w14:textId="77777777" w:rsidR="00B970A1" w:rsidRPr="009F01BD" w:rsidRDefault="00B970A1" w:rsidP="00B970A1">
      <w:pPr>
        <w:jc w:val="both"/>
        <w:rPr>
          <w:rFonts w:ascii="Aptos" w:hAnsi="Aptos"/>
          <w:lang w:val="sr-Cyrl-RS"/>
        </w:rPr>
      </w:pPr>
      <w:r w:rsidRPr="009F01BD">
        <w:rPr>
          <w:rFonts w:ascii="Aptos" w:hAnsi="Aptos"/>
          <w:lang w:val="sr-Cyrl-RS"/>
        </w:rPr>
        <w:t>Лоше здравствено стање — нарочито присуство хроничне болести код носиоца домаћинства или лица које представља главни извор прихода — додатно повећава све друге факторе рањивости. Пољопривредно домаћинство чији носилац болује од озбиљног хроничног обољења већ се налази у околностима које карактеришу повећан психофизички напор и ограничени материјални ресурси. Додатни захтеви које намећу поступак експропријације, преговори о накнади и прилагођавање поремећајима насталим током изградње могу такво домаћинство довести у изразито неповољан положај. Несигурност у погледу обезбеђивања довољних количина хране, која већ може постојати код домаћинстава са најнижим приходима и пољопривредном производњом намењеном сопственим потребама, може бити изазвана или додатно погоршана губитком једне производне сезоне.</w:t>
      </w:r>
    </w:p>
    <w:p w14:paraId="5EB7BCA1" w14:textId="77777777" w:rsidR="00B970A1" w:rsidRPr="009F01BD" w:rsidRDefault="00B970A1" w:rsidP="00B970A1">
      <w:pPr>
        <w:jc w:val="both"/>
        <w:rPr>
          <w:rFonts w:ascii="Aptos" w:hAnsi="Aptos"/>
          <w:lang w:val="sr-Cyrl-RS"/>
        </w:rPr>
      </w:pPr>
      <w:r w:rsidRPr="009F01BD">
        <w:rPr>
          <w:rFonts w:ascii="Aptos" w:hAnsi="Aptos"/>
          <w:lang w:val="sr-Cyrl-RS"/>
        </w:rPr>
        <w:t xml:space="preserve">Рурална подручја Републике Србије суочавају се са бројним изазовима у области јавног здравља, укључујући већу учесталост кардиоваскуларних обољења, дијабетеса и обољења која ограничавају покретљивост код старијег становништва у односу на урбане средине, као и са ограниченијом доступношћу примарне здравствене заштите у удаљенијим селима. Домаћинства која се баве пољопривредном производњом првенствено ради сопствене исхране — што је чест случај код старијих пољопривредних домаћинстава дуж пројектног коридора — могу у појединим периодима године бити изложена ризику од несигурности у снабдевању храном и зависити од сезонског циклуса производње ради задовољавања основних прехрамбених потреба. Због тога сваки прекид тог циклуса може имати непосредне последице по здравље чланова домаћинства, а не само економске последице. </w:t>
      </w:r>
      <w:bookmarkStart w:id="56" w:name="_Toc234494457"/>
    </w:p>
    <w:p w14:paraId="0C295BED" w14:textId="77777777" w:rsidR="00B970A1" w:rsidRPr="009F01BD" w:rsidRDefault="00B970A1" w:rsidP="00B970A1">
      <w:pPr>
        <w:jc w:val="both"/>
        <w:rPr>
          <w:rFonts w:ascii="Aptos" w:hAnsi="Aptos"/>
          <w:bCs/>
          <w:lang w:val="sr-Cyrl-RS"/>
        </w:rPr>
      </w:pPr>
      <w:r w:rsidRPr="009F01BD">
        <w:rPr>
          <w:rFonts w:ascii="Aptos" w:hAnsi="Aptos"/>
          <w:b/>
          <w:lang w:val="sr-Cyrl-RS"/>
        </w:rPr>
        <w:t xml:space="preserve">Показатељи за процену. </w:t>
      </w:r>
      <w:r w:rsidRPr="009F01BD">
        <w:rPr>
          <w:rFonts w:ascii="Aptos" w:hAnsi="Aptos"/>
          <w:bCs/>
          <w:lang w:val="sr-Cyrl-RS"/>
        </w:rPr>
        <w:t xml:space="preserve">У оквиру основне социоекономске анкете евидентираће се: да ли носилац домаћинства или други пунолетни члан који представља главни извор прихода болује од хроничне болести или има инвалидитет који ограничава његову способност за обављање пољопривредних послова или вођење административних поступака; да ли је неки члан домаћинства регистрован као особа са инвалидитетом у складу са прописима Републике Србије у области социјалне заштите; као и да ли је домаћинство корисник новчане социјалне помоћи или другог облика социјалне помоћи чије се остваривање заснива на процени материјалног стања, што може представљати посредни показатељ сиромаштва или несигурности у обезбеђивању довољних количина хране. </w:t>
      </w:r>
    </w:p>
    <w:p w14:paraId="25B0607E" w14:textId="77777777" w:rsidR="00B970A1" w:rsidRPr="009F01BD" w:rsidRDefault="00B970A1" w:rsidP="00B970A1">
      <w:pPr>
        <w:jc w:val="both"/>
        <w:rPr>
          <w:rFonts w:ascii="Aptos" w:hAnsi="Aptos"/>
          <w:bCs/>
          <w:lang w:val="sr-Cyrl-RS"/>
        </w:rPr>
      </w:pPr>
      <w:r w:rsidRPr="009F01BD">
        <w:rPr>
          <w:rFonts w:ascii="Aptos" w:hAnsi="Aptos"/>
          <w:b/>
          <w:lang w:val="sr-Cyrl-RS"/>
        </w:rPr>
        <w:t>Циљане мере подршке</w:t>
      </w:r>
      <w:r w:rsidRPr="009F01BD">
        <w:rPr>
          <w:rFonts w:ascii="Aptos" w:hAnsi="Aptos"/>
          <w:bCs/>
          <w:lang w:val="sr-Cyrl-RS"/>
        </w:rPr>
        <w:t xml:space="preserve">. Домаћинства код којих је утврђено постојање хроничне болести или инвалидитета имаће право на увећану накнаду за рањивост у складу са H2 Матрице права на накнаду и помоћ. Истовремено, таква домаћинства биће евидентирана и код надлежног центра за социјални рад, који ће бити обавештен да се ради о домаћинству погођеном пројектом, како би се, по потреби, могле активирати додатне мере социјалне подршке. У случајевима када је неопходно физичко пресељење домаћинства чији су чланови нарушеног здравственог стања, Пројекат ће обезбедити да </w:t>
      </w:r>
      <w:proofErr w:type="spellStart"/>
      <w:r w:rsidRPr="009F01BD">
        <w:rPr>
          <w:rFonts w:ascii="Aptos" w:hAnsi="Aptos"/>
          <w:bCs/>
          <w:lang w:val="sr-Cyrl-RS"/>
        </w:rPr>
        <w:t>заменски</w:t>
      </w:r>
      <w:proofErr w:type="spellEnd"/>
      <w:r w:rsidRPr="009F01BD">
        <w:rPr>
          <w:rFonts w:ascii="Aptos" w:hAnsi="Aptos"/>
          <w:bCs/>
          <w:lang w:val="sr-Cyrl-RS"/>
        </w:rPr>
        <w:t xml:space="preserve"> стамбени објекат испуњава захтеве приступачности, као и да на новој локацији буде обезбеђен приступ здравственим услугама који је најмање једнак нивоу доступности који је постојао пре пресељења. Домаћинства код којих је утврђена несигурност у обезбеђивању довољних количина хране имаће приоритет приликом авансне исплате накнаде, при чему ће време исплате бити усклађено са почетком сезоне сетве, како би се у највећој могућој мери смањио период прекида пољопривредне производње. </w:t>
      </w:r>
    </w:p>
    <w:p w14:paraId="57416D1D" w14:textId="77777777" w:rsidR="00B970A1" w:rsidRPr="009F01BD" w:rsidRDefault="00231649" w:rsidP="00B970A1">
      <w:pPr>
        <w:jc w:val="both"/>
        <w:rPr>
          <w:rFonts w:ascii="Aptos" w:hAnsi="Aptos"/>
          <w:bCs/>
          <w:lang w:val="sr-Cyrl-RS"/>
        </w:rPr>
      </w:pPr>
      <w:r w:rsidRPr="009F01BD">
        <w:rPr>
          <w:rFonts w:ascii="Aptos" w:hAnsi="Aptos"/>
          <w:bCs/>
          <w:lang w:val="sr-Cyrl-RS"/>
        </w:rPr>
        <w:lastRenderedPageBreak/>
        <w:t xml:space="preserve">9.4.6  </w:t>
      </w:r>
      <w:bookmarkEnd w:id="56"/>
      <w:r w:rsidR="00B970A1" w:rsidRPr="009F01BD">
        <w:rPr>
          <w:rFonts w:ascii="Aptos" w:hAnsi="Aptos"/>
          <w:bCs/>
          <w:lang w:val="sr-Cyrl-RS"/>
        </w:rPr>
        <w:t xml:space="preserve">Кумулативна и међусобно повезана рањивост </w:t>
      </w:r>
      <w:bookmarkStart w:id="57" w:name="_Toc234494458"/>
    </w:p>
    <w:p w14:paraId="15FB230B" w14:textId="79D28691" w:rsidR="00B970A1" w:rsidRPr="009F01BD" w:rsidRDefault="00B970A1" w:rsidP="00B970A1">
      <w:pPr>
        <w:jc w:val="both"/>
        <w:rPr>
          <w:rFonts w:ascii="Aptos" w:hAnsi="Aptos"/>
          <w:lang w:val="sr-Cyrl-RS"/>
        </w:rPr>
      </w:pPr>
      <w:r w:rsidRPr="009F01BD">
        <w:rPr>
          <w:rFonts w:ascii="Aptos" w:hAnsi="Aptos"/>
          <w:lang w:val="sr-Cyrl-RS"/>
        </w:rPr>
        <w:t xml:space="preserve">Пет категорија рањивости не посматрају се изоловано, већ се међусобно преплићу и појачавају, што је нарочито карактеристично за рурална пољопривредна домаћинства малих произвођача дуж пројектног коридора у Републици Србији. Највећем ризику изложена су домаћинства код којих је истовремено присутно више фактора рањивости. Такав пример је домаћинство чији је носилац старија удовица (демографска рањивост), са завршеним само основним образовањем (образовна рањивост), која обрађује земљиште које је и даље уписано на њеног преминулог супруга (имовинско-правна рањивост), поседује мало </w:t>
      </w:r>
      <w:proofErr w:type="spellStart"/>
      <w:r w:rsidRPr="009F01BD">
        <w:rPr>
          <w:rFonts w:ascii="Aptos" w:hAnsi="Aptos"/>
          <w:lang w:val="sr-Cyrl-RS"/>
        </w:rPr>
        <w:t>полуегзистенцијално</w:t>
      </w:r>
      <w:proofErr w:type="spellEnd"/>
      <w:r w:rsidRPr="009F01BD">
        <w:rPr>
          <w:rFonts w:ascii="Aptos" w:hAnsi="Aptos"/>
          <w:lang w:val="sr-Cyrl-RS"/>
        </w:rPr>
        <w:t xml:space="preserve"> пољопривредно газдинство (социоекономска рањивост) и истовремено болује од хроничне болести (здравствена рањивост). Оваква домаћинства нису реткост у </w:t>
      </w:r>
      <w:proofErr w:type="spellStart"/>
      <w:r w:rsidRPr="009F01BD">
        <w:rPr>
          <w:rFonts w:ascii="Aptos" w:hAnsi="Aptos"/>
          <w:lang w:val="sr-Cyrl-RS"/>
        </w:rPr>
        <w:t>депопулисаним</w:t>
      </w:r>
      <w:proofErr w:type="spellEnd"/>
      <w:r w:rsidRPr="009F01BD">
        <w:rPr>
          <w:rFonts w:ascii="Aptos" w:hAnsi="Aptos"/>
          <w:lang w:val="sr-Cyrl-RS"/>
        </w:rPr>
        <w:t xml:space="preserve"> руралним насељима јужне и централне Србије, а истовремено присуство више фактора доводи до тога да сваки од њих додатно појачава дејство осталих. Тако, нерешени имовинско-правни односи могу онемогућити приступ поступку остваривања накнаде, низак ниво образовања може ограничити разумевање механизма за подношење и решавање притужби (GRM), нарушено здравствено стање може умањити способност лица да активно учествује у поступку, док неповољан социоекономски положај не оставља домаћинству могућност да превазиђе последице насталих поремећаја сопственим ресурсима. У бази података лица погођених пројектом (PAP) за свако домаћинство евидентираће се показатељи рањивости у свих пет категорија, што ће омогућити утврђивање кумулативног степена рањивости. Домаћинства код којих су истовремено утврђена најмање два показатеља рањивости из различитих категорија биће класификована као значајно погођена рањива домаћинства и, поред свих права која им припадају према овом Оквирном плану </w:t>
      </w:r>
      <w:r w:rsidR="00F04CE8">
        <w:rPr>
          <w:rFonts w:ascii="Aptos" w:hAnsi="Aptos"/>
          <w:lang w:val="sr-Cyrl-RS"/>
        </w:rPr>
        <w:t>експропријације</w:t>
      </w:r>
      <w:r w:rsidRPr="009F01BD">
        <w:rPr>
          <w:rFonts w:ascii="Aptos" w:hAnsi="Aptos"/>
          <w:lang w:val="sr-Cyrl-RS"/>
        </w:rPr>
        <w:t xml:space="preserve"> имаће право и на проширени пакет мера подршке предвиђен Одељком H Матрице права на накнаду и помоћ.</w:t>
      </w:r>
    </w:p>
    <w:p w14:paraId="13FBACB1" w14:textId="2AE959C3" w:rsidR="00B970A1" w:rsidRPr="009F01BD" w:rsidRDefault="00B970A1" w:rsidP="00B970A1">
      <w:pPr>
        <w:pStyle w:val="RPFHeading3"/>
        <w:rPr>
          <w:rFonts w:eastAsiaTheme="minorHAnsi" w:cstheme="minorBidi"/>
          <w:lang w:val="sr-Cyrl-RS"/>
        </w:rPr>
      </w:pPr>
      <w:r w:rsidRPr="009F01BD">
        <w:rPr>
          <w:rFonts w:eastAsiaTheme="minorHAnsi" w:cstheme="minorBidi"/>
          <w:lang w:val="sr-Cyrl-RS"/>
        </w:rPr>
        <w:t xml:space="preserve">Током спровођења Акционог плана </w:t>
      </w:r>
      <w:r w:rsidR="00F04CE8">
        <w:rPr>
          <w:lang w:val="sr-Cyrl-RS"/>
        </w:rPr>
        <w:t>експропријације</w:t>
      </w:r>
      <w:r w:rsidRPr="009F01BD">
        <w:rPr>
          <w:rFonts w:eastAsiaTheme="minorHAnsi" w:cstheme="minorBidi"/>
          <w:lang w:val="sr-Cyrl-RS"/>
        </w:rPr>
        <w:t>, као и током периода праћења након завршетка изградње, за значајно погођена рањива домаћинства спроводиће се појачан мониторинг. Извештаји о праћењу садржаће раздвојене податке за ову категорију домаћинстава, како би се омогућило праћење обнове њихових средстава за живот у односу на почетно стање утврђено основном социоекономском анкетом.</w:t>
      </w:r>
    </w:p>
    <w:p w14:paraId="07CB9369" w14:textId="7FD2B261" w:rsidR="00377DDB" w:rsidRPr="009F01BD" w:rsidRDefault="00231649" w:rsidP="00B970A1">
      <w:pPr>
        <w:pStyle w:val="RPFHeading3"/>
        <w:rPr>
          <w:lang w:val="sr-Cyrl-RS"/>
        </w:rPr>
      </w:pPr>
      <w:r w:rsidRPr="009F01BD">
        <w:rPr>
          <w:lang w:val="sr-Cyrl-RS"/>
        </w:rPr>
        <w:t xml:space="preserve">9.4.7  </w:t>
      </w:r>
      <w:bookmarkEnd w:id="57"/>
      <w:r w:rsidR="00B970A1" w:rsidRPr="009F01BD">
        <w:rPr>
          <w:lang w:val="sr-Cyrl-RS"/>
        </w:rPr>
        <w:t>Спровођење процене рањивости</w:t>
      </w:r>
    </w:p>
    <w:p w14:paraId="6678203A" w14:textId="212D66AA" w:rsidR="00B970A1" w:rsidRPr="009F01BD" w:rsidRDefault="00B970A1" w:rsidP="00B970A1">
      <w:pPr>
        <w:rPr>
          <w:rFonts w:ascii="Aptos" w:hAnsi="Aptos"/>
          <w:lang w:val="sr-Cyrl-RS"/>
        </w:rPr>
      </w:pPr>
      <w:r w:rsidRPr="009F01BD">
        <w:rPr>
          <w:rFonts w:ascii="Aptos" w:hAnsi="Aptos"/>
          <w:lang w:val="sr-Cyrl-RS"/>
        </w:rPr>
        <w:t xml:space="preserve">Процена рањивости представља саставни део пописа лица погођених пројектом и основне социоекономске анкете која се спроводи у оквиру Акционог плана </w:t>
      </w:r>
      <w:r w:rsidR="00F04CE8">
        <w:rPr>
          <w:rFonts w:ascii="Aptos" w:hAnsi="Aptos"/>
          <w:lang w:val="sr-Cyrl-RS"/>
        </w:rPr>
        <w:t>експропријације</w:t>
      </w:r>
      <w:r w:rsidRPr="009F01BD">
        <w:rPr>
          <w:rFonts w:ascii="Aptos" w:hAnsi="Aptos"/>
          <w:lang w:val="sr-Cyrl-RS"/>
        </w:rPr>
        <w:t xml:space="preserve"> (Одељак 9.1), а не засебну или накнадну активност. У поступку њене примене примењиваће се следећи редослед активности. Током припреме Акционог плана </w:t>
      </w:r>
      <w:r w:rsidR="00F04CE8">
        <w:rPr>
          <w:rFonts w:ascii="Aptos" w:hAnsi="Aptos"/>
          <w:lang w:val="sr-Cyrl-RS"/>
        </w:rPr>
        <w:t>експропријације</w:t>
      </w:r>
      <w:r w:rsidRPr="009F01BD">
        <w:rPr>
          <w:rFonts w:ascii="Aptos" w:hAnsi="Aptos"/>
          <w:lang w:val="sr-Cyrl-RS"/>
        </w:rPr>
        <w:t>, упитник за попис обухватиће комплетан скуп показатеља за процену рањивости у свих пет категорија. Лица која спроводе попис биће обучена да током теренског рада на одговарајући и обазрив начин препознају и евидентирају показатеље рањивости, укључујући и случајеве у којима је потребно да, на основу непосредног запажања, уоче околности које указују на постојање рањивости када чланови домаћинства нису спремни да их сами пријаве. Након обраде података прикупљених током пописа, службеник Јединице за имплементацију пројекта задужен за друштвена питања прегледаће сва домаћинства код којих су евидентирани показатељи рањивости, по потреби спровести додатне разговоре са члановима домаћинства и извршити коначну класификацију рањивости. Регистар рањивости водиће се одвојено од базе података о накнадама за лица погођена пројектом, али ће бити повезан са њом, како би се приликом обрачуна накнаде аутоматски примењивале све додатне мере и увећања која припадају лицима са утврђеним статусом рањивости.</w:t>
      </w:r>
    </w:p>
    <w:p w14:paraId="2B7BB5F6" w14:textId="57B53A1D" w:rsidR="00B757AD" w:rsidRDefault="00B970A1" w:rsidP="00B970A1">
      <w:pPr>
        <w:rPr>
          <w:rFonts w:ascii="Aptos" w:hAnsi="Aptos"/>
        </w:rPr>
      </w:pPr>
      <w:r w:rsidRPr="009F01BD">
        <w:rPr>
          <w:rFonts w:ascii="Aptos" w:hAnsi="Aptos"/>
          <w:lang w:val="sr-Cyrl-RS"/>
        </w:rPr>
        <w:lastRenderedPageBreak/>
        <w:t xml:space="preserve">Класификација рањивости биће саопштена сваком погођеном домаћинству током индивидуалних консултација о накнади, уз јасно објашњење свих додатних права и мера подршке које му по том основу припадају. Домаћинство има право да оспори утврђену класификацију путем механизма за подношење и решавање притужби. Спољни монитор за </w:t>
      </w:r>
      <w:r w:rsidR="00F04CE8">
        <w:rPr>
          <w:rFonts w:ascii="Aptos" w:hAnsi="Aptos"/>
          <w:lang w:val="sr-Cyrl-RS"/>
        </w:rPr>
        <w:t>експропријациј</w:t>
      </w:r>
      <w:r w:rsidR="00F04CE8">
        <w:rPr>
          <w:rFonts w:ascii="Aptos" w:hAnsi="Aptos"/>
          <w:lang w:val="sr-Cyrl-RS"/>
        </w:rPr>
        <w:t>у</w:t>
      </w:r>
      <w:r w:rsidRPr="009F01BD">
        <w:rPr>
          <w:rFonts w:ascii="Aptos" w:hAnsi="Aptos"/>
          <w:lang w:val="sr-Cyrl-RS"/>
        </w:rPr>
        <w:t xml:space="preserve"> (Одељак 14.5) ће, у оквиру сваке мисије праћења, независно проверавати потпуност и тачност поступка идентификације рањивости. Провера ће обухватити и разговоре са случајно одабраним узорком домаћинстава која нису означена као рањива, како би се утврдило да ли је дошло до пропуштања у идентификацији рањивих домаћинстава. Уколико спољни монитор утврди да постоји систематско недовољно препознавање рањивих домаћинстава, о томе ће известити Светску банку као о питању усклађености са захтевима Пројекта које захтева предузимање корективних мера.</w:t>
      </w:r>
    </w:p>
    <w:p w14:paraId="5D682115" w14:textId="77777777" w:rsidR="00854DA6" w:rsidRDefault="00854DA6" w:rsidP="00B970A1">
      <w:pPr>
        <w:rPr>
          <w:rFonts w:ascii="Aptos" w:hAnsi="Aptos"/>
        </w:rPr>
      </w:pPr>
    </w:p>
    <w:p w14:paraId="298D8F3D" w14:textId="77777777" w:rsidR="00854DA6" w:rsidRDefault="00854DA6" w:rsidP="00B970A1">
      <w:pPr>
        <w:rPr>
          <w:rFonts w:ascii="Aptos" w:hAnsi="Aptos"/>
        </w:rPr>
      </w:pPr>
    </w:p>
    <w:p w14:paraId="04299BB8" w14:textId="77777777" w:rsidR="00854DA6" w:rsidRDefault="00854DA6" w:rsidP="00B970A1">
      <w:pPr>
        <w:rPr>
          <w:rFonts w:ascii="Aptos" w:hAnsi="Aptos"/>
        </w:rPr>
      </w:pPr>
    </w:p>
    <w:p w14:paraId="127210E6" w14:textId="77777777" w:rsidR="00854DA6" w:rsidRDefault="00854DA6" w:rsidP="00B970A1">
      <w:pPr>
        <w:rPr>
          <w:rFonts w:ascii="Aptos" w:hAnsi="Aptos"/>
        </w:rPr>
      </w:pPr>
    </w:p>
    <w:p w14:paraId="1CB7B62B" w14:textId="77777777" w:rsidR="00854DA6" w:rsidRDefault="00854DA6" w:rsidP="00B970A1">
      <w:pPr>
        <w:rPr>
          <w:rFonts w:ascii="Aptos" w:hAnsi="Aptos"/>
        </w:rPr>
      </w:pPr>
    </w:p>
    <w:p w14:paraId="40E81EB4" w14:textId="77777777" w:rsidR="00854DA6" w:rsidRDefault="00854DA6" w:rsidP="00B970A1">
      <w:pPr>
        <w:rPr>
          <w:rFonts w:ascii="Aptos" w:hAnsi="Aptos"/>
        </w:rPr>
      </w:pPr>
    </w:p>
    <w:p w14:paraId="15370149" w14:textId="77777777" w:rsidR="00854DA6" w:rsidRDefault="00854DA6" w:rsidP="00B970A1">
      <w:pPr>
        <w:rPr>
          <w:rFonts w:ascii="Aptos" w:hAnsi="Aptos"/>
        </w:rPr>
      </w:pPr>
    </w:p>
    <w:p w14:paraId="7918BA99" w14:textId="77777777" w:rsidR="00854DA6" w:rsidRDefault="00854DA6" w:rsidP="00B970A1">
      <w:pPr>
        <w:rPr>
          <w:rFonts w:ascii="Aptos" w:hAnsi="Aptos"/>
        </w:rPr>
      </w:pPr>
    </w:p>
    <w:p w14:paraId="65D7AE26" w14:textId="77777777" w:rsidR="00854DA6" w:rsidRDefault="00854DA6" w:rsidP="00B970A1">
      <w:pPr>
        <w:rPr>
          <w:rFonts w:ascii="Aptos" w:hAnsi="Aptos"/>
        </w:rPr>
      </w:pPr>
    </w:p>
    <w:p w14:paraId="35CD430E" w14:textId="77777777" w:rsidR="00854DA6" w:rsidRDefault="00854DA6" w:rsidP="00B970A1">
      <w:pPr>
        <w:rPr>
          <w:rFonts w:ascii="Aptos" w:hAnsi="Aptos"/>
        </w:rPr>
      </w:pPr>
    </w:p>
    <w:p w14:paraId="698A648A" w14:textId="77777777" w:rsidR="00854DA6" w:rsidRDefault="00854DA6" w:rsidP="00B970A1">
      <w:pPr>
        <w:rPr>
          <w:rFonts w:ascii="Aptos" w:hAnsi="Aptos"/>
        </w:rPr>
      </w:pPr>
    </w:p>
    <w:p w14:paraId="19D7A3BD" w14:textId="77777777" w:rsidR="00854DA6" w:rsidRDefault="00854DA6" w:rsidP="00B970A1">
      <w:pPr>
        <w:rPr>
          <w:rFonts w:ascii="Aptos" w:hAnsi="Aptos"/>
        </w:rPr>
      </w:pPr>
    </w:p>
    <w:p w14:paraId="2C26E682" w14:textId="77777777" w:rsidR="00854DA6" w:rsidRDefault="00854DA6" w:rsidP="00B970A1">
      <w:pPr>
        <w:rPr>
          <w:rFonts w:ascii="Aptos" w:hAnsi="Aptos"/>
        </w:rPr>
      </w:pPr>
    </w:p>
    <w:p w14:paraId="3AC58E64" w14:textId="77777777" w:rsidR="00854DA6" w:rsidRDefault="00854DA6" w:rsidP="00B970A1">
      <w:pPr>
        <w:rPr>
          <w:rFonts w:ascii="Aptos" w:hAnsi="Aptos"/>
        </w:rPr>
      </w:pPr>
    </w:p>
    <w:p w14:paraId="04AD58E7" w14:textId="77777777" w:rsidR="00854DA6" w:rsidRDefault="00854DA6" w:rsidP="00B970A1">
      <w:pPr>
        <w:rPr>
          <w:rFonts w:ascii="Aptos" w:hAnsi="Aptos"/>
        </w:rPr>
      </w:pPr>
    </w:p>
    <w:p w14:paraId="50DFE84B" w14:textId="77777777" w:rsidR="00854DA6" w:rsidRDefault="00854DA6" w:rsidP="00B970A1">
      <w:pPr>
        <w:rPr>
          <w:rFonts w:ascii="Aptos" w:hAnsi="Aptos"/>
        </w:rPr>
      </w:pPr>
    </w:p>
    <w:p w14:paraId="6B35ED56" w14:textId="77777777" w:rsidR="00854DA6" w:rsidRDefault="00854DA6" w:rsidP="00B970A1">
      <w:pPr>
        <w:rPr>
          <w:rFonts w:ascii="Aptos" w:hAnsi="Aptos"/>
        </w:rPr>
      </w:pPr>
    </w:p>
    <w:p w14:paraId="229568DB" w14:textId="77777777" w:rsidR="00854DA6" w:rsidRDefault="00854DA6" w:rsidP="00B970A1">
      <w:pPr>
        <w:rPr>
          <w:rFonts w:ascii="Aptos" w:hAnsi="Aptos"/>
        </w:rPr>
      </w:pPr>
    </w:p>
    <w:p w14:paraId="45469F3A" w14:textId="77777777" w:rsidR="001202C2" w:rsidRPr="002E6EFE" w:rsidRDefault="001202C2" w:rsidP="001202C2">
      <w:pPr>
        <w:keepNext/>
        <w:keepLines/>
        <w:pageBreakBefore/>
        <w:spacing w:before="360" w:after="80"/>
        <w:jc w:val="both"/>
        <w:outlineLvl w:val="0"/>
        <w:rPr>
          <w:rFonts w:ascii="Aptos" w:eastAsia="Times New Roman" w:hAnsi="Aptos" w:cs="Times New Roman"/>
          <w:sz w:val="36"/>
          <w:szCs w:val="40"/>
        </w:rPr>
      </w:pPr>
      <w:bookmarkStart w:id="58" w:name="_Toc234494459"/>
      <w:r w:rsidRPr="002E6EFE">
        <w:rPr>
          <w:rFonts w:ascii="Aptos" w:eastAsia="Times New Roman" w:hAnsi="Aptos" w:cs="Times New Roman"/>
          <w:sz w:val="36"/>
          <w:szCs w:val="40"/>
        </w:rPr>
        <w:lastRenderedPageBreak/>
        <w:t xml:space="preserve">10.  </w:t>
      </w:r>
      <w:bookmarkEnd w:id="58"/>
      <w:r w:rsidRPr="001202C2">
        <w:rPr>
          <w:rFonts w:ascii="Aptos" w:eastAsia="Times New Roman" w:hAnsi="Aptos" w:cs="Calibri"/>
          <w:sz w:val="36"/>
          <w:szCs w:val="40"/>
          <w:lang w:val="en-GB"/>
        </w:rPr>
        <w:t>ПЛАН</w:t>
      </w:r>
      <w:r w:rsidRPr="002E6EFE">
        <w:rPr>
          <w:rFonts w:ascii="Aptos" w:eastAsia="Times New Roman" w:hAnsi="Aptos" w:cs="Calibri"/>
          <w:sz w:val="36"/>
          <w:szCs w:val="40"/>
        </w:rPr>
        <w:t xml:space="preserve"> </w:t>
      </w:r>
      <w:r w:rsidRPr="001202C2">
        <w:rPr>
          <w:rFonts w:ascii="Aptos" w:eastAsia="Times New Roman" w:hAnsi="Aptos" w:cs="Calibri"/>
          <w:sz w:val="36"/>
          <w:szCs w:val="40"/>
          <w:lang w:val="en-GB"/>
        </w:rPr>
        <w:t>ПРЕСЕЉАВАЊА</w:t>
      </w:r>
    </w:p>
    <w:p w14:paraId="415756D3" w14:textId="77777777" w:rsidR="001202C2" w:rsidRPr="001202C2" w:rsidRDefault="001202C2" w:rsidP="001202C2">
      <w:pPr>
        <w:spacing w:before="100" w:beforeAutospacing="1" w:after="100" w:afterAutospacing="1"/>
        <w:jc w:val="both"/>
        <w:rPr>
          <w:rFonts w:ascii="Aptos" w:eastAsia="Arial Unicode MS" w:hAnsi="Aptos" w:cs="Calibri"/>
        </w:rPr>
      </w:pPr>
      <w:proofErr w:type="spellStart"/>
      <w:r w:rsidRPr="001202C2">
        <w:rPr>
          <w:rFonts w:ascii="Aptos" w:eastAsia="Arial Unicode MS" w:hAnsi="Aptos" w:cs="Calibri"/>
        </w:rPr>
        <w:t>Сви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пројекти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који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узрокују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физичко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економско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расељавање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кроз</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откуп</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земљишта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ограничења</w:t>
      </w:r>
      <w:proofErr w:type="spellEnd"/>
      <w:r w:rsidRPr="001202C2">
        <w:rPr>
          <w:rFonts w:ascii="Aptos" w:eastAsia="Arial Unicode MS" w:hAnsi="Aptos" w:cs="Calibri"/>
        </w:rPr>
        <w:t xml:space="preserve"> у </w:t>
      </w:r>
      <w:proofErr w:type="spellStart"/>
      <w:r w:rsidRPr="001202C2">
        <w:rPr>
          <w:rFonts w:ascii="Aptos" w:eastAsia="Arial Unicode MS" w:hAnsi="Aptos" w:cs="Calibri"/>
        </w:rPr>
        <w:t>приступу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ресурсима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њиховом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коришћењу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повезана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пројектом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дужни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да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припреме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план</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пресељења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који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треба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да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одобри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Светска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банка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Припрема</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имплементација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тог</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плана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планова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спада</w:t>
      </w:r>
      <w:proofErr w:type="spellEnd"/>
      <w:r w:rsidRPr="001202C2">
        <w:rPr>
          <w:rFonts w:ascii="Aptos" w:eastAsia="Arial Unicode MS" w:hAnsi="Aptos" w:cs="Calibri"/>
        </w:rPr>
        <w:t xml:space="preserve"> у </w:t>
      </w:r>
      <w:proofErr w:type="spellStart"/>
      <w:r w:rsidRPr="001202C2">
        <w:rPr>
          <w:rFonts w:ascii="Aptos" w:eastAsia="Arial Unicode MS" w:hAnsi="Aptos" w:cs="Calibri"/>
        </w:rPr>
        <w:t>одговорност</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Министарства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рударства</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енергетике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потреби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Министарство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рударства</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енергетике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ће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користити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своја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овлашћења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да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координира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активности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било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којим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другим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укљученим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агенцијама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надлежним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органима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пројектним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извођачима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циљем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благовременог</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ефикасног</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планирања</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спровођења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Преговоре</w:t>
      </w:r>
      <w:proofErr w:type="spellEnd"/>
      <w:r w:rsidRPr="001202C2">
        <w:rPr>
          <w:rFonts w:ascii="Aptos" w:eastAsia="Arial Unicode MS" w:hAnsi="Aptos" w:cs="Calibri"/>
        </w:rPr>
        <w:t xml:space="preserve"> о </w:t>
      </w:r>
      <w:proofErr w:type="spellStart"/>
      <w:r w:rsidRPr="001202C2">
        <w:rPr>
          <w:rFonts w:ascii="Aptos" w:eastAsia="Arial Unicode MS" w:hAnsi="Aptos" w:cs="Calibri"/>
        </w:rPr>
        <w:t>откупу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земљишта</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обештећењу</w:t>
      </w:r>
      <w:proofErr w:type="spellEnd"/>
      <w:r w:rsidRPr="001202C2">
        <w:rPr>
          <w:rFonts w:ascii="Aptos" w:eastAsia="Arial Unicode MS" w:hAnsi="Aptos" w:cs="Calibri"/>
        </w:rPr>
        <w:t xml:space="preserve"> у </w:t>
      </w:r>
      <w:proofErr w:type="spellStart"/>
      <w:r w:rsidRPr="001202C2">
        <w:rPr>
          <w:rFonts w:ascii="Aptos" w:eastAsia="Arial Unicode MS" w:hAnsi="Aptos" w:cs="Calibri"/>
        </w:rPr>
        <w:t>оквиру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сваког</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плана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пресељавања</w:t>
      </w:r>
      <w:proofErr w:type="spellEnd"/>
      <w:r w:rsidRPr="001202C2">
        <w:rPr>
          <w:rFonts w:ascii="Aptos" w:eastAsia="Arial Unicode MS" w:hAnsi="Aptos" w:cs="Calibri"/>
        </w:rPr>
        <w:t xml:space="preserve"> (РАП)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плана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обнове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животних</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прихода</w:t>
      </w:r>
      <w:proofErr w:type="spellEnd"/>
      <w:r w:rsidRPr="001202C2">
        <w:rPr>
          <w:rFonts w:ascii="Aptos" w:eastAsia="Arial Unicode MS" w:hAnsi="Aptos" w:cs="Calibri"/>
        </w:rPr>
        <w:t xml:space="preserve"> (ЛРП) </w:t>
      </w:r>
      <w:proofErr w:type="spellStart"/>
      <w:r w:rsidRPr="001202C2">
        <w:rPr>
          <w:rFonts w:ascii="Aptos" w:eastAsia="Arial Unicode MS" w:hAnsi="Aptos" w:cs="Calibri"/>
        </w:rPr>
        <w:t>предводиће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Министарство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рударства</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енергетике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преко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Јединице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за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имплементацију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пројекта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доследно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примењујући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јединствену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једнообразну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процедуру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на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сва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погођена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лица</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они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неће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бити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делегирани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грађевинским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извођачима</w:t>
      </w:r>
      <w:proofErr w:type="spellEnd"/>
      <w:r w:rsidRPr="001202C2">
        <w:rPr>
          <w:rFonts w:ascii="Aptos" w:eastAsia="Arial Unicode MS" w:hAnsi="Aptos" w:cs="Calibri"/>
        </w:rPr>
        <w:t>.</w:t>
      </w:r>
    </w:p>
    <w:p w14:paraId="4EAAC5ED" w14:textId="77777777" w:rsidR="001202C2" w:rsidRPr="001202C2" w:rsidRDefault="001202C2" w:rsidP="001202C2">
      <w:pPr>
        <w:spacing w:before="100" w:beforeAutospacing="1" w:after="100" w:afterAutospacing="1"/>
        <w:jc w:val="both"/>
        <w:rPr>
          <w:rFonts w:ascii="Aptos" w:eastAsia="Arial Unicode MS" w:hAnsi="Aptos" w:cs="Calibri"/>
        </w:rPr>
      </w:pPr>
      <w:proofErr w:type="spellStart"/>
      <w:r w:rsidRPr="001202C2">
        <w:rPr>
          <w:rFonts w:ascii="Aptos" w:eastAsia="Arial Unicode MS" w:hAnsi="Aptos" w:cs="Calibri"/>
        </w:rPr>
        <w:t>Скрининг</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током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детаљног</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пројектовања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одређује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инструмент</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пресељења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потребан</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за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сваки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потпројекат</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Компоненте</w:t>
      </w:r>
      <w:proofErr w:type="spellEnd"/>
      <w:r w:rsidRPr="001202C2">
        <w:rPr>
          <w:rFonts w:ascii="Aptos" w:eastAsia="Arial Unicode MS" w:hAnsi="Aptos" w:cs="Calibri"/>
        </w:rPr>
        <w:t xml:space="preserve"> 1: </w:t>
      </w:r>
      <w:proofErr w:type="spellStart"/>
      <w:r w:rsidRPr="001202C2">
        <w:rPr>
          <w:rFonts w:ascii="Aptos" w:eastAsia="Arial Unicode MS" w:hAnsi="Aptos" w:cs="Calibri"/>
        </w:rPr>
        <w:t>потпуни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План</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пресељавања</w:t>
      </w:r>
      <w:proofErr w:type="spellEnd"/>
      <w:r w:rsidRPr="001202C2">
        <w:rPr>
          <w:rFonts w:ascii="Aptos" w:eastAsia="Arial Unicode MS" w:hAnsi="Aptos" w:cs="Calibri"/>
        </w:rPr>
        <w:t xml:space="preserve"> (РАП) </w:t>
      </w:r>
      <w:proofErr w:type="spellStart"/>
      <w:r w:rsidRPr="001202C2">
        <w:rPr>
          <w:rFonts w:ascii="Aptos" w:eastAsia="Arial Unicode MS" w:hAnsi="Aptos" w:cs="Calibri"/>
        </w:rPr>
        <w:t>тамо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где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очекује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физичко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расељавање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значајно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економско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расељавање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План</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обнове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животних</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прихода</w:t>
      </w:r>
      <w:proofErr w:type="spellEnd"/>
      <w:r w:rsidRPr="001202C2">
        <w:rPr>
          <w:rFonts w:ascii="Aptos" w:eastAsia="Arial Unicode MS" w:hAnsi="Aptos" w:cs="Calibri"/>
        </w:rPr>
        <w:t xml:space="preserve"> (ЛРП) </w:t>
      </w:r>
      <w:proofErr w:type="spellStart"/>
      <w:r w:rsidRPr="001202C2">
        <w:rPr>
          <w:rFonts w:ascii="Aptos" w:eastAsia="Arial Unicode MS" w:hAnsi="Aptos" w:cs="Calibri"/>
        </w:rPr>
        <w:t>тамо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где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је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утицај</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ограничени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на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економско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расељавање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испод</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тог</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прага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Ови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критеријуми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скрининга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примењују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се</w:t>
      </w:r>
      <w:proofErr w:type="spellEnd"/>
      <w:r w:rsidRPr="001202C2">
        <w:rPr>
          <w:rFonts w:ascii="Aptos" w:eastAsia="Arial Unicode MS" w:hAnsi="Aptos" w:cs="Calibri"/>
        </w:rPr>
        <w:t xml:space="preserve"> у </w:t>
      </w:r>
      <w:proofErr w:type="spellStart"/>
      <w:r w:rsidRPr="001202C2">
        <w:rPr>
          <w:rFonts w:ascii="Aptos" w:eastAsia="Arial Unicode MS" w:hAnsi="Aptos" w:cs="Calibri"/>
        </w:rPr>
        <w:t>оквиру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процеса</w:t>
      </w:r>
      <w:proofErr w:type="spellEnd"/>
      <w:r w:rsidRPr="001202C2">
        <w:rPr>
          <w:rFonts w:ascii="Aptos" w:eastAsia="Arial Unicode MS" w:hAnsi="Aptos" w:cs="Calibri"/>
        </w:rPr>
        <w:t xml:space="preserve"> о </w:t>
      </w:r>
      <w:proofErr w:type="spellStart"/>
      <w:r w:rsidRPr="001202C2">
        <w:rPr>
          <w:rFonts w:ascii="Aptos" w:eastAsia="Arial Unicode MS" w:hAnsi="Aptos" w:cs="Calibri"/>
        </w:rPr>
        <w:t>којем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је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било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речи</w:t>
      </w:r>
      <w:proofErr w:type="spellEnd"/>
      <w:r w:rsidRPr="001202C2">
        <w:rPr>
          <w:rFonts w:ascii="Aptos" w:eastAsia="Arial Unicode MS" w:hAnsi="Aptos" w:cs="Calibri"/>
        </w:rPr>
        <w:t xml:space="preserve"> у </w:t>
      </w:r>
      <w:proofErr w:type="spellStart"/>
      <w:r w:rsidRPr="001202C2">
        <w:rPr>
          <w:rFonts w:ascii="Aptos" w:eastAsia="Arial Unicode MS" w:hAnsi="Aptos" w:cs="Calibri"/>
        </w:rPr>
        <w:t>Одељку</w:t>
      </w:r>
      <w:proofErr w:type="spellEnd"/>
      <w:r w:rsidRPr="001202C2">
        <w:rPr>
          <w:rFonts w:ascii="Aptos" w:eastAsia="Arial Unicode MS" w:hAnsi="Aptos" w:cs="Calibri"/>
        </w:rPr>
        <w:t xml:space="preserve"> 3.5. У </w:t>
      </w:r>
      <w:proofErr w:type="spellStart"/>
      <w:r w:rsidRPr="001202C2">
        <w:rPr>
          <w:rFonts w:ascii="Aptos" w:eastAsia="Arial Unicode MS" w:hAnsi="Aptos" w:cs="Calibri"/>
        </w:rPr>
        <w:t>овом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Одељку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све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што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односи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на</w:t>
      </w:r>
      <w:proofErr w:type="spellEnd"/>
      <w:r w:rsidRPr="001202C2">
        <w:rPr>
          <w:rFonts w:ascii="Aptos" w:eastAsia="Arial Unicode MS" w:hAnsi="Aptos" w:cs="Calibri"/>
        </w:rPr>
        <w:t xml:space="preserve"> РАП </w:t>
      </w:r>
      <w:proofErr w:type="spellStart"/>
      <w:r w:rsidRPr="001202C2">
        <w:rPr>
          <w:rFonts w:ascii="Aptos" w:eastAsia="Arial Unicode MS" w:hAnsi="Aptos" w:cs="Calibri"/>
        </w:rPr>
        <w:t>подједнако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примењује</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на</w:t>
      </w:r>
      <w:proofErr w:type="spellEnd"/>
      <w:r w:rsidRPr="001202C2">
        <w:rPr>
          <w:rFonts w:ascii="Aptos" w:eastAsia="Arial Unicode MS" w:hAnsi="Aptos" w:cs="Calibri"/>
        </w:rPr>
        <w:t xml:space="preserve"> ЛРП, у </w:t>
      </w:r>
      <w:proofErr w:type="spellStart"/>
      <w:r w:rsidRPr="001202C2">
        <w:rPr>
          <w:rFonts w:ascii="Aptos" w:eastAsia="Arial Unicode MS" w:hAnsi="Aptos" w:cs="Calibri"/>
        </w:rPr>
        <w:t>зависности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од</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природе</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обима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утицаја</w:t>
      </w:r>
      <w:proofErr w:type="spellEnd"/>
      <w:r w:rsidRPr="001202C2">
        <w:rPr>
          <w:rFonts w:ascii="Aptos" w:eastAsia="Arial Unicode MS" w:hAnsi="Aptos" w:cs="Calibri"/>
        </w:rPr>
        <w:t>.</w:t>
      </w:r>
    </w:p>
    <w:p w14:paraId="0877F6CF" w14:textId="77777777" w:rsidR="001202C2" w:rsidRPr="001202C2" w:rsidRDefault="001202C2" w:rsidP="001202C2">
      <w:pPr>
        <w:spacing w:before="100" w:beforeAutospacing="1" w:after="100" w:afterAutospacing="1"/>
        <w:jc w:val="both"/>
        <w:rPr>
          <w:rFonts w:ascii="Aptos" w:eastAsia="Arial Unicode MS" w:hAnsi="Aptos" w:cs="Calibri"/>
          <w:lang w:val="sr-Cyrl-RS"/>
        </w:rPr>
      </w:pPr>
      <w:proofErr w:type="spellStart"/>
      <w:r w:rsidRPr="001202C2">
        <w:rPr>
          <w:rFonts w:ascii="Aptos" w:eastAsia="Arial Unicode MS" w:hAnsi="Aptos" w:cs="Calibri"/>
        </w:rPr>
        <w:t>Припрема</w:t>
      </w:r>
      <w:proofErr w:type="spellEnd"/>
      <w:r w:rsidRPr="001202C2">
        <w:rPr>
          <w:rFonts w:ascii="Aptos" w:eastAsia="Arial Unicode MS" w:hAnsi="Aptos" w:cs="Calibri"/>
        </w:rPr>
        <w:t xml:space="preserve"> РАП-а </w:t>
      </w:r>
      <w:proofErr w:type="spellStart"/>
      <w:r w:rsidRPr="001202C2">
        <w:rPr>
          <w:rFonts w:ascii="Aptos" w:eastAsia="Arial Unicode MS" w:hAnsi="Aptos" w:cs="Calibri"/>
        </w:rPr>
        <w:t>почиње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након</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што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утврди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физички</w:t>
      </w:r>
      <w:proofErr w:type="spellEnd"/>
      <w:r w:rsidRPr="001202C2">
        <w:rPr>
          <w:rFonts w:ascii="Aptos" w:eastAsia="Arial Unicode MS" w:hAnsi="Aptos" w:cs="Calibri"/>
        </w:rPr>
        <w:t xml:space="preserve"> </w:t>
      </w:r>
      <w:r w:rsidRPr="001202C2">
        <w:rPr>
          <w:rFonts w:ascii="Aptos" w:eastAsia="Arial Unicode MS" w:hAnsi="Aptos" w:cs="Calibri"/>
          <w:lang w:val="sr-Cyrl-RS"/>
        </w:rPr>
        <w:t xml:space="preserve">утицај </w:t>
      </w:r>
      <w:proofErr w:type="spellStart"/>
      <w:r w:rsidRPr="001202C2">
        <w:rPr>
          <w:rFonts w:ascii="Aptos" w:eastAsia="Arial Unicode MS" w:hAnsi="Aptos" w:cs="Calibri"/>
        </w:rPr>
        <w:t>предложене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инвестиције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чиме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утврђује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да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одређена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локација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локације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мора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откупити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за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потребе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пројекта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Министарство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рударства</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енергетике</w:t>
      </w:r>
      <w:proofErr w:type="spellEnd"/>
      <w:r w:rsidRPr="001202C2">
        <w:rPr>
          <w:rFonts w:ascii="Aptos" w:eastAsia="Arial Unicode MS" w:hAnsi="Aptos" w:cs="Calibri"/>
        </w:rPr>
        <w:t xml:space="preserve"> у </w:t>
      </w:r>
      <w:proofErr w:type="spellStart"/>
      <w:r w:rsidRPr="001202C2">
        <w:rPr>
          <w:rFonts w:ascii="Aptos" w:eastAsia="Arial Unicode MS" w:hAnsi="Aptos" w:cs="Calibri"/>
        </w:rPr>
        <w:t>почетку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врши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скрининг</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предложених</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локација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како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би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идентификовало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тренутну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употребу</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режим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поседовања</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идентификује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локацију</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локације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која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ће</w:t>
      </w:r>
      <w:proofErr w:type="spellEnd"/>
      <w:r w:rsidRPr="001202C2">
        <w:rPr>
          <w:rFonts w:ascii="Aptos" w:eastAsia="Arial Unicode MS" w:hAnsi="Aptos" w:cs="Calibri"/>
        </w:rPr>
        <w:t xml:space="preserve"> </w:t>
      </w:r>
      <w:r w:rsidRPr="001202C2">
        <w:rPr>
          <w:rFonts w:ascii="Aptos" w:eastAsia="Arial Unicode MS" w:hAnsi="Aptos" w:cs="Calibri"/>
          <w:lang w:val="sr-Cyrl-RS"/>
        </w:rPr>
        <w:t>свести</w:t>
      </w:r>
      <w:r w:rsidRPr="001202C2">
        <w:rPr>
          <w:rFonts w:ascii="Aptos" w:eastAsia="Arial Unicode MS" w:hAnsi="Aptos" w:cs="Calibri"/>
        </w:rPr>
        <w:t xml:space="preserve"> </w:t>
      </w:r>
      <w:proofErr w:type="spellStart"/>
      <w:r w:rsidRPr="001202C2">
        <w:rPr>
          <w:rFonts w:ascii="Aptos" w:eastAsia="Arial Unicode MS" w:hAnsi="Aptos" w:cs="Calibri"/>
        </w:rPr>
        <w:t>физичко</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економско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расељавање</w:t>
      </w:r>
      <w:proofErr w:type="spellEnd"/>
      <w:r w:rsidRPr="001202C2">
        <w:rPr>
          <w:rFonts w:ascii="Aptos" w:eastAsia="Arial Unicode MS" w:hAnsi="Aptos" w:cs="Calibri"/>
          <w:lang w:val="sr-Cyrl-RS"/>
        </w:rPr>
        <w:t xml:space="preserve"> на најмању могућу меру</w:t>
      </w:r>
      <w:r w:rsidRPr="001202C2">
        <w:rPr>
          <w:rFonts w:ascii="Aptos" w:eastAsia="Arial Unicode MS" w:hAnsi="Aptos" w:cs="Calibri"/>
        </w:rPr>
        <w:t xml:space="preserve">. </w:t>
      </w:r>
      <w:proofErr w:type="spellStart"/>
      <w:r w:rsidRPr="001202C2">
        <w:rPr>
          <w:rFonts w:ascii="Aptos" w:eastAsia="Arial Unicode MS" w:hAnsi="Aptos" w:cs="Calibri"/>
        </w:rPr>
        <w:t>Министарство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рударства</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енергетике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потом</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спроводи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даје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да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спроведе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пописно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истраживање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како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би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идентификовало</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пописало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сва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расељена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лица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на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одабраној</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локацији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или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локацијама</w:t>
      </w:r>
      <w:proofErr w:type="spellEnd"/>
      <w:r w:rsidRPr="001202C2">
        <w:rPr>
          <w:rFonts w:ascii="Aptos" w:eastAsia="Arial Unicode MS" w:hAnsi="Aptos" w:cs="Calibri"/>
        </w:rPr>
        <w:t xml:space="preserve">) </w:t>
      </w:r>
      <w:r w:rsidRPr="001202C2">
        <w:rPr>
          <w:rFonts w:ascii="Aptos" w:eastAsia="Arial Unicode MS" w:hAnsi="Aptos" w:cs="Calibri"/>
          <w:lang w:val="sr-Cyrl-RS"/>
        </w:rPr>
        <w:t>као и пописало</w:t>
      </w:r>
      <w:r w:rsidRPr="001202C2">
        <w:rPr>
          <w:rFonts w:ascii="Aptos" w:eastAsia="Arial Unicode MS" w:hAnsi="Aptos" w:cs="Calibri"/>
        </w:rPr>
        <w:t xml:space="preserve"> и </w:t>
      </w:r>
      <w:proofErr w:type="spellStart"/>
      <w:r w:rsidRPr="001202C2">
        <w:rPr>
          <w:rFonts w:ascii="Aptos" w:eastAsia="Arial Unicode MS" w:hAnsi="Aptos" w:cs="Calibri"/>
        </w:rPr>
        <w:t>проценило</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вредност</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земљишта</w:t>
      </w:r>
      <w:proofErr w:type="spellEnd"/>
      <w:r w:rsidRPr="001202C2">
        <w:rPr>
          <w:rFonts w:ascii="Aptos" w:eastAsia="Arial Unicode MS" w:hAnsi="Aptos" w:cs="Calibri"/>
        </w:rPr>
        <w:t xml:space="preserve"> и </w:t>
      </w:r>
      <w:proofErr w:type="spellStart"/>
      <w:r w:rsidRPr="001202C2">
        <w:rPr>
          <w:rFonts w:ascii="Aptos" w:eastAsia="Arial Unicode MS" w:hAnsi="Aptos" w:cs="Calibri"/>
        </w:rPr>
        <w:t>друге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имовине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која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се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мора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откупити</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за</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потребе</w:t>
      </w:r>
      <w:proofErr w:type="spellEnd"/>
      <w:r w:rsidRPr="001202C2">
        <w:rPr>
          <w:rFonts w:ascii="Aptos" w:eastAsia="Arial Unicode MS" w:hAnsi="Aptos" w:cs="Calibri"/>
        </w:rPr>
        <w:t xml:space="preserve"> </w:t>
      </w:r>
      <w:proofErr w:type="spellStart"/>
      <w:r w:rsidRPr="001202C2">
        <w:rPr>
          <w:rFonts w:ascii="Aptos" w:eastAsia="Arial Unicode MS" w:hAnsi="Aptos" w:cs="Calibri"/>
        </w:rPr>
        <w:t>пројекта</w:t>
      </w:r>
      <w:proofErr w:type="spellEnd"/>
      <w:r w:rsidRPr="001202C2">
        <w:rPr>
          <w:rFonts w:ascii="Aptos" w:eastAsia="Arial Unicode MS" w:hAnsi="Aptos" w:cs="Calibri"/>
        </w:rPr>
        <w:t>.</w:t>
      </w:r>
    </w:p>
    <w:p w14:paraId="7D441147" w14:textId="77777777" w:rsidR="001202C2" w:rsidRPr="001202C2" w:rsidRDefault="001202C2" w:rsidP="001202C2">
      <w:pPr>
        <w:spacing w:before="100" w:beforeAutospacing="1" w:after="100" w:afterAutospacing="1"/>
        <w:jc w:val="both"/>
        <w:rPr>
          <w:rFonts w:ascii="Aptos" w:eastAsia="Arial Unicode MS" w:hAnsi="Aptos" w:cs="Calibri"/>
          <w:color w:val="000000"/>
          <w:szCs w:val="21"/>
          <w:lang w:val="sr-Cyrl-RS"/>
        </w:rPr>
      </w:pPr>
      <w:r w:rsidRPr="001202C2">
        <w:rPr>
          <w:rFonts w:ascii="Aptos" w:eastAsia="Arial Unicode MS" w:hAnsi="Aptos" w:cs="Calibri"/>
          <w:color w:val="000000"/>
          <w:szCs w:val="21"/>
          <w:lang w:val="sr-Cyrl-RS"/>
        </w:rPr>
        <w:t>Тамо где се било који део пројектног утицаја поклапа са земљиштем над којим су претходно стечена или успостављена права за постојећу гасну инфраструктуру — укључујући претходно постојећа права пролаза, службених прилаза или сигурносне зоне — припреми РАП-а или ЛРП-а треба да претходи или да је прати ревизија претходног откупа земљишта. За сваку погођену парцелу, ревизија ће проверити да ли је претходна накнада плаћена по трошку замене, да ли постоје потписани уговор и документарни доказ о уплати, и да ли су повезана службеност и ограничења коришћења земљишта правилно уписани у катастру.</w:t>
      </w:r>
    </w:p>
    <w:p w14:paraId="3757C5D5" w14:textId="77777777" w:rsidR="001202C2" w:rsidRPr="001202C2" w:rsidRDefault="001202C2" w:rsidP="001202C2">
      <w:pPr>
        <w:spacing w:before="100" w:beforeAutospacing="1" w:after="100" w:afterAutospacing="1"/>
        <w:jc w:val="both"/>
        <w:rPr>
          <w:rFonts w:ascii="Aptos" w:eastAsia="Arial Unicode MS" w:hAnsi="Aptos" w:cs="Calibri"/>
          <w:color w:val="000000"/>
          <w:szCs w:val="21"/>
        </w:rPr>
      </w:pPr>
      <w:r w:rsidRPr="001202C2">
        <w:rPr>
          <w:rFonts w:ascii="Aptos" w:eastAsia="Arial Unicode MS" w:hAnsi="Aptos" w:cs="Calibri"/>
          <w:color w:val="000000"/>
          <w:szCs w:val="21"/>
          <w:lang w:val="sr-Cyrl-RS"/>
        </w:rPr>
        <w:t xml:space="preserve">Тамо где ревизија идентификује нерешене, недокументоване или неадекватне претходне откупе — укључујући накнаду испод трошка замене, </w:t>
      </w:r>
      <w:proofErr w:type="spellStart"/>
      <w:r w:rsidRPr="001202C2">
        <w:rPr>
          <w:rFonts w:ascii="Aptos" w:eastAsia="Arial Unicode MS" w:hAnsi="Aptos" w:cs="Calibri"/>
          <w:color w:val="000000"/>
          <w:szCs w:val="21"/>
          <w:lang w:val="sr-Cyrl-RS"/>
        </w:rPr>
        <w:t>неуписане</w:t>
      </w:r>
      <w:proofErr w:type="spellEnd"/>
      <w:r w:rsidRPr="001202C2">
        <w:rPr>
          <w:rFonts w:ascii="Aptos" w:eastAsia="Arial Unicode MS" w:hAnsi="Aptos" w:cs="Calibri"/>
          <w:color w:val="000000"/>
          <w:szCs w:val="21"/>
          <w:lang w:val="sr-Cyrl-RS"/>
        </w:rPr>
        <w:t xml:space="preserve"> службености, или земљиште одузето или погођено без ваљаног правног основа (чињенична експропријација) — РАП или ЛРП ће укључити план корективних мера за претходне откупе којим се утврђују мере за отклањање утврђених недостатака, одговорности, временски оквир и буџет. Такве мере укључују проверу претходних уплата, ретроактивну накнаду или допуну до трошка замене, </w:t>
      </w:r>
      <w:r w:rsidRPr="001202C2">
        <w:rPr>
          <w:rFonts w:ascii="Aptos" w:eastAsia="Arial Unicode MS" w:hAnsi="Aptos" w:cs="Calibri"/>
          <w:color w:val="000000"/>
          <w:szCs w:val="21"/>
          <w:lang w:val="sr-Cyrl-RS"/>
        </w:rPr>
        <w:lastRenderedPageBreak/>
        <w:t>формализацију и упис службености и решавање нерешених захтева. Овим на снагу ступају ЕСС5 у вези са утицајима који су повезани са пројектом или настали у очекивању пројекта.</w:t>
      </w:r>
    </w:p>
    <w:p w14:paraId="3D4D4BBA"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rPr>
      </w:pPr>
      <w:proofErr w:type="spellStart"/>
      <w:r w:rsidRPr="001202C2">
        <w:rPr>
          <w:rFonts w:ascii="Aptos" w:eastAsia="Arial Unicode MS" w:hAnsi="Aptos" w:cs="Calibri"/>
          <w:color w:val="000000"/>
          <w:szCs w:val="21"/>
        </w:rPr>
        <w:t>Сваки</w:t>
      </w:r>
      <w:proofErr w:type="spellEnd"/>
      <w:r w:rsidRPr="001202C2">
        <w:rPr>
          <w:rFonts w:ascii="Aptos" w:eastAsia="Arial Unicode MS" w:hAnsi="Aptos" w:cs="Calibri"/>
          <w:color w:val="000000"/>
          <w:szCs w:val="21"/>
        </w:rPr>
        <w:t xml:space="preserve"> РАП </w:t>
      </w:r>
      <w:proofErr w:type="spellStart"/>
      <w:r w:rsidRPr="001202C2">
        <w:rPr>
          <w:rFonts w:ascii="Aptos" w:eastAsia="Arial Unicode MS" w:hAnsi="Aptos" w:cs="Calibri"/>
          <w:color w:val="000000"/>
          <w:szCs w:val="21"/>
        </w:rPr>
        <w:t>заснива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на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принципима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процедурама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планирања</w:t>
      </w:r>
      <w:proofErr w:type="spellEnd"/>
      <w:r w:rsidRPr="001202C2">
        <w:rPr>
          <w:rFonts w:ascii="Aptos" w:eastAsia="Arial Unicode MS" w:hAnsi="Aptos" w:cs="Calibri"/>
          <w:color w:val="000000"/>
          <w:szCs w:val="21"/>
        </w:rPr>
        <w:t xml:space="preserve"> и </w:t>
      </w:r>
      <w:r w:rsidRPr="001202C2">
        <w:rPr>
          <w:rFonts w:ascii="Aptos" w:eastAsia="Arial Unicode MS" w:hAnsi="Aptos" w:cs="Calibri"/>
          <w:color w:val="000000"/>
          <w:szCs w:val="21"/>
          <w:lang w:val="sr-Cyrl-RS"/>
        </w:rPr>
        <w:t>поступцима за имплементацију</w:t>
      </w:r>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утврђеним</w:t>
      </w:r>
      <w:proofErr w:type="spellEnd"/>
      <w:r w:rsidRPr="001202C2">
        <w:rPr>
          <w:rFonts w:ascii="Aptos" w:eastAsia="Arial Unicode MS" w:hAnsi="Aptos" w:cs="Calibri"/>
          <w:color w:val="000000"/>
          <w:szCs w:val="21"/>
        </w:rPr>
        <w:t xml:space="preserve"> у </w:t>
      </w:r>
      <w:proofErr w:type="spellStart"/>
      <w:r w:rsidRPr="001202C2">
        <w:rPr>
          <w:rFonts w:ascii="Aptos" w:eastAsia="Arial Unicode MS" w:hAnsi="Aptos" w:cs="Calibri"/>
          <w:color w:val="000000"/>
          <w:szCs w:val="21"/>
        </w:rPr>
        <w:t>овом</w:t>
      </w:r>
      <w:proofErr w:type="spellEnd"/>
      <w:r w:rsidRPr="001202C2">
        <w:rPr>
          <w:rFonts w:ascii="Aptos" w:eastAsia="Arial Unicode MS" w:hAnsi="Aptos" w:cs="Calibri"/>
          <w:color w:val="000000"/>
          <w:szCs w:val="21"/>
        </w:rPr>
        <w:t xml:space="preserve"> РПФ-у</w:t>
      </w:r>
      <w:r w:rsidRPr="001202C2">
        <w:rPr>
          <w:rFonts w:ascii="Aptos" w:eastAsia="Arial Unicode MS" w:hAnsi="Aptos" w:cs="Calibri"/>
          <w:color w:val="000000"/>
          <w:szCs w:val="21"/>
          <w:vertAlign w:val="superscript"/>
        </w:rPr>
        <w:footnoteReference w:id="1"/>
      </w:r>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обично</w:t>
      </w:r>
      <w:proofErr w:type="spellEnd"/>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обухвата следеће ставке</w:t>
      </w:r>
      <w:r w:rsidRPr="001202C2">
        <w:rPr>
          <w:rFonts w:ascii="Aptos" w:eastAsia="Arial Unicode MS" w:hAnsi="Aptos" w:cs="Calibri"/>
          <w:color w:val="000000"/>
          <w:szCs w:val="21"/>
        </w:rPr>
        <w:t>:</w:t>
      </w:r>
    </w:p>
    <w:p w14:paraId="595F061F"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rPr>
      </w:pPr>
      <w:r w:rsidRPr="001202C2">
        <w:rPr>
          <w:rFonts w:ascii="Aptos" w:eastAsia="Arial Unicode MS" w:hAnsi="Aptos" w:cs="Calibri"/>
          <w:color w:val="000000"/>
          <w:szCs w:val="21"/>
        </w:rPr>
        <w:t xml:space="preserve">а) </w:t>
      </w:r>
      <w:proofErr w:type="spellStart"/>
      <w:r w:rsidRPr="001202C2">
        <w:rPr>
          <w:rFonts w:ascii="Aptos" w:eastAsia="Arial Unicode MS" w:hAnsi="Aptos" w:cs="Calibri"/>
          <w:color w:val="000000"/>
          <w:szCs w:val="21"/>
        </w:rPr>
        <w:t>Опис</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пројекта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одговарајућим</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мапама</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илустрацијама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укључујући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објашњење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неопходности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откупа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одређених</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локација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потребе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пројекта</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напоре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предузете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да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би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избегао</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или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свео</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на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минимум</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обим</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откупа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земљишта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или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други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потенцијални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утицаји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које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сматра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да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су</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неопходни</w:t>
      </w:r>
      <w:proofErr w:type="spellEnd"/>
    </w:p>
    <w:p w14:paraId="2D7AAE27"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rPr>
      </w:pPr>
      <w:r w:rsidRPr="001202C2">
        <w:rPr>
          <w:rFonts w:ascii="Aptos" w:eastAsia="Arial Unicode MS" w:hAnsi="Aptos" w:cs="Calibri"/>
          <w:color w:val="000000"/>
          <w:szCs w:val="21"/>
        </w:rPr>
        <w:t xml:space="preserve">б) </w:t>
      </w:r>
      <w:proofErr w:type="spellStart"/>
      <w:r w:rsidRPr="001202C2">
        <w:rPr>
          <w:rFonts w:ascii="Aptos" w:eastAsia="Arial Unicode MS" w:hAnsi="Aptos" w:cs="Calibri"/>
          <w:color w:val="000000"/>
          <w:szCs w:val="21"/>
        </w:rPr>
        <w:t>Резултате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пописног</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истраживања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расељених</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лица</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инвентар</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процену</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вредности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погођеног</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земљишта</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имовине</w:t>
      </w:r>
      <w:proofErr w:type="spellEnd"/>
    </w:p>
    <w:p w14:paraId="5677CE4E"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rPr>
      </w:pPr>
      <w:r w:rsidRPr="001202C2">
        <w:rPr>
          <w:rFonts w:ascii="Aptos" w:eastAsia="Arial Unicode MS" w:hAnsi="Aptos" w:cs="Calibri"/>
          <w:color w:val="000000"/>
          <w:szCs w:val="21"/>
        </w:rPr>
        <w:t xml:space="preserve">ц) </w:t>
      </w:r>
      <w:proofErr w:type="spellStart"/>
      <w:r w:rsidRPr="001202C2">
        <w:rPr>
          <w:rFonts w:ascii="Aptos" w:eastAsia="Arial Unicode MS" w:hAnsi="Aptos" w:cs="Calibri"/>
          <w:color w:val="000000"/>
          <w:szCs w:val="21"/>
        </w:rPr>
        <w:t>Опис</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свих</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ограничења</w:t>
      </w:r>
      <w:proofErr w:type="spellEnd"/>
      <w:r w:rsidRPr="001202C2">
        <w:rPr>
          <w:rFonts w:ascii="Aptos" w:eastAsia="Arial Unicode MS" w:hAnsi="Aptos" w:cs="Calibri"/>
          <w:color w:val="000000"/>
          <w:szCs w:val="21"/>
        </w:rPr>
        <w:t xml:space="preserve"> у </w:t>
      </w:r>
      <w:proofErr w:type="spellStart"/>
      <w:r w:rsidRPr="001202C2">
        <w:rPr>
          <w:rFonts w:ascii="Aptos" w:eastAsia="Arial Unicode MS" w:hAnsi="Aptos" w:cs="Calibri"/>
          <w:color w:val="000000"/>
          <w:szCs w:val="21"/>
        </w:rPr>
        <w:t>коришћењу</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ресурса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или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приступу</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везаних</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пројекат</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укључујући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трајно</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право</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пролаза</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ограничења</w:t>
      </w:r>
      <w:proofErr w:type="spellEnd"/>
      <w:r w:rsidRPr="001202C2">
        <w:rPr>
          <w:rFonts w:ascii="Aptos" w:eastAsia="Arial Unicode MS" w:hAnsi="Aptos" w:cs="Calibri"/>
          <w:color w:val="000000"/>
          <w:szCs w:val="21"/>
        </w:rPr>
        <w:t xml:space="preserve"> у </w:t>
      </w:r>
      <w:proofErr w:type="spellStart"/>
      <w:r w:rsidRPr="001202C2">
        <w:rPr>
          <w:rFonts w:ascii="Aptos" w:eastAsia="Arial Unicode MS" w:hAnsi="Aptos" w:cs="Calibri"/>
          <w:color w:val="000000"/>
          <w:szCs w:val="21"/>
        </w:rPr>
        <w:t>коришћењу</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земљишта</w:t>
      </w:r>
      <w:proofErr w:type="spellEnd"/>
      <w:r w:rsidRPr="001202C2">
        <w:rPr>
          <w:rFonts w:ascii="Aptos" w:eastAsia="Arial Unicode MS" w:hAnsi="Aptos" w:cs="Calibri"/>
          <w:color w:val="000000"/>
          <w:szCs w:val="21"/>
        </w:rPr>
        <w:t xml:space="preserve"> у </w:t>
      </w:r>
      <w:proofErr w:type="spellStart"/>
      <w:r w:rsidRPr="001202C2">
        <w:rPr>
          <w:rFonts w:ascii="Aptos" w:eastAsia="Arial Unicode MS" w:hAnsi="Aptos" w:cs="Calibri"/>
          <w:color w:val="000000"/>
          <w:szCs w:val="21"/>
        </w:rPr>
        <w:t>сигурносним</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зонама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смањење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вредности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земљишта</w:t>
      </w:r>
      <w:proofErr w:type="spellEnd"/>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 xml:space="preserve">до којег је довело то ограничење </w:t>
      </w:r>
      <w:r w:rsidRPr="001202C2">
        <w:rPr>
          <w:rFonts w:ascii="Aptos" w:eastAsia="Arial Unicode MS" w:hAnsi="Aptos" w:cs="Calibri"/>
          <w:color w:val="000000"/>
          <w:szCs w:val="21"/>
        </w:rPr>
        <w:t xml:space="preserve">и </w:t>
      </w:r>
      <w:proofErr w:type="spellStart"/>
      <w:r w:rsidRPr="001202C2">
        <w:rPr>
          <w:rFonts w:ascii="Aptos" w:eastAsia="Arial Unicode MS" w:hAnsi="Aptos" w:cs="Calibri"/>
          <w:color w:val="000000"/>
          <w:szCs w:val="21"/>
        </w:rPr>
        <w:t>потврду</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да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су</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одговарајуће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службености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уписане</w:t>
      </w:r>
      <w:proofErr w:type="spellEnd"/>
      <w:r w:rsidRPr="001202C2">
        <w:rPr>
          <w:rFonts w:ascii="Aptos" w:eastAsia="Arial Unicode MS" w:hAnsi="Aptos" w:cs="Calibri"/>
          <w:color w:val="000000"/>
          <w:szCs w:val="21"/>
        </w:rPr>
        <w:t xml:space="preserve"> у </w:t>
      </w:r>
      <w:proofErr w:type="spellStart"/>
      <w:r w:rsidRPr="001202C2">
        <w:rPr>
          <w:rFonts w:ascii="Aptos" w:eastAsia="Arial Unicode MS" w:hAnsi="Aptos" w:cs="Calibri"/>
          <w:color w:val="000000"/>
          <w:szCs w:val="21"/>
        </w:rPr>
        <w:t>катастар</w:t>
      </w:r>
      <w:proofErr w:type="spellEnd"/>
    </w:p>
    <w:p w14:paraId="4D3272C2"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rPr>
      </w:pPr>
      <w:r w:rsidRPr="001202C2">
        <w:rPr>
          <w:rFonts w:ascii="Aptos" w:eastAsia="Arial Unicode MS" w:hAnsi="Aptos" w:cs="Calibri"/>
          <w:color w:val="000000"/>
          <w:szCs w:val="21"/>
        </w:rPr>
        <w:t xml:space="preserve">д) </w:t>
      </w:r>
      <w:proofErr w:type="spellStart"/>
      <w:r w:rsidRPr="001202C2">
        <w:rPr>
          <w:rFonts w:ascii="Aptos" w:eastAsia="Arial Unicode MS" w:hAnsi="Aptos" w:cs="Calibri"/>
          <w:color w:val="000000"/>
          <w:szCs w:val="21"/>
        </w:rPr>
        <w:t>Опис</w:t>
      </w:r>
      <w:proofErr w:type="spellEnd"/>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договора</w:t>
      </w:r>
      <w:r w:rsidRPr="001202C2">
        <w:rPr>
          <w:rFonts w:ascii="Aptos" w:eastAsia="Arial Unicode MS" w:hAnsi="Aptos" w:cs="Calibri"/>
          <w:color w:val="000000"/>
          <w:szCs w:val="21"/>
        </w:rPr>
        <w:t xml:space="preserve"> о </w:t>
      </w:r>
      <w:proofErr w:type="spellStart"/>
      <w:r w:rsidRPr="001202C2">
        <w:rPr>
          <w:rFonts w:ascii="Aptos" w:eastAsia="Arial Unicode MS" w:hAnsi="Aptos" w:cs="Calibri"/>
          <w:color w:val="000000"/>
          <w:szCs w:val="21"/>
        </w:rPr>
        <w:t>поседу</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укључујући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колективне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заједничке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или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обичајне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захтеве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коришћење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или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власништво</w:t>
      </w:r>
      <w:proofErr w:type="spellEnd"/>
    </w:p>
    <w:p w14:paraId="23694FF3"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rPr>
      </w:pPr>
      <w:r w:rsidRPr="001202C2">
        <w:rPr>
          <w:rFonts w:ascii="Aptos" w:eastAsia="Arial Unicode MS" w:hAnsi="Aptos" w:cs="Calibri"/>
          <w:color w:val="000000"/>
          <w:szCs w:val="21"/>
        </w:rPr>
        <w:t xml:space="preserve">е) </w:t>
      </w:r>
      <w:proofErr w:type="spellStart"/>
      <w:r w:rsidRPr="001202C2">
        <w:rPr>
          <w:rFonts w:ascii="Aptos" w:eastAsia="Arial Unicode MS" w:hAnsi="Aptos" w:cs="Calibri"/>
          <w:color w:val="000000"/>
          <w:szCs w:val="21"/>
        </w:rPr>
        <w:t>Преглед</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релевантних</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закона</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прописа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који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односе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на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откуп</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накнаду</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другу</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помоћ</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расељеним</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лицима</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идентификацију</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мера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попуњавање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празнина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потребних</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постизање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захтева</w:t>
      </w:r>
      <w:proofErr w:type="spellEnd"/>
      <w:r w:rsidRPr="001202C2">
        <w:rPr>
          <w:rFonts w:ascii="Aptos" w:eastAsia="Arial Unicode MS" w:hAnsi="Aptos" w:cs="Calibri"/>
          <w:color w:val="000000"/>
          <w:szCs w:val="21"/>
        </w:rPr>
        <w:t xml:space="preserve"> ЕСС5</w:t>
      </w:r>
    </w:p>
    <w:p w14:paraId="1A2CDE18"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rPr>
      </w:pPr>
      <w:r w:rsidRPr="001202C2">
        <w:rPr>
          <w:rFonts w:ascii="Aptos" w:eastAsia="Arial Unicode MS" w:hAnsi="Aptos" w:cs="Calibri"/>
          <w:color w:val="000000"/>
          <w:szCs w:val="21"/>
        </w:rPr>
        <w:t xml:space="preserve">ф) </w:t>
      </w:r>
      <w:proofErr w:type="spellStart"/>
      <w:r w:rsidRPr="001202C2">
        <w:rPr>
          <w:rFonts w:ascii="Aptos" w:eastAsia="Arial Unicode MS" w:hAnsi="Aptos" w:cs="Calibri"/>
          <w:color w:val="000000"/>
          <w:szCs w:val="21"/>
        </w:rPr>
        <w:t>Опис</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процедура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процене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вредности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земљишта</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имовине</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стандарда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накнаде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све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категорије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погођене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имовине</w:t>
      </w:r>
      <w:proofErr w:type="spellEnd"/>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уз примену</w:t>
      </w:r>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методологиј</w:t>
      </w:r>
      <w:proofErr w:type="spellEnd"/>
      <w:r w:rsidRPr="001202C2">
        <w:rPr>
          <w:rFonts w:ascii="Aptos" w:eastAsia="Arial Unicode MS" w:hAnsi="Aptos" w:cs="Calibri"/>
          <w:color w:val="000000"/>
          <w:szCs w:val="21"/>
          <w:lang w:val="sr-Cyrl-RS"/>
        </w:rPr>
        <w:t>е</w:t>
      </w:r>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трошка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замене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утврђену</w:t>
      </w:r>
      <w:proofErr w:type="spellEnd"/>
      <w:r w:rsidRPr="001202C2">
        <w:rPr>
          <w:rFonts w:ascii="Aptos" w:eastAsia="Arial Unicode MS" w:hAnsi="Aptos" w:cs="Calibri"/>
          <w:color w:val="000000"/>
          <w:szCs w:val="21"/>
        </w:rPr>
        <w:t xml:space="preserve"> у </w:t>
      </w:r>
      <w:proofErr w:type="spellStart"/>
      <w:r w:rsidRPr="001202C2">
        <w:rPr>
          <w:rFonts w:ascii="Aptos" w:eastAsia="Arial Unicode MS" w:hAnsi="Aptos" w:cs="Calibri"/>
          <w:color w:val="000000"/>
          <w:szCs w:val="21"/>
        </w:rPr>
        <w:t>Одељку</w:t>
      </w:r>
      <w:proofErr w:type="spellEnd"/>
      <w:r w:rsidRPr="001202C2">
        <w:rPr>
          <w:rFonts w:ascii="Aptos" w:eastAsia="Arial Unicode MS" w:hAnsi="Aptos" w:cs="Calibri"/>
          <w:color w:val="000000"/>
          <w:szCs w:val="21"/>
        </w:rPr>
        <w:t xml:space="preserve"> 7 и </w:t>
      </w:r>
      <w:r w:rsidRPr="001202C2">
        <w:rPr>
          <w:rFonts w:ascii="Aptos" w:eastAsia="Arial Unicode MS" w:hAnsi="Aptos" w:cs="Calibri"/>
          <w:color w:val="000000"/>
          <w:szCs w:val="21"/>
          <w:lang w:val="sr-Cyrl-RS"/>
        </w:rPr>
        <w:t>без ослањања</w:t>
      </w:r>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се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на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пореске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процене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или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друге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вредности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засноване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на</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порезу</w:t>
      </w:r>
      <w:proofErr w:type="spellEnd"/>
    </w:p>
    <w:p w14:paraId="4650F6C4"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lang w:val="sr-Cyrl-RS"/>
        </w:rPr>
      </w:pPr>
      <w:r w:rsidRPr="001202C2">
        <w:rPr>
          <w:rFonts w:ascii="Aptos" w:eastAsia="Arial Unicode MS" w:hAnsi="Aptos" w:cs="Calibri"/>
          <w:color w:val="000000"/>
          <w:szCs w:val="21"/>
        </w:rPr>
        <w:t xml:space="preserve">г) </w:t>
      </w:r>
      <w:proofErr w:type="spellStart"/>
      <w:r w:rsidRPr="001202C2">
        <w:rPr>
          <w:rFonts w:ascii="Aptos" w:eastAsia="Arial Unicode MS" w:hAnsi="Aptos" w:cs="Calibri"/>
          <w:color w:val="000000"/>
          <w:szCs w:val="21"/>
        </w:rPr>
        <w:t>Критеријуме</w:t>
      </w:r>
      <w:proofErr w:type="spellEnd"/>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 xml:space="preserve">за стицање права на </w:t>
      </w:r>
      <w:proofErr w:type="spellStart"/>
      <w:r w:rsidRPr="001202C2">
        <w:rPr>
          <w:rFonts w:ascii="Aptos" w:eastAsia="Arial Unicode MS" w:hAnsi="Aptos" w:cs="Calibri"/>
          <w:color w:val="000000"/>
          <w:szCs w:val="21"/>
        </w:rPr>
        <w:t>накнаду</w:t>
      </w:r>
      <w:proofErr w:type="spellEnd"/>
      <w:r w:rsidRPr="001202C2">
        <w:rPr>
          <w:rFonts w:ascii="Aptos" w:eastAsia="Arial Unicode MS" w:hAnsi="Aptos" w:cs="Calibri"/>
          <w:color w:val="000000"/>
          <w:szCs w:val="21"/>
        </w:rPr>
        <w:t xml:space="preserve"> и </w:t>
      </w:r>
      <w:proofErr w:type="spellStart"/>
      <w:r w:rsidRPr="001202C2">
        <w:rPr>
          <w:rFonts w:ascii="Aptos" w:eastAsia="Arial Unicode MS" w:hAnsi="Aptos" w:cs="Calibri"/>
          <w:color w:val="000000"/>
          <w:szCs w:val="21"/>
        </w:rPr>
        <w:t>све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друге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облике</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помоћи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укључујући</w:t>
      </w:r>
      <w:proofErr w:type="spellEnd"/>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рок за стицање тог права</w:t>
      </w:r>
    </w:p>
    <w:p w14:paraId="2B1791F3"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rPr>
      </w:pPr>
      <w:r w:rsidRPr="001202C2">
        <w:rPr>
          <w:rFonts w:ascii="Aptos" w:eastAsia="Arial Unicode MS" w:hAnsi="Aptos" w:cs="Calibri"/>
          <w:color w:val="000000"/>
          <w:szCs w:val="21"/>
          <w:lang w:val="sr-Cyrl-RS"/>
        </w:rPr>
        <w:t>х</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Организационе</w:t>
      </w:r>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lang w:val="sr-Cyrl-RS"/>
        </w:rPr>
        <w:t>поступкеи</w:t>
      </w:r>
      <w:proofErr w:type="spellEnd"/>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одговорности</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за</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имплементацију</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РАП</w:t>
      </w:r>
      <w:r w:rsidRPr="001202C2">
        <w:rPr>
          <w:rFonts w:ascii="Aptos" w:eastAsia="Arial Unicode MS" w:hAnsi="Aptos" w:cs="Calibri"/>
          <w:color w:val="000000"/>
          <w:szCs w:val="21"/>
        </w:rPr>
        <w:t>-</w:t>
      </w:r>
      <w:r w:rsidRPr="001202C2">
        <w:rPr>
          <w:rFonts w:ascii="Aptos" w:eastAsia="Arial Unicode MS" w:hAnsi="Aptos" w:cs="Calibri"/>
          <w:color w:val="000000"/>
          <w:szCs w:val="21"/>
          <w:lang w:val="sr-Cyrl-RS"/>
        </w:rPr>
        <w:t>а</w:t>
      </w:r>
    </w:p>
    <w:p w14:paraId="4246DB76"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rPr>
      </w:pPr>
      <w:r w:rsidRPr="001202C2">
        <w:rPr>
          <w:rFonts w:ascii="Aptos" w:eastAsia="Arial Unicode MS" w:hAnsi="Aptos" w:cs="Calibri"/>
          <w:color w:val="000000"/>
          <w:szCs w:val="21"/>
        </w:rPr>
        <w:t xml:space="preserve">и) </w:t>
      </w:r>
      <w:proofErr w:type="spellStart"/>
      <w:r w:rsidRPr="001202C2">
        <w:rPr>
          <w:rFonts w:ascii="Aptos" w:eastAsia="Arial Unicode MS" w:hAnsi="Aptos" w:cs="Calibri"/>
          <w:color w:val="000000"/>
          <w:szCs w:val="21"/>
        </w:rPr>
        <w:t>Временски</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распоред</w:t>
      </w:r>
      <w:proofErr w:type="spellEnd"/>
      <w:r w:rsidRPr="001202C2">
        <w:rPr>
          <w:rFonts w:ascii="Aptos" w:eastAsia="Arial Unicode MS" w:hAnsi="Aptos" w:cs="Calibri"/>
          <w:color w:val="000000"/>
          <w:szCs w:val="21"/>
        </w:rPr>
        <w:t xml:space="preserve"> </w:t>
      </w:r>
      <w:proofErr w:type="spellStart"/>
      <w:r w:rsidRPr="001202C2">
        <w:rPr>
          <w:rFonts w:ascii="Aptos" w:eastAsia="Arial Unicode MS" w:hAnsi="Aptos" w:cs="Calibri"/>
          <w:color w:val="000000"/>
          <w:szCs w:val="21"/>
        </w:rPr>
        <w:t>имплементације</w:t>
      </w:r>
      <w:proofErr w:type="spellEnd"/>
    </w:p>
    <w:p w14:paraId="335E22F2"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lang w:val="sr-Cyrl-RS"/>
        </w:rPr>
      </w:pPr>
      <w:r w:rsidRPr="001202C2">
        <w:rPr>
          <w:rFonts w:ascii="Aptos" w:eastAsia="Arial Unicode MS" w:hAnsi="Aptos" w:cs="Calibri"/>
          <w:color w:val="000000"/>
          <w:szCs w:val="21"/>
        </w:rPr>
        <w:t xml:space="preserve">ј) </w:t>
      </w:r>
      <w:r w:rsidRPr="001202C2">
        <w:rPr>
          <w:rFonts w:ascii="Aptos" w:eastAsia="Arial Unicode MS" w:hAnsi="Aptos" w:cs="Calibri"/>
          <w:color w:val="000000"/>
          <w:szCs w:val="21"/>
          <w:lang w:val="sr-Cyrl-RS"/>
        </w:rPr>
        <w:t>Процену буџета</w:t>
      </w:r>
      <w:r w:rsidRPr="001202C2">
        <w:rPr>
          <w:rFonts w:ascii="Aptos" w:eastAsia="Arial Unicode MS" w:hAnsi="Aptos" w:cs="Calibri"/>
          <w:color w:val="000000"/>
          <w:szCs w:val="21"/>
        </w:rPr>
        <w:t xml:space="preserve"> и </w:t>
      </w:r>
      <w:r w:rsidRPr="001202C2">
        <w:rPr>
          <w:rFonts w:ascii="Aptos" w:eastAsia="Arial Unicode MS" w:hAnsi="Aptos" w:cs="Calibri"/>
          <w:color w:val="000000"/>
          <w:szCs w:val="21"/>
          <w:lang w:val="sr-Cyrl-RS"/>
        </w:rPr>
        <w:t>средстава за непланиране трошкове</w:t>
      </w:r>
    </w:p>
    <w:p w14:paraId="3D6F7907"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lang w:val="sr-Cyrl-RS"/>
        </w:rPr>
      </w:pPr>
      <w:r w:rsidRPr="001202C2">
        <w:rPr>
          <w:rFonts w:ascii="Aptos" w:eastAsia="Arial Unicode MS" w:hAnsi="Aptos" w:cs="Calibri"/>
          <w:color w:val="000000"/>
          <w:szCs w:val="21"/>
          <w:lang w:val="sr-Cyrl-RS"/>
        </w:rPr>
        <w:t>к</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Поступак</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за</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консултације</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и</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обавештавање</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укључујући</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и обавештавање контакт са</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погођеним</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лицима</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пре</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ступања</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у</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посед</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и</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пре</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било</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какве</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потврде</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о решавању</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имовинско-правних односа</w:t>
      </w:r>
    </w:p>
    <w:p w14:paraId="7882D695"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lang w:val="sr-Cyrl-RS"/>
        </w:rPr>
      </w:pPr>
      <w:r w:rsidRPr="001202C2">
        <w:rPr>
          <w:rFonts w:ascii="Aptos" w:eastAsia="Arial Unicode MS" w:hAnsi="Aptos" w:cs="Calibri"/>
          <w:color w:val="000000"/>
          <w:szCs w:val="21"/>
          <w:lang w:val="sr-Cyrl-RS"/>
        </w:rPr>
        <w:t>л</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Опис механизма за притужбе, укључујући начин пријема притужби и вођење регистра свих ранијих или још увек нерешених притужби у вези са претходним откупом земљишта у оквиру пројектног отиска, као и поступак за њихово решавање</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видети</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Одељак</w:t>
      </w:r>
      <w:r w:rsidRPr="001202C2">
        <w:rPr>
          <w:rFonts w:ascii="Aptos" w:eastAsia="Arial Unicode MS" w:hAnsi="Aptos" w:cs="Calibri"/>
          <w:color w:val="000000"/>
          <w:szCs w:val="21"/>
        </w:rPr>
        <w:t xml:space="preserve"> 12.2)</w:t>
      </w:r>
      <w:r w:rsidRPr="001202C2">
        <w:rPr>
          <w:rFonts w:ascii="Aptos" w:eastAsia="Arial Unicode MS" w:hAnsi="Aptos" w:cs="Calibri"/>
          <w:color w:val="000000"/>
          <w:szCs w:val="21"/>
          <w:lang w:val="sr-Cyrl-RS"/>
        </w:rPr>
        <w:t xml:space="preserve"> </w:t>
      </w:r>
    </w:p>
    <w:p w14:paraId="4E6F188D" w14:textId="77777777" w:rsidR="001202C2" w:rsidRPr="001202C2" w:rsidRDefault="001202C2" w:rsidP="001202C2">
      <w:pPr>
        <w:spacing w:before="100" w:beforeAutospacing="1" w:after="100" w:afterAutospacing="1"/>
        <w:contextualSpacing/>
        <w:jc w:val="both"/>
        <w:rPr>
          <w:rFonts w:ascii="Aptos" w:eastAsia="Arial Unicode MS" w:hAnsi="Aptos" w:cs="Calibri"/>
          <w:color w:val="000000"/>
          <w:szCs w:val="21"/>
        </w:rPr>
      </w:pPr>
      <w:r w:rsidRPr="001202C2">
        <w:rPr>
          <w:rFonts w:ascii="Aptos" w:eastAsia="Arial Unicode MS" w:hAnsi="Aptos" w:cs="Calibri"/>
          <w:color w:val="000000"/>
          <w:szCs w:val="21"/>
          <w:lang w:val="sr-Cyrl-RS"/>
        </w:rPr>
        <w:t>м</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Поступак</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за</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праћење</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напретка</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у</w:t>
      </w:r>
      <w:r w:rsidRPr="001202C2">
        <w:rPr>
          <w:rFonts w:ascii="Aptos" w:eastAsia="Arial Unicode MS" w:hAnsi="Aptos" w:cs="Calibri"/>
          <w:color w:val="000000"/>
          <w:szCs w:val="21"/>
        </w:rPr>
        <w:t xml:space="preserve"> </w:t>
      </w:r>
      <w:r w:rsidRPr="001202C2">
        <w:rPr>
          <w:rFonts w:ascii="Aptos" w:eastAsia="Arial Unicode MS" w:hAnsi="Aptos" w:cs="Calibri"/>
          <w:color w:val="000000"/>
          <w:szCs w:val="21"/>
          <w:lang w:val="sr-Cyrl-RS"/>
        </w:rPr>
        <w:t>имплементацији</w:t>
      </w:r>
      <w:r w:rsidRPr="001202C2">
        <w:rPr>
          <w:rFonts w:ascii="Aptos" w:eastAsia="Arial Unicode MS" w:hAnsi="Aptos" w:cs="Calibri"/>
          <w:color w:val="000000"/>
          <w:szCs w:val="21"/>
        </w:rPr>
        <w:t>.</w:t>
      </w:r>
    </w:p>
    <w:p w14:paraId="170DADF8" w14:textId="77777777" w:rsidR="001202C2" w:rsidRPr="001202C2" w:rsidRDefault="001202C2" w:rsidP="001202C2">
      <w:pPr>
        <w:jc w:val="both"/>
        <w:rPr>
          <w:rFonts w:ascii="Aptos" w:eastAsia="Aptos" w:hAnsi="Aptos" w:cs="Calibri"/>
          <w:szCs w:val="21"/>
        </w:rPr>
      </w:pPr>
      <w:proofErr w:type="spellStart"/>
      <w:r w:rsidRPr="001202C2">
        <w:rPr>
          <w:rFonts w:ascii="Aptos" w:eastAsia="Aptos" w:hAnsi="Aptos" w:cs="Calibri"/>
          <w:szCs w:val="21"/>
        </w:rPr>
        <w:t>План</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пресељења</w:t>
      </w:r>
      <w:proofErr w:type="spellEnd"/>
      <w:r w:rsidRPr="001202C2">
        <w:rPr>
          <w:rFonts w:ascii="Aptos" w:eastAsia="Aptos" w:hAnsi="Aptos" w:cs="Calibri"/>
          <w:szCs w:val="21"/>
        </w:rPr>
        <w:t xml:space="preserve"> (РАП) </w:t>
      </w:r>
      <w:proofErr w:type="spellStart"/>
      <w:r w:rsidRPr="001202C2">
        <w:rPr>
          <w:rFonts w:ascii="Aptos" w:eastAsia="Aptos" w:hAnsi="Aptos" w:cs="Calibri"/>
          <w:szCs w:val="21"/>
        </w:rPr>
        <w:t>треба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буде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допуњен</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посебним</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појединачним</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досијеoм</w:t>
      </w:r>
      <w:proofErr w:type="spellEnd"/>
      <w:r w:rsidRPr="001202C2">
        <w:rPr>
          <w:rFonts w:ascii="Aptos" w:eastAsia="Aptos" w:hAnsi="Aptos" w:cs="Calibri"/>
          <w:szCs w:val="21"/>
          <w:lang w:val="sr-Cyrl-RS"/>
        </w:rPr>
        <w:t xml:space="preserve"> о надокнади</w:t>
      </w:r>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свако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расељено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домаћинство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или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лице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Сваки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досије</w:t>
      </w:r>
      <w:proofErr w:type="spellEnd"/>
      <w:r w:rsidRPr="001202C2">
        <w:rPr>
          <w:rFonts w:ascii="Aptos" w:eastAsia="Aptos" w:hAnsi="Aptos" w:cs="Calibri"/>
          <w:szCs w:val="21"/>
        </w:rPr>
        <w:t xml:space="preserve"> </w:t>
      </w:r>
      <w:r w:rsidRPr="001202C2">
        <w:rPr>
          <w:rFonts w:ascii="Aptos" w:eastAsia="Aptos" w:hAnsi="Aptos" w:cs="Calibri"/>
          <w:szCs w:val="21"/>
          <w:lang w:val="sr-Cyrl-RS"/>
        </w:rPr>
        <w:t xml:space="preserve">треба да </w:t>
      </w:r>
      <w:proofErr w:type="spellStart"/>
      <w:r w:rsidRPr="001202C2">
        <w:rPr>
          <w:rFonts w:ascii="Aptos" w:eastAsia="Aptos" w:hAnsi="Aptos" w:cs="Calibri"/>
          <w:szCs w:val="21"/>
        </w:rPr>
        <w:t>садржи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потписани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уговор</w:t>
      </w:r>
      <w:proofErr w:type="spellEnd"/>
      <w:r w:rsidRPr="001202C2">
        <w:rPr>
          <w:rFonts w:ascii="Aptos" w:eastAsia="Aptos" w:hAnsi="Aptos" w:cs="Calibri"/>
          <w:szCs w:val="21"/>
        </w:rPr>
        <w:t xml:space="preserve"> о </w:t>
      </w:r>
      <w:proofErr w:type="spellStart"/>
      <w:r w:rsidRPr="001202C2">
        <w:rPr>
          <w:rFonts w:ascii="Aptos" w:eastAsia="Aptos" w:hAnsi="Aptos" w:cs="Calibri"/>
          <w:szCs w:val="21"/>
        </w:rPr>
        <w:t>накнади</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ревизорски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проверљив</w:t>
      </w:r>
      <w:proofErr w:type="spellEnd"/>
      <w:r w:rsidRPr="001202C2">
        <w:rPr>
          <w:rFonts w:ascii="Aptos" w:eastAsia="Aptos" w:hAnsi="Aptos" w:cs="Calibri"/>
          <w:szCs w:val="21"/>
          <w:lang w:val="sr-Cyrl-RS"/>
        </w:rPr>
        <w:t>у</w:t>
      </w:r>
      <w:r w:rsidRPr="001202C2">
        <w:rPr>
          <w:rFonts w:ascii="Aptos" w:eastAsia="Aptos" w:hAnsi="Aptos" w:cs="Calibri"/>
          <w:szCs w:val="21"/>
        </w:rPr>
        <w:t xml:space="preserve"> </w:t>
      </w:r>
      <w:r w:rsidRPr="001202C2">
        <w:rPr>
          <w:rFonts w:ascii="Aptos" w:eastAsia="Aptos" w:hAnsi="Aptos" w:cs="Calibri"/>
          <w:szCs w:val="21"/>
          <w:lang w:val="sr-Cyrl-RS"/>
        </w:rPr>
        <w:t>д</w:t>
      </w:r>
      <w:r w:rsidRPr="001202C2">
        <w:rPr>
          <w:rFonts w:ascii="Aptos" w:eastAsia="Aptos" w:hAnsi="Aptos" w:cs="Calibri"/>
          <w:szCs w:val="21"/>
        </w:rPr>
        <w:t>о</w:t>
      </w:r>
      <w:proofErr w:type="spellStart"/>
      <w:r w:rsidRPr="001202C2">
        <w:rPr>
          <w:rFonts w:ascii="Aptos" w:eastAsia="Aptos" w:hAnsi="Aptos" w:cs="Calibri"/>
          <w:szCs w:val="21"/>
          <w:lang w:val="sr-Cyrl-RS"/>
        </w:rPr>
        <w:t>кументацију</w:t>
      </w:r>
      <w:proofErr w:type="spellEnd"/>
      <w:r w:rsidRPr="001202C2">
        <w:rPr>
          <w:rFonts w:ascii="Aptos" w:eastAsia="Aptos" w:hAnsi="Aptos" w:cs="Calibri"/>
          <w:szCs w:val="21"/>
          <w:lang w:val="sr-Cyrl-RS"/>
        </w:rPr>
        <w:t xml:space="preserve"> о</w:t>
      </w:r>
      <w:r w:rsidRPr="001202C2">
        <w:rPr>
          <w:rFonts w:ascii="Aptos" w:eastAsia="Aptos" w:hAnsi="Aptos" w:cs="Calibri"/>
          <w:szCs w:val="21"/>
        </w:rPr>
        <w:t xml:space="preserve"> </w:t>
      </w:r>
      <w:proofErr w:type="spellStart"/>
      <w:r w:rsidRPr="001202C2">
        <w:rPr>
          <w:rFonts w:ascii="Aptos" w:eastAsia="Aptos" w:hAnsi="Aptos" w:cs="Calibri"/>
          <w:szCs w:val="21"/>
        </w:rPr>
        <w:t>исплати</w:t>
      </w:r>
      <w:proofErr w:type="spellEnd"/>
      <w:r w:rsidRPr="001202C2">
        <w:rPr>
          <w:rFonts w:ascii="Aptos" w:eastAsia="Aptos" w:hAnsi="Aptos" w:cs="Calibri"/>
          <w:szCs w:val="21"/>
        </w:rPr>
        <w:t xml:space="preserve">, а </w:t>
      </w:r>
      <w:proofErr w:type="spellStart"/>
      <w:r w:rsidRPr="001202C2">
        <w:rPr>
          <w:rFonts w:ascii="Aptos" w:eastAsia="Aptos" w:hAnsi="Aptos" w:cs="Calibri"/>
          <w:szCs w:val="21"/>
        </w:rPr>
        <w:t>Јединица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имплементацију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пројекта</w:t>
      </w:r>
      <w:proofErr w:type="spellEnd"/>
      <w:r w:rsidRPr="001202C2">
        <w:rPr>
          <w:rFonts w:ascii="Aptos" w:eastAsia="Aptos" w:hAnsi="Aptos" w:cs="Calibri"/>
          <w:szCs w:val="21"/>
        </w:rPr>
        <w:t xml:space="preserve"> </w:t>
      </w:r>
      <w:r w:rsidRPr="001202C2">
        <w:rPr>
          <w:rFonts w:ascii="Aptos" w:eastAsia="Aptos" w:hAnsi="Aptos" w:cs="Calibri"/>
          <w:szCs w:val="21"/>
          <w:lang w:val="sr-Cyrl-RS"/>
        </w:rPr>
        <w:t xml:space="preserve">треба да </w:t>
      </w:r>
      <w:proofErr w:type="spellStart"/>
      <w:r w:rsidRPr="001202C2">
        <w:rPr>
          <w:rFonts w:ascii="Aptos" w:eastAsia="Aptos" w:hAnsi="Aptos" w:cs="Calibri"/>
          <w:szCs w:val="21"/>
        </w:rPr>
        <w:t>води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сигуран</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систем</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управљање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документацијом</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архивирање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који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омогућава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евиденција</w:t>
      </w:r>
      <w:proofErr w:type="spellEnd"/>
      <w:r w:rsidRPr="001202C2">
        <w:rPr>
          <w:rFonts w:ascii="Aptos" w:eastAsia="Aptos" w:hAnsi="Aptos" w:cs="Calibri"/>
          <w:szCs w:val="21"/>
        </w:rPr>
        <w:t xml:space="preserve"> о </w:t>
      </w:r>
      <w:proofErr w:type="spellStart"/>
      <w:r w:rsidRPr="001202C2">
        <w:rPr>
          <w:rFonts w:ascii="Aptos" w:eastAsia="Aptos" w:hAnsi="Aptos" w:cs="Calibri"/>
          <w:szCs w:val="21"/>
        </w:rPr>
        <w:t>на</w:t>
      </w:r>
      <w:proofErr w:type="spellEnd"/>
      <w:r w:rsidRPr="001202C2">
        <w:rPr>
          <w:rFonts w:ascii="Aptos" w:eastAsia="Aptos" w:hAnsi="Aptos" w:cs="Calibri"/>
          <w:szCs w:val="21"/>
          <w:lang w:val="sr-Cyrl-RS"/>
        </w:rPr>
        <w:t>до</w:t>
      </w:r>
      <w:proofErr w:type="spellStart"/>
      <w:r w:rsidRPr="001202C2">
        <w:rPr>
          <w:rFonts w:ascii="Aptos" w:eastAsia="Aptos" w:hAnsi="Aptos" w:cs="Calibri"/>
          <w:szCs w:val="21"/>
        </w:rPr>
        <w:t>кнадама</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уплатама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може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пронаћи</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проверити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током</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спровођења</w:t>
      </w:r>
      <w:proofErr w:type="spellEnd"/>
      <w:r w:rsidRPr="001202C2">
        <w:rPr>
          <w:rFonts w:ascii="Aptos" w:eastAsia="Aptos" w:hAnsi="Aptos" w:cs="Calibri"/>
          <w:szCs w:val="21"/>
        </w:rPr>
        <w:t xml:space="preserve"> </w:t>
      </w:r>
      <w:r w:rsidRPr="001202C2">
        <w:rPr>
          <w:rFonts w:ascii="Aptos" w:eastAsia="Aptos" w:hAnsi="Aptos" w:cs="Calibri"/>
          <w:szCs w:val="21"/>
          <w:lang w:val="sr-Cyrl-RS"/>
        </w:rPr>
        <w:t xml:space="preserve">пројекта </w:t>
      </w:r>
      <w:r w:rsidRPr="001202C2">
        <w:rPr>
          <w:rFonts w:ascii="Aptos" w:eastAsia="Aptos" w:hAnsi="Aptos" w:cs="Calibri"/>
          <w:szCs w:val="21"/>
        </w:rPr>
        <w:t xml:space="preserve">и </w:t>
      </w:r>
      <w:proofErr w:type="spellStart"/>
      <w:r w:rsidRPr="001202C2">
        <w:rPr>
          <w:rFonts w:ascii="Aptos" w:eastAsia="Aptos" w:hAnsi="Aptos" w:cs="Calibri"/>
          <w:szCs w:val="21"/>
        </w:rPr>
        <w:t>након</w:t>
      </w:r>
      <w:proofErr w:type="spellEnd"/>
      <w:r w:rsidRPr="001202C2">
        <w:rPr>
          <w:rFonts w:ascii="Aptos" w:eastAsia="Aptos" w:hAnsi="Aptos" w:cs="Calibri"/>
          <w:szCs w:val="21"/>
        </w:rPr>
        <w:t xml:space="preserve"> </w:t>
      </w:r>
      <w:r w:rsidRPr="001202C2">
        <w:rPr>
          <w:rFonts w:ascii="Aptos" w:eastAsia="Aptos" w:hAnsi="Aptos" w:cs="Calibri"/>
          <w:szCs w:val="21"/>
          <w:lang w:val="sr-Cyrl-RS"/>
        </w:rPr>
        <w:t xml:space="preserve">његовог </w:t>
      </w:r>
      <w:proofErr w:type="spellStart"/>
      <w:r w:rsidRPr="001202C2">
        <w:rPr>
          <w:rFonts w:ascii="Aptos" w:eastAsia="Aptos" w:hAnsi="Aptos" w:cs="Calibri"/>
          <w:szCs w:val="21"/>
        </w:rPr>
        <w:t>завршетка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Корисник</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средстава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зајмопримац</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дужан</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је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ове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досијее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чува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као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поверљиве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како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би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избегла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било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каква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предрасуда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према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расељеним</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лицима</w:t>
      </w:r>
      <w:proofErr w:type="spellEnd"/>
      <w:r w:rsidRPr="001202C2">
        <w:rPr>
          <w:rFonts w:ascii="Aptos" w:eastAsia="Aptos" w:hAnsi="Aptos" w:cs="Calibri"/>
          <w:szCs w:val="21"/>
        </w:rPr>
        <w:t xml:space="preserve">. У </w:t>
      </w:r>
      <w:proofErr w:type="spellStart"/>
      <w:r w:rsidRPr="001202C2">
        <w:rPr>
          <w:rFonts w:ascii="Aptos" w:eastAsia="Aptos" w:hAnsi="Aptos" w:cs="Calibri"/>
          <w:szCs w:val="21"/>
        </w:rPr>
        <w:t>срединама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погођеним</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нестабилношћу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сукобима</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насиљем</w:t>
      </w:r>
      <w:proofErr w:type="spellEnd"/>
      <w:r w:rsidRPr="001202C2">
        <w:rPr>
          <w:rFonts w:ascii="Aptos" w:eastAsia="Aptos" w:hAnsi="Aptos" w:cs="Calibri"/>
          <w:szCs w:val="21"/>
        </w:rPr>
        <w:t xml:space="preserve"> (ФЦВ), РАП </w:t>
      </w:r>
      <w:proofErr w:type="spellStart"/>
      <w:r w:rsidRPr="001202C2">
        <w:rPr>
          <w:rFonts w:ascii="Aptos" w:eastAsia="Aptos" w:hAnsi="Aptos" w:cs="Calibri"/>
          <w:szCs w:val="21"/>
        </w:rPr>
        <w:t>би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требало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додатно</w:t>
      </w:r>
      <w:proofErr w:type="spellEnd"/>
      <w:r w:rsidRPr="001202C2">
        <w:rPr>
          <w:rFonts w:ascii="Aptos" w:eastAsia="Aptos" w:hAnsi="Aptos" w:cs="Calibri"/>
          <w:szCs w:val="21"/>
        </w:rPr>
        <w:t xml:space="preserve"> </w:t>
      </w:r>
      <w:r w:rsidRPr="001202C2">
        <w:rPr>
          <w:rFonts w:ascii="Aptos" w:eastAsia="Aptos" w:hAnsi="Aptos" w:cs="Calibri"/>
          <w:szCs w:val="21"/>
          <w:lang w:val="sr-Cyrl-RS"/>
        </w:rPr>
        <w:t xml:space="preserve">да </w:t>
      </w:r>
      <w:proofErr w:type="spellStart"/>
      <w:r w:rsidRPr="001202C2">
        <w:rPr>
          <w:rFonts w:ascii="Aptos" w:eastAsia="Aptos" w:hAnsi="Aptos" w:cs="Calibri"/>
          <w:szCs w:val="21"/>
        </w:rPr>
        <w:t>прецизира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поступке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којима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се</w:t>
      </w:r>
      <w:proofErr w:type="spellEnd"/>
      <w:r w:rsidRPr="001202C2">
        <w:rPr>
          <w:rFonts w:ascii="Aptos" w:eastAsia="Aptos" w:hAnsi="Aptos" w:cs="Calibri"/>
          <w:szCs w:val="21"/>
        </w:rPr>
        <w:t xml:space="preserve"> </w:t>
      </w:r>
      <w:r w:rsidRPr="001202C2">
        <w:rPr>
          <w:rFonts w:ascii="Aptos" w:eastAsia="Aptos" w:hAnsi="Aptos" w:cs="Calibri"/>
          <w:szCs w:val="21"/>
          <w:lang w:val="sr-Cyrl-RS"/>
        </w:rPr>
        <w:t xml:space="preserve">осигурава </w:t>
      </w:r>
      <w:proofErr w:type="spellStart"/>
      <w:r w:rsidRPr="001202C2">
        <w:rPr>
          <w:rFonts w:ascii="Aptos" w:eastAsia="Aptos" w:hAnsi="Aptos" w:cs="Calibri"/>
          <w:szCs w:val="21"/>
        </w:rPr>
        <w:t>безбедност</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расељених</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лица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приликом</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примања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исплата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накнада</w:t>
      </w:r>
      <w:proofErr w:type="spellEnd"/>
      <w:r w:rsidRPr="001202C2">
        <w:rPr>
          <w:rFonts w:ascii="Aptos" w:eastAsia="Aptos" w:hAnsi="Aptos" w:cs="Calibri"/>
          <w:szCs w:val="21"/>
        </w:rPr>
        <w:t>.</w:t>
      </w:r>
    </w:p>
    <w:p w14:paraId="02D7C748" w14:textId="77777777" w:rsidR="001202C2" w:rsidRPr="001202C2" w:rsidRDefault="001202C2" w:rsidP="001202C2">
      <w:pPr>
        <w:jc w:val="both"/>
        <w:rPr>
          <w:rFonts w:ascii="Aptos" w:eastAsia="Aptos" w:hAnsi="Aptos" w:cs="Calibri"/>
          <w:szCs w:val="21"/>
        </w:rPr>
      </w:pPr>
      <w:proofErr w:type="spellStart"/>
      <w:r w:rsidRPr="001202C2">
        <w:rPr>
          <w:rFonts w:ascii="Aptos" w:eastAsia="Aptos" w:hAnsi="Aptos" w:cs="Calibri"/>
          <w:szCs w:val="21"/>
        </w:rPr>
        <w:lastRenderedPageBreak/>
        <w:t>Сваки</w:t>
      </w:r>
      <w:proofErr w:type="spellEnd"/>
      <w:r w:rsidRPr="001202C2">
        <w:rPr>
          <w:rFonts w:ascii="Aptos" w:eastAsia="Aptos" w:hAnsi="Aptos" w:cs="Calibri"/>
          <w:szCs w:val="21"/>
        </w:rPr>
        <w:t xml:space="preserve"> РАП </w:t>
      </w:r>
      <w:proofErr w:type="spellStart"/>
      <w:r w:rsidRPr="001202C2">
        <w:rPr>
          <w:rFonts w:ascii="Aptos" w:eastAsia="Aptos" w:hAnsi="Aptos" w:cs="Calibri"/>
          <w:szCs w:val="21"/>
        </w:rPr>
        <w:t>или</w:t>
      </w:r>
      <w:proofErr w:type="spellEnd"/>
      <w:r w:rsidRPr="001202C2">
        <w:rPr>
          <w:rFonts w:ascii="Aptos" w:eastAsia="Aptos" w:hAnsi="Aptos" w:cs="Calibri"/>
          <w:szCs w:val="21"/>
        </w:rPr>
        <w:t xml:space="preserve"> ЛРП </w:t>
      </w:r>
      <w:proofErr w:type="spellStart"/>
      <w:r w:rsidRPr="001202C2">
        <w:rPr>
          <w:rFonts w:ascii="Aptos" w:eastAsia="Aptos" w:hAnsi="Aptos" w:cs="Calibri"/>
          <w:szCs w:val="21"/>
        </w:rPr>
        <w:t>такође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мора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идентификује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свако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земљиште</w:t>
      </w:r>
      <w:proofErr w:type="spellEnd"/>
      <w:r w:rsidRPr="001202C2">
        <w:rPr>
          <w:rFonts w:ascii="Aptos" w:eastAsia="Aptos" w:hAnsi="Aptos" w:cs="Calibri"/>
          <w:szCs w:val="21"/>
        </w:rPr>
        <w:t xml:space="preserve"> у </w:t>
      </w:r>
      <w:proofErr w:type="spellStart"/>
      <w:r w:rsidRPr="001202C2">
        <w:rPr>
          <w:rFonts w:ascii="Aptos" w:eastAsia="Aptos" w:hAnsi="Aptos" w:cs="Calibri"/>
          <w:szCs w:val="21"/>
        </w:rPr>
        <w:t>оквиру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пројектног</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отиска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које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је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физички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одузето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или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трајно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погођено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без</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ваљаног</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решења</w:t>
      </w:r>
      <w:proofErr w:type="spellEnd"/>
      <w:r w:rsidRPr="001202C2">
        <w:rPr>
          <w:rFonts w:ascii="Aptos" w:eastAsia="Aptos" w:hAnsi="Aptos" w:cs="Calibri"/>
          <w:szCs w:val="21"/>
        </w:rPr>
        <w:t xml:space="preserve"> о </w:t>
      </w:r>
      <w:proofErr w:type="spellStart"/>
      <w:r w:rsidRPr="001202C2">
        <w:rPr>
          <w:rFonts w:ascii="Aptos" w:eastAsia="Aptos" w:hAnsi="Aptos" w:cs="Calibri"/>
          <w:szCs w:val="21"/>
        </w:rPr>
        <w:t>експропријацији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или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споразума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чињенична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експропријација</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предвиди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његово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уређење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те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утврди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права</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поступке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привремено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заузимање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земљишта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накнаду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штете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настале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услед</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градње</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потпуну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обнову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погођеног</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земљишта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стање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какво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је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било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градње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најмање</w:t>
      </w:r>
      <w:proofErr w:type="spellEnd"/>
      <w:r w:rsidRPr="001202C2">
        <w:rPr>
          <w:rFonts w:ascii="Aptos" w:eastAsia="Aptos" w:hAnsi="Aptos" w:cs="Calibri"/>
          <w:szCs w:val="21"/>
        </w:rPr>
        <w:t xml:space="preserve"> у </w:t>
      </w:r>
      <w:proofErr w:type="spellStart"/>
      <w:r w:rsidRPr="001202C2">
        <w:rPr>
          <w:rFonts w:ascii="Aptos" w:eastAsia="Aptos" w:hAnsi="Aptos" w:cs="Calibri"/>
          <w:szCs w:val="21"/>
        </w:rPr>
        <w:t>мери</w:t>
      </w:r>
      <w:proofErr w:type="spellEnd"/>
      <w:r w:rsidRPr="001202C2">
        <w:rPr>
          <w:rFonts w:ascii="Aptos" w:eastAsia="Aptos" w:hAnsi="Aptos" w:cs="Calibri"/>
          <w:szCs w:val="21"/>
        </w:rPr>
        <w:t xml:space="preserve"> у </w:t>
      </w:r>
      <w:proofErr w:type="spellStart"/>
      <w:r w:rsidRPr="001202C2">
        <w:rPr>
          <w:rFonts w:ascii="Aptos" w:eastAsia="Aptos" w:hAnsi="Aptos" w:cs="Calibri"/>
          <w:szCs w:val="21"/>
        </w:rPr>
        <w:t>којој</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је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то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било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почетка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радова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завршетку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радова</w:t>
      </w:r>
      <w:proofErr w:type="spellEnd"/>
      <w:r w:rsidRPr="001202C2">
        <w:rPr>
          <w:rFonts w:ascii="Aptos" w:eastAsia="Aptos" w:hAnsi="Aptos" w:cs="Calibri"/>
          <w:szCs w:val="21"/>
        </w:rPr>
        <w:t>.</w:t>
      </w:r>
    </w:p>
    <w:p w14:paraId="2B04D3DF" w14:textId="77777777" w:rsidR="001202C2" w:rsidRPr="001202C2" w:rsidRDefault="001202C2" w:rsidP="001202C2">
      <w:pPr>
        <w:jc w:val="both"/>
        <w:rPr>
          <w:rFonts w:ascii="Aptos" w:eastAsia="Aptos" w:hAnsi="Aptos" w:cs="Calibri"/>
          <w:szCs w:val="21"/>
        </w:rPr>
      </w:pPr>
      <w:proofErr w:type="spellStart"/>
      <w:r w:rsidRPr="001202C2">
        <w:rPr>
          <w:rFonts w:ascii="Aptos" w:eastAsia="Aptos" w:hAnsi="Aptos" w:cs="Calibri"/>
          <w:szCs w:val="21"/>
        </w:rPr>
        <w:t>Критеријуми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право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накнаду</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све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друге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облике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помоћи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треба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буду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јасно</w:t>
      </w:r>
      <w:proofErr w:type="spellEnd"/>
      <w:r w:rsidRPr="001202C2">
        <w:rPr>
          <w:rFonts w:ascii="Aptos" w:eastAsia="Aptos" w:hAnsi="Aptos" w:cs="Calibri"/>
          <w:szCs w:val="21"/>
        </w:rPr>
        <w:t xml:space="preserve"> </w:t>
      </w:r>
      <w:r w:rsidRPr="001202C2">
        <w:rPr>
          <w:rFonts w:ascii="Aptos" w:eastAsia="Aptos" w:hAnsi="Aptos" w:cs="Calibri"/>
          <w:szCs w:val="21"/>
          <w:lang w:val="sr-Cyrl-RS"/>
        </w:rPr>
        <w:t>наведени</w:t>
      </w:r>
      <w:r w:rsidRPr="001202C2">
        <w:rPr>
          <w:rFonts w:ascii="Aptos" w:eastAsia="Aptos" w:hAnsi="Aptos" w:cs="Calibri"/>
          <w:szCs w:val="21"/>
        </w:rPr>
        <w:t xml:space="preserve"> у </w:t>
      </w:r>
      <w:proofErr w:type="spellStart"/>
      <w:r w:rsidRPr="001202C2">
        <w:rPr>
          <w:rFonts w:ascii="Aptos" w:eastAsia="Aptos" w:hAnsi="Aptos" w:cs="Calibri"/>
          <w:szCs w:val="21"/>
        </w:rPr>
        <w:t>табели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која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може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користити</w:t>
      </w:r>
      <w:proofErr w:type="spellEnd"/>
      <w:r w:rsidRPr="001202C2">
        <w:rPr>
          <w:rFonts w:ascii="Aptos" w:eastAsia="Aptos" w:hAnsi="Aptos" w:cs="Calibri"/>
          <w:szCs w:val="21"/>
        </w:rPr>
        <w:t xml:space="preserve"> у </w:t>
      </w:r>
      <w:proofErr w:type="spellStart"/>
      <w:r w:rsidRPr="001202C2">
        <w:rPr>
          <w:rFonts w:ascii="Aptos" w:eastAsia="Aptos" w:hAnsi="Aptos" w:cs="Calibri"/>
          <w:szCs w:val="21"/>
        </w:rPr>
        <w:t>консултацијама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расељеним</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лицима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видети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пример</w:t>
      </w:r>
      <w:proofErr w:type="spellEnd"/>
      <w:r w:rsidRPr="001202C2">
        <w:rPr>
          <w:rFonts w:ascii="Aptos" w:eastAsia="Aptos" w:hAnsi="Aptos" w:cs="Calibri"/>
          <w:szCs w:val="21"/>
        </w:rPr>
        <w:t xml:space="preserve"> у </w:t>
      </w:r>
      <w:proofErr w:type="spellStart"/>
      <w:r w:rsidRPr="001202C2">
        <w:rPr>
          <w:rFonts w:ascii="Aptos" w:eastAsia="Aptos" w:hAnsi="Aptos" w:cs="Calibri"/>
          <w:szCs w:val="21"/>
        </w:rPr>
        <w:t>Анексу</w:t>
      </w:r>
      <w:proofErr w:type="spellEnd"/>
      <w:r w:rsidRPr="001202C2">
        <w:rPr>
          <w:rFonts w:ascii="Aptos" w:eastAsia="Aptos" w:hAnsi="Aptos" w:cs="Calibri"/>
          <w:szCs w:val="21"/>
        </w:rPr>
        <w:t>).</w:t>
      </w:r>
    </w:p>
    <w:p w14:paraId="7340ED20" w14:textId="77777777" w:rsidR="001202C2" w:rsidRPr="001202C2" w:rsidRDefault="001202C2" w:rsidP="001202C2">
      <w:pPr>
        <w:jc w:val="both"/>
        <w:rPr>
          <w:rFonts w:ascii="Aptos" w:eastAsia="Aptos" w:hAnsi="Aptos" w:cs="Calibri"/>
          <w:szCs w:val="21"/>
        </w:rPr>
      </w:pPr>
      <w:proofErr w:type="spellStart"/>
      <w:r w:rsidRPr="001202C2">
        <w:rPr>
          <w:rFonts w:ascii="Aptos" w:eastAsia="Aptos" w:hAnsi="Aptos" w:cs="Calibri"/>
          <w:szCs w:val="21"/>
        </w:rPr>
        <w:t>Додатне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мере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планирања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морају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бити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уграђене</w:t>
      </w:r>
      <w:proofErr w:type="spellEnd"/>
      <w:r w:rsidRPr="001202C2">
        <w:rPr>
          <w:rFonts w:ascii="Aptos" w:eastAsia="Aptos" w:hAnsi="Aptos" w:cs="Calibri"/>
          <w:szCs w:val="21"/>
        </w:rPr>
        <w:t xml:space="preserve"> у РАП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пројекте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који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узрокују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физичко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расељавање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или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значајно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економско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расељавање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како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је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описано</w:t>
      </w:r>
      <w:proofErr w:type="spellEnd"/>
      <w:r w:rsidRPr="001202C2">
        <w:rPr>
          <w:rFonts w:ascii="Aptos" w:eastAsia="Aptos" w:hAnsi="Aptos" w:cs="Calibri"/>
          <w:szCs w:val="21"/>
        </w:rPr>
        <w:t xml:space="preserve"> у </w:t>
      </w:r>
      <w:proofErr w:type="spellStart"/>
      <w:r w:rsidRPr="001202C2">
        <w:rPr>
          <w:rFonts w:ascii="Aptos" w:eastAsia="Aptos" w:hAnsi="Aptos" w:cs="Calibri"/>
          <w:szCs w:val="21"/>
        </w:rPr>
        <w:t>наставку</w:t>
      </w:r>
      <w:proofErr w:type="spellEnd"/>
      <w:r w:rsidRPr="001202C2">
        <w:rPr>
          <w:rFonts w:ascii="Aptos" w:eastAsia="Aptos" w:hAnsi="Aptos" w:cs="Calibri"/>
          <w:szCs w:val="21"/>
        </w:rPr>
        <w:t>.</w:t>
      </w:r>
    </w:p>
    <w:p w14:paraId="1CD5D0AD" w14:textId="77777777" w:rsidR="001202C2" w:rsidRPr="001202C2" w:rsidRDefault="001202C2" w:rsidP="001202C2">
      <w:pPr>
        <w:jc w:val="both"/>
        <w:rPr>
          <w:rFonts w:ascii="Aptos" w:eastAsia="Aptos" w:hAnsi="Aptos" w:cs="Calibri"/>
          <w:szCs w:val="21"/>
        </w:rPr>
      </w:pP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пројекте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који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узрокују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u w:val="single"/>
        </w:rPr>
        <w:t>физичко</w:t>
      </w:r>
      <w:proofErr w:type="spellEnd"/>
      <w:r w:rsidRPr="001202C2">
        <w:rPr>
          <w:rFonts w:ascii="Aptos" w:eastAsia="Aptos" w:hAnsi="Aptos" w:cs="Calibri"/>
          <w:szCs w:val="21"/>
          <w:u w:val="single"/>
        </w:rPr>
        <w:t xml:space="preserve"> </w:t>
      </w:r>
      <w:proofErr w:type="spellStart"/>
      <w:r w:rsidRPr="001202C2">
        <w:rPr>
          <w:rFonts w:ascii="Aptos" w:eastAsia="Aptos" w:hAnsi="Aptos" w:cs="Calibri"/>
          <w:szCs w:val="21"/>
          <w:u w:val="single"/>
        </w:rPr>
        <w:t>расељавање</w:t>
      </w:r>
      <w:proofErr w:type="spellEnd"/>
      <w:r w:rsidRPr="001202C2">
        <w:rPr>
          <w:rFonts w:ascii="Aptos" w:eastAsia="Aptos" w:hAnsi="Aptos" w:cs="Calibri"/>
          <w:szCs w:val="21"/>
          <w:u w:val="single"/>
          <w:vertAlign w:val="superscript"/>
        </w:rPr>
        <w:footnoteReference w:id="2"/>
      </w:r>
      <w:r w:rsidRPr="001202C2">
        <w:rPr>
          <w:rFonts w:ascii="Aptos" w:eastAsia="Aptos" w:hAnsi="Aptos" w:cs="Calibri"/>
          <w:szCs w:val="21"/>
        </w:rPr>
        <w:t xml:space="preserve">, РАП </w:t>
      </w:r>
      <w:proofErr w:type="spellStart"/>
      <w:r w:rsidRPr="001202C2">
        <w:rPr>
          <w:rFonts w:ascii="Aptos" w:eastAsia="Aptos" w:hAnsi="Aptos" w:cs="Calibri"/>
          <w:szCs w:val="21"/>
        </w:rPr>
        <w:t>треба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садржи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мере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планирања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које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односе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следеће</w:t>
      </w:r>
      <w:proofErr w:type="spellEnd"/>
      <w:r w:rsidRPr="001202C2">
        <w:rPr>
          <w:rFonts w:ascii="Aptos" w:eastAsia="Aptos" w:hAnsi="Aptos" w:cs="Calibri"/>
          <w:szCs w:val="21"/>
        </w:rPr>
        <w:t xml:space="preserve">, у </w:t>
      </w:r>
      <w:proofErr w:type="spellStart"/>
      <w:r w:rsidRPr="001202C2">
        <w:rPr>
          <w:rFonts w:ascii="Aptos" w:eastAsia="Aptos" w:hAnsi="Aptos" w:cs="Calibri"/>
          <w:szCs w:val="21"/>
        </w:rPr>
        <w:t>складу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околностима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пројекта</w:t>
      </w:r>
      <w:proofErr w:type="spellEnd"/>
      <w:r w:rsidRPr="001202C2">
        <w:rPr>
          <w:rFonts w:ascii="Aptos" w:eastAsia="Aptos" w:hAnsi="Aptos" w:cs="Calibri"/>
          <w:szCs w:val="21"/>
        </w:rPr>
        <w:t>:</w:t>
      </w:r>
    </w:p>
    <w:p w14:paraId="51B32DA0" w14:textId="77777777" w:rsidR="001202C2" w:rsidRPr="001202C2" w:rsidRDefault="001202C2" w:rsidP="00656978">
      <w:pPr>
        <w:numPr>
          <w:ilvl w:val="0"/>
          <w:numId w:val="30"/>
        </w:numPr>
        <w:jc w:val="both"/>
        <w:rPr>
          <w:rFonts w:ascii="Aptos" w:eastAsia="Aptos" w:hAnsi="Aptos" w:cs="Calibri"/>
          <w:szCs w:val="21"/>
        </w:rPr>
      </w:pPr>
      <w:proofErr w:type="spellStart"/>
      <w:r w:rsidRPr="001202C2">
        <w:rPr>
          <w:rFonts w:ascii="Aptos" w:eastAsia="Aptos" w:hAnsi="Aptos" w:cs="Calibri"/>
          <w:szCs w:val="21"/>
        </w:rPr>
        <w:t>Опис</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аранжмана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пресељење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укључујући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доступне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опције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расељена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лица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као</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прелазну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подршку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трошкове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селидбе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или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друге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трошкове</w:t>
      </w:r>
      <w:proofErr w:type="spellEnd"/>
      <w:r w:rsidRPr="001202C2">
        <w:rPr>
          <w:rFonts w:ascii="Aptos" w:eastAsia="Aptos" w:hAnsi="Aptos" w:cs="Calibri"/>
          <w:szCs w:val="21"/>
        </w:rPr>
        <w:t>;</w:t>
      </w:r>
    </w:p>
    <w:p w14:paraId="61EA367A" w14:textId="77777777" w:rsidR="001202C2" w:rsidRPr="001202C2" w:rsidRDefault="001202C2" w:rsidP="00656978">
      <w:pPr>
        <w:numPr>
          <w:ilvl w:val="0"/>
          <w:numId w:val="30"/>
        </w:numPr>
        <w:jc w:val="both"/>
        <w:rPr>
          <w:rFonts w:ascii="Aptos" w:eastAsia="Aptos" w:hAnsi="Aptos" w:cs="Calibri"/>
          <w:szCs w:val="21"/>
        </w:rPr>
      </w:pPr>
      <w:proofErr w:type="spellStart"/>
      <w:r w:rsidRPr="001202C2">
        <w:rPr>
          <w:rFonts w:ascii="Aptos" w:eastAsia="Aptos" w:hAnsi="Aptos" w:cs="Calibri"/>
          <w:szCs w:val="21"/>
        </w:rPr>
        <w:t>Опис</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избора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локације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пресељење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припреме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локације</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мера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ублажавање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свих</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утицаја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заједнице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пријема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или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физичко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окружење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укључујући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заштиту</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управљање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животном</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средином</w:t>
      </w:r>
      <w:proofErr w:type="spellEnd"/>
      <w:r w:rsidRPr="001202C2">
        <w:rPr>
          <w:rFonts w:ascii="Aptos" w:eastAsia="Aptos" w:hAnsi="Aptos" w:cs="Calibri"/>
          <w:szCs w:val="21"/>
        </w:rPr>
        <w:t>;</w:t>
      </w:r>
    </w:p>
    <w:p w14:paraId="7138E0FA" w14:textId="77777777" w:rsidR="001202C2" w:rsidRPr="001202C2" w:rsidRDefault="001202C2" w:rsidP="00656978">
      <w:pPr>
        <w:numPr>
          <w:ilvl w:val="0"/>
          <w:numId w:val="30"/>
        </w:numPr>
        <w:jc w:val="both"/>
        <w:rPr>
          <w:rFonts w:ascii="Aptos" w:eastAsia="Aptos" w:hAnsi="Aptos" w:cs="Calibri"/>
          <w:szCs w:val="21"/>
        </w:rPr>
      </w:pPr>
      <w:proofErr w:type="spellStart"/>
      <w:r w:rsidRPr="001202C2">
        <w:rPr>
          <w:rFonts w:ascii="Aptos" w:eastAsia="Aptos" w:hAnsi="Aptos" w:cs="Calibri"/>
          <w:szCs w:val="21"/>
        </w:rPr>
        <w:t>Мере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побољшање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животног</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стандарда</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друго</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решавање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посебних</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потреба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сиромашних</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или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рањивих</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домаћинстава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која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пресељавају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укључујући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мере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се</w:t>
      </w:r>
      <w:proofErr w:type="spellEnd"/>
      <w:r w:rsidRPr="001202C2">
        <w:rPr>
          <w:rFonts w:ascii="Aptos" w:eastAsia="Aptos" w:hAnsi="Aptos" w:cs="Calibri"/>
          <w:szCs w:val="21"/>
        </w:rPr>
        <w:t xml:space="preserve"> </w:t>
      </w:r>
      <w:r w:rsidRPr="001202C2">
        <w:rPr>
          <w:rFonts w:ascii="Aptos" w:eastAsia="Aptos" w:hAnsi="Aptos" w:cs="Calibri"/>
          <w:szCs w:val="21"/>
          <w:lang w:val="sr-Cyrl-RS"/>
        </w:rPr>
        <w:t>омогући</w:t>
      </w:r>
      <w:r w:rsidRPr="001202C2">
        <w:rPr>
          <w:rFonts w:ascii="Aptos" w:eastAsia="Aptos" w:hAnsi="Aptos" w:cs="Calibri"/>
          <w:szCs w:val="21"/>
        </w:rPr>
        <w:t xml:space="preserve"> </w:t>
      </w:r>
      <w:proofErr w:type="spellStart"/>
      <w:r w:rsidRPr="001202C2">
        <w:rPr>
          <w:rFonts w:ascii="Aptos" w:eastAsia="Aptos" w:hAnsi="Aptos" w:cs="Calibri"/>
          <w:szCs w:val="21"/>
        </w:rPr>
        <w:t>замена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постојеће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становање</w:t>
      </w:r>
      <w:proofErr w:type="spellEnd"/>
      <w:r w:rsidRPr="001202C2">
        <w:rPr>
          <w:rFonts w:ascii="Aptos" w:eastAsia="Aptos" w:hAnsi="Aptos" w:cs="Calibri"/>
          <w:szCs w:val="21"/>
        </w:rPr>
        <w:t xml:space="preserve"> </w:t>
      </w:r>
      <w:r w:rsidRPr="001202C2">
        <w:rPr>
          <w:rFonts w:ascii="Aptos" w:eastAsia="Aptos" w:hAnsi="Aptos" w:cs="Calibri"/>
          <w:szCs w:val="21"/>
          <w:lang w:val="sr-Cyrl-RS"/>
        </w:rPr>
        <w:t xml:space="preserve">буде најмање </w:t>
      </w:r>
      <w:r w:rsidRPr="001202C2">
        <w:rPr>
          <w:rFonts w:ascii="Aptos" w:eastAsia="Aptos" w:hAnsi="Aptos" w:cs="Calibri"/>
          <w:szCs w:val="21"/>
        </w:rPr>
        <w:t xml:space="preserve">у </w:t>
      </w:r>
      <w:proofErr w:type="spellStart"/>
      <w:r w:rsidRPr="001202C2">
        <w:rPr>
          <w:rFonts w:ascii="Aptos" w:eastAsia="Aptos" w:hAnsi="Aptos" w:cs="Calibri"/>
          <w:szCs w:val="21"/>
        </w:rPr>
        <w:t>складу</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минималним</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стандардима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заједнице</w:t>
      </w:r>
      <w:proofErr w:type="spellEnd"/>
      <w:r w:rsidRPr="001202C2">
        <w:rPr>
          <w:rFonts w:ascii="Aptos" w:eastAsia="Aptos" w:hAnsi="Aptos" w:cs="Calibri"/>
          <w:szCs w:val="21"/>
        </w:rPr>
        <w:t xml:space="preserve"> и </w:t>
      </w:r>
      <w:proofErr w:type="spellStart"/>
      <w:r w:rsidRPr="001202C2">
        <w:rPr>
          <w:rFonts w:ascii="Aptos" w:eastAsia="Aptos" w:hAnsi="Aptos" w:cs="Calibri"/>
          <w:szCs w:val="21"/>
        </w:rPr>
        <w:t>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је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обезбеђена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сигурност</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поседа</w:t>
      </w:r>
      <w:proofErr w:type="spellEnd"/>
      <w:r w:rsidRPr="001202C2">
        <w:rPr>
          <w:rFonts w:ascii="Aptos" w:eastAsia="Aptos" w:hAnsi="Aptos" w:cs="Calibri"/>
          <w:szCs w:val="21"/>
        </w:rPr>
        <w:t>;</w:t>
      </w:r>
    </w:p>
    <w:p w14:paraId="2E1BBDEC" w14:textId="77777777" w:rsidR="001202C2" w:rsidRPr="001202C2" w:rsidRDefault="001202C2" w:rsidP="00656978">
      <w:pPr>
        <w:numPr>
          <w:ilvl w:val="0"/>
          <w:numId w:val="30"/>
        </w:numPr>
        <w:jc w:val="both"/>
        <w:rPr>
          <w:rFonts w:ascii="Aptos" w:eastAsia="Aptos" w:hAnsi="Aptos" w:cs="Calibri"/>
          <w:szCs w:val="21"/>
        </w:rPr>
      </w:pPr>
      <w:proofErr w:type="spellStart"/>
      <w:r w:rsidRPr="001202C2">
        <w:rPr>
          <w:rFonts w:ascii="Aptos" w:eastAsia="Aptos" w:hAnsi="Aptos" w:cs="Calibri"/>
          <w:szCs w:val="21"/>
        </w:rPr>
        <w:t>Опис</w:t>
      </w:r>
      <w:proofErr w:type="spellEnd"/>
      <w:r w:rsidRPr="001202C2">
        <w:rPr>
          <w:rFonts w:ascii="Aptos" w:eastAsia="Aptos" w:hAnsi="Aptos" w:cs="Calibri"/>
          <w:szCs w:val="21"/>
        </w:rPr>
        <w:t xml:space="preserve"> </w:t>
      </w:r>
      <w:r w:rsidRPr="001202C2">
        <w:rPr>
          <w:rFonts w:ascii="Aptos" w:eastAsia="Aptos" w:hAnsi="Aptos" w:cs="Calibri"/>
          <w:szCs w:val="21"/>
          <w:lang w:val="sr-Cyrl-RS"/>
        </w:rPr>
        <w:t>пројектних мера</w:t>
      </w:r>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побољшање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животног</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стандарда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приступа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или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функционисања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услуга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или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објеката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заједнице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или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пружање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других</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погодности</w:t>
      </w:r>
      <w:proofErr w:type="spellEnd"/>
      <w:r w:rsidRPr="001202C2">
        <w:rPr>
          <w:rFonts w:ascii="Aptos" w:eastAsia="Aptos" w:hAnsi="Aptos" w:cs="Calibri"/>
          <w:szCs w:val="21"/>
        </w:rPr>
        <w:t xml:space="preserve"> у </w:t>
      </w:r>
      <w:proofErr w:type="spellStart"/>
      <w:r w:rsidRPr="001202C2">
        <w:rPr>
          <w:rFonts w:ascii="Aptos" w:eastAsia="Aptos" w:hAnsi="Aptos" w:cs="Calibri"/>
          <w:szCs w:val="21"/>
        </w:rPr>
        <w:t>вези</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са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пројектом</w:t>
      </w:r>
      <w:proofErr w:type="spellEnd"/>
      <w:r w:rsidRPr="001202C2">
        <w:rPr>
          <w:rFonts w:ascii="Aptos" w:eastAsia="Aptos" w:hAnsi="Aptos" w:cs="Calibri"/>
          <w:szCs w:val="21"/>
        </w:rPr>
        <w:t>;</w:t>
      </w:r>
    </w:p>
    <w:p w14:paraId="7951DE2C" w14:textId="77777777" w:rsidR="001202C2" w:rsidRPr="001202C2" w:rsidRDefault="001202C2" w:rsidP="00656978">
      <w:pPr>
        <w:numPr>
          <w:ilvl w:val="0"/>
          <w:numId w:val="30"/>
        </w:numPr>
        <w:jc w:val="both"/>
        <w:rPr>
          <w:rFonts w:ascii="Aptos" w:eastAsia="Aptos" w:hAnsi="Aptos" w:cs="Calibri"/>
          <w:szCs w:val="21"/>
        </w:rPr>
      </w:pPr>
      <w:proofErr w:type="spellStart"/>
      <w:r w:rsidRPr="001202C2">
        <w:rPr>
          <w:rFonts w:ascii="Aptos" w:eastAsia="Aptos" w:hAnsi="Aptos" w:cs="Calibri"/>
          <w:szCs w:val="21"/>
        </w:rPr>
        <w:t>Све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мере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неопходне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решавање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утицаја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пресељења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на</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заједнице</w:t>
      </w:r>
      <w:proofErr w:type="spellEnd"/>
      <w:r w:rsidRPr="001202C2">
        <w:rPr>
          <w:rFonts w:ascii="Aptos" w:eastAsia="Aptos" w:hAnsi="Aptos" w:cs="Calibri"/>
          <w:szCs w:val="21"/>
        </w:rPr>
        <w:t xml:space="preserve"> </w:t>
      </w:r>
      <w:proofErr w:type="spellStart"/>
      <w:r w:rsidRPr="001202C2">
        <w:rPr>
          <w:rFonts w:ascii="Aptos" w:eastAsia="Aptos" w:hAnsi="Aptos" w:cs="Calibri"/>
          <w:szCs w:val="21"/>
        </w:rPr>
        <w:t>пријема</w:t>
      </w:r>
      <w:proofErr w:type="spellEnd"/>
      <w:r w:rsidRPr="001202C2">
        <w:rPr>
          <w:rFonts w:ascii="Aptos" w:eastAsia="Aptos" w:hAnsi="Aptos" w:cs="Calibri"/>
          <w:szCs w:val="21"/>
        </w:rPr>
        <w:t>.</w:t>
      </w:r>
    </w:p>
    <w:p w14:paraId="54C53D36" w14:textId="77777777" w:rsidR="001202C2" w:rsidRPr="001202C2" w:rsidRDefault="001202C2" w:rsidP="001202C2">
      <w:pPr>
        <w:jc w:val="both"/>
        <w:rPr>
          <w:rFonts w:ascii="Aptos" w:eastAsia="Aptos" w:hAnsi="Aptos" w:cs="Calibri"/>
          <w:szCs w:val="21"/>
          <w:lang w:val="sr-Cyrl-RS"/>
        </w:rPr>
      </w:pPr>
    </w:p>
    <w:p w14:paraId="2DCA2AF1" w14:textId="77777777" w:rsidR="001202C2" w:rsidRPr="001202C2" w:rsidRDefault="001202C2" w:rsidP="001202C2">
      <w:pPr>
        <w:jc w:val="both"/>
        <w:rPr>
          <w:rFonts w:ascii="Aptos" w:eastAsia="Aptos" w:hAnsi="Aptos" w:cs="Calibri"/>
          <w:szCs w:val="21"/>
          <w:lang w:val="sr-Cyrl-RS"/>
        </w:rPr>
      </w:pPr>
      <w:r w:rsidRPr="001202C2">
        <w:rPr>
          <w:rFonts w:ascii="Aptos" w:eastAsia="Aptos" w:hAnsi="Aptos" w:cs="Calibri"/>
          <w:szCs w:val="21"/>
          <w:lang w:val="sr-Cyrl-RS"/>
        </w:rPr>
        <w:t xml:space="preserve">За пројекте који узрокују значајно </w:t>
      </w:r>
      <w:r w:rsidRPr="001202C2">
        <w:rPr>
          <w:rFonts w:ascii="Aptos" w:eastAsia="Aptos" w:hAnsi="Aptos" w:cs="Calibri"/>
          <w:szCs w:val="21"/>
          <w:u w:val="single"/>
          <w:lang w:val="sr-Cyrl-RS"/>
        </w:rPr>
        <w:t>економско расељавање</w:t>
      </w:r>
      <w:r w:rsidRPr="001202C2">
        <w:rPr>
          <w:rFonts w:ascii="Aptos" w:eastAsia="Aptos" w:hAnsi="Aptos" w:cs="Calibri"/>
          <w:szCs w:val="21"/>
          <w:u w:val="single"/>
          <w:vertAlign w:val="superscript"/>
          <w:lang w:val="sr-Cyrl-RS"/>
        </w:rPr>
        <w:footnoteReference w:id="3"/>
      </w:r>
      <w:r w:rsidRPr="001202C2">
        <w:rPr>
          <w:rFonts w:ascii="Aptos" w:eastAsia="Aptos" w:hAnsi="Aptos" w:cs="Calibri"/>
          <w:szCs w:val="21"/>
          <w:lang w:val="sr-Cyrl-RS"/>
        </w:rPr>
        <w:t>, РАП (као значајне) описује следеће ставке:</w:t>
      </w:r>
    </w:p>
    <w:p w14:paraId="3FDE2FB9" w14:textId="77777777" w:rsidR="001202C2" w:rsidRPr="001202C2" w:rsidRDefault="001202C2" w:rsidP="00656978">
      <w:pPr>
        <w:numPr>
          <w:ilvl w:val="0"/>
          <w:numId w:val="31"/>
        </w:numPr>
        <w:jc w:val="both"/>
        <w:rPr>
          <w:rFonts w:ascii="Aptos" w:eastAsia="Aptos" w:hAnsi="Aptos" w:cs="Calibri"/>
          <w:szCs w:val="21"/>
          <w:lang w:val="sr-Cyrl-RS"/>
        </w:rPr>
      </w:pPr>
      <w:r w:rsidRPr="001202C2">
        <w:rPr>
          <w:rFonts w:ascii="Aptos" w:eastAsia="Aptos" w:hAnsi="Aptos" w:cs="Calibri"/>
          <w:szCs w:val="21"/>
          <w:lang w:val="sr-Cyrl-RS"/>
        </w:rPr>
        <w:t>Обим и опсег вероватних утицаја на средства за живот, укључујући пољопривредну производњу за сопствене потребе или за тржиште, све облике комерцијалне делатности и коришћење природних ресурса у сврху обезбеђивања средстава за живот;</w:t>
      </w:r>
    </w:p>
    <w:p w14:paraId="49D9B3AF" w14:textId="77777777" w:rsidR="001202C2" w:rsidRPr="001202C2" w:rsidRDefault="001202C2" w:rsidP="00656978">
      <w:pPr>
        <w:numPr>
          <w:ilvl w:val="0"/>
          <w:numId w:val="31"/>
        </w:numPr>
        <w:jc w:val="both"/>
        <w:rPr>
          <w:rFonts w:ascii="Aptos" w:eastAsia="Aptos" w:hAnsi="Aptos" w:cs="Calibri"/>
          <w:szCs w:val="21"/>
          <w:lang w:val="sr-Cyrl-RS"/>
        </w:rPr>
      </w:pPr>
      <w:r w:rsidRPr="001202C2">
        <w:rPr>
          <w:rFonts w:ascii="Aptos" w:eastAsia="Aptos" w:hAnsi="Aptos" w:cs="Calibri"/>
          <w:szCs w:val="21"/>
          <w:lang w:val="sr-Cyrl-RS"/>
        </w:rPr>
        <w:t xml:space="preserve">Опције за помоћ у вези са обезбеђивањем средстава за живот (на пример, запошљавање, обуке, подршка за мала предузећа, помоћ у обезбеђивању </w:t>
      </w:r>
      <w:proofErr w:type="spellStart"/>
      <w:r w:rsidRPr="001202C2">
        <w:rPr>
          <w:rFonts w:ascii="Aptos" w:eastAsia="Aptos" w:hAnsi="Aptos" w:cs="Calibri"/>
          <w:szCs w:val="21"/>
          <w:lang w:val="sr-Cyrl-RS"/>
        </w:rPr>
        <w:lastRenderedPageBreak/>
        <w:t>заменског</w:t>
      </w:r>
      <w:proofErr w:type="spellEnd"/>
      <w:r w:rsidRPr="001202C2">
        <w:rPr>
          <w:rFonts w:ascii="Aptos" w:eastAsia="Aptos" w:hAnsi="Aptos" w:cs="Calibri"/>
          <w:szCs w:val="21"/>
          <w:lang w:val="sr-Cyrl-RS"/>
        </w:rPr>
        <w:t xml:space="preserve"> земљишта једнаке производне вредности, и друго) доступне лицима која губе пољопривредно земљиште или приступ ресурсима;</w:t>
      </w:r>
    </w:p>
    <w:p w14:paraId="3FCF147F" w14:textId="77777777" w:rsidR="001202C2" w:rsidRPr="001202C2" w:rsidRDefault="001202C2" w:rsidP="00656978">
      <w:pPr>
        <w:numPr>
          <w:ilvl w:val="0"/>
          <w:numId w:val="31"/>
        </w:numPr>
        <w:jc w:val="both"/>
        <w:rPr>
          <w:rFonts w:ascii="Aptos" w:eastAsia="Aptos" w:hAnsi="Aptos" w:cs="Calibri"/>
          <w:szCs w:val="21"/>
          <w:lang w:val="sr-Cyrl-RS"/>
        </w:rPr>
      </w:pPr>
      <w:r w:rsidRPr="001202C2">
        <w:rPr>
          <w:rFonts w:ascii="Aptos" w:eastAsia="Aptos" w:hAnsi="Aptos" w:cs="Calibri"/>
          <w:szCs w:val="21"/>
          <w:lang w:val="sr-Cyrl-RS"/>
        </w:rPr>
        <w:t>Мере помоћи доступне комерцијалним предузећима (и радницима) погођеним губитком имовине или пословних могућности директно повезаним са откупом земљишта или изградњом пројекта;</w:t>
      </w:r>
    </w:p>
    <w:p w14:paraId="06521066" w14:textId="77777777" w:rsidR="001202C2" w:rsidRPr="001202C2" w:rsidRDefault="001202C2" w:rsidP="00656978">
      <w:pPr>
        <w:numPr>
          <w:ilvl w:val="0"/>
          <w:numId w:val="31"/>
        </w:numPr>
        <w:jc w:val="both"/>
        <w:rPr>
          <w:rFonts w:ascii="Aptos" w:eastAsia="Aptos" w:hAnsi="Aptos" w:cs="Calibri"/>
          <w:szCs w:val="21"/>
          <w:lang w:val="sr-Cyrl-RS"/>
        </w:rPr>
      </w:pPr>
      <w:r w:rsidRPr="001202C2">
        <w:rPr>
          <w:rFonts w:ascii="Aptos" w:eastAsia="Aptos" w:hAnsi="Aptos" w:cs="Calibri"/>
          <w:szCs w:val="21"/>
          <w:lang w:val="sr-Cyrl-RS"/>
        </w:rPr>
        <w:t>Пројектне мере за унапређење продуктивности или прихода расељених лица или заједница.</w:t>
      </w:r>
      <w:r w:rsidRPr="001202C2">
        <w:rPr>
          <w:rFonts w:ascii="Aptos" w:eastAsia="Aptos" w:hAnsi="Aptos" w:cs="Times New Roman"/>
          <w:lang w:val="sr-Cyrl-RS"/>
        </w:rPr>
        <w:br w:type="page"/>
      </w:r>
    </w:p>
    <w:p w14:paraId="154BDEBE" w14:textId="77777777" w:rsidR="001202C2" w:rsidRPr="001202C2" w:rsidRDefault="001202C2" w:rsidP="001202C2">
      <w:pPr>
        <w:keepNext/>
        <w:keepLines/>
        <w:pageBreakBefore/>
        <w:spacing w:before="360" w:after="80"/>
        <w:jc w:val="both"/>
        <w:outlineLvl w:val="0"/>
        <w:rPr>
          <w:rFonts w:ascii="Aptos" w:eastAsia="Times New Roman" w:hAnsi="Aptos" w:cs="Times New Roman"/>
          <w:sz w:val="36"/>
          <w:szCs w:val="40"/>
          <w:lang w:val="sr-Cyrl-RS"/>
        </w:rPr>
      </w:pPr>
      <w:bookmarkStart w:id="59" w:name="_Toc234494460"/>
      <w:r w:rsidRPr="001202C2">
        <w:rPr>
          <w:rFonts w:ascii="Aptos" w:eastAsia="Times New Roman" w:hAnsi="Aptos" w:cs="Times New Roman"/>
          <w:sz w:val="36"/>
          <w:szCs w:val="40"/>
          <w:lang w:val="sr-Cyrl-RS"/>
        </w:rPr>
        <w:lastRenderedPageBreak/>
        <w:t xml:space="preserve">11.  </w:t>
      </w:r>
      <w:bookmarkEnd w:id="59"/>
      <w:r w:rsidRPr="001202C2">
        <w:rPr>
          <w:rFonts w:ascii="Aptos" w:eastAsia="Times New Roman" w:hAnsi="Aptos" w:cs="Times New Roman"/>
          <w:sz w:val="36"/>
          <w:szCs w:val="40"/>
          <w:lang w:val="sr-Cyrl-RS"/>
        </w:rPr>
        <w:t>Консултације и учествовање</w:t>
      </w:r>
    </w:p>
    <w:p w14:paraId="1AACCFA8"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60" w:name="_Toc234494461"/>
      <w:r w:rsidRPr="001202C2">
        <w:rPr>
          <w:rFonts w:ascii="Aptos" w:eastAsia="Times New Roman" w:hAnsi="Aptos" w:cs="Times New Roman"/>
          <w:sz w:val="28"/>
          <w:szCs w:val="32"/>
          <w:lang w:val="sr-Cyrl-RS"/>
        </w:rPr>
        <w:t xml:space="preserve">11.1  </w:t>
      </w:r>
      <w:bookmarkEnd w:id="60"/>
      <w:r w:rsidRPr="001202C2">
        <w:rPr>
          <w:rFonts w:ascii="Aptos" w:eastAsia="Times New Roman" w:hAnsi="Aptos" w:cs="Times New Roman"/>
          <w:sz w:val="28"/>
          <w:szCs w:val="32"/>
          <w:lang w:val="sr-Cyrl-RS"/>
        </w:rPr>
        <w:t>Идентификације заинтересованих страна</w:t>
      </w:r>
    </w:p>
    <w:p w14:paraId="72A70F15"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Пратећи План ангажовања заинтересованих страна израђен је као посебан документ и треба га консултовати за детаљније информације о поступку који се спроводи за све видове ангажовања, укључујући и онај у вези са пресељењем.</w:t>
      </w:r>
    </w:p>
    <w:p w14:paraId="0DFA9B88"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У кључне групе заинтересованих страна спадају:</w:t>
      </w:r>
    </w:p>
    <w:p w14:paraId="622D7078" w14:textId="77777777" w:rsidR="001202C2" w:rsidRPr="001202C2" w:rsidRDefault="001202C2" w:rsidP="00656978">
      <w:pPr>
        <w:numPr>
          <w:ilvl w:val="0"/>
          <w:numId w:val="32"/>
        </w:numPr>
        <w:contextualSpacing/>
        <w:jc w:val="both"/>
        <w:rPr>
          <w:rFonts w:ascii="Aptos" w:eastAsia="Aptos" w:hAnsi="Aptos" w:cs="Times New Roman"/>
          <w:lang w:val="sr-Cyrl-RS"/>
        </w:rPr>
      </w:pPr>
      <w:r w:rsidRPr="001202C2">
        <w:rPr>
          <w:rFonts w:ascii="Aptos" w:eastAsia="Aptos" w:hAnsi="Aptos" w:cs="Times New Roman"/>
          <w:lang w:val="sr-Cyrl-RS"/>
        </w:rPr>
        <w:t>Влада: Министарство рударства и енергетике, Министарство финансија (експропријација), Министарство пољопривреде, Министарство заштите животне средине, Републички геодетски завод, надлежне општине;</w:t>
      </w:r>
    </w:p>
    <w:p w14:paraId="0440910D" w14:textId="77777777" w:rsidR="001202C2" w:rsidRPr="001202C2" w:rsidRDefault="001202C2" w:rsidP="00656978">
      <w:pPr>
        <w:numPr>
          <w:ilvl w:val="0"/>
          <w:numId w:val="32"/>
        </w:numPr>
        <w:contextualSpacing/>
        <w:jc w:val="both"/>
        <w:rPr>
          <w:rFonts w:ascii="Aptos" w:eastAsia="Aptos" w:hAnsi="Aptos" w:cs="Times New Roman"/>
          <w:lang w:val="sr-Cyrl-RS"/>
        </w:rPr>
      </w:pPr>
      <w:r w:rsidRPr="001202C2">
        <w:rPr>
          <w:rFonts w:ascii="Aptos" w:eastAsia="Aptos" w:hAnsi="Aptos" w:cs="Times New Roman"/>
          <w:lang w:val="sr-Cyrl-RS"/>
        </w:rPr>
        <w:t>Заједнице погођене пројектом и лица погођена пројектом;</w:t>
      </w:r>
    </w:p>
    <w:p w14:paraId="3C0950F3" w14:textId="77777777" w:rsidR="001202C2" w:rsidRPr="001202C2" w:rsidRDefault="001202C2" w:rsidP="00656978">
      <w:pPr>
        <w:numPr>
          <w:ilvl w:val="0"/>
          <w:numId w:val="32"/>
        </w:numPr>
        <w:contextualSpacing/>
        <w:jc w:val="both"/>
        <w:rPr>
          <w:rFonts w:ascii="Aptos" w:eastAsia="Aptos" w:hAnsi="Aptos" w:cs="Times New Roman"/>
          <w:lang w:val="sr-Cyrl-RS"/>
        </w:rPr>
      </w:pPr>
      <w:r w:rsidRPr="001202C2">
        <w:rPr>
          <w:rFonts w:ascii="Aptos" w:eastAsia="Aptos" w:hAnsi="Aptos" w:cs="Times New Roman"/>
          <w:lang w:val="sr-Cyrl-RS"/>
        </w:rPr>
        <w:t>Цивилно друштво и невладине организације активне у подручју пројекта (укључујући оне које раде са ромским заједницама и другим мањинским групама);</w:t>
      </w:r>
    </w:p>
    <w:p w14:paraId="4C736114" w14:textId="77777777" w:rsidR="001202C2" w:rsidRPr="001202C2" w:rsidRDefault="001202C2" w:rsidP="00656978">
      <w:pPr>
        <w:numPr>
          <w:ilvl w:val="0"/>
          <w:numId w:val="32"/>
        </w:numPr>
        <w:contextualSpacing/>
        <w:jc w:val="both"/>
        <w:rPr>
          <w:rFonts w:ascii="Aptos" w:eastAsia="Aptos" w:hAnsi="Aptos" w:cs="Times New Roman"/>
        </w:rPr>
      </w:pPr>
      <w:proofErr w:type="spellStart"/>
      <w:r w:rsidRPr="001202C2">
        <w:rPr>
          <w:rFonts w:ascii="Aptos" w:eastAsia="Aptos" w:hAnsi="Aptos" w:cs="Times New Roman"/>
        </w:rPr>
        <w:t>Академске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истраживачке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институције</w:t>
      </w:r>
      <w:proofErr w:type="spellEnd"/>
      <w:r w:rsidRPr="001202C2">
        <w:rPr>
          <w:rFonts w:ascii="Aptos" w:eastAsia="Aptos" w:hAnsi="Aptos" w:cs="Times New Roman"/>
        </w:rPr>
        <w:t>;</w:t>
      </w:r>
    </w:p>
    <w:p w14:paraId="01601E33" w14:textId="77777777" w:rsidR="001202C2" w:rsidRPr="001202C2" w:rsidRDefault="001202C2" w:rsidP="00656978">
      <w:pPr>
        <w:numPr>
          <w:ilvl w:val="0"/>
          <w:numId w:val="32"/>
        </w:numPr>
        <w:contextualSpacing/>
        <w:jc w:val="both"/>
        <w:rPr>
          <w:rFonts w:ascii="Aptos" w:eastAsia="Aptos" w:hAnsi="Aptos" w:cs="Times New Roman"/>
        </w:rPr>
      </w:pPr>
      <w:proofErr w:type="spellStart"/>
      <w:r w:rsidRPr="001202C2">
        <w:rPr>
          <w:rFonts w:ascii="Aptos" w:eastAsia="Aptos" w:hAnsi="Aptos" w:cs="Times New Roman"/>
        </w:rPr>
        <w:t>Медији</w:t>
      </w:r>
      <w:proofErr w:type="spellEnd"/>
      <w:r w:rsidRPr="001202C2">
        <w:rPr>
          <w:rFonts w:ascii="Aptos" w:eastAsia="Aptos" w:hAnsi="Aptos" w:cs="Times New Roman"/>
        </w:rPr>
        <w:t>.</w:t>
      </w:r>
    </w:p>
    <w:p w14:paraId="5F734D83"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61" w:name="_Toc234494462"/>
      <w:proofErr w:type="gramStart"/>
      <w:r w:rsidRPr="001202C2">
        <w:rPr>
          <w:rFonts w:ascii="Aptos" w:eastAsia="Times New Roman" w:hAnsi="Aptos" w:cs="Times New Roman"/>
          <w:sz w:val="28"/>
          <w:szCs w:val="32"/>
          <w:lang w:val="en-GB"/>
        </w:rPr>
        <w:t xml:space="preserve">11.2  </w:t>
      </w:r>
      <w:bookmarkEnd w:id="61"/>
      <w:r w:rsidRPr="001202C2">
        <w:rPr>
          <w:rFonts w:ascii="Aptos" w:eastAsia="Times New Roman" w:hAnsi="Aptos" w:cs="Times New Roman"/>
          <w:sz w:val="28"/>
          <w:szCs w:val="32"/>
          <w:lang w:val="sr-Cyrl-RS"/>
        </w:rPr>
        <w:t>Консултације</w:t>
      </w:r>
      <w:proofErr w:type="gramEnd"/>
      <w:r w:rsidRPr="001202C2">
        <w:rPr>
          <w:rFonts w:ascii="Aptos" w:eastAsia="Times New Roman" w:hAnsi="Aptos" w:cs="Times New Roman"/>
          <w:sz w:val="28"/>
          <w:szCs w:val="32"/>
          <w:lang w:val="sr-Cyrl-RS"/>
        </w:rPr>
        <w:t xml:space="preserve"> на нивоу РПФ</w:t>
      </w:r>
    </w:p>
    <w:p w14:paraId="65718344"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Ангажовање до сада било је усредсређено на почетни круг идентификације заинтересованих страна и прву посету терену, током које је уочена близина трасе домаћинствима, гробљу и другим осетљивим објектима на неколико локација.</w:t>
      </w:r>
    </w:p>
    <w:p w14:paraId="4EC5A37D" w14:textId="77777777" w:rsidR="001202C2" w:rsidRPr="001202C2" w:rsidRDefault="001202C2" w:rsidP="001202C2">
      <w:pPr>
        <w:keepNext/>
        <w:keepLines/>
        <w:spacing w:before="160" w:after="80"/>
        <w:jc w:val="both"/>
        <w:outlineLvl w:val="1"/>
        <w:rPr>
          <w:rFonts w:ascii="Aptos" w:eastAsia="Aptos" w:hAnsi="Aptos" w:cs="Times New Roman"/>
          <w:lang w:val="sr-Cyrl-RS"/>
        </w:rPr>
      </w:pPr>
      <w:r w:rsidRPr="001202C2">
        <w:rPr>
          <w:rFonts w:ascii="Aptos" w:eastAsia="Aptos" w:hAnsi="Aptos" w:cs="Times New Roman"/>
          <w:lang w:val="sr-Cyrl-RS"/>
        </w:rPr>
        <w:t xml:space="preserve">Одржани су састанци са општинама </w:t>
      </w:r>
      <w:proofErr w:type="spellStart"/>
      <w:r w:rsidRPr="001202C2">
        <w:rPr>
          <w:rFonts w:ascii="Aptos" w:eastAsia="Aptos" w:hAnsi="Aptos" w:cs="Times New Roman"/>
          <w:lang w:val="sr-Cyrl-RS"/>
        </w:rPr>
        <w:t>Ћићевац</w:t>
      </w:r>
      <w:proofErr w:type="spellEnd"/>
      <w:r w:rsidRPr="001202C2">
        <w:rPr>
          <w:rFonts w:ascii="Aptos" w:eastAsia="Aptos" w:hAnsi="Aptos" w:cs="Times New Roman"/>
          <w:lang w:val="sr-Cyrl-RS"/>
        </w:rPr>
        <w:t xml:space="preserve">, Ражањ и Алексинац, као и са Градом Нишом. Састанцима су присуствовали председници општина, као и особље које представља кључне ресоре релевантне за поступак одређивања обима (пројектног захвата). </w:t>
      </w:r>
    </w:p>
    <w:p w14:paraId="0F1DDFCF" w14:textId="77777777" w:rsidR="001202C2" w:rsidRPr="001202C2" w:rsidRDefault="001202C2" w:rsidP="001202C2">
      <w:pPr>
        <w:keepNext/>
        <w:keepLines/>
        <w:spacing w:before="160" w:after="80"/>
        <w:jc w:val="both"/>
        <w:outlineLvl w:val="1"/>
        <w:rPr>
          <w:rFonts w:ascii="Aptos" w:eastAsia="Aptos" w:hAnsi="Aptos" w:cs="Times New Roman"/>
          <w:lang w:val="sr-Cyrl-RS"/>
        </w:rPr>
      </w:pPr>
      <w:bookmarkStart w:id="62" w:name="_Toc234494465"/>
      <w:r w:rsidRPr="001202C2">
        <w:rPr>
          <w:rFonts w:ascii="Aptos" w:eastAsia="Aptos" w:hAnsi="Aptos" w:cs="Times New Roman"/>
          <w:lang w:val="sr-Cyrl-RS"/>
        </w:rPr>
        <w:t>Ангажовање до сада било је ограничено на иницијалне активности у фази одређивања обима; шире консултације са погођеним домаћинствима, локалним самоуправама и рањивим групама планиране су у оквиру процеса израде РАП-а.</w:t>
      </w:r>
      <w:bookmarkEnd w:id="62"/>
      <w:r w:rsidRPr="001202C2">
        <w:rPr>
          <w:rFonts w:ascii="Aptos" w:eastAsia="Aptos" w:hAnsi="Aptos" w:cs="Times New Roman"/>
          <w:lang w:val="sr-Cyrl-RS"/>
        </w:rPr>
        <w:t xml:space="preserve"> </w:t>
      </w:r>
    </w:p>
    <w:p w14:paraId="081FC32C"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63" w:name="_Toc234494466"/>
      <w:r w:rsidRPr="001202C2">
        <w:rPr>
          <w:rFonts w:ascii="Aptos" w:eastAsia="Times New Roman" w:hAnsi="Aptos" w:cs="Times New Roman"/>
          <w:sz w:val="28"/>
          <w:szCs w:val="32"/>
          <w:lang w:val="sr-Cyrl-RS"/>
        </w:rPr>
        <w:t xml:space="preserve">11.3  </w:t>
      </w:r>
      <w:bookmarkEnd w:id="63"/>
      <w:r w:rsidRPr="001202C2">
        <w:rPr>
          <w:rFonts w:ascii="Aptos" w:eastAsia="Times New Roman" w:hAnsi="Aptos" w:cs="Times New Roman"/>
          <w:sz w:val="28"/>
          <w:szCs w:val="32"/>
          <w:lang w:val="sr-Cyrl-RS"/>
        </w:rPr>
        <w:t>Консултације на нивоу РАП</w:t>
      </w:r>
    </w:p>
    <w:p w14:paraId="458F2096" w14:textId="77777777" w:rsidR="001202C2" w:rsidRPr="001202C2" w:rsidRDefault="001202C2" w:rsidP="001202C2">
      <w:pPr>
        <w:keepNext/>
        <w:keepLines/>
        <w:spacing w:before="160" w:after="80"/>
        <w:jc w:val="both"/>
        <w:outlineLvl w:val="1"/>
        <w:rPr>
          <w:rFonts w:ascii="Aptos" w:eastAsia="Aptos" w:hAnsi="Aptos" w:cs="Times New Roman"/>
          <w:lang w:val="sr-Cyrl-RS"/>
        </w:rPr>
      </w:pPr>
      <w:bookmarkStart w:id="64" w:name="_Toc234494467"/>
      <w:r w:rsidRPr="001202C2">
        <w:rPr>
          <w:rFonts w:ascii="Aptos" w:eastAsia="Aptos" w:hAnsi="Aptos" w:cs="Times New Roman"/>
          <w:lang w:val="sr-Cyrl-RS"/>
        </w:rPr>
        <w:t>Са погођеним лицима биће спроведене консултације током: (</w:t>
      </w:r>
      <w:r w:rsidRPr="001202C2">
        <w:rPr>
          <w:rFonts w:ascii="Aptos" w:eastAsia="Aptos" w:hAnsi="Aptos" w:cs="Times New Roman"/>
        </w:rPr>
        <w:t>i</w:t>
      </w:r>
      <w:r w:rsidRPr="001202C2">
        <w:rPr>
          <w:rFonts w:ascii="Aptos" w:eastAsia="Aptos" w:hAnsi="Aptos" w:cs="Times New Roman"/>
          <w:lang w:val="sr-Cyrl-RS"/>
        </w:rPr>
        <w:t>) пописа и инвентарисања имовине; (</w:t>
      </w:r>
      <w:r w:rsidRPr="001202C2">
        <w:rPr>
          <w:rFonts w:ascii="Aptos" w:eastAsia="Aptos" w:hAnsi="Aptos" w:cs="Times New Roman"/>
        </w:rPr>
        <w:t>ii</w:t>
      </w:r>
      <w:r w:rsidRPr="001202C2">
        <w:rPr>
          <w:rFonts w:ascii="Aptos" w:eastAsia="Aptos" w:hAnsi="Aptos" w:cs="Times New Roman"/>
          <w:lang w:val="sr-Cyrl-RS"/>
        </w:rPr>
        <w:t>) израде опција за права (накнаде); и (</w:t>
      </w:r>
      <w:r w:rsidRPr="001202C2">
        <w:rPr>
          <w:rFonts w:ascii="Aptos" w:eastAsia="Aptos" w:hAnsi="Aptos" w:cs="Times New Roman"/>
        </w:rPr>
        <w:t>iii</w:t>
      </w:r>
      <w:r w:rsidRPr="001202C2">
        <w:rPr>
          <w:rFonts w:ascii="Aptos" w:eastAsia="Aptos" w:hAnsi="Aptos" w:cs="Times New Roman"/>
          <w:lang w:val="sr-Cyrl-RS"/>
        </w:rPr>
        <w:t>) објављивања РАП-а. Посебне консултације са рањивим групама спроводиће се према методама прилагођеним културном контексту. Сви записи са консултација биће сачувани и укључени у сваки РАП.</w:t>
      </w:r>
    </w:p>
    <w:p w14:paraId="1EE1FDC6"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r w:rsidRPr="001202C2">
        <w:rPr>
          <w:rFonts w:ascii="Aptos" w:eastAsia="Times New Roman" w:hAnsi="Aptos" w:cs="Times New Roman"/>
          <w:sz w:val="28"/>
          <w:szCs w:val="32"/>
          <w:lang w:val="sr-Cyrl-RS"/>
        </w:rPr>
        <w:t>11.4  Консултације са рањивим и мањинским групама</w:t>
      </w:r>
      <w:bookmarkEnd w:id="64"/>
    </w:p>
    <w:p w14:paraId="5ED16241"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Посебна пажња биће посвећена ромским заједницама и другим етничким мањинама у подручју пројекта. Процес консултација биће прилагођен језику, нивоу писмености и структурама заједнице. Пројекат ће спровести скрининг како би се утврдило присуство староседелачких народа у складу са ЕСС7 (што је у српском контексту мало вероватно, али ће бити потврђено).</w:t>
      </w:r>
    </w:p>
    <w:p w14:paraId="21B342D6"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65" w:name="_Toc234494468"/>
      <w:proofErr w:type="gramStart"/>
      <w:r w:rsidRPr="001202C2">
        <w:rPr>
          <w:rFonts w:ascii="Aptos" w:eastAsia="Times New Roman" w:hAnsi="Aptos" w:cs="Times New Roman"/>
          <w:sz w:val="28"/>
          <w:szCs w:val="32"/>
          <w:lang w:val="en-GB"/>
        </w:rPr>
        <w:t xml:space="preserve">11.5  </w:t>
      </w:r>
      <w:bookmarkEnd w:id="65"/>
      <w:r w:rsidRPr="001202C2">
        <w:rPr>
          <w:rFonts w:ascii="Aptos" w:eastAsia="Times New Roman" w:hAnsi="Aptos" w:cs="Times New Roman"/>
          <w:sz w:val="28"/>
          <w:szCs w:val="32"/>
          <w:lang w:val="sr-Cyrl-RS"/>
        </w:rPr>
        <w:t>Објављивање</w:t>
      </w:r>
      <w:proofErr w:type="gramEnd"/>
      <w:r w:rsidRPr="001202C2">
        <w:rPr>
          <w:rFonts w:ascii="Aptos" w:eastAsia="Times New Roman" w:hAnsi="Aptos" w:cs="Times New Roman"/>
          <w:sz w:val="28"/>
          <w:szCs w:val="32"/>
          <w:lang w:val="sr-Cyrl-RS"/>
        </w:rPr>
        <w:t xml:space="preserve"> информација</w:t>
      </w:r>
    </w:p>
    <w:p w14:paraId="7517E2CE" w14:textId="77777777" w:rsidR="001202C2" w:rsidRPr="001202C2" w:rsidRDefault="001202C2" w:rsidP="00656978">
      <w:pPr>
        <w:numPr>
          <w:ilvl w:val="0"/>
          <w:numId w:val="33"/>
        </w:numPr>
        <w:contextualSpacing/>
        <w:jc w:val="both"/>
        <w:rPr>
          <w:rFonts w:ascii="Aptos" w:eastAsia="Aptos" w:hAnsi="Aptos" w:cs="Times New Roman"/>
          <w:lang w:val="sr-Cyrl-RS"/>
        </w:rPr>
      </w:pPr>
      <w:r w:rsidRPr="001202C2">
        <w:rPr>
          <w:rFonts w:ascii="Aptos" w:eastAsia="Aptos" w:hAnsi="Aptos" w:cs="Times New Roman"/>
          <w:lang w:val="sr-Cyrl-RS"/>
        </w:rPr>
        <w:t>Овај РПФ биће објављен на веб-сајту Светске банке и на веб-сајту Министарства рударства и енергетике пре оцене пројекта.</w:t>
      </w:r>
    </w:p>
    <w:p w14:paraId="3064FB96" w14:textId="77777777" w:rsidR="001202C2" w:rsidRPr="001202C2" w:rsidRDefault="001202C2" w:rsidP="00656978">
      <w:pPr>
        <w:numPr>
          <w:ilvl w:val="0"/>
          <w:numId w:val="33"/>
        </w:numPr>
        <w:contextualSpacing/>
        <w:jc w:val="both"/>
        <w:rPr>
          <w:rFonts w:ascii="Aptos" w:eastAsia="Aptos" w:hAnsi="Aptos" w:cs="Times New Roman"/>
          <w:lang w:val="sr-Cyrl-RS"/>
        </w:rPr>
      </w:pPr>
      <w:r w:rsidRPr="001202C2">
        <w:rPr>
          <w:rFonts w:ascii="Aptos" w:eastAsia="Aptos" w:hAnsi="Aptos" w:cs="Times New Roman"/>
          <w:lang w:val="sr-Cyrl-RS"/>
        </w:rPr>
        <w:t>Сажетак РПФ-а биће преведен на српски језик и објављен локално.</w:t>
      </w:r>
    </w:p>
    <w:p w14:paraId="2D1481FC" w14:textId="77777777" w:rsidR="001202C2" w:rsidRPr="001202C2" w:rsidRDefault="001202C2" w:rsidP="00656978">
      <w:pPr>
        <w:numPr>
          <w:ilvl w:val="0"/>
          <w:numId w:val="33"/>
        </w:numPr>
        <w:contextualSpacing/>
        <w:jc w:val="both"/>
        <w:rPr>
          <w:rFonts w:ascii="Aptos" w:eastAsia="Aptos" w:hAnsi="Aptos" w:cs="Times New Roman"/>
          <w:lang w:val="sr-Cyrl-RS"/>
        </w:rPr>
      </w:pPr>
      <w:r w:rsidRPr="001202C2">
        <w:rPr>
          <w:rFonts w:ascii="Aptos" w:eastAsia="Aptos" w:hAnsi="Aptos" w:cs="Times New Roman"/>
          <w:lang w:val="sr-Cyrl-RS"/>
        </w:rPr>
        <w:t>Сваки РАП биће представљен погођеним заједницама на српском језику пре почетка његовог спровођења.</w:t>
      </w:r>
    </w:p>
    <w:p w14:paraId="06CB67E2" w14:textId="77777777" w:rsidR="001202C2" w:rsidRPr="001202C2" w:rsidRDefault="001202C2" w:rsidP="00656978">
      <w:pPr>
        <w:numPr>
          <w:ilvl w:val="0"/>
          <w:numId w:val="33"/>
        </w:numPr>
        <w:contextualSpacing/>
        <w:jc w:val="both"/>
        <w:rPr>
          <w:rFonts w:ascii="Aptos" w:eastAsia="Aptos" w:hAnsi="Aptos" w:cs="Times New Roman"/>
          <w:lang w:val="sr-Cyrl-RS"/>
        </w:rPr>
      </w:pPr>
      <w:r w:rsidRPr="001202C2">
        <w:rPr>
          <w:rFonts w:ascii="Aptos" w:eastAsia="Aptos" w:hAnsi="Aptos" w:cs="Times New Roman"/>
          <w:lang w:val="sr-Cyrl-RS"/>
        </w:rPr>
        <w:lastRenderedPageBreak/>
        <w:t>Објављивање ће укључивати матрицу права, податке за контакт у вези са механизмом за притужбе и распоред спровођења РАП-а.</w:t>
      </w:r>
    </w:p>
    <w:p w14:paraId="445CF995" w14:textId="77777777" w:rsidR="001202C2" w:rsidRPr="001202C2" w:rsidRDefault="001202C2" w:rsidP="001202C2">
      <w:pPr>
        <w:keepNext/>
        <w:keepLines/>
        <w:pageBreakBefore/>
        <w:spacing w:before="360" w:after="80"/>
        <w:jc w:val="both"/>
        <w:outlineLvl w:val="0"/>
        <w:rPr>
          <w:rFonts w:ascii="Aptos" w:eastAsia="Times New Roman" w:hAnsi="Aptos" w:cs="Times New Roman"/>
          <w:sz w:val="36"/>
          <w:szCs w:val="40"/>
          <w:lang w:val="sr-Cyrl-RS"/>
        </w:rPr>
      </w:pPr>
      <w:bookmarkStart w:id="66" w:name="_Toc234494469"/>
      <w:r w:rsidRPr="001202C2">
        <w:rPr>
          <w:rFonts w:ascii="Aptos" w:eastAsia="Times New Roman" w:hAnsi="Aptos" w:cs="Times New Roman"/>
          <w:sz w:val="36"/>
          <w:szCs w:val="40"/>
          <w:lang w:val="sr-Cyrl-RS"/>
        </w:rPr>
        <w:lastRenderedPageBreak/>
        <w:t xml:space="preserve">12.  </w:t>
      </w:r>
      <w:bookmarkEnd w:id="66"/>
      <w:r w:rsidRPr="001202C2">
        <w:rPr>
          <w:rFonts w:ascii="Aptos" w:eastAsia="Times New Roman" w:hAnsi="Aptos" w:cs="Times New Roman"/>
          <w:sz w:val="36"/>
          <w:szCs w:val="40"/>
          <w:lang w:val="sr-Cyrl-RS"/>
        </w:rPr>
        <w:t>Механизам за решавање притужби</w:t>
      </w:r>
    </w:p>
    <w:p w14:paraId="3DDF909C"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Ово поглавље успоставља механизам за решавање притужби на нивоу пројекта, у оквиру Пројекта за развој стратешке гасне инфраструктуре и институционално јачање Србије. Механизам се примењује на све пројектне активности које могу довести до отуђења земљишта, ограничавања коришћења земљишта, економског или физичког расељавања, узнемиравања услед грађевинских радова, утицаја на средства за живот, ризика по здравље и безбедност заједнице, као и на све друге недоумице заинтересованих страна. Механизам је осмишљен тако да одговори на захтеве Светске банке и њене стандарде ЕСС5 и ЕСС10, истовремено водећи рачуна о усклађености са административним и судским правним лековима у Републици Србији. Овај механизам представља пројектни вид заштите и ни на који начин не замењује право погођених лица да се обрате судовима, управним органима, општинским процедурама или Служби за решавање притужби Светске банке.</w:t>
      </w:r>
    </w:p>
    <w:p w14:paraId="44BB9573"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67" w:name="_Toc234494470"/>
      <w:r w:rsidRPr="001202C2">
        <w:rPr>
          <w:rFonts w:ascii="Aptos" w:eastAsia="Times New Roman" w:hAnsi="Aptos" w:cs="Times New Roman"/>
          <w:sz w:val="28"/>
          <w:szCs w:val="32"/>
          <w:lang w:val="sr-Cyrl-RS"/>
        </w:rPr>
        <w:t xml:space="preserve">12.1  </w:t>
      </w:r>
      <w:bookmarkEnd w:id="67"/>
      <w:r w:rsidRPr="001202C2">
        <w:rPr>
          <w:rFonts w:ascii="Aptos" w:eastAsia="Times New Roman" w:hAnsi="Aptos" w:cs="Times New Roman"/>
          <w:sz w:val="28"/>
          <w:szCs w:val="32"/>
          <w:lang w:val="sr-Cyrl-RS"/>
        </w:rPr>
        <w:t>Сврха и циљеви</w:t>
      </w:r>
    </w:p>
    <w:p w14:paraId="6B614261"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Механизам за решавање притужби успоставља формалан, транспарентан, културолошки прилагођен и доступан поступак путем којег сва лица погођена пројектом, угрожене заједнице, рањиве особе, припадници ромских и других мањинских породичних домаћинстава, представници локалне власти, радници, извођачи радова, организације цивилног друштва, као и све друге заинтересоване стране, могу да изнесу питања, недоумице или притужбе у вези са пројектом и да по њима добију благовремен одговор.</w:t>
      </w:r>
    </w:p>
    <w:p w14:paraId="0D3C68C5"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Циљеви механизма за решавање притужби су:</w:t>
      </w:r>
    </w:p>
    <w:p w14:paraId="618C05D6" w14:textId="77777777" w:rsidR="001202C2" w:rsidRPr="001202C2" w:rsidRDefault="001202C2" w:rsidP="00656978">
      <w:pPr>
        <w:numPr>
          <w:ilvl w:val="0"/>
          <w:numId w:val="34"/>
        </w:numPr>
        <w:contextualSpacing/>
        <w:jc w:val="both"/>
        <w:rPr>
          <w:rFonts w:ascii="Aptos" w:eastAsia="Aptos" w:hAnsi="Aptos" w:cs="Times New Roman"/>
          <w:lang w:val="sr-Cyrl-RS"/>
        </w:rPr>
      </w:pPr>
      <w:r w:rsidRPr="001202C2">
        <w:rPr>
          <w:rFonts w:ascii="Aptos" w:eastAsia="Aptos" w:hAnsi="Aptos" w:cs="Times New Roman"/>
          <w:lang w:val="sr-Cyrl-RS"/>
        </w:rPr>
        <w:t>Да обезбеди рани, доступан и поуздан канал за пријем и решавање питања везаних за пројекат.</w:t>
      </w:r>
    </w:p>
    <w:p w14:paraId="53C8CC64" w14:textId="77777777" w:rsidR="001202C2" w:rsidRPr="001202C2" w:rsidRDefault="001202C2" w:rsidP="00656978">
      <w:pPr>
        <w:numPr>
          <w:ilvl w:val="0"/>
          <w:numId w:val="34"/>
        </w:numPr>
        <w:contextualSpacing/>
        <w:jc w:val="both"/>
        <w:rPr>
          <w:rFonts w:ascii="Aptos" w:eastAsia="Aptos" w:hAnsi="Aptos" w:cs="Times New Roman"/>
          <w:lang w:val="sr-Cyrl-RS"/>
        </w:rPr>
      </w:pPr>
      <w:r w:rsidRPr="001202C2">
        <w:rPr>
          <w:rFonts w:ascii="Aptos" w:eastAsia="Aptos" w:hAnsi="Aptos" w:cs="Times New Roman"/>
          <w:lang w:val="sr-Cyrl-RS"/>
        </w:rPr>
        <w:t>Да на време идентификује ризике у вези с отуђењем земљишта, обештећењем, извођењем радова, средствима за живот и друштвеним утицајима, како би се благовремено предузеле корективне мере.</w:t>
      </w:r>
    </w:p>
    <w:p w14:paraId="5955F683" w14:textId="77777777" w:rsidR="001202C2" w:rsidRPr="001202C2" w:rsidRDefault="001202C2" w:rsidP="00656978">
      <w:pPr>
        <w:numPr>
          <w:ilvl w:val="0"/>
          <w:numId w:val="34"/>
        </w:numPr>
        <w:contextualSpacing/>
        <w:jc w:val="both"/>
        <w:rPr>
          <w:rFonts w:ascii="Aptos" w:eastAsia="Aptos" w:hAnsi="Aptos" w:cs="Times New Roman"/>
          <w:lang w:val="sr-Cyrl-RS"/>
        </w:rPr>
      </w:pPr>
      <w:r w:rsidRPr="001202C2">
        <w:rPr>
          <w:rFonts w:ascii="Aptos" w:eastAsia="Aptos" w:hAnsi="Aptos" w:cs="Times New Roman"/>
          <w:lang w:val="sr-Cyrl-RS"/>
        </w:rPr>
        <w:t>Да се питања решавају на правичан, транспарентан и документован начин.</w:t>
      </w:r>
    </w:p>
    <w:p w14:paraId="51DEE5CB" w14:textId="77777777" w:rsidR="001202C2" w:rsidRPr="001202C2" w:rsidRDefault="001202C2" w:rsidP="00656978">
      <w:pPr>
        <w:numPr>
          <w:ilvl w:val="0"/>
          <w:numId w:val="34"/>
        </w:numPr>
        <w:contextualSpacing/>
        <w:jc w:val="both"/>
        <w:rPr>
          <w:rFonts w:ascii="Aptos" w:eastAsia="Aptos" w:hAnsi="Aptos" w:cs="Times New Roman"/>
          <w:lang w:val="sr-Cyrl-RS"/>
        </w:rPr>
      </w:pPr>
      <w:r w:rsidRPr="001202C2">
        <w:rPr>
          <w:rFonts w:ascii="Aptos" w:eastAsia="Aptos" w:hAnsi="Aptos" w:cs="Times New Roman"/>
          <w:lang w:val="sr-Cyrl-RS"/>
        </w:rPr>
        <w:t>Да обезбеди посебне приступне поступке за рањива лица и групе које би иначе могле наићи на препреке у остваривању својих права.</w:t>
      </w:r>
    </w:p>
    <w:p w14:paraId="6F226D4B" w14:textId="497BCDBE" w:rsidR="001202C2" w:rsidRPr="001202C2" w:rsidRDefault="001202C2" w:rsidP="00656978">
      <w:pPr>
        <w:numPr>
          <w:ilvl w:val="0"/>
          <w:numId w:val="34"/>
        </w:numPr>
        <w:contextualSpacing/>
        <w:jc w:val="both"/>
        <w:rPr>
          <w:rFonts w:ascii="Aptos" w:eastAsia="Aptos" w:hAnsi="Aptos" w:cs="Times New Roman"/>
          <w:lang w:val="sr-Cyrl-RS"/>
        </w:rPr>
      </w:pPr>
      <w:r w:rsidRPr="001202C2">
        <w:rPr>
          <w:rFonts w:ascii="Aptos" w:eastAsia="Aptos" w:hAnsi="Aptos" w:cs="Times New Roman"/>
          <w:lang w:val="sr-Cyrl-RS"/>
        </w:rPr>
        <w:t xml:space="preserve">Да допринесе усклађености с овим Оквирним планом за </w:t>
      </w:r>
      <w:r w:rsidR="005E3FDB">
        <w:rPr>
          <w:rFonts w:ascii="Aptos" w:hAnsi="Aptos"/>
          <w:lang w:val="sr-Cyrl-RS"/>
        </w:rPr>
        <w:t>експропријациј</w:t>
      </w:r>
      <w:r w:rsidR="005E3FDB">
        <w:rPr>
          <w:rFonts w:ascii="Aptos" w:hAnsi="Aptos"/>
          <w:lang w:val="sr-Cyrl-RS"/>
        </w:rPr>
        <w:t>у</w:t>
      </w:r>
      <w:r w:rsidRPr="001202C2">
        <w:rPr>
          <w:rFonts w:ascii="Aptos" w:eastAsia="Aptos" w:hAnsi="Aptos" w:cs="Times New Roman"/>
          <w:lang w:val="sr-Cyrl-RS"/>
        </w:rPr>
        <w:t xml:space="preserve">, плановима за </w:t>
      </w:r>
      <w:r w:rsidR="005E3FDB">
        <w:rPr>
          <w:rFonts w:ascii="Aptos" w:hAnsi="Aptos"/>
          <w:lang w:val="sr-Cyrl-RS"/>
        </w:rPr>
        <w:t>експропријациј</w:t>
      </w:r>
      <w:r w:rsidR="005E3FDB">
        <w:rPr>
          <w:rFonts w:ascii="Aptos" w:hAnsi="Aptos"/>
          <w:lang w:val="sr-Cyrl-RS"/>
        </w:rPr>
        <w:t>у</w:t>
      </w:r>
      <w:r w:rsidRPr="001202C2">
        <w:rPr>
          <w:rFonts w:ascii="Aptos" w:eastAsia="Aptos" w:hAnsi="Aptos" w:cs="Times New Roman"/>
          <w:lang w:val="sr-Cyrl-RS"/>
        </w:rPr>
        <w:t xml:space="preserve"> на нивоу </w:t>
      </w:r>
      <w:proofErr w:type="spellStart"/>
      <w:r w:rsidRPr="001202C2">
        <w:rPr>
          <w:rFonts w:ascii="Aptos" w:eastAsia="Aptos" w:hAnsi="Aptos" w:cs="Times New Roman"/>
          <w:lang w:val="sr-Cyrl-RS"/>
        </w:rPr>
        <w:t>подпројеката</w:t>
      </w:r>
      <w:proofErr w:type="spellEnd"/>
      <w:r w:rsidRPr="001202C2">
        <w:rPr>
          <w:rFonts w:ascii="Aptos" w:eastAsia="Aptos" w:hAnsi="Aptos" w:cs="Times New Roman"/>
          <w:lang w:val="sr-Cyrl-RS"/>
        </w:rPr>
        <w:t>, стандардима Светске банке ЕСС5 и ЕСС10, као и са Планом ангажовања заинтересованих страна у пројекту.</w:t>
      </w:r>
    </w:p>
    <w:p w14:paraId="16C7BA34" w14:textId="77777777" w:rsidR="001202C2" w:rsidRPr="001202C2" w:rsidRDefault="001202C2" w:rsidP="00656978">
      <w:pPr>
        <w:numPr>
          <w:ilvl w:val="0"/>
          <w:numId w:val="34"/>
        </w:numPr>
        <w:contextualSpacing/>
        <w:jc w:val="both"/>
        <w:rPr>
          <w:rFonts w:ascii="Aptos" w:eastAsia="Aptos" w:hAnsi="Aptos" w:cs="Times New Roman"/>
          <w:lang w:val="sr-Cyrl-RS"/>
        </w:rPr>
      </w:pPr>
      <w:r w:rsidRPr="001202C2">
        <w:rPr>
          <w:rFonts w:ascii="Aptos" w:eastAsia="Aptos" w:hAnsi="Aptos" w:cs="Times New Roman"/>
          <w:lang w:val="sr-Cyrl-RS"/>
        </w:rPr>
        <w:t>Да смањи вероватноћу да спорови прерасту у судске поступке, уз истовремено потпуно очување свих законом загарантованих права и правних лекова.</w:t>
      </w:r>
    </w:p>
    <w:p w14:paraId="073F1C5C" w14:textId="77777777" w:rsidR="001202C2" w:rsidRPr="001202C2" w:rsidRDefault="001202C2" w:rsidP="00656978">
      <w:pPr>
        <w:numPr>
          <w:ilvl w:val="0"/>
          <w:numId w:val="34"/>
        </w:numPr>
        <w:contextualSpacing/>
        <w:jc w:val="both"/>
        <w:rPr>
          <w:rFonts w:ascii="Aptos" w:eastAsia="Aptos" w:hAnsi="Aptos" w:cs="Times New Roman"/>
          <w:lang w:val="sr-Cyrl-RS"/>
        </w:rPr>
      </w:pPr>
      <w:r w:rsidRPr="001202C2">
        <w:rPr>
          <w:rFonts w:ascii="Aptos" w:eastAsia="Aptos" w:hAnsi="Aptos" w:cs="Times New Roman"/>
          <w:lang w:val="sr-Cyrl-RS"/>
        </w:rPr>
        <w:t>Да прикупља управљачке информације на основу којих Јединица за спровођење пројекта, Министарство рударства и енергетике и Светска банка могу да прате трендове, препознају системске ризике и предузимају потребне корективне радње.</w:t>
      </w:r>
    </w:p>
    <w:p w14:paraId="1B2FA321" w14:textId="77777777" w:rsidR="001202C2" w:rsidRPr="001202C2" w:rsidRDefault="001202C2" w:rsidP="001202C2">
      <w:pPr>
        <w:jc w:val="both"/>
        <w:rPr>
          <w:rFonts w:ascii="Aptos" w:eastAsia="Aptos" w:hAnsi="Aptos" w:cs="Times New Roman"/>
          <w:lang w:val="sr-Cyrl-RS"/>
        </w:rPr>
      </w:pPr>
    </w:p>
    <w:p w14:paraId="0D91FB30"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Кључни принципи који се </w:t>
      </w:r>
      <w:proofErr w:type="spellStart"/>
      <w:r w:rsidRPr="001202C2">
        <w:rPr>
          <w:rFonts w:ascii="Aptos" w:eastAsia="Aptos" w:hAnsi="Aptos" w:cs="Times New Roman"/>
          <w:lang w:val="sr-Cyrl-RS"/>
        </w:rPr>
        <w:t>примењјују</w:t>
      </w:r>
      <w:proofErr w:type="spellEnd"/>
      <w:r w:rsidRPr="001202C2">
        <w:rPr>
          <w:rFonts w:ascii="Aptos" w:eastAsia="Aptos" w:hAnsi="Aptos" w:cs="Times New Roman"/>
          <w:lang w:val="sr-Cyrl-RS"/>
        </w:rPr>
        <w:t xml:space="preserve"> на Механизам за решавање притужби су следећи: </w:t>
      </w:r>
    </w:p>
    <w:p w14:paraId="345E1DE1" w14:textId="28A4540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Механизам за решавање притужби биће доступан током свих фаза пројекта – од припреме, израде детаљног пројекта, припреме планова за </w:t>
      </w:r>
      <w:r w:rsidR="005E3FDB">
        <w:rPr>
          <w:rFonts w:ascii="Aptos" w:hAnsi="Aptos"/>
          <w:lang w:val="sr-Cyrl-RS"/>
        </w:rPr>
        <w:t>експропријациј</w:t>
      </w:r>
      <w:r w:rsidR="005E3FDB">
        <w:rPr>
          <w:rFonts w:ascii="Aptos" w:hAnsi="Aptos"/>
          <w:lang w:val="sr-Cyrl-RS"/>
        </w:rPr>
        <w:t>у</w:t>
      </w:r>
      <w:r w:rsidRPr="001202C2">
        <w:rPr>
          <w:rFonts w:ascii="Aptos" w:eastAsia="Aptos" w:hAnsi="Aptos" w:cs="Times New Roman"/>
          <w:lang w:val="sr-Cyrl-RS"/>
        </w:rPr>
        <w:t xml:space="preserve">, пописа становништва и инвентара имовине, преговора о обештећењу, увођења у посед земљишта, самог извођења грађевинских радова, обнове земљишта, обнове средстава за живот, праћења након завршетка радова, па све до коначног затварања планова за </w:t>
      </w:r>
      <w:r w:rsidR="00AB0356">
        <w:rPr>
          <w:rFonts w:ascii="Aptos" w:hAnsi="Aptos"/>
          <w:lang w:val="sr-Cyrl-RS"/>
        </w:rPr>
        <w:t>експропријациј</w:t>
      </w:r>
      <w:r w:rsidR="00AB0356">
        <w:rPr>
          <w:rFonts w:ascii="Aptos" w:hAnsi="Aptos"/>
          <w:lang w:val="sr-Cyrl-RS"/>
        </w:rPr>
        <w:t>у</w:t>
      </w:r>
      <w:r w:rsidRPr="001202C2">
        <w:rPr>
          <w:rFonts w:ascii="Aptos" w:eastAsia="Aptos" w:hAnsi="Aptos" w:cs="Times New Roman"/>
          <w:lang w:val="sr-Cyrl-RS"/>
        </w:rPr>
        <w:t>.</w:t>
      </w:r>
    </w:p>
    <w:p w14:paraId="19AD187B"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lastRenderedPageBreak/>
        <w:t>Механизам је отворен за свако лице, породицу, предузеће, организацију заједнице или институцију која сматра да је погођена пројектом или има оправдану забринутост у вези са њим.</w:t>
      </w:r>
    </w:p>
    <w:p w14:paraId="2090F510" w14:textId="77777777" w:rsidR="001202C2" w:rsidRPr="001202C2" w:rsidRDefault="001202C2" w:rsidP="00656978">
      <w:pPr>
        <w:numPr>
          <w:ilvl w:val="0"/>
          <w:numId w:val="35"/>
        </w:numPr>
        <w:contextualSpacing/>
        <w:jc w:val="both"/>
        <w:rPr>
          <w:rFonts w:ascii="Aptos" w:eastAsia="Aptos" w:hAnsi="Aptos" w:cs="Times New Roman"/>
          <w:lang w:val="sr-Cyrl-RS"/>
        </w:rPr>
      </w:pPr>
      <w:r w:rsidRPr="001202C2">
        <w:rPr>
          <w:rFonts w:ascii="Aptos" w:eastAsia="Aptos" w:hAnsi="Aptos" w:cs="Times New Roman"/>
          <w:lang w:val="sr-Cyrl-RS"/>
        </w:rPr>
        <w:t>Механизам ће бити доступан бесплатно, путем више канала: лично, писаним путем, телефоном, е-поштом, преко веб-сајта, у општинским канцеларијама, код извођача радова и преко службеника за везу са заједницом. Особе које не умеју да читају и пишу, као и оне без приступа интернету, моћи ће да подносе притужбе усмено.</w:t>
      </w:r>
    </w:p>
    <w:p w14:paraId="74161A23" w14:textId="77777777" w:rsidR="001202C2" w:rsidRPr="001202C2" w:rsidRDefault="001202C2" w:rsidP="00656978">
      <w:pPr>
        <w:numPr>
          <w:ilvl w:val="0"/>
          <w:numId w:val="35"/>
        </w:numPr>
        <w:contextualSpacing/>
        <w:jc w:val="both"/>
        <w:rPr>
          <w:rFonts w:ascii="Aptos" w:eastAsia="Aptos" w:hAnsi="Aptos" w:cs="Times New Roman"/>
          <w:lang w:val="sr-Cyrl-RS"/>
        </w:rPr>
      </w:pPr>
      <w:r w:rsidRPr="001202C2">
        <w:rPr>
          <w:rFonts w:ascii="Aptos" w:eastAsia="Aptos" w:hAnsi="Aptos" w:cs="Times New Roman"/>
          <w:lang w:val="sr-Cyrl-RS"/>
        </w:rPr>
        <w:t>Све притужбе биће разматране непристрасно и без сукоба интереса. Стручна питања могу се упућивати независним проценитељима, агрономима, инжењерима, стручњацима за земљиште, медијаторима или социјалним стручњацима.</w:t>
      </w:r>
    </w:p>
    <w:p w14:paraId="0EF59AD1" w14:textId="77777777" w:rsidR="001202C2" w:rsidRPr="001202C2" w:rsidRDefault="001202C2" w:rsidP="00656978">
      <w:pPr>
        <w:numPr>
          <w:ilvl w:val="0"/>
          <w:numId w:val="35"/>
        </w:numPr>
        <w:contextualSpacing/>
        <w:jc w:val="both"/>
        <w:rPr>
          <w:rFonts w:ascii="Aptos" w:eastAsia="Aptos" w:hAnsi="Aptos" w:cs="Times New Roman"/>
          <w:lang w:val="sr-Cyrl-RS"/>
        </w:rPr>
      </w:pPr>
      <w:r w:rsidRPr="001202C2">
        <w:rPr>
          <w:rFonts w:ascii="Aptos" w:eastAsia="Aptos" w:hAnsi="Aptos" w:cs="Times New Roman"/>
          <w:lang w:val="sr-Cyrl-RS"/>
        </w:rPr>
        <w:t>Свака фаза механизма имаће дефинисане рокове за потврду пријема, истрагу, одговор и евентуално преношење у виши ниво решавања. Хитна питања безбедности или случајеви сексуалног узнемиравања и злостављања биће одмах приоритетно обрађени.</w:t>
      </w:r>
    </w:p>
    <w:p w14:paraId="7F40FF31" w14:textId="26A86ACC" w:rsidR="001202C2" w:rsidRPr="001202C2" w:rsidRDefault="001202C2" w:rsidP="00656978">
      <w:pPr>
        <w:numPr>
          <w:ilvl w:val="0"/>
          <w:numId w:val="35"/>
        </w:numPr>
        <w:contextualSpacing/>
        <w:jc w:val="both"/>
        <w:rPr>
          <w:rFonts w:ascii="Aptos" w:eastAsia="Aptos" w:hAnsi="Aptos" w:cs="Times New Roman"/>
          <w:lang w:val="sr-Cyrl-RS"/>
        </w:rPr>
      </w:pPr>
      <w:r w:rsidRPr="001202C2">
        <w:rPr>
          <w:rFonts w:ascii="Aptos" w:eastAsia="Aptos" w:hAnsi="Aptos" w:cs="Times New Roman"/>
          <w:lang w:val="sr-Cyrl-RS"/>
        </w:rPr>
        <w:t xml:space="preserve">Поступци, услови за подношење притужби, контакт подаци, могућности за даље жалбе и рокови за решавање биће јавно објављени и објашњени током консултација и састанака на којима се представљају планови за </w:t>
      </w:r>
      <w:r w:rsidR="00AB0356">
        <w:rPr>
          <w:rFonts w:ascii="Aptos" w:hAnsi="Aptos"/>
          <w:lang w:val="sr-Cyrl-RS"/>
        </w:rPr>
        <w:t>експропријациј</w:t>
      </w:r>
      <w:r w:rsidR="00AB0356">
        <w:rPr>
          <w:rFonts w:ascii="Aptos" w:hAnsi="Aptos"/>
          <w:lang w:val="sr-Cyrl-RS"/>
        </w:rPr>
        <w:t>у</w:t>
      </w:r>
      <w:r w:rsidRPr="001202C2">
        <w:rPr>
          <w:rFonts w:ascii="Aptos" w:eastAsia="Aptos" w:hAnsi="Aptos" w:cs="Times New Roman"/>
          <w:lang w:val="sr-Cyrl-RS"/>
        </w:rPr>
        <w:t>.</w:t>
      </w:r>
    </w:p>
    <w:p w14:paraId="7B8AEEA3" w14:textId="77777777" w:rsidR="001202C2" w:rsidRPr="001202C2" w:rsidRDefault="001202C2" w:rsidP="00656978">
      <w:pPr>
        <w:numPr>
          <w:ilvl w:val="0"/>
          <w:numId w:val="35"/>
        </w:numPr>
        <w:contextualSpacing/>
        <w:jc w:val="both"/>
        <w:rPr>
          <w:rFonts w:ascii="Aptos" w:eastAsia="Aptos" w:hAnsi="Aptos" w:cs="Times New Roman"/>
          <w:lang w:val="sr-Cyrl-RS"/>
        </w:rPr>
      </w:pPr>
      <w:r w:rsidRPr="001202C2">
        <w:rPr>
          <w:rFonts w:ascii="Aptos" w:eastAsia="Aptos" w:hAnsi="Aptos" w:cs="Times New Roman"/>
          <w:lang w:val="sr-Cyrl-RS"/>
        </w:rPr>
        <w:t>Лични подаци биће заштићени. Подносиоци притужби могу затражити поверљивост. Притужбе у вези са сексуалним узнемиравањем и злостављањем водиће се посебним поступком, усмереним на заштиту жртава и њихово упућивање на одговарајућу подршку.</w:t>
      </w:r>
    </w:p>
    <w:p w14:paraId="1BF1DC87" w14:textId="77777777" w:rsidR="001202C2" w:rsidRPr="001202C2" w:rsidRDefault="001202C2" w:rsidP="00656978">
      <w:pPr>
        <w:numPr>
          <w:ilvl w:val="0"/>
          <w:numId w:val="35"/>
        </w:numPr>
        <w:contextualSpacing/>
        <w:jc w:val="both"/>
        <w:rPr>
          <w:rFonts w:ascii="Aptos" w:eastAsia="Aptos" w:hAnsi="Aptos" w:cs="Times New Roman"/>
          <w:lang w:val="sr-Cyrl-RS"/>
        </w:rPr>
      </w:pPr>
      <w:r w:rsidRPr="001202C2">
        <w:rPr>
          <w:rFonts w:ascii="Aptos" w:eastAsia="Aptos" w:hAnsi="Aptos" w:cs="Times New Roman"/>
          <w:lang w:val="sr-Cyrl-RS"/>
        </w:rPr>
        <w:t>Нико не сме бити застрашиван, кажњаван, лишен права на накнаде, угрожаван или на било који други начин доведен у неповољнији положај због коришћења овог механизма. Свака одмазда од стране пројектног особља или извођача биће третирана као озбиљна повреда обавеза.</w:t>
      </w:r>
    </w:p>
    <w:p w14:paraId="28A5DD85" w14:textId="77777777" w:rsidR="001202C2" w:rsidRPr="001202C2" w:rsidRDefault="001202C2" w:rsidP="00656978">
      <w:pPr>
        <w:numPr>
          <w:ilvl w:val="0"/>
          <w:numId w:val="35"/>
        </w:numPr>
        <w:contextualSpacing/>
        <w:jc w:val="both"/>
        <w:rPr>
          <w:rFonts w:ascii="Aptos" w:eastAsia="Aptos" w:hAnsi="Aptos" w:cs="Times New Roman"/>
          <w:lang w:val="sr-Cyrl-RS"/>
        </w:rPr>
      </w:pPr>
      <w:r w:rsidRPr="001202C2">
        <w:rPr>
          <w:rFonts w:ascii="Aptos" w:eastAsia="Aptos" w:hAnsi="Aptos" w:cs="Times New Roman"/>
          <w:lang w:val="sr-Cyrl-RS"/>
        </w:rPr>
        <w:t>Коришћење механизма је добровољно и не искључује приступ српским судовима, управним правним лековима, општинским процедурама, Служби за решавање притужби Светске банке нити Инспекционом панелу.</w:t>
      </w:r>
    </w:p>
    <w:p w14:paraId="7E2FECD0" w14:textId="77777777" w:rsidR="001202C2" w:rsidRPr="001202C2" w:rsidRDefault="001202C2" w:rsidP="00656978">
      <w:pPr>
        <w:numPr>
          <w:ilvl w:val="0"/>
          <w:numId w:val="35"/>
        </w:numPr>
        <w:contextualSpacing/>
        <w:jc w:val="both"/>
        <w:rPr>
          <w:rFonts w:ascii="Aptos" w:eastAsia="Aptos" w:hAnsi="Aptos" w:cs="Times New Roman"/>
          <w:lang w:val="sr-Cyrl-RS"/>
        </w:rPr>
      </w:pPr>
      <w:r w:rsidRPr="001202C2">
        <w:rPr>
          <w:rFonts w:ascii="Aptos" w:eastAsia="Aptos" w:hAnsi="Aptos" w:cs="Times New Roman"/>
          <w:lang w:val="sr-Cyrl-RS"/>
        </w:rPr>
        <w:t>Посебне мере биће примењене за жене, старије особе, особе са инвалидитетом, угрожена домаћинства, ромска домаћинства, неформалне кориснике, станаре и друге групе које могу наићи на препреке у учешћу.</w:t>
      </w:r>
    </w:p>
    <w:p w14:paraId="0F9CDBEE"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68" w:name="_Toc234494471"/>
      <w:r w:rsidRPr="001202C2">
        <w:rPr>
          <w:rFonts w:ascii="Aptos" w:eastAsia="Times New Roman" w:hAnsi="Aptos" w:cs="Times New Roman"/>
          <w:sz w:val="28"/>
          <w:szCs w:val="32"/>
          <w:lang w:val="sr-Cyrl-RS"/>
        </w:rPr>
        <w:t xml:space="preserve">12.2  </w:t>
      </w:r>
      <w:bookmarkEnd w:id="68"/>
      <w:r w:rsidRPr="001202C2">
        <w:rPr>
          <w:rFonts w:ascii="Aptos" w:eastAsia="Times New Roman" w:hAnsi="Aptos" w:cs="Times New Roman"/>
          <w:sz w:val="28"/>
          <w:szCs w:val="32"/>
          <w:lang w:val="sr-Cyrl-RS"/>
        </w:rPr>
        <w:t>Опсег механизма за решавање притужби</w:t>
      </w:r>
    </w:p>
    <w:p w14:paraId="0FADF063"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Механизам обухвата све притужбе, питања и захтеве за исправљање поступака који су у вези са пројектом. Није ограничен искључиво на формалне правне спорове, већ се може користити за све недоумице које се јаве пре, током или након отуђења земљишта и извођења грађевинских радова. </w:t>
      </w:r>
      <w:proofErr w:type="spellStart"/>
      <w:r w:rsidRPr="001202C2">
        <w:rPr>
          <w:rFonts w:ascii="Aptos" w:eastAsia="Aptos" w:hAnsi="Aptos" w:cs="Times New Roman"/>
        </w:rPr>
        <w:t>То</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може</w:t>
      </w:r>
      <w:proofErr w:type="spellEnd"/>
      <w:r w:rsidRPr="001202C2">
        <w:rPr>
          <w:rFonts w:ascii="Aptos" w:eastAsia="Aptos" w:hAnsi="Aptos" w:cs="Times New Roman"/>
        </w:rPr>
        <w:t xml:space="preserve"> </w:t>
      </w:r>
      <w:proofErr w:type="spellStart"/>
      <w:r w:rsidRPr="001202C2">
        <w:rPr>
          <w:rFonts w:ascii="Aptos" w:eastAsia="Aptos" w:hAnsi="Aptos" w:cs="Times New Roman"/>
        </w:rPr>
        <w:t>укључивати</w:t>
      </w:r>
      <w:proofErr w:type="spellEnd"/>
      <w:r w:rsidRPr="001202C2">
        <w:rPr>
          <w:rFonts w:ascii="Aptos" w:eastAsia="Aptos" w:hAnsi="Aptos" w:cs="Times New Roman"/>
        </w:rPr>
        <w:t>:</w:t>
      </w:r>
    </w:p>
    <w:p w14:paraId="1EEBBEEA" w14:textId="77777777" w:rsidR="001202C2" w:rsidRPr="001202C2" w:rsidRDefault="001202C2" w:rsidP="00656978">
      <w:pPr>
        <w:numPr>
          <w:ilvl w:val="0"/>
          <w:numId w:val="36"/>
        </w:numPr>
        <w:contextualSpacing/>
        <w:jc w:val="both"/>
        <w:rPr>
          <w:rFonts w:ascii="Aptos" w:eastAsia="Aptos" w:hAnsi="Aptos" w:cs="Times New Roman"/>
          <w:lang w:val="sr-Cyrl-RS"/>
        </w:rPr>
      </w:pPr>
      <w:r w:rsidRPr="001202C2">
        <w:rPr>
          <w:rFonts w:ascii="Aptos" w:eastAsia="Aptos" w:hAnsi="Aptos" w:cs="Times New Roman"/>
          <w:lang w:val="sr-Cyrl-RS"/>
        </w:rPr>
        <w:t>Спорове око граница погођених парцела, катастарских евиденција или власништва.</w:t>
      </w:r>
    </w:p>
    <w:p w14:paraId="5507CC48" w14:textId="77777777" w:rsidR="001202C2" w:rsidRPr="001202C2" w:rsidRDefault="001202C2" w:rsidP="00656978">
      <w:pPr>
        <w:numPr>
          <w:ilvl w:val="0"/>
          <w:numId w:val="36"/>
        </w:numPr>
        <w:contextualSpacing/>
        <w:jc w:val="both"/>
        <w:rPr>
          <w:rFonts w:ascii="Aptos" w:eastAsia="Aptos" w:hAnsi="Aptos" w:cs="Times New Roman"/>
          <w:lang w:val="sr-Cyrl-RS"/>
        </w:rPr>
      </w:pPr>
      <w:r w:rsidRPr="001202C2">
        <w:rPr>
          <w:rFonts w:ascii="Aptos" w:eastAsia="Aptos" w:hAnsi="Aptos" w:cs="Times New Roman"/>
          <w:lang w:val="sr-Cyrl-RS"/>
        </w:rPr>
        <w:t>Питања у вези са репродукционом вредношћу, накнадом за службености, методологијом процене, вредновањем усева, накнадом за воћњаке или винограде, као и кашњењем у исплати.</w:t>
      </w:r>
    </w:p>
    <w:p w14:paraId="2734C59E" w14:textId="77777777" w:rsidR="001202C2" w:rsidRPr="001202C2" w:rsidRDefault="001202C2" w:rsidP="00656978">
      <w:pPr>
        <w:numPr>
          <w:ilvl w:val="0"/>
          <w:numId w:val="36"/>
        </w:numPr>
        <w:contextualSpacing/>
        <w:jc w:val="both"/>
        <w:rPr>
          <w:rFonts w:ascii="Aptos" w:eastAsia="Aptos" w:hAnsi="Aptos" w:cs="Times New Roman"/>
          <w:lang w:val="sr-Cyrl-RS"/>
        </w:rPr>
      </w:pPr>
      <w:r w:rsidRPr="001202C2">
        <w:rPr>
          <w:rFonts w:ascii="Aptos" w:eastAsia="Aptos" w:hAnsi="Aptos" w:cs="Times New Roman"/>
          <w:lang w:val="sr-Cyrl-RS"/>
        </w:rPr>
        <w:t>Недоумице око испуњености услова за обештећење, које се тичу власника, закупаца, неформалних корисника, пословних субјеката, пољопривредних радника или угрожених домаћинстава.</w:t>
      </w:r>
    </w:p>
    <w:p w14:paraId="2E8E019C" w14:textId="77777777" w:rsidR="001202C2" w:rsidRPr="001202C2" w:rsidRDefault="001202C2" w:rsidP="00656978">
      <w:pPr>
        <w:numPr>
          <w:ilvl w:val="0"/>
          <w:numId w:val="36"/>
        </w:numPr>
        <w:contextualSpacing/>
        <w:jc w:val="both"/>
        <w:rPr>
          <w:rFonts w:ascii="Aptos" w:eastAsia="Aptos" w:hAnsi="Aptos" w:cs="Times New Roman"/>
          <w:lang w:val="sr-Cyrl-RS"/>
        </w:rPr>
      </w:pPr>
      <w:r w:rsidRPr="001202C2">
        <w:rPr>
          <w:rFonts w:ascii="Aptos" w:eastAsia="Aptos" w:hAnsi="Aptos" w:cs="Times New Roman"/>
          <w:lang w:val="sr-Cyrl-RS"/>
        </w:rPr>
        <w:t>Забринутост у вези са обавештавањем о коначном року, укључивањем у попис, грешкама у евиденцији имовине или изостављеном имовином.</w:t>
      </w:r>
    </w:p>
    <w:p w14:paraId="18E094E4" w14:textId="77777777" w:rsidR="001202C2" w:rsidRPr="001202C2" w:rsidRDefault="001202C2" w:rsidP="00656978">
      <w:pPr>
        <w:numPr>
          <w:ilvl w:val="0"/>
          <w:numId w:val="36"/>
        </w:numPr>
        <w:contextualSpacing/>
        <w:jc w:val="both"/>
        <w:rPr>
          <w:rFonts w:ascii="Aptos" w:eastAsia="Aptos" w:hAnsi="Aptos" w:cs="Times New Roman"/>
          <w:lang w:val="sr-Cyrl-RS"/>
        </w:rPr>
      </w:pPr>
      <w:r w:rsidRPr="001202C2">
        <w:rPr>
          <w:rFonts w:ascii="Aptos" w:eastAsia="Aptos" w:hAnsi="Aptos" w:cs="Times New Roman"/>
          <w:lang w:val="sr-Cyrl-RS"/>
        </w:rPr>
        <w:t>Притужбе на мере обнове средстава за живот, прелазну подршку, помоћ при пресељењу или додатну подршку намењену најугроженијима.</w:t>
      </w:r>
    </w:p>
    <w:p w14:paraId="7ABCB2C9" w14:textId="77777777" w:rsidR="001202C2" w:rsidRPr="001202C2" w:rsidRDefault="001202C2" w:rsidP="00656978">
      <w:pPr>
        <w:numPr>
          <w:ilvl w:val="0"/>
          <w:numId w:val="36"/>
        </w:numPr>
        <w:contextualSpacing/>
        <w:jc w:val="both"/>
        <w:rPr>
          <w:rFonts w:ascii="Aptos" w:eastAsia="Aptos" w:hAnsi="Aptos" w:cs="Times New Roman"/>
          <w:lang w:val="sr-Cyrl-RS"/>
        </w:rPr>
      </w:pPr>
      <w:r w:rsidRPr="001202C2">
        <w:rPr>
          <w:rFonts w:ascii="Aptos" w:eastAsia="Aptos" w:hAnsi="Aptos" w:cs="Times New Roman"/>
          <w:lang w:val="sr-Cyrl-RS"/>
        </w:rPr>
        <w:lastRenderedPageBreak/>
        <w:t>Заостале притужбе у вези са ранијим отуђењем земљишта за гасну инфраструктуру, уколико су те недоумице повезане са садашњим отиском пројекта или погођеним заједницама.</w:t>
      </w:r>
    </w:p>
    <w:p w14:paraId="3423BF8F" w14:textId="77777777" w:rsidR="001202C2" w:rsidRPr="001202C2" w:rsidRDefault="001202C2" w:rsidP="00656978">
      <w:pPr>
        <w:numPr>
          <w:ilvl w:val="0"/>
          <w:numId w:val="36"/>
        </w:numPr>
        <w:contextualSpacing/>
        <w:jc w:val="both"/>
        <w:rPr>
          <w:rFonts w:ascii="Aptos" w:eastAsia="Aptos" w:hAnsi="Aptos" w:cs="Times New Roman"/>
          <w:lang w:val="sr-Cyrl-RS"/>
        </w:rPr>
      </w:pPr>
      <w:r w:rsidRPr="001202C2">
        <w:rPr>
          <w:rFonts w:ascii="Aptos" w:eastAsia="Aptos" w:hAnsi="Aptos" w:cs="Times New Roman"/>
          <w:lang w:val="sr-Cyrl-RS"/>
        </w:rPr>
        <w:t>Привремени губитак приступа пољима, домаћинствима, путевима, испаши, системима за наводњавање, бунарима или објектима од значаја за заједницу.</w:t>
      </w:r>
    </w:p>
    <w:p w14:paraId="5A789236" w14:textId="77777777" w:rsidR="001202C2" w:rsidRPr="001202C2" w:rsidRDefault="001202C2" w:rsidP="00656978">
      <w:pPr>
        <w:numPr>
          <w:ilvl w:val="0"/>
          <w:numId w:val="36"/>
        </w:numPr>
        <w:contextualSpacing/>
        <w:jc w:val="both"/>
        <w:rPr>
          <w:rFonts w:ascii="Aptos" w:eastAsia="Aptos" w:hAnsi="Aptos" w:cs="Times New Roman"/>
          <w:lang w:val="sr-Cyrl-RS"/>
        </w:rPr>
      </w:pPr>
      <w:r w:rsidRPr="001202C2">
        <w:rPr>
          <w:rFonts w:ascii="Aptos" w:eastAsia="Aptos" w:hAnsi="Aptos" w:cs="Times New Roman"/>
          <w:lang w:val="sr-Cyrl-RS"/>
        </w:rPr>
        <w:t>Штету на усевима, дрвећу, оградама, помоћним зградама, системима за наводњавање и одводњавање, локалним путевима или приступним стазама у приватном власништву.</w:t>
      </w:r>
    </w:p>
    <w:p w14:paraId="5E8E0379" w14:textId="77777777" w:rsidR="001202C2" w:rsidRPr="001202C2" w:rsidRDefault="001202C2" w:rsidP="00656978">
      <w:pPr>
        <w:numPr>
          <w:ilvl w:val="0"/>
          <w:numId w:val="36"/>
        </w:numPr>
        <w:contextualSpacing/>
        <w:jc w:val="both"/>
        <w:rPr>
          <w:rFonts w:ascii="Aptos" w:eastAsia="Aptos" w:hAnsi="Aptos" w:cs="Times New Roman"/>
          <w:lang w:val="sr-Cyrl-RS"/>
        </w:rPr>
      </w:pPr>
      <w:r w:rsidRPr="001202C2">
        <w:rPr>
          <w:rFonts w:ascii="Aptos" w:eastAsia="Aptos" w:hAnsi="Aptos" w:cs="Times New Roman"/>
          <w:lang w:val="sr-Cyrl-RS"/>
        </w:rPr>
        <w:t>Забринутост због прашине, буке, вибрација, саобраћаја, понашања радника, безбедности током градње, управљања радничким камповима или доласка радне снаге.</w:t>
      </w:r>
    </w:p>
    <w:p w14:paraId="09281B57" w14:textId="77777777" w:rsidR="001202C2" w:rsidRPr="001202C2" w:rsidRDefault="001202C2" w:rsidP="00656978">
      <w:pPr>
        <w:numPr>
          <w:ilvl w:val="0"/>
          <w:numId w:val="36"/>
        </w:numPr>
        <w:contextualSpacing/>
        <w:jc w:val="both"/>
        <w:rPr>
          <w:rFonts w:ascii="Aptos" w:eastAsia="Aptos" w:hAnsi="Aptos" w:cs="Times New Roman"/>
          <w:lang w:val="sr-Cyrl-RS"/>
        </w:rPr>
      </w:pPr>
      <w:r w:rsidRPr="001202C2">
        <w:rPr>
          <w:rFonts w:ascii="Aptos" w:eastAsia="Aptos" w:hAnsi="Aptos" w:cs="Times New Roman"/>
          <w:lang w:val="sr-Cyrl-RS"/>
        </w:rPr>
        <w:t>Утицај на животну средину – загађење, отпад, контаминација воде, збијање земљишта, ерозија, уклањање вегетације или неадекватна санација терена.</w:t>
      </w:r>
    </w:p>
    <w:p w14:paraId="62AD9F09" w14:textId="77777777" w:rsidR="001202C2" w:rsidRPr="001202C2" w:rsidRDefault="001202C2" w:rsidP="00656978">
      <w:pPr>
        <w:numPr>
          <w:ilvl w:val="0"/>
          <w:numId w:val="36"/>
        </w:numPr>
        <w:contextualSpacing/>
        <w:jc w:val="both"/>
        <w:rPr>
          <w:rFonts w:ascii="Aptos" w:eastAsia="Aptos" w:hAnsi="Aptos" w:cs="Times New Roman"/>
          <w:lang w:val="sr-Cyrl-RS"/>
        </w:rPr>
      </w:pPr>
      <w:r w:rsidRPr="001202C2">
        <w:rPr>
          <w:rFonts w:ascii="Aptos" w:eastAsia="Aptos" w:hAnsi="Aptos" w:cs="Times New Roman"/>
          <w:lang w:val="sr-Cyrl-RS"/>
        </w:rPr>
        <w:t>Ризике по здравље и безбедност заједнице, укључујући небезбедне ископе, саобраћајне опасности, отворене ровове, неодговарајућу сигнализацију или проблеме са приступом у случају ванредних ситуација.</w:t>
      </w:r>
    </w:p>
    <w:p w14:paraId="39BB1295" w14:textId="77777777" w:rsidR="001202C2" w:rsidRPr="001202C2" w:rsidRDefault="001202C2" w:rsidP="001202C2">
      <w:pPr>
        <w:jc w:val="both"/>
        <w:rPr>
          <w:rFonts w:ascii="Aptos" w:eastAsia="Aptos" w:hAnsi="Aptos" w:cs="Times New Roman"/>
          <w:lang w:val="sr-Cyrl-RS"/>
        </w:rPr>
      </w:pPr>
    </w:p>
    <w:p w14:paraId="58C4B0B3"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Пројектни механизам за решавање притужби неће се бавити кривичним пријавама, неће замењивати судске пресуде, нити ће решавати питања која су српским законом изричито стављена у надлежност судова или управних органа. Ипак, оваква питања могу се и даље забележити и проследити надлежним институцијама, а Јединица за спровођење пројекта може, уколико је </w:t>
      </w:r>
      <w:proofErr w:type="spellStart"/>
      <w:r w:rsidRPr="001202C2">
        <w:rPr>
          <w:rFonts w:ascii="Aptos" w:eastAsia="Aptos" w:hAnsi="Aptos" w:cs="Times New Roman"/>
          <w:lang w:val="sr-Cyrl-RS"/>
        </w:rPr>
        <w:t>прикладн</w:t>
      </w:r>
      <w:proofErr w:type="spellEnd"/>
      <w:r w:rsidRPr="001202C2">
        <w:rPr>
          <w:rFonts w:ascii="Aptos" w:eastAsia="Aptos" w:hAnsi="Aptos" w:cs="Times New Roman"/>
        </w:rPr>
        <w:t>o</w:t>
      </w:r>
      <w:r w:rsidRPr="001202C2">
        <w:rPr>
          <w:rFonts w:ascii="Aptos" w:eastAsia="Aptos" w:hAnsi="Aptos" w:cs="Times New Roman"/>
          <w:lang w:val="sr-Cyrl-RS"/>
        </w:rPr>
        <w:t>, предузети одговарајуће корективне мере на нивоу пројекта.</w:t>
      </w:r>
    </w:p>
    <w:p w14:paraId="0CBBA350"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69" w:name="_Toc234494472"/>
      <w:r w:rsidRPr="001202C2">
        <w:rPr>
          <w:rFonts w:ascii="Aptos" w:eastAsia="Times New Roman" w:hAnsi="Aptos" w:cs="Times New Roman"/>
          <w:sz w:val="28"/>
          <w:szCs w:val="32"/>
          <w:lang w:val="sr-Cyrl-RS"/>
        </w:rPr>
        <w:t xml:space="preserve">12.3  </w:t>
      </w:r>
      <w:bookmarkEnd w:id="69"/>
      <w:r w:rsidRPr="001202C2">
        <w:rPr>
          <w:rFonts w:ascii="Aptos" w:eastAsia="Times New Roman" w:hAnsi="Aptos" w:cs="Times New Roman"/>
          <w:sz w:val="28"/>
          <w:szCs w:val="32"/>
          <w:lang w:val="sr-Cyrl-RS"/>
        </w:rPr>
        <w:t>Институционални оквири и одговорности</w:t>
      </w:r>
    </w:p>
    <w:p w14:paraId="1574F734"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МРИ ће имати свеукупну одговорност да механизам за решавање притужби буде успостављен, адекватно снабдевен, јавно објављен и спроведен у пракси. Свакодневно управљање механизмом биће у надлежности ЈИП, преко њеног службеника за социјалне заштите, службеника за везу са заједницом и контакт особе за механизам притужби. Извођачи радова биће дужни да пружају подршку у решавању притужби везаних за грађевинске активности, али неће моћи самостално да закључују предмете без провере од стране ЈИП.</w:t>
      </w:r>
    </w:p>
    <w:p w14:paraId="433C2FC7" w14:textId="6D798570"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ЈИП ће успоставити Пројектни комитет за притужбе пре почетка примене планова за </w:t>
      </w:r>
      <w:r w:rsidR="00AB0356">
        <w:rPr>
          <w:rFonts w:ascii="Aptos" w:hAnsi="Aptos"/>
          <w:lang w:val="sr-Cyrl-RS"/>
        </w:rPr>
        <w:t>експропријациј</w:t>
      </w:r>
      <w:r w:rsidR="00AB0356">
        <w:rPr>
          <w:rFonts w:ascii="Aptos" w:hAnsi="Aptos"/>
          <w:lang w:val="sr-Cyrl-RS"/>
        </w:rPr>
        <w:t>у</w:t>
      </w:r>
      <w:r w:rsidRPr="001202C2">
        <w:rPr>
          <w:rFonts w:ascii="Aptos" w:eastAsia="Aptos" w:hAnsi="Aptos" w:cs="Times New Roman"/>
          <w:lang w:val="sr-Cyrl-RS"/>
        </w:rPr>
        <w:t xml:space="preserve"> и извођења грађевинских радова. Комитет ће се састајати месечно током припреме пројекта, најмање два пута недељно у периоду активне градње, а за хитне случајеве одмах по потреби. Разматраће притужбе које су упућене на виши ниво, одобравати корективне мере и пратити системске трендове. Улоге и одговорности приказане су у табели испод.</w:t>
      </w:r>
    </w:p>
    <w:p w14:paraId="7701AD5F" w14:textId="77777777" w:rsidR="001202C2" w:rsidRPr="001202C2" w:rsidRDefault="001202C2" w:rsidP="001202C2">
      <w:pPr>
        <w:keepNext/>
        <w:jc w:val="both"/>
        <w:rPr>
          <w:rFonts w:ascii="Aptos" w:eastAsia="Aptos" w:hAnsi="Aptos" w:cs="Times New Roman"/>
          <w:b/>
          <w:bCs/>
          <w:lang w:val="sr-Cyrl-RS"/>
        </w:rPr>
      </w:pPr>
      <w:bookmarkStart w:id="70" w:name="_Toc235856612"/>
      <w:r w:rsidRPr="001202C2">
        <w:rPr>
          <w:rFonts w:ascii="Aptos" w:eastAsia="Aptos" w:hAnsi="Aptos" w:cs="Times New Roman"/>
          <w:b/>
          <w:bCs/>
          <w:lang w:val="sr-Cyrl-RS"/>
        </w:rPr>
        <w:t xml:space="preserve">Табела </w:t>
      </w:r>
      <w:r w:rsidRPr="001202C2">
        <w:rPr>
          <w:rFonts w:ascii="Aptos" w:eastAsia="Aptos" w:hAnsi="Aptos" w:cs="Times New Roman"/>
          <w:b/>
          <w:bCs/>
        </w:rPr>
        <w:fldChar w:fldCharType="begin"/>
      </w:r>
      <w:r w:rsidRPr="001202C2">
        <w:rPr>
          <w:rFonts w:ascii="Aptos" w:eastAsia="Aptos" w:hAnsi="Aptos" w:cs="Times New Roman"/>
          <w:b/>
          <w:bCs/>
          <w:lang w:val="sr-Cyrl-RS"/>
        </w:rPr>
        <w:instrText xml:space="preserve"> </w:instrText>
      </w:r>
      <w:r w:rsidRPr="001202C2">
        <w:rPr>
          <w:rFonts w:ascii="Aptos" w:eastAsia="Aptos" w:hAnsi="Aptos" w:cs="Times New Roman"/>
          <w:b/>
          <w:bCs/>
        </w:rPr>
        <w:instrText>SEQ</w:instrText>
      </w:r>
      <w:r w:rsidRPr="001202C2">
        <w:rPr>
          <w:rFonts w:ascii="Aptos" w:eastAsia="Aptos" w:hAnsi="Aptos" w:cs="Times New Roman"/>
          <w:b/>
          <w:bCs/>
          <w:lang w:val="sr-Cyrl-RS"/>
        </w:rPr>
        <w:instrText xml:space="preserve"> </w:instrText>
      </w:r>
      <w:r w:rsidRPr="001202C2">
        <w:rPr>
          <w:rFonts w:ascii="Aptos" w:eastAsia="Aptos" w:hAnsi="Aptos" w:cs="Times New Roman"/>
          <w:b/>
          <w:bCs/>
        </w:rPr>
        <w:instrText>Table</w:instrText>
      </w:r>
      <w:r w:rsidRPr="001202C2">
        <w:rPr>
          <w:rFonts w:ascii="Aptos" w:eastAsia="Aptos" w:hAnsi="Aptos" w:cs="Times New Roman"/>
          <w:b/>
          <w:bCs/>
          <w:lang w:val="sr-Cyrl-RS"/>
        </w:rPr>
        <w:instrText xml:space="preserve"> \* </w:instrText>
      </w:r>
      <w:r w:rsidRPr="001202C2">
        <w:rPr>
          <w:rFonts w:ascii="Aptos" w:eastAsia="Aptos" w:hAnsi="Aptos" w:cs="Times New Roman"/>
          <w:b/>
          <w:bCs/>
        </w:rPr>
        <w:instrText>ARABIC</w:instrText>
      </w:r>
      <w:r w:rsidRPr="001202C2">
        <w:rPr>
          <w:rFonts w:ascii="Aptos" w:eastAsia="Aptos" w:hAnsi="Aptos" w:cs="Times New Roman"/>
          <w:b/>
          <w:bCs/>
          <w:lang w:val="sr-Cyrl-RS"/>
        </w:rPr>
        <w:instrText xml:space="preserve"> </w:instrText>
      </w:r>
      <w:r w:rsidRPr="001202C2">
        <w:rPr>
          <w:rFonts w:ascii="Aptos" w:eastAsia="Aptos" w:hAnsi="Aptos" w:cs="Times New Roman"/>
          <w:b/>
          <w:bCs/>
        </w:rPr>
        <w:fldChar w:fldCharType="separate"/>
      </w:r>
      <w:r w:rsidRPr="001202C2">
        <w:rPr>
          <w:rFonts w:ascii="Aptos" w:eastAsia="Aptos" w:hAnsi="Aptos" w:cs="Times New Roman"/>
          <w:b/>
          <w:bCs/>
          <w:lang w:val="sr-Cyrl-RS"/>
        </w:rPr>
        <w:t>4</w:t>
      </w:r>
      <w:r w:rsidRPr="001202C2">
        <w:rPr>
          <w:rFonts w:ascii="Aptos" w:eastAsia="Aptos" w:hAnsi="Aptos" w:cs="Times New Roman"/>
          <w:b/>
          <w:bCs/>
        </w:rPr>
        <w:fldChar w:fldCharType="end"/>
      </w:r>
      <w:r w:rsidRPr="001202C2">
        <w:rPr>
          <w:rFonts w:ascii="Aptos" w:eastAsia="Aptos" w:hAnsi="Aptos" w:cs="Times New Roman"/>
          <w:b/>
          <w:bCs/>
          <w:lang w:val="sr-Cyrl-RS"/>
        </w:rPr>
        <w:t>: Улоге и надлежности институција у Механизму за решавање притужби</w:t>
      </w:r>
      <w:bookmarkEnd w:id="70"/>
    </w:p>
    <w:tbl>
      <w:tblPr>
        <w:tblStyle w:val="Koordinatnamreatabele"/>
        <w:tblW w:w="0" w:type="auto"/>
        <w:jc w:val="center"/>
        <w:tblLook w:val="04A0" w:firstRow="1" w:lastRow="0" w:firstColumn="1" w:lastColumn="0" w:noHBand="0" w:noVBand="1"/>
      </w:tblPr>
      <w:tblGrid>
        <w:gridCol w:w="2347"/>
        <w:gridCol w:w="6715"/>
      </w:tblGrid>
      <w:tr w:rsidR="001202C2" w:rsidRPr="001202C2" w14:paraId="19EB2715" w14:textId="77777777" w:rsidTr="001202C2">
        <w:trPr>
          <w:jc w:val="center"/>
        </w:trPr>
        <w:tc>
          <w:tcPr>
            <w:tcW w:w="2592" w:type="dxa"/>
            <w:shd w:val="clear" w:color="auto" w:fill="F2F2F2"/>
          </w:tcPr>
          <w:p w14:paraId="16650BAD"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6"/>
                <w:lang w:val="sr-Cyrl-RS"/>
                <w14:ligatures w14:val="none"/>
              </w:rPr>
              <w:t>Улога</w:t>
            </w:r>
          </w:p>
        </w:tc>
        <w:tc>
          <w:tcPr>
            <w:tcW w:w="7776" w:type="dxa"/>
            <w:shd w:val="clear" w:color="auto" w:fill="F2F2F2"/>
          </w:tcPr>
          <w:p w14:paraId="3D7DB08F"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6"/>
                <w:lang w:val="sr-Cyrl-RS"/>
                <w14:ligatures w14:val="none"/>
              </w:rPr>
              <w:t>Оквирна надлежност</w:t>
            </w:r>
          </w:p>
        </w:tc>
      </w:tr>
      <w:tr w:rsidR="001202C2" w:rsidRPr="001202C2" w14:paraId="2F5F457B" w14:textId="77777777" w:rsidTr="00344422">
        <w:trPr>
          <w:jc w:val="center"/>
        </w:trPr>
        <w:tc>
          <w:tcPr>
            <w:tcW w:w="2592" w:type="dxa"/>
          </w:tcPr>
          <w:p w14:paraId="6D470EE4"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14:ligatures w14:val="none"/>
              </w:rPr>
              <w:t xml:space="preserve">ЈИП </w:t>
            </w:r>
            <w:r w:rsidRPr="001202C2">
              <w:rPr>
                <w:rFonts w:ascii="Aptos" w:eastAsia="Times New Roman" w:hAnsi="Aptos" w:cs="Times New Roman"/>
                <w:kern w:val="0"/>
                <w:sz w:val="16"/>
                <w:lang w:val="sr-Cyrl-RS"/>
                <w14:ligatures w14:val="none"/>
              </w:rPr>
              <w:t>Руководилац социјалне заштите</w:t>
            </w:r>
          </w:p>
        </w:tc>
        <w:tc>
          <w:tcPr>
            <w:tcW w:w="7776" w:type="dxa"/>
          </w:tcPr>
          <w:p w14:paraId="5A133EDB" w14:textId="2F7BF635" w:rsidR="001202C2" w:rsidRPr="001202C2" w:rsidRDefault="001202C2" w:rsidP="001202C2">
            <w:pPr>
              <w:spacing w:after="0" w:line="240" w:lineRule="auto"/>
              <w:jc w:val="both"/>
              <w:rPr>
                <w:rFonts w:ascii="Aptos" w:eastAsia="Times New Roman" w:hAnsi="Aptos" w:cs="Times New Roman"/>
                <w:kern w:val="0"/>
                <w14:ligatures w14:val="none"/>
              </w:rPr>
            </w:pPr>
            <w:r w:rsidRPr="001202C2">
              <w:rPr>
                <w:rFonts w:ascii="Aptos" w:eastAsia="Times New Roman" w:hAnsi="Aptos" w:cs="Times New Roman"/>
                <w:kern w:val="0"/>
                <w:sz w:val="16"/>
                <w:lang w:val="sr-Cyrl-RS"/>
                <w14:ligatures w14:val="none"/>
              </w:rPr>
              <w:t xml:space="preserve">Председава процесом механизма за решавање притужби, разматра предмете упућене на виши ниво, обезбеђује усклађеност са стандардима ЕСС5 и ЕСС10 и одобрава затварање притужби у вези са </w:t>
            </w:r>
            <w:r w:rsidR="00AB0356" w:rsidRPr="00AB0356">
              <w:rPr>
                <w:rFonts w:ascii="Aptos" w:eastAsia="Times New Roman" w:hAnsi="Aptos" w:cs="Times New Roman"/>
                <w:kern w:val="0"/>
                <w:sz w:val="16"/>
                <w:lang w:val="sr-Cyrl-RS"/>
                <w14:ligatures w14:val="none"/>
              </w:rPr>
              <w:t>експропријациј</w:t>
            </w:r>
            <w:r w:rsidR="00AB0356" w:rsidRPr="00AB0356">
              <w:rPr>
                <w:rFonts w:ascii="Aptos" w:eastAsia="Times New Roman" w:hAnsi="Aptos" w:cs="Times New Roman"/>
                <w:kern w:val="0"/>
                <w:sz w:val="16"/>
                <w:lang w:val="sr-Cyrl-RS"/>
                <w14:ligatures w14:val="none"/>
              </w:rPr>
              <w:t>ом</w:t>
            </w:r>
            <w:r w:rsidRPr="001202C2">
              <w:rPr>
                <w:rFonts w:ascii="Aptos" w:eastAsia="Times New Roman" w:hAnsi="Aptos" w:cs="Times New Roman"/>
                <w:kern w:val="0"/>
                <w:sz w:val="16"/>
                <w:lang w:val="sr-Cyrl-RS"/>
                <w14:ligatures w14:val="none"/>
              </w:rPr>
              <w:t>. Проверава и класификује</w:t>
            </w:r>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према</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сложености</w:t>
            </w:r>
            <w:proofErr w:type="spellEnd"/>
            <w:r w:rsidRPr="001202C2">
              <w:rPr>
                <w:rFonts w:ascii="Aptos" w:eastAsia="Times New Roman" w:hAnsi="Aptos" w:cs="Times New Roman"/>
                <w:kern w:val="0"/>
                <w:sz w:val="16"/>
                <w14:ligatures w14:val="none"/>
              </w:rPr>
              <w:t>.</w:t>
            </w:r>
          </w:p>
        </w:tc>
      </w:tr>
      <w:tr w:rsidR="001202C2" w:rsidRPr="001202C2" w14:paraId="1496D903" w14:textId="77777777" w:rsidTr="00344422">
        <w:trPr>
          <w:jc w:val="center"/>
        </w:trPr>
        <w:tc>
          <w:tcPr>
            <w:tcW w:w="2592" w:type="dxa"/>
          </w:tcPr>
          <w:p w14:paraId="74F94510"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14:ligatures w14:val="none"/>
              </w:rPr>
              <w:t xml:space="preserve">ЈИП </w:t>
            </w:r>
            <w:r w:rsidRPr="001202C2">
              <w:rPr>
                <w:rFonts w:ascii="Aptos" w:eastAsia="Times New Roman" w:hAnsi="Aptos" w:cs="Times New Roman"/>
                <w:kern w:val="0"/>
                <w:sz w:val="16"/>
                <w:lang w:val="sr-Cyrl-RS"/>
                <w14:ligatures w14:val="none"/>
              </w:rPr>
              <w:t>Стручњак за откуп земљишта</w:t>
            </w:r>
          </w:p>
        </w:tc>
        <w:tc>
          <w:tcPr>
            <w:tcW w:w="7776" w:type="dxa"/>
          </w:tcPr>
          <w:p w14:paraId="19DB7EA9"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Разматра притужбе у вези са катастром, проценом вредности, службеностима, обештећењем и увођењем у посед земљишта.</w:t>
            </w:r>
          </w:p>
        </w:tc>
      </w:tr>
      <w:tr w:rsidR="001202C2" w:rsidRPr="001202C2" w14:paraId="734534E0" w14:textId="77777777" w:rsidTr="00344422">
        <w:trPr>
          <w:jc w:val="center"/>
        </w:trPr>
        <w:tc>
          <w:tcPr>
            <w:tcW w:w="2592" w:type="dxa"/>
          </w:tcPr>
          <w:p w14:paraId="7A1003BB"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ЈИП Стручњак за животну средину</w:t>
            </w:r>
          </w:p>
        </w:tc>
        <w:tc>
          <w:tcPr>
            <w:tcW w:w="7776" w:type="dxa"/>
          </w:tcPr>
          <w:p w14:paraId="536C0D40"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Разматра притужбе у вези са животном средином, обновом терена, земљиштем, водама, отпадом и санацијом након радова.</w:t>
            </w:r>
          </w:p>
        </w:tc>
      </w:tr>
      <w:tr w:rsidR="001202C2" w:rsidRPr="001202C2" w14:paraId="3F50E2FD" w14:textId="77777777" w:rsidTr="00344422">
        <w:trPr>
          <w:jc w:val="center"/>
        </w:trPr>
        <w:tc>
          <w:tcPr>
            <w:tcW w:w="2592" w:type="dxa"/>
          </w:tcPr>
          <w:p w14:paraId="410A7368"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Службеник за везу са заједницом</w:t>
            </w:r>
          </w:p>
        </w:tc>
        <w:tc>
          <w:tcPr>
            <w:tcW w:w="7776" w:type="dxa"/>
          </w:tcPr>
          <w:p w14:paraId="48FA2456"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Прима притужбе, пружа подршку подносиоцима, спроводи проверу на терену и одржава комуникацију са заједницом.</w:t>
            </w:r>
          </w:p>
        </w:tc>
      </w:tr>
      <w:tr w:rsidR="001202C2" w:rsidRPr="001202C2" w14:paraId="1AA79979" w14:textId="77777777" w:rsidTr="00344422">
        <w:trPr>
          <w:jc w:val="center"/>
        </w:trPr>
        <w:tc>
          <w:tcPr>
            <w:tcW w:w="2592" w:type="dxa"/>
          </w:tcPr>
          <w:p w14:paraId="1D20E565"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lastRenderedPageBreak/>
              <w:t>Представник општине</w:t>
            </w:r>
          </w:p>
        </w:tc>
        <w:tc>
          <w:tcPr>
            <w:tcW w:w="7776" w:type="dxa"/>
          </w:tcPr>
          <w:p w14:paraId="120D133C"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Пружа подршку у локалној координацији, води евиденцију у општинским органима, обезбеђује јавна обавештења и омогућава комуникацију са административним структурама.</w:t>
            </w:r>
          </w:p>
        </w:tc>
      </w:tr>
      <w:tr w:rsidR="001202C2" w:rsidRPr="001202C2" w14:paraId="48E0E836" w14:textId="77777777" w:rsidTr="00344422">
        <w:trPr>
          <w:jc w:val="center"/>
        </w:trPr>
        <w:tc>
          <w:tcPr>
            <w:tcW w:w="2592" w:type="dxa"/>
          </w:tcPr>
          <w:p w14:paraId="2AB78509"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Представник извођача радова</w:t>
            </w:r>
          </w:p>
        </w:tc>
        <w:tc>
          <w:tcPr>
            <w:tcW w:w="7776" w:type="dxa"/>
          </w:tcPr>
          <w:p w14:paraId="5D776815"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Пружа информације и спроводи корективне мере за притужбе везане за грађевинске радове. Извођач учествује као посматрач и извршилац, а не као једини доносилац одлука.</w:t>
            </w:r>
          </w:p>
        </w:tc>
      </w:tr>
      <w:tr w:rsidR="001202C2" w:rsidRPr="001202C2" w14:paraId="0793C9B5" w14:textId="77777777" w:rsidTr="00344422">
        <w:trPr>
          <w:jc w:val="center"/>
        </w:trPr>
        <w:tc>
          <w:tcPr>
            <w:tcW w:w="2592" w:type="dxa"/>
          </w:tcPr>
          <w:p w14:paraId="77393FBF"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Независни стручњак</w:t>
            </w:r>
          </w:p>
        </w:tc>
        <w:tc>
          <w:tcPr>
            <w:tcW w:w="7776" w:type="dxa"/>
          </w:tcPr>
          <w:p w14:paraId="6A4F844F"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Пружа независну подршку у области процене вредности, агрономије, инжењерства, посредовања, социјалних питања, рада са ромском заједницом или упућивања у вези са случајевима сексуалног узнемиравања и злостављања, када год је то потребно.</w:t>
            </w:r>
          </w:p>
        </w:tc>
      </w:tr>
    </w:tbl>
    <w:p w14:paraId="4BADD3A9" w14:textId="77777777" w:rsidR="001202C2" w:rsidRPr="001202C2" w:rsidRDefault="001202C2" w:rsidP="001202C2">
      <w:pPr>
        <w:jc w:val="both"/>
        <w:rPr>
          <w:rFonts w:ascii="Aptos" w:eastAsia="Aptos" w:hAnsi="Aptos" w:cs="Times New Roman"/>
          <w:lang w:val="sr-Cyrl-RS"/>
        </w:rPr>
      </w:pPr>
    </w:p>
    <w:p w14:paraId="669DC8FE"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Пре пуне операционализације механизма за решавање притужби (ГРМ) за сваки </w:t>
      </w:r>
      <w:proofErr w:type="spellStart"/>
      <w:r w:rsidRPr="001202C2">
        <w:rPr>
          <w:rFonts w:ascii="Aptos" w:eastAsia="Aptos" w:hAnsi="Aptos" w:cs="Times New Roman"/>
          <w:lang w:val="sr-Cyrl-RS"/>
        </w:rPr>
        <w:t>подпројекатски</w:t>
      </w:r>
      <w:proofErr w:type="spellEnd"/>
      <w:r w:rsidRPr="001202C2">
        <w:rPr>
          <w:rFonts w:ascii="Aptos" w:eastAsia="Aptos" w:hAnsi="Aptos" w:cs="Times New Roman"/>
          <w:lang w:val="sr-Cyrl-RS"/>
        </w:rPr>
        <w:t xml:space="preserve"> РАП — укључујући и период јавног увида у РПФ — јавност може упућивати питања и притужбе у вези са РПФ или планираним пројектним активностима путем: (</w:t>
      </w:r>
      <w:r w:rsidRPr="001202C2">
        <w:rPr>
          <w:rFonts w:ascii="Aptos" w:eastAsia="Aptos" w:hAnsi="Aptos" w:cs="Times New Roman"/>
        </w:rPr>
        <w:t>i</w:t>
      </w:r>
      <w:r w:rsidRPr="001202C2">
        <w:rPr>
          <w:rFonts w:ascii="Aptos" w:eastAsia="Aptos" w:hAnsi="Aptos" w:cs="Times New Roman"/>
          <w:lang w:val="sr-Cyrl-RS"/>
        </w:rPr>
        <w:t>) опште е-адресе и телефонске линије ЈИП, објављених на пројектној веб страници МРЕ; (</w:t>
      </w:r>
      <w:r w:rsidRPr="001202C2">
        <w:rPr>
          <w:rFonts w:ascii="Aptos" w:eastAsia="Aptos" w:hAnsi="Aptos" w:cs="Times New Roman"/>
        </w:rPr>
        <w:t>ii</w:t>
      </w:r>
      <w:r w:rsidRPr="001202C2">
        <w:rPr>
          <w:rFonts w:ascii="Aptos" w:eastAsia="Aptos" w:hAnsi="Aptos" w:cs="Times New Roman"/>
          <w:lang w:val="sr-Cyrl-RS"/>
        </w:rPr>
        <w:t>) писаних поднесака упућених МРЕ; и (</w:t>
      </w:r>
      <w:r w:rsidRPr="001202C2">
        <w:rPr>
          <w:rFonts w:ascii="Aptos" w:eastAsia="Aptos" w:hAnsi="Aptos" w:cs="Times New Roman"/>
        </w:rPr>
        <w:t>iii</w:t>
      </w:r>
      <w:r w:rsidRPr="001202C2">
        <w:rPr>
          <w:rFonts w:ascii="Aptos" w:eastAsia="Aptos" w:hAnsi="Aptos" w:cs="Times New Roman"/>
          <w:lang w:val="sr-Cyrl-RS"/>
        </w:rPr>
        <w:t>) локалних месних заједница, које ће поднеске проследити ЈИП. Сви овакви поднесци биће евидентирани и, по активирању ГРМ, унети у пројектни регистар притужби, уз обавештење о пријему упућено подносиоцу.</w:t>
      </w:r>
    </w:p>
    <w:p w14:paraId="4E34A6DE"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ЈИП ће обезбедити да ГРМ буде оперативан пре почетка активности пописа становништва за потребе РАП. Минимални ресурси обухватаће именовану контакт особу за ГРМ, наменски телефонски број, е-адресу, обрасце за притужбе, регистар притужби и друге логистичке ресурсе по потреби. Свака активна грађевинска зона имаће одређеног службеника за везу са заједницом.</w:t>
      </w:r>
    </w:p>
    <w:p w14:paraId="54F27062"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71" w:name="_Toc234494473"/>
      <w:r w:rsidRPr="001202C2">
        <w:rPr>
          <w:rFonts w:ascii="Aptos" w:eastAsia="Times New Roman" w:hAnsi="Aptos" w:cs="Times New Roman"/>
          <w:sz w:val="28"/>
          <w:szCs w:val="32"/>
          <w:lang w:val="sr-Cyrl-RS"/>
        </w:rPr>
        <w:t xml:space="preserve">12.4  ГРМ </w:t>
      </w:r>
      <w:bookmarkEnd w:id="71"/>
      <w:r w:rsidRPr="001202C2">
        <w:rPr>
          <w:rFonts w:ascii="Aptos" w:eastAsia="Times New Roman" w:hAnsi="Aptos" w:cs="Times New Roman"/>
          <w:sz w:val="28"/>
          <w:szCs w:val="32"/>
          <w:lang w:val="sr-Cyrl-RS"/>
        </w:rPr>
        <w:t>Ток поступка и организација</w:t>
      </w:r>
    </w:p>
    <w:p w14:paraId="73CE425B"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ГРМ се заснива на вишестепеној структури (према нивоу притужбе) која подстиче рано решавање на локалном нивоу, уз истовремено омогућавање преношења на виши ниво управљања у ЈИП, независно посредовање и спољне правне лекове. </w:t>
      </w:r>
      <w:proofErr w:type="spellStart"/>
      <w:r w:rsidRPr="001202C2">
        <w:rPr>
          <w:rFonts w:ascii="Aptos" w:eastAsia="Aptos" w:hAnsi="Aptos" w:cs="Times New Roman"/>
        </w:rPr>
        <w:t>Дијаграм</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испод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преглед</w:t>
      </w:r>
      <w:proofErr w:type="spellEnd"/>
      <w:r w:rsidRPr="001202C2">
        <w:rPr>
          <w:rFonts w:ascii="Aptos" w:eastAsia="Aptos" w:hAnsi="Aptos" w:cs="Times New Roman"/>
        </w:rPr>
        <w:t xml:space="preserve"> </w:t>
      </w:r>
      <w:proofErr w:type="spellStart"/>
      <w:r w:rsidRPr="001202C2">
        <w:rPr>
          <w:rFonts w:ascii="Aptos" w:eastAsia="Aptos" w:hAnsi="Aptos" w:cs="Times New Roman"/>
        </w:rPr>
        <w:t>целокупног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поступка</w:t>
      </w:r>
      <w:proofErr w:type="spellEnd"/>
      <w:r w:rsidRPr="001202C2">
        <w:rPr>
          <w:rFonts w:ascii="Aptos" w:eastAsia="Aptos" w:hAnsi="Aptos" w:cs="Times New Roman"/>
        </w:rPr>
        <w:t>.</w:t>
      </w:r>
    </w:p>
    <w:p w14:paraId="4AD48655" w14:textId="77777777" w:rsidR="001202C2" w:rsidRPr="001202C2" w:rsidRDefault="001202C2" w:rsidP="001202C2">
      <w:pPr>
        <w:jc w:val="both"/>
        <w:rPr>
          <w:rFonts w:ascii="Aptos" w:eastAsia="Aptos" w:hAnsi="Aptos" w:cs="Times New Roman"/>
        </w:rPr>
      </w:pPr>
    </w:p>
    <w:tbl>
      <w:tblPr>
        <w:tblStyle w:val="Koordinatnamreatabele"/>
        <w:tblW w:w="0" w:type="auto"/>
        <w:jc w:val="center"/>
        <w:tblLook w:val="04A0" w:firstRow="1" w:lastRow="0" w:firstColumn="1" w:lastColumn="0" w:noHBand="0" w:noVBand="1"/>
      </w:tblPr>
      <w:tblGrid>
        <w:gridCol w:w="2448"/>
        <w:gridCol w:w="360"/>
        <w:gridCol w:w="2448"/>
        <w:gridCol w:w="360"/>
        <w:gridCol w:w="2448"/>
      </w:tblGrid>
      <w:tr w:rsidR="001202C2" w:rsidRPr="001202C2" w14:paraId="7BC46781" w14:textId="77777777" w:rsidTr="00344422">
        <w:trPr>
          <w:jc w:val="center"/>
        </w:trPr>
        <w:tc>
          <w:tcPr>
            <w:tcW w:w="2448" w:type="dxa"/>
            <w:shd w:val="clear" w:color="auto" w:fill="FFC000"/>
            <w:vAlign w:val="center"/>
          </w:tcPr>
          <w:p w14:paraId="56324CA9"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7"/>
                <w14:ligatures w14:val="none"/>
              </w:rPr>
              <w:t>1.</w:t>
            </w:r>
            <w:r w:rsidRPr="001202C2">
              <w:rPr>
                <w:rFonts w:ascii="Aptos" w:eastAsia="Times New Roman" w:hAnsi="Aptos" w:cs="Times New Roman"/>
                <w:b/>
                <w:kern w:val="0"/>
                <w:sz w:val="17"/>
                <w:lang w:val="sr-Cyrl-RS"/>
                <w14:ligatures w14:val="none"/>
              </w:rPr>
              <w:t>Пријем</w:t>
            </w:r>
          </w:p>
        </w:tc>
        <w:tc>
          <w:tcPr>
            <w:tcW w:w="360" w:type="dxa"/>
            <w:shd w:val="clear" w:color="auto" w:fill="FFC000"/>
            <w:vAlign w:val="center"/>
          </w:tcPr>
          <w:p w14:paraId="62B3CACE" w14:textId="77777777" w:rsidR="001202C2" w:rsidRPr="001202C2" w:rsidRDefault="001202C2" w:rsidP="001202C2">
            <w:pPr>
              <w:spacing w:after="0" w:line="240" w:lineRule="auto"/>
              <w:jc w:val="both"/>
              <w:rPr>
                <w:rFonts w:ascii="Aptos" w:eastAsia="Times New Roman" w:hAnsi="Aptos" w:cs="Times New Roman"/>
                <w:kern w:val="0"/>
                <w14:ligatures w14:val="none"/>
              </w:rPr>
            </w:pPr>
            <w:r w:rsidRPr="001202C2">
              <w:rPr>
                <w:rFonts w:ascii="Aptos" w:eastAsia="Times New Roman" w:hAnsi="Aptos" w:cs="Times New Roman"/>
                <w:kern w:val="0"/>
                <w:sz w:val="17"/>
                <w14:ligatures w14:val="none"/>
              </w:rPr>
              <w:t>→</w:t>
            </w:r>
          </w:p>
        </w:tc>
        <w:tc>
          <w:tcPr>
            <w:tcW w:w="2448" w:type="dxa"/>
            <w:shd w:val="clear" w:color="auto" w:fill="FFC000"/>
            <w:vAlign w:val="center"/>
          </w:tcPr>
          <w:p w14:paraId="267831C1"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7"/>
                <w14:ligatures w14:val="none"/>
              </w:rPr>
              <w:t xml:space="preserve">2. </w:t>
            </w:r>
            <w:r w:rsidRPr="001202C2">
              <w:rPr>
                <w:rFonts w:ascii="Aptos" w:eastAsia="Times New Roman" w:hAnsi="Aptos" w:cs="Times New Roman"/>
                <w:b/>
                <w:kern w:val="0"/>
                <w:sz w:val="17"/>
                <w:lang w:val="sr-Cyrl-RS"/>
                <w14:ligatures w14:val="none"/>
              </w:rPr>
              <w:t>Регистрација</w:t>
            </w:r>
          </w:p>
        </w:tc>
        <w:tc>
          <w:tcPr>
            <w:tcW w:w="360" w:type="dxa"/>
            <w:shd w:val="clear" w:color="auto" w:fill="FFC000"/>
            <w:vAlign w:val="center"/>
          </w:tcPr>
          <w:p w14:paraId="6C1988AF" w14:textId="77777777" w:rsidR="001202C2" w:rsidRPr="001202C2" w:rsidRDefault="001202C2" w:rsidP="001202C2">
            <w:pPr>
              <w:spacing w:after="0" w:line="240" w:lineRule="auto"/>
              <w:jc w:val="both"/>
              <w:rPr>
                <w:rFonts w:ascii="Aptos" w:eastAsia="Times New Roman" w:hAnsi="Aptos" w:cs="Times New Roman"/>
                <w:kern w:val="0"/>
                <w14:ligatures w14:val="none"/>
              </w:rPr>
            </w:pPr>
            <w:r w:rsidRPr="001202C2">
              <w:rPr>
                <w:rFonts w:ascii="Aptos" w:eastAsia="Times New Roman" w:hAnsi="Aptos" w:cs="Times New Roman"/>
                <w:kern w:val="0"/>
                <w:sz w:val="17"/>
                <w14:ligatures w14:val="none"/>
              </w:rPr>
              <w:t>→</w:t>
            </w:r>
          </w:p>
        </w:tc>
        <w:tc>
          <w:tcPr>
            <w:tcW w:w="2448" w:type="dxa"/>
            <w:shd w:val="clear" w:color="auto" w:fill="FFC000"/>
            <w:vAlign w:val="center"/>
          </w:tcPr>
          <w:p w14:paraId="2A9D9E08"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7"/>
                <w14:ligatures w14:val="none"/>
              </w:rPr>
              <w:t xml:space="preserve">3. </w:t>
            </w:r>
            <w:r w:rsidRPr="001202C2">
              <w:rPr>
                <w:rFonts w:ascii="Aptos" w:eastAsia="Times New Roman" w:hAnsi="Aptos" w:cs="Times New Roman"/>
                <w:b/>
                <w:kern w:val="0"/>
                <w:sz w:val="17"/>
                <w:lang w:val="sr-Cyrl-RS"/>
                <w14:ligatures w14:val="none"/>
              </w:rPr>
              <w:t>Потврда пријема</w:t>
            </w:r>
          </w:p>
        </w:tc>
      </w:tr>
      <w:tr w:rsidR="001202C2" w:rsidRPr="001202C2" w14:paraId="124FD5BC" w14:textId="77777777" w:rsidTr="00344422">
        <w:trPr>
          <w:jc w:val="center"/>
        </w:trPr>
        <w:tc>
          <w:tcPr>
            <w:tcW w:w="2448" w:type="dxa"/>
            <w:vAlign w:val="center"/>
          </w:tcPr>
          <w:p w14:paraId="38C3AE75" w14:textId="77777777" w:rsidR="001202C2" w:rsidRPr="001202C2" w:rsidRDefault="001202C2" w:rsidP="001202C2">
            <w:pPr>
              <w:spacing w:after="0" w:line="240" w:lineRule="auto"/>
              <w:jc w:val="both"/>
              <w:rPr>
                <w:rFonts w:ascii="Aptos" w:eastAsia="Times New Roman" w:hAnsi="Aptos" w:cs="Times New Roman"/>
                <w:kern w:val="0"/>
                <w14:ligatures w14:val="none"/>
              </w:rPr>
            </w:pPr>
            <w:proofErr w:type="spellStart"/>
            <w:r w:rsidRPr="001202C2">
              <w:rPr>
                <w:rFonts w:ascii="Aptos" w:eastAsia="Times New Roman" w:hAnsi="Aptos" w:cs="Times New Roman"/>
                <w:kern w:val="0"/>
                <w:sz w:val="17"/>
                <w14:ligatures w14:val="none"/>
              </w:rPr>
              <w:t>Писаним</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путем</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усмено</w:t>
            </w:r>
            <w:proofErr w:type="spellEnd"/>
            <w:r w:rsidRPr="001202C2">
              <w:rPr>
                <w:rFonts w:ascii="Aptos" w:eastAsia="Times New Roman" w:hAnsi="Aptos" w:cs="Times New Roman"/>
                <w:kern w:val="0"/>
                <w:sz w:val="17"/>
                <w14:ligatures w14:val="none"/>
              </w:rPr>
              <w:t xml:space="preserve">, </w:t>
            </w:r>
            <w:r w:rsidRPr="001202C2">
              <w:rPr>
                <w:rFonts w:ascii="Aptos" w:eastAsia="Times New Roman" w:hAnsi="Aptos" w:cs="Times New Roman"/>
                <w:kern w:val="0"/>
                <w:sz w:val="17"/>
                <w:lang w:val="sr-Cyrl-RS"/>
                <w14:ligatures w14:val="none"/>
              </w:rPr>
              <w:t>преко</w:t>
            </w:r>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контакт</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телефона</w:t>
            </w:r>
            <w:proofErr w:type="spellEnd"/>
            <w:r w:rsidRPr="001202C2">
              <w:rPr>
                <w:rFonts w:ascii="Aptos" w:eastAsia="Times New Roman" w:hAnsi="Aptos" w:cs="Times New Roman"/>
                <w:kern w:val="0"/>
                <w:sz w:val="17"/>
                <w14:ligatures w14:val="none"/>
              </w:rPr>
              <w:t>, е-</w:t>
            </w:r>
            <w:proofErr w:type="spellStart"/>
            <w:r w:rsidRPr="001202C2">
              <w:rPr>
                <w:rFonts w:ascii="Aptos" w:eastAsia="Times New Roman" w:hAnsi="Aptos" w:cs="Times New Roman"/>
                <w:kern w:val="0"/>
                <w:sz w:val="17"/>
                <w14:ligatures w14:val="none"/>
              </w:rPr>
              <w:t>поштом</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преко</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веб-сајта</w:t>
            </w:r>
            <w:proofErr w:type="spellEnd"/>
            <w:r w:rsidRPr="001202C2">
              <w:rPr>
                <w:rFonts w:ascii="Aptos" w:eastAsia="Times New Roman" w:hAnsi="Aptos" w:cs="Times New Roman"/>
                <w:kern w:val="0"/>
                <w:sz w:val="17"/>
                <w14:ligatures w14:val="none"/>
              </w:rPr>
              <w:t xml:space="preserve">, у </w:t>
            </w:r>
            <w:proofErr w:type="spellStart"/>
            <w:r w:rsidRPr="001202C2">
              <w:rPr>
                <w:rFonts w:ascii="Aptos" w:eastAsia="Times New Roman" w:hAnsi="Aptos" w:cs="Times New Roman"/>
                <w:kern w:val="0"/>
                <w:sz w:val="17"/>
                <w14:ligatures w14:val="none"/>
              </w:rPr>
              <w:t>општинској</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канцеларији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преко</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службеника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за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везу</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заједницом</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анонимно</w:t>
            </w:r>
            <w:proofErr w:type="spellEnd"/>
            <w:r w:rsidRPr="001202C2">
              <w:rPr>
                <w:rFonts w:ascii="Aptos" w:eastAsia="Times New Roman" w:hAnsi="Aptos" w:cs="Times New Roman"/>
                <w:kern w:val="0"/>
                <w:sz w:val="17"/>
                <w14:ligatures w14:val="none"/>
              </w:rPr>
              <w:t>.</w:t>
            </w:r>
          </w:p>
        </w:tc>
        <w:tc>
          <w:tcPr>
            <w:tcW w:w="360" w:type="dxa"/>
            <w:shd w:val="clear" w:color="auto" w:fill="F2F2F2"/>
            <w:vAlign w:val="center"/>
          </w:tcPr>
          <w:p w14:paraId="46089C3D" w14:textId="77777777" w:rsidR="001202C2" w:rsidRPr="001202C2" w:rsidRDefault="001202C2" w:rsidP="001202C2">
            <w:pPr>
              <w:spacing w:after="0" w:line="240" w:lineRule="auto"/>
              <w:jc w:val="both"/>
              <w:rPr>
                <w:rFonts w:ascii="Aptos" w:eastAsia="Times New Roman" w:hAnsi="Aptos" w:cs="Times New Roman"/>
                <w:kern w:val="0"/>
                <w14:ligatures w14:val="none"/>
              </w:rPr>
            </w:pPr>
          </w:p>
        </w:tc>
        <w:tc>
          <w:tcPr>
            <w:tcW w:w="2448" w:type="dxa"/>
            <w:vAlign w:val="center"/>
          </w:tcPr>
          <w:p w14:paraId="535EB2EA" w14:textId="77777777" w:rsidR="001202C2" w:rsidRPr="001202C2" w:rsidRDefault="001202C2" w:rsidP="001202C2">
            <w:pPr>
              <w:spacing w:after="0" w:line="240" w:lineRule="auto"/>
              <w:jc w:val="both"/>
              <w:rPr>
                <w:rFonts w:ascii="Aptos" w:eastAsia="Times New Roman" w:hAnsi="Aptos" w:cs="Times New Roman"/>
                <w:kern w:val="0"/>
                <w14:ligatures w14:val="none"/>
              </w:rPr>
            </w:pPr>
            <w:proofErr w:type="spellStart"/>
            <w:r w:rsidRPr="001202C2">
              <w:rPr>
                <w:rFonts w:ascii="Aptos" w:eastAsia="Times New Roman" w:hAnsi="Aptos" w:cs="Times New Roman"/>
                <w:kern w:val="0"/>
                <w:sz w:val="17"/>
                <w14:ligatures w14:val="none"/>
              </w:rPr>
              <w:t>Јединствени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број</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предмета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категорија</w:t>
            </w:r>
            <w:proofErr w:type="spellEnd"/>
            <w:r w:rsidRPr="001202C2">
              <w:rPr>
                <w:rFonts w:ascii="Aptos" w:eastAsia="Times New Roman" w:hAnsi="Aptos" w:cs="Times New Roman"/>
                <w:kern w:val="0"/>
                <w:sz w:val="17"/>
                <w14:ligatures w14:val="none"/>
              </w:rPr>
              <w:t>/</w:t>
            </w:r>
            <w:proofErr w:type="spellStart"/>
            <w:r w:rsidRPr="001202C2">
              <w:rPr>
                <w:rFonts w:ascii="Aptos" w:eastAsia="Times New Roman" w:hAnsi="Aptos" w:cs="Times New Roman"/>
                <w:kern w:val="0"/>
                <w:sz w:val="17"/>
                <w14:ligatures w14:val="none"/>
              </w:rPr>
              <w:t>ниво</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локација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одређени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службеник</w:t>
            </w:r>
            <w:proofErr w:type="spellEnd"/>
            <w:r w:rsidRPr="001202C2">
              <w:rPr>
                <w:rFonts w:ascii="Aptos" w:eastAsia="Times New Roman" w:hAnsi="Aptos" w:cs="Times New Roman"/>
                <w:kern w:val="0"/>
                <w:sz w:val="17"/>
                <w14:ligatures w14:val="none"/>
              </w:rPr>
              <w:t>.</w:t>
            </w:r>
          </w:p>
        </w:tc>
        <w:tc>
          <w:tcPr>
            <w:tcW w:w="360" w:type="dxa"/>
            <w:shd w:val="clear" w:color="auto" w:fill="F2F2F2"/>
            <w:vAlign w:val="center"/>
          </w:tcPr>
          <w:p w14:paraId="7302A447" w14:textId="77777777" w:rsidR="001202C2" w:rsidRPr="001202C2" w:rsidRDefault="001202C2" w:rsidP="001202C2">
            <w:pPr>
              <w:spacing w:after="0" w:line="240" w:lineRule="auto"/>
              <w:jc w:val="both"/>
              <w:rPr>
                <w:rFonts w:ascii="Aptos" w:eastAsia="Times New Roman" w:hAnsi="Aptos" w:cs="Times New Roman"/>
                <w:kern w:val="0"/>
                <w14:ligatures w14:val="none"/>
              </w:rPr>
            </w:pPr>
          </w:p>
        </w:tc>
        <w:tc>
          <w:tcPr>
            <w:tcW w:w="2448" w:type="dxa"/>
            <w:vAlign w:val="center"/>
          </w:tcPr>
          <w:p w14:paraId="47653FDD" w14:textId="77777777" w:rsidR="001202C2" w:rsidRPr="001202C2" w:rsidRDefault="001202C2" w:rsidP="001202C2">
            <w:pPr>
              <w:spacing w:after="0" w:line="240" w:lineRule="auto"/>
              <w:jc w:val="both"/>
              <w:rPr>
                <w:rFonts w:ascii="Aptos" w:eastAsia="Times New Roman" w:hAnsi="Aptos" w:cs="Times New Roman"/>
                <w:kern w:val="0"/>
                <w14:ligatures w14:val="none"/>
              </w:rPr>
            </w:pPr>
            <w:r w:rsidRPr="001202C2">
              <w:rPr>
                <w:rFonts w:ascii="Aptos" w:eastAsia="Times New Roman" w:hAnsi="Aptos" w:cs="Times New Roman"/>
                <w:kern w:val="0"/>
                <w:sz w:val="17"/>
                <w14:ligatures w14:val="none"/>
              </w:rPr>
              <w:t xml:space="preserve">У </w:t>
            </w:r>
            <w:proofErr w:type="spellStart"/>
            <w:r w:rsidRPr="001202C2">
              <w:rPr>
                <w:rFonts w:ascii="Aptos" w:eastAsia="Times New Roman" w:hAnsi="Aptos" w:cs="Times New Roman"/>
                <w:kern w:val="0"/>
                <w:sz w:val="17"/>
                <w14:ligatures w14:val="none"/>
              </w:rPr>
              <w:t>року</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од</w:t>
            </w:r>
            <w:proofErr w:type="spellEnd"/>
            <w:r w:rsidRPr="001202C2">
              <w:rPr>
                <w:rFonts w:ascii="Aptos" w:eastAsia="Times New Roman" w:hAnsi="Aptos" w:cs="Times New Roman"/>
                <w:kern w:val="0"/>
                <w:sz w:val="17"/>
                <w14:ligatures w14:val="none"/>
              </w:rPr>
              <w:t xml:space="preserve"> 5 </w:t>
            </w:r>
            <w:proofErr w:type="spellStart"/>
            <w:r w:rsidRPr="001202C2">
              <w:rPr>
                <w:rFonts w:ascii="Aptos" w:eastAsia="Times New Roman" w:hAnsi="Aptos" w:cs="Times New Roman"/>
                <w:kern w:val="0"/>
                <w:sz w:val="17"/>
                <w14:ligatures w14:val="none"/>
              </w:rPr>
              <w:t>радних</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дана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хитни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случајеви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који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односе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на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безбедност</w:t>
            </w:r>
            <w:proofErr w:type="spellEnd"/>
            <w:r w:rsidRPr="001202C2">
              <w:rPr>
                <w:rFonts w:ascii="Aptos" w:eastAsia="Times New Roman" w:hAnsi="Aptos" w:cs="Times New Roman"/>
                <w:kern w:val="0"/>
                <w:sz w:val="17"/>
                <w14:ligatures w14:val="none"/>
              </w:rPr>
              <w:t xml:space="preserve"> – </w:t>
            </w:r>
            <w:proofErr w:type="spellStart"/>
            <w:r w:rsidRPr="001202C2">
              <w:rPr>
                <w:rFonts w:ascii="Aptos" w:eastAsia="Times New Roman" w:hAnsi="Aptos" w:cs="Times New Roman"/>
                <w:kern w:val="0"/>
                <w:sz w:val="17"/>
                <w14:ligatures w14:val="none"/>
              </w:rPr>
              <w:t>одмах</w:t>
            </w:r>
            <w:proofErr w:type="spellEnd"/>
            <w:r w:rsidRPr="001202C2">
              <w:rPr>
                <w:rFonts w:ascii="Aptos" w:eastAsia="Times New Roman" w:hAnsi="Aptos" w:cs="Times New Roman"/>
                <w:kern w:val="0"/>
                <w:sz w:val="17"/>
                <w14:ligatures w14:val="none"/>
              </w:rPr>
              <w:t>.</w:t>
            </w:r>
          </w:p>
        </w:tc>
      </w:tr>
      <w:tr w:rsidR="001202C2" w:rsidRPr="001202C2" w14:paraId="446070DF" w14:textId="77777777" w:rsidTr="00344422">
        <w:trPr>
          <w:jc w:val="center"/>
        </w:trPr>
        <w:tc>
          <w:tcPr>
            <w:tcW w:w="8064" w:type="dxa"/>
            <w:gridSpan w:val="5"/>
            <w:shd w:val="clear" w:color="auto" w:fill="F2F2F2"/>
            <w:vAlign w:val="center"/>
          </w:tcPr>
          <w:p w14:paraId="1BC7359C" w14:textId="77777777" w:rsidR="001202C2" w:rsidRPr="001202C2" w:rsidRDefault="001202C2" w:rsidP="001202C2">
            <w:pPr>
              <w:spacing w:after="0" w:line="240" w:lineRule="auto"/>
              <w:jc w:val="both"/>
              <w:rPr>
                <w:rFonts w:ascii="Aptos" w:eastAsia="Times New Roman" w:hAnsi="Aptos" w:cs="Times New Roman"/>
                <w:kern w:val="0"/>
                <w14:ligatures w14:val="none"/>
              </w:rPr>
            </w:pPr>
            <w:r w:rsidRPr="001202C2">
              <w:rPr>
                <w:rFonts w:ascii="Aptos" w:eastAsia="Times New Roman" w:hAnsi="Aptos" w:cs="Times New Roman"/>
                <w:noProof/>
                <w:kern w:val="0"/>
                <w14:ligatures w14:val="none"/>
              </w:rPr>
              <mc:AlternateContent>
                <mc:Choice Requires="wps">
                  <w:drawing>
                    <wp:anchor distT="0" distB="0" distL="114300" distR="114300" simplePos="0" relativeHeight="251659264" behindDoc="0" locked="0" layoutInCell="1" allowOverlap="1" wp14:anchorId="4072107A" wp14:editId="72EEF78D">
                      <wp:simplePos x="0" y="0"/>
                      <wp:positionH relativeFrom="column">
                        <wp:posOffset>902335</wp:posOffset>
                      </wp:positionH>
                      <wp:positionV relativeFrom="paragraph">
                        <wp:posOffset>29210</wp:posOffset>
                      </wp:positionV>
                      <wp:extent cx="3346450" cy="95250"/>
                      <wp:effectExtent l="57150" t="38100" r="63500" b="133350"/>
                      <wp:wrapNone/>
                      <wp:docPr id="411114512" name="Connector: Elbow 1"/>
                      <wp:cNvGraphicFramePr/>
                      <a:graphic xmlns:a="http://schemas.openxmlformats.org/drawingml/2006/main">
                        <a:graphicData uri="http://schemas.microsoft.com/office/word/2010/wordprocessingShape">
                          <wps:wsp>
                            <wps:cNvCnPr/>
                            <wps:spPr>
                              <a:xfrm flipH="1">
                                <a:off x="0" y="0"/>
                                <a:ext cx="3346450" cy="95250"/>
                              </a:xfrm>
                              <a:prstGeom prst="bentConnector3">
                                <a:avLst/>
                              </a:prstGeom>
                              <a:noFill/>
                              <a:ln w="1905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22CB996"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71.05pt;margin-top:2.3pt;width:263.5pt;height: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" strokecolor="#156082" strokeweight="1.5pt">
                      <v:stroke endarrow="block"/>
                    </v:shape>
                  </w:pict>
                </mc:Fallback>
              </mc:AlternateContent>
            </w:r>
          </w:p>
        </w:tc>
      </w:tr>
      <w:tr w:rsidR="001202C2" w:rsidRPr="001202C2" w14:paraId="0725F21C" w14:textId="77777777" w:rsidTr="00344422">
        <w:trPr>
          <w:jc w:val="center"/>
        </w:trPr>
        <w:tc>
          <w:tcPr>
            <w:tcW w:w="2448" w:type="dxa"/>
            <w:shd w:val="clear" w:color="auto" w:fill="FFC000"/>
            <w:vAlign w:val="center"/>
          </w:tcPr>
          <w:p w14:paraId="42D6F4A0"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7"/>
                <w14:ligatures w14:val="none"/>
              </w:rPr>
              <w:t xml:space="preserve">4. </w:t>
            </w:r>
            <w:r w:rsidRPr="001202C2">
              <w:rPr>
                <w:rFonts w:ascii="Aptos" w:eastAsia="Times New Roman" w:hAnsi="Aptos" w:cs="Times New Roman"/>
                <w:b/>
                <w:kern w:val="0"/>
                <w:sz w:val="17"/>
                <w:lang w:val="sr-Cyrl-RS"/>
                <w14:ligatures w14:val="none"/>
              </w:rPr>
              <w:t>Скрининг</w:t>
            </w:r>
          </w:p>
        </w:tc>
        <w:tc>
          <w:tcPr>
            <w:tcW w:w="360" w:type="dxa"/>
            <w:shd w:val="clear" w:color="auto" w:fill="FFC000"/>
            <w:vAlign w:val="center"/>
          </w:tcPr>
          <w:p w14:paraId="4B738141" w14:textId="77777777" w:rsidR="001202C2" w:rsidRPr="001202C2" w:rsidRDefault="001202C2" w:rsidP="001202C2">
            <w:pPr>
              <w:spacing w:after="0" w:line="240" w:lineRule="auto"/>
              <w:jc w:val="both"/>
              <w:rPr>
                <w:rFonts w:ascii="Aptos" w:eastAsia="Times New Roman" w:hAnsi="Aptos" w:cs="Times New Roman"/>
                <w:kern w:val="0"/>
                <w14:ligatures w14:val="none"/>
              </w:rPr>
            </w:pPr>
            <w:r w:rsidRPr="001202C2">
              <w:rPr>
                <w:rFonts w:ascii="Aptos" w:eastAsia="Times New Roman" w:hAnsi="Aptos" w:cs="Times New Roman"/>
                <w:kern w:val="0"/>
                <w:sz w:val="17"/>
                <w14:ligatures w14:val="none"/>
              </w:rPr>
              <w:t>→</w:t>
            </w:r>
          </w:p>
        </w:tc>
        <w:tc>
          <w:tcPr>
            <w:tcW w:w="2448" w:type="dxa"/>
            <w:shd w:val="clear" w:color="auto" w:fill="FFC000"/>
            <w:vAlign w:val="center"/>
          </w:tcPr>
          <w:p w14:paraId="2932805E"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7"/>
                <w14:ligatures w14:val="none"/>
              </w:rPr>
              <w:t xml:space="preserve">5. </w:t>
            </w:r>
            <w:r w:rsidRPr="001202C2">
              <w:rPr>
                <w:rFonts w:ascii="Aptos" w:eastAsia="Times New Roman" w:hAnsi="Aptos" w:cs="Times New Roman"/>
                <w:b/>
                <w:kern w:val="0"/>
                <w:sz w:val="17"/>
                <w:lang w:val="sr-Cyrl-RS"/>
                <w14:ligatures w14:val="none"/>
              </w:rPr>
              <w:t>Истрага</w:t>
            </w:r>
          </w:p>
        </w:tc>
        <w:tc>
          <w:tcPr>
            <w:tcW w:w="360" w:type="dxa"/>
            <w:shd w:val="clear" w:color="auto" w:fill="FFC000"/>
            <w:vAlign w:val="center"/>
          </w:tcPr>
          <w:p w14:paraId="11736341" w14:textId="77777777" w:rsidR="001202C2" w:rsidRPr="001202C2" w:rsidRDefault="001202C2" w:rsidP="001202C2">
            <w:pPr>
              <w:spacing w:after="0" w:line="240" w:lineRule="auto"/>
              <w:jc w:val="both"/>
              <w:rPr>
                <w:rFonts w:ascii="Aptos" w:eastAsia="Times New Roman" w:hAnsi="Aptos" w:cs="Times New Roman"/>
                <w:kern w:val="0"/>
                <w14:ligatures w14:val="none"/>
              </w:rPr>
            </w:pPr>
            <w:r w:rsidRPr="001202C2">
              <w:rPr>
                <w:rFonts w:ascii="Aptos" w:eastAsia="Times New Roman" w:hAnsi="Aptos" w:cs="Times New Roman"/>
                <w:kern w:val="0"/>
                <w:sz w:val="17"/>
                <w14:ligatures w14:val="none"/>
              </w:rPr>
              <w:t>→</w:t>
            </w:r>
          </w:p>
        </w:tc>
        <w:tc>
          <w:tcPr>
            <w:tcW w:w="2448" w:type="dxa"/>
            <w:shd w:val="clear" w:color="auto" w:fill="FFC000"/>
            <w:vAlign w:val="center"/>
          </w:tcPr>
          <w:p w14:paraId="12B36492"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7"/>
                <w14:ligatures w14:val="none"/>
              </w:rPr>
              <w:t xml:space="preserve">6. </w:t>
            </w:r>
            <w:r w:rsidRPr="001202C2">
              <w:rPr>
                <w:rFonts w:ascii="Aptos" w:eastAsia="Times New Roman" w:hAnsi="Aptos" w:cs="Times New Roman"/>
                <w:b/>
                <w:kern w:val="0"/>
                <w:sz w:val="17"/>
                <w:lang w:val="sr-Cyrl-RS"/>
                <w14:ligatures w14:val="none"/>
              </w:rPr>
              <w:t>Предлог решења</w:t>
            </w:r>
          </w:p>
        </w:tc>
      </w:tr>
      <w:tr w:rsidR="001202C2" w:rsidRPr="001202C2" w14:paraId="10A37265" w14:textId="77777777" w:rsidTr="00344422">
        <w:trPr>
          <w:jc w:val="center"/>
        </w:trPr>
        <w:tc>
          <w:tcPr>
            <w:tcW w:w="2448" w:type="dxa"/>
            <w:vAlign w:val="center"/>
          </w:tcPr>
          <w:p w14:paraId="55C5D112" w14:textId="3CBB7DB2" w:rsidR="001202C2" w:rsidRPr="001202C2" w:rsidRDefault="001202C2" w:rsidP="001202C2">
            <w:pPr>
              <w:spacing w:after="0" w:line="240" w:lineRule="auto"/>
              <w:jc w:val="both"/>
              <w:rPr>
                <w:rFonts w:ascii="Aptos" w:eastAsia="Times New Roman" w:hAnsi="Aptos" w:cs="Times New Roman"/>
                <w:kern w:val="0"/>
                <w14:ligatures w14:val="none"/>
              </w:rPr>
            </w:pPr>
            <w:proofErr w:type="spellStart"/>
            <w:r w:rsidRPr="001202C2">
              <w:rPr>
                <w:rFonts w:ascii="Aptos" w:eastAsia="Times New Roman" w:hAnsi="Aptos" w:cs="Times New Roman"/>
                <w:kern w:val="0"/>
                <w:sz w:val="17"/>
                <w14:ligatures w14:val="none"/>
              </w:rPr>
              <w:t>Класификује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као</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притужба</w:t>
            </w:r>
            <w:proofErr w:type="spellEnd"/>
            <w:r w:rsidRPr="001202C2">
              <w:rPr>
                <w:rFonts w:ascii="Aptos" w:eastAsia="Times New Roman" w:hAnsi="Aptos" w:cs="Times New Roman"/>
                <w:kern w:val="0"/>
                <w:sz w:val="17"/>
                <w14:ligatures w14:val="none"/>
              </w:rPr>
              <w:t xml:space="preserve"> у </w:t>
            </w:r>
            <w:proofErr w:type="spellStart"/>
            <w:r w:rsidRPr="001202C2">
              <w:rPr>
                <w:rFonts w:ascii="Aptos" w:eastAsia="Times New Roman" w:hAnsi="Aptos" w:cs="Times New Roman"/>
                <w:kern w:val="0"/>
                <w:sz w:val="17"/>
                <w14:ligatures w14:val="none"/>
              </w:rPr>
              <w:t>вези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са</w:t>
            </w:r>
            <w:proofErr w:type="spellEnd"/>
            <w:r w:rsidRPr="001202C2">
              <w:rPr>
                <w:rFonts w:ascii="Aptos" w:eastAsia="Times New Roman" w:hAnsi="Aptos" w:cs="Times New Roman"/>
                <w:kern w:val="0"/>
                <w:sz w:val="17"/>
                <w14:ligatures w14:val="none"/>
              </w:rPr>
              <w:t xml:space="preserve"> </w:t>
            </w:r>
            <w:r w:rsidR="00AB0356" w:rsidRPr="00AB0356">
              <w:rPr>
                <w:rFonts w:ascii="Aptos" w:eastAsia="Times New Roman" w:hAnsi="Aptos" w:cs="Times New Roman"/>
                <w:kern w:val="0"/>
                <w:sz w:val="17"/>
                <w14:ligatures w14:val="none"/>
              </w:rPr>
              <w:t>експропријациј</w:t>
            </w:r>
            <w:r w:rsidR="00AB0356" w:rsidRPr="00AB0356">
              <w:rPr>
                <w:rFonts w:ascii="Aptos" w:eastAsia="Times New Roman" w:hAnsi="Aptos" w:cs="Times New Roman"/>
                <w:kern w:val="0"/>
                <w:sz w:val="17"/>
                <w14:ligatures w14:val="none"/>
              </w:rPr>
              <w:t>ом</w:t>
            </w:r>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грађевинским</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радовима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животном</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средином</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сексуалним</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узнемиравањем</w:t>
            </w:r>
            <w:proofErr w:type="spellEnd"/>
            <w:r w:rsidRPr="001202C2">
              <w:rPr>
                <w:rFonts w:ascii="Aptos" w:eastAsia="Times New Roman" w:hAnsi="Aptos" w:cs="Times New Roman"/>
                <w:kern w:val="0"/>
                <w:sz w:val="17"/>
                <w14:ligatures w14:val="none"/>
              </w:rPr>
              <w:t xml:space="preserve"> и </w:t>
            </w:r>
            <w:proofErr w:type="spellStart"/>
            <w:r w:rsidRPr="001202C2">
              <w:rPr>
                <w:rFonts w:ascii="Aptos" w:eastAsia="Times New Roman" w:hAnsi="Aptos" w:cs="Times New Roman"/>
                <w:kern w:val="0"/>
                <w:sz w:val="17"/>
                <w14:ligatures w14:val="none"/>
              </w:rPr>
              <w:t>злостављањем</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радним</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односима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или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друга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категорија</w:t>
            </w:r>
            <w:proofErr w:type="spellEnd"/>
            <w:r w:rsidRPr="001202C2">
              <w:rPr>
                <w:rFonts w:ascii="Aptos" w:eastAsia="Times New Roman" w:hAnsi="Aptos" w:cs="Times New Roman"/>
                <w:kern w:val="0"/>
                <w:sz w:val="17"/>
                <w14:ligatures w14:val="none"/>
              </w:rPr>
              <w:t>.</w:t>
            </w:r>
          </w:p>
        </w:tc>
        <w:tc>
          <w:tcPr>
            <w:tcW w:w="360" w:type="dxa"/>
            <w:shd w:val="clear" w:color="auto" w:fill="F2F2F2"/>
            <w:vAlign w:val="center"/>
          </w:tcPr>
          <w:p w14:paraId="20F28286" w14:textId="77777777" w:rsidR="001202C2" w:rsidRPr="001202C2" w:rsidRDefault="001202C2" w:rsidP="001202C2">
            <w:pPr>
              <w:spacing w:after="0" w:line="240" w:lineRule="auto"/>
              <w:jc w:val="both"/>
              <w:rPr>
                <w:rFonts w:ascii="Aptos" w:eastAsia="Times New Roman" w:hAnsi="Aptos" w:cs="Times New Roman"/>
                <w:kern w:val="0"/>
                <w14:ligatures w14:val="none"/>
              </w:rPr>
            </w:pPr>
          </w:p>
        </w:tc>
        <w:tc>
          <w:tcPr>
            <w:tcW w:w="2448" w:type="dxa"/>
            <w:vAlign w:val="center"/>
          </w:tcPr>
          <w:p w14:paraId="12860023"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proofErr w:type="spellStart"/>
            <w:r w:rsidRPr="001202C2">
              <w:rPr>
                <w:rFonts w:ascii="Aptos" w:eastAsia="Times New Roman" w:hAnsi="Aptos" w:cs="Times New Roman"/>
                <w:kern w:val="0"/>
                <w:sz w:val="17"/>
                <w14:ligatures w14:val="none"/>
              </w:rPr>
              <w:t>Теренски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обилазак</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преглед</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документације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техничка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процена</w:t>
            </w:r>
            <w:proofErr w:type="spellEnd"/>
            <w:r w:rsidRPr="001202C2">
              <w:rPr>
                <w:rFonts w:ascii="Aptos" w:eastAsia="Times New Roman" w:hAnsi="Aptos" w:cs="Times New Roman"/>
                <w:kern w:val="0"/>
                <w:sz w:val="17"/>
                <w14:ligatures w14:val="none"/>
              </w:rPr>
              <w:t xml:space="preserve">, </w:t>
            </w:r>
            <w:r w:rsidRPr="001202C2">
              <w:rPr>
                <w:rFonts w:ascii="Aptos" w:eastAsia="Times New Roman" w:hAnsi="Aptos" w:cs="Times New Roman"/>
                <w:kern w:val="0"/>
                <w:sz w:val="17"/>
                <w:lang w:val="sr-Cyrl-RS"/>
                <w14:ligatures w14:val="none"/>
              </w:rPr>
              <w:t>интервјуи.</w:t>
            </w:r>
          </w:p>
        </w:tc>
        <w:tc>
          <w:tcPr>
            <w:tcW w:w="360" w:type="dxa"/>
            <w:shd w:val="clear" w:color="auto" w:fill="F2F2F2"/>
            <w:vAlign w:val="center"/>
          </w:tcPr>
          <w:p w14:paraId="39BFEDB2" w14:textId="77777777" w:rsidR="001202C2" w:rsidRPr="001202C2" w:rsidRDefault="001202C2" w:rsidP="001202C2">
            <w:pPr>
              <w:spacing w:after="0" w:line="240" w:lineRule="auto"/>
              <w:jc w:val="both"/>
              <w:rPr>
                <w:rFonts w:ascii="Aptos" w:eastAsia="Times New Roman" w:hAnsi="Aptos" w:cs="Times New Roman"/>
                <w:kern w:val="0"/>
                <w14:ligatures w14:val="none"/>
              </w:rPr>
            </w:pPr>
          </w:p>
        </w:tc>
        <w:tc>
          <w:tcPr>
            <w:tcW w:w="2448" w:type="dxa"/>
            <w:vAlign w:val="center"/>
          </w:tcPr>
          <w:p w14:paraId="130E9B3C" w14:textId="77777777" w:rsidR="001202C2" w:rsidRPr="001202C2" w:rsidRDefault="001202C2" w:rsidP="001202C2">
            <w:pPr>
              <w:spacing w:after="0" w:line="240" w:lineRule="auto"/>
              <w:jc w:val="both"/>
              <w:rPr>
                <w:rFonts w:ascii="Aptos" w:eastAsia="Times New Roman" w:hAnsi="Aptos" w:cs="Times New Roman"/>
                <w:kern w:val="0"/>
                <w:sz w:val="17"/>
                <w14:ligatures w14:val="none"/>
              </w:rPr>
            </w:pPr>
            <w:proofErr w:type="spellStart"/>
            <w:r w:rsidRPr="001202C2">
              <w:rPr>
                <w:rFonts w:ascii="Aptos" w:eastAsia="Times New Roman" w:hAnsi="Aptos" w:cs="Times New Roman"/>
                <w:kern w:val="0"/>
                <w:sz w:val="17"/>
                <w14:ligatures w14:val="none"/>
              </w:rPr>
              <w:t>Писани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одговор</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који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садржи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корективн</w:t>
            </w:r>
            <w:proofErr w:type="spellEnd"/>
            <w:r w:rsidRPr="001202C2">
              <w:rPr>
                <w:rFonts w:ascii="Aptos" w:eastAsia="Times New Roman" w:hAnsi="Aptos" w:cs="Times New Roman"/>
                <w:kern w:val="0"/>
                <w:sz w:val="17"/>
                <w:lang w:val="sr-Cyrl-RS"/>
                <w14:ligatures w14:val="none"/>
              </w:rPr>
              <w:t>у</w:t>
            </w:r>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мер</w:t>
            </w:r>
            <w:proofErr w:type="spellEnd"/>
            <w:r w:rsidRPr="001202C2">
              <w:rPr>
                <w:rFonts w:ascii="Aptos" w:eastAsia="Times New Roman" w:hAnsi="Aptos" w:cs="Times New Roman"/>
                <w:kern w:val="0"/>
                <w:sz w:val="17"/>
                <w:lang w:val="sr-Cyrl-RS"/>
                <w14:ligatures w14:val="none"/>
              </w:rPr>
              <w:t>у</w:t>
            </w:r>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рок</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за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њено</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спровођење</w:t>
            </w:r>
            <w:proofErr w:type="spellEnd"/>
            <w:r w:rsidRPr="001202C2">
              <w:rPr>
                <w:rFonts w:ascii="Aptos" w:eastAsia="Times New Roman" w:hAnsi="Aptos" w:cs="Times New Roman"/>
                <w:kern w:val="0"/>
                <w:sz w:val="17"/>
                <w14:ligatures w14:val="none"/>
              </w:rPr>
              <w:t xml:space="preserve"> и </w:t>
            </w:r>
            <w:proofErr w:type="spellStart"/>
            <w:r w:rsidRPr="001202C2">
              <w:rPr>
                <w:rFonts w:ascii="Aptos" w:eastAsia="Times New Roman" w:hAnsi="Aptos" w:cs="Times New Roman"/>
                <w:kern w:val="0"/>
                <w:sz w:val="17"/>
                <w14:ligatures w14:val="none"/>
              </w:rPr>
              <w:t>одговорну</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страну</w:t>
            </w:r>
            <w:proofErr w:type="spellEnd"/>
            <w:r w:rsidRPr="001202C2">
              <w:rPr>
                <w:rFonts w:ascii="Aptos" w:eastAsia="Times New Roman" w:hAnsi="Aptos" w:cs="Times New Roman"/>
                <w:kern w:val="0"/>
                <w:sz w:val="17"/>
                <w14:ligatures w14:val="none"/>
              </w:rPr>
              <w:t>.</w:t>
            </w:r>
          </w:p>
          <w:p w14:paraId="326610E8" w14:textId="77777777" w:rsidR="001202C2" w:rsidRPr="001202C2" w:rsidRDefault="001202C2" w:rsidP="001202C2">
            <w:pPr>
              <w:spacing w:after="0" w:line="240" w:lineRule="auto"/>
              <w:jc w:val="both"/>
              <w:rPr>
                <w:rFonts w:ascii="Aptos" w:eastAsia="Times New Roman" w:hAnsi="Aptos" w:cs="Times New Roman"/>
                <w:kern w:val="0"/>
                <w14:ligatures w14:val="none"/>
              </w:rPr>
            </w:pPr>
          </w:p>
        </w:tc>
      </w:tr>
      <w:tr w:rsidR="001202C2" w:rsidRPr="001202C2" w14:paraId="604179FB" w14:textId="77777777" w:rsidTr="00344422">
        <w:trPr>
          <w:jc w:val="center"/>
        </w:trPr>
        <w:tc>
          <w:tcPr>
            <w:tcW w:w="8064" w:type="dxa"/>
            <w:gridSpan w:val="5"/>
            <w:shd w:val="clear" w:color="auto" w:fill="F2F2F2"/>
            <w:vAlign w:val="center"/>
          </w:tcPr>
          <w:p w14:paraId="6968458F" w14:textId="77777777" w:rsidR="001202C2" w:rsidRPr="001202C2" w:rsidRDefault="001202C2" w:rsidP="001202C2">
            <w:pPr>
              <w:spacing w:after="0" w:line="240" w:lineRule="auto"/>
              <w:jc w:val="both"/>
              <w:rPr>
                <w:rFonts w:ascii="Aptos" w:eastAsia="Times New Roman" w:hAnsi="Aptos" w:cs="Times New Roman"/>
                <w:kern w:val="0"/>
                <w14:ligatures w14:val="none"/>
              </w:rPr>
            </w:pPr>
            <w:r w:rsidRPr="001202C2">
              <w:rPr>
                <w:rFonts w:ascii="Aptos" w:eastAsia="Times New Roman" w:hAnsi="Aptos" w:cs="Times New Roman"/>
                <w:noProof/>
                <w:kern w:val="0"/>
                <w14:ligatures w14:val="none"/>
              </w:rPr>
              <mc:AlternateContent>
                <mc:Choice Requires="wps">
                  <w:drawing>
                    <wp:anchor distT="0" distB="0" distL="114300" distR="114300" simplePos="0" relativeHeight="251660288" behindDoc="0" locked="0" layoutInCell="1" allowOverlap="1" wp14:anchorId="549BD741" wp14:editId="799DBC57">
                      <wp:simplePos x="0" y="0"/>
                      <wp:positionH relativeFrom="column">
                        <wp:posOffset>819785</wp:posOffset>
                      </wp:positionH>
                      <wp:positionV relativeFrom="paragraph">
                        <wp:posOffset>48260</wp:posOffset>
                      </wp:positionV>
                      <wp:extent cx="3302000" cy="101600"/>
                      <wp:effectExtent l="57150" t="38100" r="50800" b="127000"/>
                      <wp:wrapNone/>
                      <wp:docPr id="1228695623" name="Connector: Elbow 1"/>
                      <wp:cNvGraphicFramePr/>
                      <a:graphic xmlns:a="http://schemas.openxmlformats.org/drawingml/2006/main">
                        <a:graphicData uri="http://schemas.microsoft.com/office/word/2010/wordprocessingShape">
                          <wps:wsp>
                            <wps:cNvCnPr/>
                            <wps:spPr>
                              <a:xfrm flipH="1">
                                <a:off x="0" y="0"/>
                                <a:ext cx="3302000" cy="101600"/>
                              </a:xfrm>
                              <a:prstGeom prst="bentConnector3">
                                <a:avLst/>
                              </a:prstGeom>
                              <a:noFill/>
                              <a:ln w="25400" cap="flat" cmpd="sng" algn="ctr">
                                <a:solidFill>
                                  <a:srgbClr val="4F81BD"/>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212F457" id="Connector: Elbow 1" o:spid="_x0000_s1026" type="#_x0000_t34" style="position:absolute;margin-left:64.55pt;margin-top:3.8pt;width:260pt;height:8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" strokecolor="#4f81bd" strokeweight="2pt">
                      <v:stroke endarrow="block"/>
                      <v:shadow on="t" color="black" opacity="24903f" origin=",.5" offset="0,.55556mm"/>
                    </v:shape>
                  </w:pict>
                </mc:Fallback>
              </mc:AlternateContent>
            </w:r>
          </w:p>
        </w:tc>
      </w:tr>
      <w:tr w:rsidR="001202C2" w:rsidRPr="001202C2" w14:paraId="40335866" w14:textId="77777777" w:rsidTr="00344422">
        <w:trPr>
          <w:jc w:val="center"/>
        </w:trPr>
        <w:tc>
          <w:tcPr>
            <w:tcW w:w="2448" w:type="dxa"/>
            <w:shd w:val="clear" w:color="auto" w:fill="FFC000"/>
            <w:vAlign w:val="center"/>
          </w:tcPr>
          <w:p w14:paraId="4AF175C3"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7"/>
                <w14:ligatures w14:val="none"/>
              </w:rPr>
              <w:t xml:space="preserve">7. </w:t>
            </w:r>
            <w:r w:rsidRPr="001202C2">
              <w:rPr>
                <w:rFonts w:ascii="Aptos" w:eastAsia="Times New Roman" w:hAnsi="Aptos" w:cs="Times New Roman"/>
                <w:b/>
                <w:kern w:val="0"/>
                <w:sz w:val="17"/>
                <w:lang w:val="sr-Cyrl-RS"/>
                <w14:ligatures w14:val="none"/>
              </w:rPr>
              <w:t>Одговор на притужбу</w:t>
            </w:r>
          </w:p>
        </w:tc>
        <w:tc>
          <w:tcPr>
            <w:tcW w:w="360" w:type="dxa"/>
            <w:shd w:val="clear" w:color="auto" w:fill="FFC000"/>
            <w:vAlign w:val="center"/>
          </w:tcPr>
          <w:p w14:paraId="2C3FA30A" w14:textId="77777777" w:rsidR="001202C2" w:rsidRPr="001202C2" w:rsidRDefault="001202C2" w:rsidP="001202C2">
            <w:pPr>
              <w:spacing w:after="0" w:line="240" w:lineRule="auto"/>
              <w:jc w:val="both"/>
              <w:rPr>
                <w:rFonts w:ascii="Aptos" w:eastAsia="Times New Roman" w:hAnsi="Aptos" w:cs="Times New Roman"/>
                <w:kern w:val="0"/>
                <w14:ligatures w14:val="none"/>
              </w:rPr>
            </w:pPr>
            <w:r w:rsidRPr="001202C2">
              <w:rPr>
                <w:rFonts w:ascii="Aptos" w:eastAsia="Times New Roman" w:hAnsi="Aptos" w:cs="Times New Roman"/>
                <w:kern w:val="0"/>
                <w:sz w:val="17"/>
                <w14:ligatures w14:val="none"/>
              </w:rPr>
              <w:t>→</w:t>
            </w:r>
          </w:p>
        </w:tc>
        <w:tc>
          <w:tcPr>
            <w:tcW w:w="2448" w:type="dxa"/>
            <w:shd w:val="clear" w:color="auto" w:fill="FFC000"/>
            <w:vAlign w:val="center"/>
          </w:tcPr>
          <w:p w14:paraId="205E9160"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7"/>
                <w14:ligatures w14:val="none"/>
              </w:rPr>
              <w:t xml:space="preserve">8. </w:t>
            </w:r>
            <w:r w:rsidRPr="001202C2">
              <w:rPr>
                <w:rFonts w:ascii="Aptos" w:eastAsia="Times New Roman" w:hAnsi="Aptos" w:cs="Times New Roman"/>
                <w:b/>
                <w:kern w:val="0"/>
                <w:sz w:val="17"/>
                <w:lang w:val="sr-Cyrl-RS"/>
                <w14:ligatures w14:val="none"/>
              </w:rPr>
              <w:t>Затварање или преношење предмета</w:t>
            </w:r>
          </w:p>
        </w:tc>
        <w:tc>
          <w:tcPr>
            <w:tcW w:w="360" w:type="dxa"/>
            <w:shd w:val="clear" w:color="auto" w:fill="FFC000"/>
            <w:vAlign w:val="center"/>
          </w:tcPr>
          <w:p w14:paraId="66FBC213" w14:textId="77777777" w:rsidR="001202C2" w:rsidRPr="001202C2" w:rsidRDefault="001202C2" w:rsidP="001202C2">
            <w:pPr>
              <w:spacing w:after="0" w:line="240" w:lineRule="auto"/>
              <w:jc w:val="both"/>
              <w:rPr>
                <w:rFonts w:ascii="Aptos" w:eastAsia="Times New Roman" w:hAnsi="Aptos" w:cs="Times New Roman"/>
                <w:kern w:val="0"/>
                <w14:ligatures w14:val="none"/>
              </w:rPr>
            </w:pPr>
            <w:r w:rsidRPr="001202C2">
              <w:rPr>
                <w:rFonts w:ascii="Aptos" w:eastAsia="Times New Roman" w:hAnsi="Aptos" w:cs="Times New Roman"/>
                <w:kern w:val="0"/>
                <w:sz w:val="17"/>
                <w14:ligatures w14:val="none"/>
              </w:rPr>
              <w:t>→</w:t>
            </w:r>
          </w:p>
        </w:tc>
        <w:tc>
          <w:tcPr>
            <w:tcW w:w="2448" w:type="dxa"/>
            <w:shd w:val="clear" w:color="auto" w:fill="FFC000"/>
            <w:vAlign w:val="center"/>
          </w:tcPr>
          <w:p w14:paraId="63514790"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7"/>
                <w14:ligatures w14:val="none"/>
              </w:rPr>
              <w:t xml:space="preserve">9. </w:t>
            </w:r>
            <w:r w:rsidRPr="001202C2">
              <w:rPr>
                <w:rFonts w:ascii="Aptos" w:eastAsia="Times New Roman" w:hAnsi="Aptos" w:cs="Times New Roman"/>
                <w:b/>
                <w:kern w:val="0"/>
                <w:sz w:val="17"/>
                <w:lang w:val="sr-Cyrl-RS"/>
                <w14:ligatures w14:val="none"/>
              </w:rPr>
              <w:t>Надзор</w:t>
            </w:r>
          </w:p>
        </w:tc>
      </w:tr>
      <w:tr w:rsidR="001202C2" w:rsidRPr="001202C2" w14:paraId="51534D76" w14:textId="77777777" w:rsidTr="00344422">
        <w:trPr>
          <w:jc w:val="center"/>
        </w:trPr>
        <w:tc>
          <w:tcPr>
            <w:tcW w:w="2448" w:type="dxa"/>
            <w:vAlign w:val="center"/>
          </w:tcPr>
          <w:p w14:paraId="0CD308EA" w14:textId="77777777" w:rsidR="001202C2" w:rsidRPr="001202C2" w:rsidRDefault="001202C2" w:rsidP="001202C2">
            <w:pPr>
              <w:spacing w:after="0" w:line="240" w:lineRule="auto"/>
              <w:jc w:val="both"/>
              <w:rPr>
                <w:rFonts w:ascii="Aptos" w:eastAsia="Times New Roman" w:hAnsi="Aptos" w:cs="Times New Roman"/>
                <w:kern w:val="0"/>
                <w14:ligatures w14:val="none"/>
              </w:rPr>
            </w:pPr>
            <w:proofErr w:type="spellStart"/>
            <w:r w:rsidRPr="001202C2">
              <w:rPr>
                <w:rFonts w:ascii="Aptos" w:eastAsia="Times New Roman" w:hAnsi="Aptos" w:cs="Times New Roman"/>
                <w:kern w:val="0"/>
                <w:sz w:val="17"/>
                <w14:ligatures w14:val="none"/>
              </w:rPr>
              <w:t>Прихвата</w:t>
            </w:r>
            <w:proofErr w:type="spellEnd"/>
            <w:r w:rsidRPr="001202C2">
              <w:rPr>
                <w:rFonts w:ascii="Aptos" w:eastAsia="Times New Roman" w:hAnsi="Aptos" w:cs="Times New Roman"/>
                <w:kern w:val="0"/>
                <w:sz w:val="17"/>
                <w:lang w:val="sr-Cyrl-RS"/>
                <w14:ligatures w14:val="none"/>
              </w:rPr>
              <w:t>ње</w:t>
            </w:r>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захтев</w:t>
            </w:r>
            <w:proofErr w:type="spellEnd"/>
            <w:r w:rsidRPr="001202C2">
              <w:rPr>
                <w:rFonts w:ascii="Aptos" w:eastAsia="Times New Roman" w:hAnsi="Aptos" w:cs="Times New Roman"/>
                <w:kern w:val="0"/>
                <w:sz w:val="17"/>
                <w:lang w:val="sr-Cyrl-RS"/>
                <w14:ligatures w14:val="none"/>
              </w:rPr>
              <w:t xml:space="preserve"> за</w:t>
            </w:r>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допуну</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или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прослеђ</w:t>
            </w:r>
            <w:r w:rsidRPr="001202C2">
              <w:rPr>
                <w:rFonts w:ascii="Aptos" w:eastAsia="Times New Roman" w:hAnsi="Aptos" w:cs="Times New Roman"/>
                <w:kern w:val="0"/>
                <w:sz w:val="17"/>
                <w:lang w:val="sr-Cyrl-RS"/>
                <w14:ligatures w14:val="none"/>
              </w:rPr>
              <w:t>ивањ</w:t>
            </w:r>
            <w:proofErr w:type="spellEnd"/>
            <w:r w:rsidRPr="001202C2">
              <w:rPr>
                <w:rFonts w:ascii="Aptos" w:eastAsia="Times New Roman" w:hAnsi="Aptos" w:cs="Times New Roman"/>
                <w:kern w:val="0"/>
                <w:sz w:val="17"/>
                <w14:ligatures w14:val="none"/>
              </w:rPr>
              <w:t xml:space="preserve">е </w:t>
            </w:r>
            <w:proofErr w:type="spellStart"/>
            <w:r w:rsidRPr="001202C2">
              <w:rPr>
                <w:rFonts w:ascii="Aptos" w:eastAsia="Times New Roman" w:hAnsi="Aptos" w:cs="Times New Roman"/>
                <w:kern w:val="0"/>
                <w:sz w:val="17"/>
                <w14:ligatures w14:val="none"/>
              </w:rPr>
              <w:t>на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виши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ниво</w:t>
            </w:r>
            <w:proofErr w:type="spellEnd"/>
            <w:r w:rsidRPr="001202C2">
              <w:rPr>
                <w:rFonts w:ascii="Aptos" w:eastAsia="Times New Roman" w:hAnsi="Aptos" w:cs="Times New Roman"/>
                <w:kern w:val="0"/>
                <w:sz w:val="17"/>
                <w14:ligatures w14:val="none"/>
              </w:rPr>
              <w:t>.</w:t>
            </w:r>
          </w:p>
        </w:tc>
        <w:tc>
          <w:tcPr>
            <w:tcW w:w="360" w:type="dxa"/>
            <w:shd w:val="clear" w:color="auto" w:fill="F2F2F2"/>
            <w:vAlign w:val="center"/>
          </w:tcPr>
          <w:p w14:paraId="1709B3E7" w14:textId="77777777" w:rsidR="001202C2" w:rsidRPr="001202C2" w:rsidRDefault="001202C2" w:rsidP="001202C2">
            <w:pPr>
              <w:spacing w:after="0" w:line="240" w:lineRule="auto"/>
              <w:jc w:val="both"/>
              <w:rPr>
                <w:rFonts w:ascii="Aptos" w:eastAsia="Times New Roman" w:hAnsi="Aptos" w:cs="Times New Roman"/>
                <w:kern w:val="0"/>
                <w14:ligatures w14:val="none"/>
              </w:rPr>
            </w:pPr>
          </w:p>
        </w:tc>
        <w:tc>
          <w:tcPr>
            <w:tcW w:w="2448" w:type="dxa"/>
            <w:vAlign w:val="center"/>
          </w:tcPr>
          <w:p w14:paraId="6A4775EA" w14:textId="77777777" w:rsidR="001202C2" w:rsidRPr="001202C2" w:rsidRDefault="001202C2" w:rsidP="001202C2">
            <w:pPr>
              <w:spacing w:after="0" w:line="240" w:lineRule="auto"/>
              <w:jc w:val="both"/>
              <w:rPr>
                <w:rFonts w:ascii="Aptos" w:eastAsia="Times New Roman" w:hAnsi="Aptos" w:cs="Times New Roman"/>
                <w:kern w:val="0"/>
                <w14:ligatures w14:val="none"/>
              </w:rPr>
            </w:pPr>
            <w:proofErr w:type="spellStart"/>
            <w:r w:rsidRPr="001202C2">
              <w:rPr>
                <w:rFonts w:ascii="Aptos" w:eastAsia="Times New Roman" w:hAnsi="Aptos" w:cs="Times New Roman"/>
                <w:kern w:val="0"/>
                <w:sz w:val="17"/>
                <w14:ligatures w14:val="none"/>
              </w:rPr>
              <w:t>Затварање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предмета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након</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спроведених</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мера</w:t>
            </w:r>
            <w:proofErr w:type="spellEnd"/>
            <w:r w:rsidRPr="001202C2">
              <w:rPr>
                <w:rFonts w:ascii="Aptos" w:eastAsia="Times New Roman" w:hAnsi="Aptos" w:cs="Times New Roman"/>
                <w:kern w:val="0"/>
                <w:sz w:val="17"/>
                <w14:ligatures w14:val="none"/>
              </w:rPr>
              <w:t xml:space="preserve"> и </w:t>
            </w:r>
            <w:proofErr w:type="spellStart"/>
            <w:r w:rsidRPr="001202C2">
              <w:rPr>
                <w:rFonts w:ascii="Aptos" w:eastAsia="Times New Roman" w:hAnsi="Aptos" w:cs="Times New Roman"/>
                <w:kern w:val="0"/>
                <w:sz w:val="17"/>
                <w14:ligatures w14:val="none"/>
              </w:rPr>
              <w:t>провере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преношење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на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виши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ниво</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други</w:t>
            </w:r>
            <w:proofErr w:type="spellEnd"/>
            <w:r w:rsidRPr="001202C2">
              <w:rPr>
                <w:rFonts w:ascii="Aptos" w:eastAsia="Times New Roman" w:hAnsi="Aptos" w:cs="Times New Roman"/>
                <w:kern w:val="0"/>
                <w:sz w:val="17"/>
                <w14:ligatures w14:val="none"/>
              </w:rPr>
              <w:t>/</w:t>
            </w:r>
            <w:proofErr w:type="spellStart"/>
            <w:r w:rsidRPr="001202C2">
              <w:rPr>
                <w:rFonts w:ascii="Aptos" w:eastAsia="Times New Roman" w:hAnsi="Aptos" w:cs="Times New Roman"/>
                <w:kern w:val="0"/>
                <w:sz w:val="17"/>
                <w14:ligatures w14:val="none"/>
              </w:rPr>
              <w:t>трећи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или</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спољне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правне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лекове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уколико</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остане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нерешен</w:t>
            </w:r>
            <w:proofErr w:type="spellEnd"/>
            <w:r w:rsidRPr="001202C2">
              <w:rPr>
                <w:rFonts w:ascii="Aptos" w:eastAsia="Times New Roman" w:hAnsi="Aptos" w:cs="Times New Roman"/>
                <w:kern w:val="0"/>
                <w:sz w:val="17"/>
                <w14:ligatures w14:val="none"/>
              </w:rPr>
              <w:t>.</w:t>
            </w:r>
          </w:p>
        </w:tc>
        <w:tc>
          <w:tcPr>
            <w:tcW w:w="360" w:type="dxa"/>
            <w:shd w:val="clear" w:color="auto" w:fill="F2F2F2"/>
            <w:vAlign w:val="center"/>
          </w:tcPr>
          <w:p w14:paraId="52837968" w14:textId="77777777" w:rsidR="001202C2" w:rsidRPr="001202C2" w:rsidRDefault="001202C2" w:rsidP="001202C2">
            <w:pPr>
              <w:spacing w:after="0" w:line="240" w:lineRule="auto"/>
              <w:jc w:val="both"/>
              <w:rPr>
                <w:rFonts w:ascii="Aptos" w:eastAsia="Times New Roman" w:hAnsi="Aptos" w:cs="Times New Roman"/>
                <w:kern w:val="0"/>
                <w14:ligatures w14:val="none"/>
              </w:rPr>
            </w:pPr>
          </w:p>
        </w:tc>
        <w:tc>
          <w:tcPr>
            <w:tcW w:w="2448" w:type="dxa"/>
            <w:vAlign w:val="center"/>
          </w:tcPr>
          <w:p w14:paraId="18D57E19" w14:textId="77777777" w:rsidR="001202C2" w:rsidRPr="001202C2" w:rsidRDefault="001202C2" w:rsidP="001202C2">
            <w:pPr>
              <w:spacing w:after="0" w:line="240" w:lineRule="auto"/>
              <w:jc w:val="both"/>
              <w:rPr>
                <w:rFonts w:ascii="Aptos" w:eastAsia="Times New Roman" w:hAnsi="Aptos" w:cs="Times New Roman"/>
                <w:kern w:val="0"/>
                <w14:ligatures w14:val="none"/>
              </w:rPr>
            </w:pPr>
            <w:proofErr w:type="spellStart"/>
            <w:r w:rsidRPr="001202C2">
              <w:rPr>
                <w:rFonts w:ascii="Aptos" w:eastAsia="Times New Roman" w:hAnsi="Aptos" w:cs="Times New Roman"/>
                <w:kern w:val="0"/>
                <w:sz w:val="17"/>
                <w14:ligatures w14:val="none"/>
              </w:rPr>
              <w:t>Анализа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трендова</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корективне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мере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извештавање</w:t>
            </w:r>
            <w:proofErr w:type="spellEnd"/>
            <w:r w:rsidRPr="001202C2">
              <w:rPr>
                <w:rFonts w:ascii="Aptos" w:eastAsia="Times New Roman" w:hAnsi="Aptos" w:cs="Times New Roman"/>
                <w:kern w:val="0"/>
                <w:sz w:val="17"/>
                <w14:ligatures w14:val="none"/>
              </w:rPr>
              <w:t xml:space="preserve"> </w:t>
            </w:r>
            <w:r w:rsidRPr="001202C2">
              <w:rPr>
                <w:rFonts w:ascii="Aptos" w:eastAsia="Times New Roman" w:hAnsi="Aptos" w:cs="Times New Roman"/>
                <w:kern w:val="0"/>
                <w:sz w:val="17"/>
                <w:lang w:val="sr-Cyrl-RS"/>
                <w14:ligatures w14:val="none"/>
              </w:rPr>
              <w:t>МРЕ</w:t>
            </w:r>
            <w:r w:rsidRPr="001202C2">
              <w:rPr>
                <w:rFonts w:ascii="Aptos" w:eastAsia="Times New Roman" w:hAnsi="Aptos" w:cs="Times New Roman"/>
                <w:kern w:val="0"/>
                <w:sz w:val="17"/>
                <w14:ligatures w14:val="none"/>
              </w:rPr>
              <w:t xml:space="preserve"> и </w:t>
            </w:r>
            <w:proofErr w:type="spellStart"/>
            <w:r w:rsidRPr="001202C2">
              <w:rPr>
                <w:rFonts w:ascii="Aptos" w:eastAsia="Times New Roman" w:hAnsi="Aptos" w:cs="Times New Roman"/>
                <w:kern w:val="0"/>
                <w:sz w:val="17"/>
                <w14:ligatures w14:val="none"/>
              </w:rPr>
              <w:t>Светске</w:t>
            </w:r>
            <w:proofErr w:type="spellEnd"/>
            <w:r w:rsidRPr="001202C2">
              <w:rPr>
                <w:rFonts w:ascii="Aptos" w:eastAsia="Times New Roman" w:hAnsi="Aptos" w:cs="Times New Roman"/>
                <w:kern w:val="0"/>
                <w:sz w:val="17"/>
                <w14:ligatures w14:val="none"/>
              </w:rPr>
              <w:t xml:space="preserve"> </w:t>
            </w:r>
            <w:proofErr w:type="spellStart"/>
            <w:r w:rsidRPr="001202C2">
              <w:rPr>
                <w:rFonts w:ascii="Aptos" w:eastAsia="Times New Roman" w:hAnsi="Aptos" w:cs="Times New Roman"/>
                <w:kern w:val="0"/>
                <w:sz w:val="17"/>
                <w14:ligatures w14:val="none"/>
              </w:rPr>
              <w:t>банке</w:t>
            </w:r>
            <w:proofErr w:type="spellEnd"/>
            <w:r w:rsidRPr="001202C2">
              <w:rPr>
                <w:rFonts w:ascii="Aptos" w:eastAsia="Times New Roman" w:hAnsi="Aptos" w:cs="Times New Roman"/>
                <w:kern w:val="0"/>
                <w:sz w:val="17"/>
                <w14:ligatures w14:val="none"/>
              </w:rPr>
              <w:t>.</w:t>
            </w:r>
          </w:p>
        </w:tc>
      </w:tr>
    </w:tbl>
    <w:p w14:paraId="03CF938B" w14:textId="77777777" w:rsidR="001202C2" w:rsidRPr="001202C2" w:rsidRDefault="001202C2" w:rsidP="001202C2">
      <w:pPr>
        <w:jc w:val="both"/>
        <w:rPr>
          <w:rFonts w:ascii="Aptos" w:eastAsia="Aptos" w:hAnsi="Aptos" w:cs="Times New Roman"/>
        </w:rPr>
      </w:pPr>
    </w:p>
    <w:p w14:paraId="4D5BEFA5" w14:textId="77777777" w:rsidR="001202C2" w:rsidRPr="001202C2" w:rsidRDefault="001202C2" w:rsidP="001202C2">
      <w:pPr>
        <w:jc w:val="both"/>
        <w:rPr>
          <w:rFonts w:ascii="Aptos" w:eastAsia="Aptos" w:hAnsi="Aptos" w:cs="Times New Roman"/>
          <w:b/>
          <w:sz w:val="20"/>
          <w:szCs w:val="20"/>
        </w:rPr>
      </w:pPr>
      <w:r w:rsidRPr="001202C2">
        <w:rPr>
          <w:rFonts w:ascii="Aptos" w:eastAsia="Aptos" w:hAnsi="Aptos" w:cs="Times New Roman"/>
          <w:b/>
          <w:sz w:val="20"/>
          <w:szCs w:val="20"/>
          <w:lang w:val="sr-Cyrl-RS"/>
        </w:rPr>
        <w:lastRenderedPageBreak/>
        <w:t>Слика</w:t>
      </w:r>
      <w:r w:rsidRPr="001202C2">
        <w:rPr>
          <w:rFonts w:ascii="Aptos" w:eastAsia="Aptos" w:hAnsi="Aptos" w:cs="Times New Roman"/>
          <w:b/>
          <w:sz w:val="20"/>
          <w:szCs w:val="20"/>
        </w:rPr>
        <w:t xml:space="preserve"> 12-1: </w:t>
      </w:r>
      <w:r w:rsidRPr="001202C2">
        <w:rPr>
          <w:rFonts w:ascii="Aptos" w:eastAsia="Aptos" w:hAnsi="Aptos" w:cs="Times New Roman"/>
          <w:b/>
          <w:sz w:val="20"/>
          <w:szCs w:val="20"/>
          <w:lang w:val="sr-Cyrl-RS"/>
        </w:rPr>
        <w:t xml:space="preserve">Ток поступка </w:t>
      </w:r>
      <w:r w:rsidRPr="001202C2">
        <w:rPr>
          <w:rFonts w:ascii="Aptos" w:eastAsia="Aptos" w:hAnsi="Aptos" w:cs="Times New Roman"/>
          <w:b/>
          <w:sz w:val="20"/>
          <w:szCs w:val="20"/>
        </w:rPr>
        <w:t xml:space="preserve">ГРМ </w:t>
      </w:r>
      <w:r w:rsidRPr="001202C2">
        <w:rPr>
          <w:rFonts w:ascii="Aptos" w:eastAsia="Aptos" w:hAnsi="Aptos" w:cs="Times New Roman"/>
          <w:b/>
          <w:sz w:val="20"/>
          <w:szCs w:val="20"/>
          <w:lang w:val="sr-Cyrl-RS"/>
        </w:rPr>
        <w:t>од пријема до затварања или преношења предмета на виши ниво и надзора</w:t>
      </w:r>
      <w:r w:rsidRPr="001202C2">
        <w:rPr>
          <w:rFonts w:ascii="Aptos" w:eastAsia="Aptos" w:hAnsi="Aptos" w:cs="Times New Roman"/>
          <w:b/>
          <w:sz w:val="20"/>
          <w:szCs w:val="20"/>
        </w:rPr>
        <w:t>.</w:t>
      </w:r>
    </w:p>
    <w:p w14:paraId="5B0576F7" w14:textId="77777777" w:rsidR="001202C2" w:rsidRPr="001202C2" w:rsidRDefault="001202C2" w:rsidP="001202C2">
      <w:pPr>
        <w:keepNext/>
        <w:jc w:val="both"/>
        <w:rPr>
          <w:rFonts w:ascii="Aptos" w:eastAsia="Aptos" w:hAnsi="Aptos" w:cs="Times New Roman"/>
          <w:lang w:val="sr-Cyrl-RS"/>
        </w:rPr>
      </w:pPr>
      <w:bookmarkStart w:id="72" w:name="_Toc235856613"/>
      <w:proofErr w:type="spellStart"/>
      <w:r w:rsidRPr="001202C2">
        <w:rPr>
          <w:rFonts w:ascii="Aptos" w:eastAsia="Aptos" w:hAnsi="Aptos" w:cs="Times New Roman"/>
        </w:rPr>
        <w:t>Табела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испод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приказује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процес</w:t>
      </w:r>
      <w:proofErr w:type="spellEnd"/>
      <w:r w:rsidRPr="001202C2">
        <w:rPr>
          <w:rFonts w:ascii="Aptos" w:eastAsia="Aptos" w:hAnsi="Aptos" w:cs="Times New Roman"/>
        </w:rPr>
        <w:t xml:space="preserve"> </w:t>
      </w:r>
      <w:proofErr w:type="spellStart"/>
      <w:r w:rsidRPr="001202C2">
        <w:rPr>
          <w:rFonts w:ascii="Aptos" w:eastAsia="Aptos" w:hAnsi="Aptos" w:cs="Times New Roman"/>
        </w:rPr>
        <w:t>управљања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одговора</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складу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нивоом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притужбе</w:t>
      </w:r>
      <w:proofErr w:type="spellEnd"/>
      <w:r w:rsidRPr="001202C2">
        <w:rPr>
          <w:rFonts w:ascii="Aptos" w:eastAsia="Aptos" w:hAnsi="Aptos" w:cs="Times New Roman"/>
        </w:rPr>
        <w:t xml:space="preserve">, </w:t>
      </w:r>
      <w:proofErr w:type="spellStart"/>
      <w:r w:rsidRPr="001202C2">
        <w:rPr>
          <w:rFonts w:ascii="Aptos" w:eastAsia="Aptos" w:hAnsi="Aptos" w:cs="Times New Roman"/>
        </w:rPr>
        <w:t>уз</w:t>
      </w:r>
      <w:proofErr w:type="spellEnd"/>
      <w:r w:rsidRPr="001202C2">
        <w:rPr>
          <w:rFonts w:ascii="Aptos" w:eastAsia="Aptos" w:hAnsi="Aptos" w:cs="Times New Roman"/>
        </w:rPr>
        <w:t xml:space="preserve"> </w:t>
      </w:r>
      <w:proofErr w:type="spellStart"/>
      <w:r w:rsidRPr="001202C2">
        <w:rPr>
          <w:rFonts w:ascii="Aptos" w:eastAsia="Aptos" w:hAnsi="Aptos" w:cs="Times New Roman"/>
        </w:rPr>
        <w:t>планиране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рокове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решавање</w:t>
      </w:r>
      <w:proofErr w:type="spellEnd"/>
      <w:r w:rsidRPr="001202C2">
        <w:rPr>
          <w:rFonts w:ascii="Aptos" w:eastAsia="Aptos" w:hAnsi="Aptos" w:cs="Times New Roman"/>
        </w:rPr>
        <w:t>.</w:t>
      </w:r>
    </w:p>
    <w:p w14:paraId="7BB1BC64" w14:textId="77777777" w:rsidR="001202C2" w:rsidRPr="001202C2" w:rsidRDefault="001202C2" w:rsidP="001202C2">
      <w:pPr>
        <w:keepNext/>
        <w:jc w:val="both"/>
        <w:rPr>
          <w:rFonts w:ascii="Aptos" w:eastAsia="Aptos" w:hAnsi="Aptos" w:cs="Times New Roman"/>
          <w:b/>
          <w:bCs/>
          <w:lang w:val="sr-Cyrl-RS"/>
        </w:rPr>
      </w:pPr>
      <w:r w:rsidRPr="001202C2">
        <w:rPr>
          <w:rFonts w:ascii="Aptos" w:eastAsia="Aptos" w:hAnsi="Aptos" w:cs="Times New Roman"/>
          <w:b/>
          <w:bCs/>
          <w:lang w:val="sr-Cyrl-RS"/>
        </w:rPr>
        <w:t xml:space="preserve">Табела </w:t>
      </w:r>
      <w:r w:rsidRPr="001202C2">
        <w:rPr>
          <w:rFonts w:ascii="Aptos" w:eastAsia="Aptos" w:hAnsi="Aptos" w:cs="Times New Roman"/>
          <w:b/>
          <w:bCs/>
        </w:rPr>
        <w:fldChar w:fldCharType="begin"/>
      </w:r>
      <w:r w:rsidRPr="001202C2">
        <w:rPr>
          <w:rFonts w:ascii="Aptos" w:eastAsia="Aptos" w:hAnsi="Aptos" w:cs="Times New Roman"/>
          <w:b/>
          <w:bCs/>
          <w:lang w:val="sr-Cyrl-RS"/>
        </w:rPr>
        <w:instrText xml:space="preserve"> </w:instrText>
      </w:r>
      <w:r w:rsidRPr="001202C2">
        <w:rPr>
          <w:rFonts w:ascii="Aptos" w:eastAsia="Aptos" w:hAnsi="Aptos" w:cs="Times New Roman"/>
          <w:b/>
          <w:bCs/>
        </w:rPr>
        <w:instrText>SEQ</w:instrText>
      </w:r>
      <w:r w:rsidRPr="001202C2">
        <w:rPr>
          <w:rFonts w:ascii="Aptos" w:eastAsia="Aptos" w:hAnsi="Aptos" w:cs="Times New Roman"/>
          <w:b/>
          <w:bCs/>
          <w:lang w:val="sr-Cyrl-RS"/>
        </w:rPr>
        <w:instrText xml:space="preserve"> </w:instrText>
      </w:r>
      <w:r w:rsidRPr="001202C2">
        <w:rPr>
          <w:rFonts w:ascii="Aptos" w:eastAsia="Aptos" w:hAnsi="Aptos" w:cs="Times New Roman"/>
          <w:b/>
          <w:bCs/>
        </w:rPr>
        <w:instrText>Table</w:instrText>
      </w:r>
      <w:r w:rsidRPr="001202C2">
        <w:rPr>
          <w:rFonts w:ascii="Aptos" w:eastAsia="Aptos" w:hAnsi="Aptos" w:cs="Times New Roman"/>
          <w:b/>
          <w:bCs/>
          <w:lang w:val="sr-Cyrl-RS"/>
        </w:rPr>
        <w:instrText xml:space="preserve"> \* </w:instrText>
      </w:r>
      <w:r w:rsidRPr="001202C2">
        <w:rPr>
          <w:rFonts w:ascii="Aptos" w:eastAsia="Aptos" w:hAnsi="Aptos" w:cs="Times New Roman"/>
          <w:b/>
          <w:bCs/>
        </w:rPr>
        <w:instrText>ARABIC</w:instrText>
      </w:r>
      <w:r w:rsidRPr="001202C2">
        <w:rPr>
          <w:rFonts w:ascii="Aptos" w:eastAsia="Aptos" w:hAnsi="Aptos" w:cs="Times New Roman"/>
          <w:b/>
          <w:bCs/>
          <w:lang w:val="sr-Cyrl-RS"/>
        </w:rPr>
        <w:instrText xml:space="preserve"> </w:instrText>
      </w:r>
      <w:r w:rsidRPr="001202C2">
        <w:rPr>
          <w:rFonts w:ascii="Aptos" w:eastAsia="Aptos" w:hAnsi="Aptos" w:cs="Times New Roman"/>
          <w:b/>
          <w:bCs/>
        </w:rPr>
        <w:fldChar w:fldCharType="separate"/>
      </w:r>
      <w:r w:rsidRPr="001202C2">
        <w:rPr>
          <w:rFonts w:ascii="Aptos" w:eastAsia="Aptos" w:hAnsi="Aptos" w:cs="Times New Roman"/>
          <w:b/>
          <w:bCs/>
          <w:lang w:val="sr-Cyrl-RS"/>
        </w:rPr>
        <w:t>5</w:t>
      </w:r>
      <w:r w:rsidRPr="001202C2">
        <w:rPr>
          <w:rFonts w:ascii="Aptos" w:eastAsia="Aptos" w:hAnsi="Aptos" w:cs="Times New Roman"/>
          <w:b/>
          <w:bCs/>
        </w:rPr>
        <w:fldChar w:fldCharType="end"/>
      </w:r>
      <w:r w:rsidRPr="001202C2">
        <w:rPr>
          <w:rFonts w:ascii="Aptos" w:eastAsia="Aptos" w:hAnsi="Aptos" w:cs="Times New Roman"/>
          <w:b/>
          <w:bCs/>
          <w:lang w:val="sr-Cyrl-RS"/>
        </w:rPr>
        <w:t>: Процес управљања према нивоу притужбе</w:t>
      </w:r>
      <w:bookmarkEnd w:id="72"/>
    </w:p>
    <w:tbl>
      <w:tblPr>
        <w:tblStyle w:val="Koordinatnamreatabele"/>
        <w:tblW w:w="0" w:type="auto"/>
        <w:jc w:val="center"/>
        <w:tblLook w:val="04A0" w:firstRow="1" w:lastRow="0" w:firstColumn="1" w:lastColumn="0" w:noHBand="0" w:noVBand="1"/>
      </w:tblPr>
      <w:tblGrid>
        <w:gridCol w:w="1506"/>
        <w:gridCol w:w="2016"/>
        <w:gridCol w:w="2676"/>
        <w:gridCol w:w="1577"/>
        <w:gridCol w:w="1287"/>
      </w:tblGrid>
      <w:tr w:rsidR="001202C2" w:rsidRPr="001202C2" w14:paraId="474062C6" w14:textId="77777777" w:rsidTr="001202C2">
        <w:trPr>
          <w:jc w:val="center"/>
        </w:trPr>
        <w:tc>
          <w:tcPr>
            <w:tcW w:w="1506" w:type="dxa"/>
            <w:shd w:val="clear" w:color="auto" w:fill="F2F2F2"/>
          </w:tcPr>
          <w:p w14:paraId="6C954049"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6"/>
                <w:lang w:val="sr-Cyrl-RS"/>
                <w14:ligatures w14:val="none"/>
              </w:rPr>
              <w:t>Ниво</w:t>
            </w:r>
          </w:p>
        </w:tc>
        <w:tc>
          <w:tcPr>
            <w:tcW w:w="2016" w:type="dxa"/>
            <w:shd w:val="clear" w:color="auto" w:fill="F2F2F2"/>
          </w:tcPr>
          <w:p w14:paraId="34D02961"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6"/>
                <w:lang w:val="sr-Cyrl-RS"/>
                <w14:ligatures w14:val="none"/>
              </w:rPr>
              <w:t>Одговорна страна</w:t>
            </w:r>
          </w:p>
        </w:tc>
        <w:tc>
          <w:tcPr>
            <w:tcW w:w="2676" w:type="dxa"/>
            <w:shd w:val="clear" w:color="auto" w:fill="F2F2F2"/>
          </w:tcPr>
          <w:p w14:paraId="30D047A1"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6"/>
                <w:lang w:val="sr-Cyrl-RS"/>
                <w14:ligatures w14:val="none"/>
              </w:rPr>
              <w:t>Оквирна надлежност</w:t>
            </w:r>
          </w:p>
        </w:tc>
        <w:tc>
          <w:tcPr>
            <w:tcW w:w="1577" w:type="dxa"/>
            <w:shd w:val="clear" w:color="auto" w:fill="F2F2F2"/>
          </w:tcPr>
          <w:p w14:paraId="4158B9B7"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6"/>
                <w:lang w:val="sr-Cyrl-RS"/>
                <w14:ligatures w14:val="none"/>
              </w:rPr>
              <w:t>Потврда пријема</w:t>
            </w:r>
          </w:p>
        </w:tc>
        <w:tc>
          <w:tcPr>
            <w:tcW w:w="1287" w:type="dxa"/>
            <w:shd w:val="clear" w:color="auto" w:fill="F2F2F2"/>
          </w:tcPr>
          <w:p w14:paraId="03D96D3D"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6"/>
                <w:lang w:val="sr-Cyrl-RS"/>
                <w14:ligatures w14:val="none"/>
              </w:rPr>
              <w:t>Рок за решавање</w:t>
            </w:r>
          </w:p>
        </w:tc>
      </w:tr>
      <w:tr w:rsidR="001202C2" w:rsidRPr="001202C2" w14:paraId="73529B96" w14:textId="77777777" w:rsidTr="00344422">
        <w:trPr>
          <w:jc w:val="center"/>
        </w:trPr>
        <w:tc>
          <w:tcPr>
            <w:tcW w:w="1506" w:type="dxa"/>
          </w:tcPr>
          <w:p w14:paraId="0C1A26D1"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proofErr w:type="spellStart"/>
            <w:r w:rsidRPr="001202C2">
              <w:rPr>
                <w:rFonts w:ascii="Aptos" w:eastAsia="Times New Roman" w:hAnsi="Aptos" w:cs="Times New Roman"/>
                <w:kern w:val="0"/>
                <w:sz w:val="16"/>
                <w14:ligatures w14:val="none"/>
              </w:rPr>
              <w:t>Ниво</w:t>
            </w:r>
            <w:proofErr w:type="spellEnd"/>
            <w:r w:rsidRPr="001202C2">
              <w:rPr>
                <w:rFonts w:ascii="Aptos" w:eastAsia="Times New Roman" w:hAnsi="Aptos" w:cs="Times New Roman"/>
                <w:kern w:val="0"/>
                <w:sz w:val="16"/>
                <w14:ligatures w14:val="none"/>
              </w:rPr>
              <w:t xml:space="preserve"> 1 - </w:t>
            </w:r>
            <w:proofErr w:type="spellStart"/>
            <w:r w:rsidRPr="001202C2">
              <w:rPr>
                <w:rFonts w:ascii="Aptos" w:eastAsia="Times New Roman" w:hAnsi="Aptos" w:cs="Times New Roman"/>
                <w:kern w:val="0"/>
                <w:sz w:val="16"/>
                <w14:ligatures w14:val="none"/>
              </w:rPr>
              <w:t>Решавање</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на</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нивоу</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заједнице</w:t>
            </w:r>
            <w:proofErr w:type="spellEnd"/>
            <w:r w:rsidRPr="001202C2">
              <w:rPr>
                <w:rFonts w:ascii="Aptos" w:eastAsia="Times New Roman" w:hAnsi="Aptos" w:cs="Times New Roman"/>
                <w:kern w:val="0"/>
                <w:sz w:val="16"/>
                <w14:ligatures w14:val="none"/>
              </w:rPr>
              <w:t xml:space="preserve"> / </w:t>
            </w:r>
            <w:proofErr w:type="spellStart"/>
            <w:r w:rsidRPr="001202C2">
              <w:rPr>
                <w:rFonts w:ascii="Aptos" w:eastAsia="Times New Roman" w:hAnsi="Aptos" w:cs="Times New Roman"/>
                <w:kern w:val="0"/>
                <w:sz w:val="16"/>
                <w14:ligatures w14:val="none"/>
              </w:rPr>
              <w:t>градилишт</w:t>
            </w:r>
            <w:proofErr w:type="spellEnd"/>
            <w:r w:rsidRPr="001202C2">
              <w:rPr>
                <w:rFonts w:ascii="Aptos" w:eastAsia="Times New Roman" w:hAnsi="Aptos" w:cs="Times New Roman"/>
                <w:kern w:val="0"/>
                <w:sz w:val="16"/>
                <w:lang w:val="sr-Cyrl-RS"/>
                <w14:ligatures w14:val="none"/>
              </w:rPr>
              <w:t>а</w:t>
            </w:r>
          </w:p>
        </w:tc>
        <w:tc>
          <w:tcPr>
            <w:tcW w:w="2016" w:type="dxa"/>
          </w:tcPr>
          <w:p w14:paraId="624FCE14"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Службеник за везу са заједницом, социјални службеник ЈИП и одговарајуће особље извођача радова.</w:t>
            </w:r>
          </w:p>
        </w:tc>
        <w:tc>
          <w:tcPr>
            <w:tcW w:w="2676" w:type="dxa"/>
          </w:tcPr>
          <w:p w14:paraId="2AA1D146"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Мањи утицаји грађевинских радова, проблеми са приступом, једноставни захтеви за накнаду штете, непосредна санација терена.</w:t>
            </w:r>
          </w:p>
        </w:tc>
        <w:tc>
          <w:tcPr>
            <w:tcW w:w="1577" w:type="dxa"/>
          </w:tcPr>
          <w:p w14:paraId="1CE63583"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У року од 5 радних дана</w:t>
            </w:r>
          </w:p>
        </w:tc>
        <w:tc>
          <w:tcPr>
            <w:tcW w:w="1287" w:type="dxa"/>
          </w:tcPr>
          <w:p w14:paraId="469F9637"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У року од 15 радних дана</w:t>
            </w:r>
          </w:p>
        </w:tc>
      </w:tr>
      <w:tr w:rsidR="001202C2" w:rsidRPr="001202C2" w14:paraId="2155F583" w14:textId="77777777" w:rsidTr="00344422">
        <w:trPr>
          <w:jc w:val="center"/>
        </w:trPr>
        <w:tc>
          <w:tcPr>
            <w:tcW w:w="1506" w:type="dxa"/>
          </w:tcPr>
          <w:p w14:paraId="4327C101"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Ниво 2 - ЈИП Комитет за притужбе</w:t>
            </w:r>
          </w:p>
        </w:tc>
        <w:tc>
          <w:tcPr>
            <w:tcW w:w="2016" w:type="dxa"/>
          </w:tcPr>
          <w:p w14:paraId="67241269" w14:textId="77777777" w:rsidR="001202C2" w:rsidRPr="001202C2" w:rsidRDefault="001202C2" w:rsidP="001202C2">
            <w:pPr>
              <w:spacing w:after="0" w:line="240" w:lineRule="auto"/>
              <w:jc w:val="both"/>
              <w:rPr>
                <w:rFonts w:ascii="Aptos" w:eastAsia="Times New Roman" w:hAnsi="Aptos" w:cs="Times New Roman"/>
                <w:kern w:val="0"/>
                <w:sz w:val="16"/>
                <w:lang w:val="sr-Cyrl-RS"/>
                <w14:ligatures w14:val="none"/>
              </w:rPr>
            </w:pPr>
            <w:r w:rsidRPr="001202C2">
              <w:rPr>
                <w:rFonts w:ascii="Aptos" w:eastAsia="Times New Roman" w:hAnsi="Aptos" w:cs="Times New Roman"/>
                <w:kern w:val="0"/>
                <w:sz w:val="16"/>
                <w:lang w:val="sr-Cyrl-RS"/>
                <w14:ligatures w14:val="none"/>
              </w:rPr>
              <w:t>ЈИП Руководилац за социјалне заштите, стручњак за откуп земљишта, стручњак за животну средину и представник општине.</w:t>
            </w:r>
          </w:p>
          <w:p w14:paraId="6DE3382F"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p>
        </w:tc>
        <w:tc>
          <w:tcPr>
            <w:tcW w:w="2676" w:type="dxa"/>
          </w:tcPr>
          <w:p w14:paraId="40EF4E72"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Спорови око обештећења, питања испуњености услова, учестале притужбе у вези са грађевинским радовима, нерешени предмети са првог нивоа.</w:t>
            </w:r>
          </w:p>
        </w:tc>
        <w:tc>
          <w:tcPr>
            <w:tcW w:w="1577" w:type="dxa"/>
          </w:tcPr>
          <w:p w14:paraId="37A1507E"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У року од 5 радних дана од преношења на виши ниво</w:t>
            </w:r>
          </w:p>
        </w:tc>
        <w:tc>
          <w:tcPr>
            <w:tcW w:w="1287" w:type="dxa"/>
          </w:tcPr>
          <w:p w14:paraId="4299CCE3"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У року од 30 радних дана</w:t>
            </w:r>
          </w:p>
        </w:tc>
      </w:tr>
      <w:tr w:rsidR="001202C2" w:rsidRPr="001202C2" w14:paraId="393A202E" w14:textId="77777777" w:rsidTr="00344422">
        <w:trPr>
          <w:jc w:val="center"/>
        </w:trPr>
        <w:tc>
          <w:tcPr>
            <w:tcW w:w="1506" w:type="dxa"/>
          </w:tcPr>
          <w:p w14:paraId="79B85C48"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proofErr w:type="spellStart"/>
            <w:r w:rsidRPr="001202C2">
              <w:rPr>
                <w:rFonts w:ascii="Aptos" w:eastAsia="Times New Roman" w:hAnsi="Aptos" w:cs="Times New Roman"/>
                <w:kern w:val="0"/>
                <w:sz w:val="16"/>
                <w14:ligatures w14:val="none"/>
              </w:rPr>
              <w:t>Ниво</w:t>
            </w:r>
            <w:proofErr w:type="spellEnd"/>
            <w:r w:rsidRPr="001202C2">
              <w:rPr>
                <w:rFonts w:ascii="Aptos" w:eastAsia="Times New Roman" w:hAnsi="Aptos" w:cs="Times New Roman"/>
                <w:kern w:val="0"/>
                <w:sz w:val="16"/>
                <w14:ligatures w14:val="none"/>
              </w:rPr>
              <w:t xml:space="preserve"> 3 – </w:t>
            </w:r>
            <w:r w:rsidRPr="001202C2">
              <w:rPr>
                <w:rFonts w:ascii="Aptos" w:eastAsia="Times New Roman" w:hAnsi="Aptos" w:cs="Times New Roman"/>
                <w:kern w:val="0"/>
                <w:sz w:val="16"/>
                <w:lang w:val="sr-Cyrl-RS"/>
                <w14:ligatures w14:val="none"/>
              </w:rPr>
              <w:t>Независна провера - посредовање</w:t>
            </w:r>
          </w:p>
        </w:tc>
        <w:tc>
          <w:tcPr>
            <w:tcW w:w="2016" w:type="dxa"/>
          </w:tcPr>
          <w:p w14:paraId="30B9311D"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Независни медијатор, проценитељ, агроном, инжењер, социјални стручњак или други експерт кога именује МРЕ/ЈИП</w:t>
            </w:r>
          </w:p>
        </w:tc>
        <w:tc>
          <w:tcPr>
            <w:tcW w:w="2676" w:type="dxa"/>
          </w:tcPr>
          <w:p w14:paraId="4B9E0239"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Сложени или спорни предмети у којима исход са другог нивоа није прихваћен или је потребна независна провера.</w:t>
            </w:r>
          </w:p>
        </w:tc>
        <w:tc>
          <w:tcPr>
            <w:tcW w:w="1577" w:type="dxa"/>
          </w:tcPr>
          <w:p w14:paraId="07C812A3"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У року од 5 радних дана од упућивања</w:t>
            </w:r>
          </w:p>
        </w:tc>
        <w:tc>
          <w:tcPr>
            <w:tcW w:w="1287" w:type="dxa"/>
          </w:tcPr>
          <w:p w14:paraId="217FA719"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У року од 45 радних дана</w:t>
            </w:r>
          </w:p>
        </w:tc>
      </w:tr>
      <w:tr w:rsidR="001202C2" w:rsidRPr="001202C2" w14:paraId="1DA5609E" w14:textId="77777777" w:rsidTr="00344422">
        <w:trPr>
          <w:jc w:val="center"/>
        </w:trPr>
        <w:tc>
          <w:tcPr>
            <w:tcW w:w="1506" w:type="dxa"/>
          </w:tcPr>
          <w:p w14:paraId="05F16419"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proofErr w:type="spellStart"/>
            <w:r w:rsidRPr="001202C2">
              <w:rPr>
                <w:rFonts w:ascii="Aptos" w:eastAsia="Times New Roman" w:hAnsi="Aptos" w:cs="Times New Roman"/>
                <w:kern w:val="0"/>
                <w:sz w:val="16"/>
                <w14:ligatures w14:val="none"/>
              </w:rPr>
              <w:t>Ниво</w:t>
            </w:r>
            <w:proofErr w:type="spellEnd"/>
            <w:r w:rsidRPr="001202C2">
              <w:rPr>
                <w:rFonts w:ascii="Aptos" w:eastAsia="Times New Roman" w:hAnsi="Aptos" w:cs="Times New Roman"/>
                <w:kern w:val="0"/>
                <w:sz w:val="16"/>
                <w14:ligatures w14:val="none"/>
              </w:rPr>
              <w:t xml:space="preserve"> 4 – </w:t>
            </w:r>
            <w:r w:rsidRPr="001202C2">
              <w:rPr>
                <w:rFonts w:ascii="Aptos" w:eastAsia="Times New Roman" w:hAnsi="Aptos" w:cs="Times New Roman"/>
                <w:kern w:val="0"/>
                <w:sz w:val="16"/>
                <w:lang w:val="sr-Cyrl-RS"/>
                <w14:ligatures w14:val="none"/>
              </w:rPr>
              <w:t>Спољашњи правни лекови</w:t>
            </w:r>
          </w:p>
        </w:tc>
        <w:tc>
          <w:tcPr>
            <w:tcW w:w="2016" w:type="dxa"/>
          </w:tcPr>
          <w:p w14:paraId="1899CF54"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Српски судови, административне жалбе, надлежни органи, Служба за решавање притужби Светске банке или Инспекциони панел.</w:t>
            </w:r>
          </w:p>
        </w:tc>
        <w:tc>
          <w:tcPr>
            <w:tcW w:w="2676" w:type="dxa"/>
          </w:tcPr>
          <w:p w14:paraId="5FB37E7D"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Доступни подносиоцима у сваком тренутку без потребе да претходно прођу кроз ГРМ пројекта.</w:t>
            </w:r>
          </w:p>
        </w:tc>
        <w:tc>
          <w:tcPr>
            <w:tcW w:w="1577" w:type="dxa"/>
          </w:tcPr>
          <w:p w14:paraId="04086B5D"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У складу са примењивом процедуром</w:t>
            </w:r>
          </w:p>
        </w:tc>
        <w:tc>
          <w:tcPr>
            <w:tcW w:w="1287" w:type="dxa"/>
          </w:tcPr>
          <w:p w14:paraId="520B7C1E"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У складу са примењивом процедуром</w:t>
            </w:r>
          </w:p>
        </w:tc>
      </w:tr>
    </w:tbl>
    <w:p w14:paraId="6C785F71" w14:textId="77777777" w:rsidR="001202C2" w:rsidRPr="001202C2" w:rsidRDefault="001202C2" w:rsidP="001202C2">
      <w:pPr>
        <w:jc w:val="both"/>
        <w:rPr>
          <w:rFonts w:ascii="Aptos" w:eastAsia="Aptos" w:hAnsi="Aptos" w:cs="Times New Roman"/>
          <w:lang w:val="sr-Cyrl-RS"/>
        </w:rPr>
      </w:pPr>
    </w:p>
    <w:p w14:paraId="60F26E48" w14:textId="51E4C533"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За све притужбе у вези са </w:t>
      </w:r>
      <w:r w:rsidR="00AB0356">
        <w:rPr>
          <w:rFonts w:ascii="Aptos" w:hAnsi="Aptos"/>
          <w:lang w:val="sr-Cyrl-RS"/>
        </w:rPr>
        <w:t>експропријациј</w:t>
      </w:r>
      <w:r w:rsidR="00AB0356">
        <w:rPr>
          <w:rFonts w:ascii="Aptos" w:hAnsi="Aptos"/>
          <w:lang w:val="sr-Cyrl-RS"/>
        </w:rPr>
        <w:t>ом</w:t>
      </w:r>
      <w:r w:rsidRPr="001202C2">
        <w:rPr>
          <w:rFonts w:ascii="Aptos" w:eastAsia="Aptos" w:hAnsi="Aptos" w:cs="Times New Roman"/>
          <w:lang w:val="sr-Cyrl-RS"/>
        </w:rPr>
        <w:t xml:space="preserve">, теренска провера ће се по правилу обавити у року од 10 радних дана. Ниједна погођена парцела не сме бити предата извођачу радова уколико притужба указује да обештећење није исплаћено, да погођено лице није уписано у регистар РАП, или да парцела није очишћена у складу са протоколом о увођењу у посед из РАП, осим ако се Светска банка није сагласила са посебним депозитом или изузетним поступком у складу са </w:t>
      </w:r>
      <w:r w:rsidRPr="001202C2">
        <w:rPr>
          <w:rFonts w:ascii="Aptos" w:eastAsia="Aptos" w:hAnsi="Aptos" w:cs="Times New Roman"/>
        </w:rPr>
        <w:t>ESS</w:t>
      </w:r>
      <w:r w:rsidRPr="001202C2">
        <w:rPr>
          <w:rFonts w:ascii="Aptos" w:eastAsia="Aptos" w:hAnsi="Aptos" w:cs="Times New Roman"/>
          <w:lang w:val="sr-Cyrl-RS"/>
        </w:rPr>
        <w:t>5.</w:t>
      </w:r>
    </w:p>
    <w:p w14:paraId="4F7DA04A" w14:textId="77777777" w:rsidR="001202C2" w:rsidRPr="001202C2" w:rsidRDefault="001202C2" w:rsidP="001202C2">
      <w:pPr>
        <w:jc w:val="both"/>
        <w:rPr>
          <w:rFonts w:ascii="Aptos" w:eastAsia="Aptos" w:hAnsi="Aptos" w:cs="Times New Roman"/>
          <w:lang w:val="sr-Cyrl-RS"/>
        </w:rPr>
      </w:pPr>
      <w:bookmarkStart w:id="73" w:name="_Toc235856614"/>
      <w:r w:rsidRPr="001202C2">
        <w:rPr>
          <w:rFonts w:ascii="Aptos" w:eastAsia="Aptos" w:hAnsi="Aptos" w:cs="Times New Roman"/>
          <w:lang w:val="sr-Cyrl-RS"/>
        </w:rPr>
        <w:t>Више пријемних канала биће одржавано како би подносиоци притужби могли да одаберу најбезбеднији и најпогоднији начин. ЈИП неће захтевати од подносилаца да користе одређени образац, правни језик или интернет-канал.</w:t>
      </w:r>
    </w:p>
    <w:p w14:paraId="217B1273" w14:textId="77777777" w:rsidR="001202C2" w:rsidRPr="001202C2" w:rsidRDefault="001202C2" w:rsidP="001202C2">
      <w:pPr>
        <w:jc w:val="both"/>
        <w:rPr>
          <w:rFonts w:ascii="Aptos" w:eastAsia="Aptos" w:hAnsi="Aptos" w:cs="Times New Roman"/>
        </w:rPr>
      </w:pPr>
      <w:r w:rsidRPr="001202C2">
        <w:rPr>
          <w:rFonts w:ascii="Aptos" w:eastAsia="Aptos" w:hAnsi="Aptos" w:cs="Times New Roman"/>
          <w:lang w:val="sr-Cyrl-RS"/>
        </w:rPr>
        <w:t>1</w:t>
      </w:r>
      <w:proofErr w:type="spellStart"/>
      <w:r w:rsidRPr="001202C2">
        <w:rPr>
          <w:rFonts w:ascii="Aptos" w:eastAsia="Aptos" w:hAnsi="Aptos" w:cs="Times New Roman"/>
        </w:rPr>
        <w:t>Табела</w:t>
      </w:r>
      <w:proofErr w:type="spellEnd"/>
      <w:r w:rsidRPr="001202C2">
        <w:rPr>
          <w:rFonts w:ascii="Aptos" w:eastAsia="Aptos" w:hAnsi="Aptos" w:cs="Times New Roman"/>
        </w:rPr>
        <w:t xml:space="preserve"> </w:t>
      </w:r>
      <w:r w:rsidRPr="001202C2">
        <w:rPr>
          <w:rFonts w:ascii="Aptos" w:eastAsia="Aptos" w:hAnsi="Aptos" w:cs="Times New Roman"/>
        </w:rPr>
        <w:fldChar w:fldCharType="begin"/>
      </w:r>
      <w:r w:rsidRPr="001202C2">
        <w:rPr>
          <w:rFonts w:ascii="Aptos" w:eastAsia="Aptos" w:hAnsi="Aptos" w:cs="Times New Roman"/>
        </w:rPr>
        <w:instrText xml:space="preserve"> SEQ Table \* ARABIC </w:instrText>
      </w:r>
      <w:r w:rsidRPr="001202C2">
        <w:rPr>
          <w:rFonts w:ascii="Aptos" w:eastAsia="Aptos" w:hAnsi="Aptos" w:cs="Times New Roman"/>
        </w:rPr>
        <w:fldChar w:fldCharType="separate"/>
      </w:r>
      <w:r w:rsidRPr="001202C2">
        <w:rPr>
          <w:rFonts w:ascii="Aptos" w:eastAsia="Aptos" w:hAnsi="Aptos" w:cs="Times New Roman"/>
        </w:rPr>
        <w:t>6</w:t>
      </w:r>
      <w:r w:rsidRPr="001202C2">
        <w:rPr>
          <w:rFonts w:ascii="Aptos" w:eastAsia="Aptos" w:hAnsi="Aptos" w:cs="Times New Roman"/>
        </w:rPr>
        <w:fldChar w:fldCharType="end"/>
      </w:r>
      <w:r w:rsidRPr="001202C2">
        <w:rPr>
          <w:rFonts w:ascii="Aptos" w:eastAsia="Aptos" w:hAnsi="Aptos" w:cs="Times New Roman"/>
        </w:rPr>
        <w:t xml:space="preserve">: </w:t>
      </w:r>
      <w:r w:rsidRPr="001202C2">
        <w:rPr>
          <w:rFonts w:ascii="Aptos" w:eastAsia="Aptos" w:hAnsi="Aptos" w:cs="Times New Roman"/>
          <w:lang w:val="sr-Cyrl-RS"/>
        </w:rPr>
        <w:t>Канали пријема притужби</w:t>
      </w:r>
      <w:r w:rsidRPr="001202C2">
        <w:rPr>
          <w:rFonts w:ascii="Aptos" w:eastAsia="Aptos" w:hAnsi="Aptos" w:cs="Times New Roman"/>
          <w:vertAlign w:val="superscript"/>
        </w:rPr>
        <w:footnoteReference w:id="4"/>
      </w:r>
      <w:bookmarkEnd w:id="73"/>
    </w:p>
    <w:tbl>
      <w:tblPr>
        <w:tblStyle w:val="Koordinatnamreatabele"/>
        <w:tblW w:w="0" w:type="auto"/>
        <w:jc w:val="center"/>
        <w:tblLook w:val="04A0" w:firstRow="1" w:lastRow="0" w:firstColumn="1" w:lastColumn="0" w:noHBand="0" w:noVBand="1"/>
      </w:tblPr>
      <w:tblGrid>
        <w:gridCol w:w="2110"/>
        <w:gridCol w:w="6952"/>
      </w:tblGrid>
      <w:tr w:rsidR="001202C2" w:rsidRPr="001202C2" w14:paraId="62FB4BE0" w14:textId="77777777" w:rsidTr="001202C2">
        <w:trPr>
          <w:jc w:val="center"/>
        </w:trPr>
        <w:tc>
          <w:tcPr>
            <w:tcW w:w="2304" w:type="dxa"/>
            <w:shd w:val="clear" w:color="auto" w:fill="F2F2F2"/>
          </w:tcPr>
          <w:p w14:paraId="097F77E8" w14:textId="77777777" w:rsidR="001202C2" w:rsidRPr="001202C2" w:rsidRDefault="001202C2" w:rsidP="001202C2">
            <w:pPr>
              <w:spacing w:after="0" w:line="240" w:lineRule="auto"/>
              <w:jc w:val="both"/>
              <w:rPr>
                <w:rFonts w:ascii="Aptos" w:eastAsia="Times New Roman" w:hAnsi="Aptos" w:cs="Times New Roman"/>
                <w:kern w:val="0"/>
                <w14:ligatures w14:val="none"/>
              </w:rPr>
            </w:pPr>
            <w:proofErr w:type="spellStart"/>
            <w:r w:rsidRPr="001202C2">
              <w:rPr>
                <w:rFonts w:ascii="Aptos" w:eastAsia="Times New Roman" w:hAnsi="Aptos" w:cs="Times New Roman"/>
                <w:b/>
                <w:kern w:val="0"/>
                <w:sz w:val="16"/>
                <w14:ligatures w14:val="none"/>
              </w:rPr>
              <w:t>Канал</w:t>
            </w:r>
            <w:proofErr w:type="spellEnd"/>
          </w:p>
        </w:tc>
        <w:tc>
          <w:tcPr>
            <w:tcW w:w="8064" w:type="dxa"/>
            <w:shd w:val="clear" w:color="auto" w:fill="F2F2F2"/>
          </w:tcPr>
          <w:p w14:paraId="7A27C69C"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6"/>
                <w:lang w:val="sr-Cyrl-RS"/>
                <w14:ligatures w14:val="none"/>
              </w:rPr>
              <w:t>Минимални услови</w:t>
            </w:r>
          </w:p>
        </w:tc>
      </w:tr>
      <w:tr w:rsidR="001202C2" w:rsidRPr="001202C2" w14:paraId="07AEA7C2" w14:textId="77777777" w:rsidTr="00344422">
        <w:trPr>
          <w:jc w:val="center"/>
        </w:trPr>
        <w:tc>
          <w:tcPr>
            <w:tcW w:w="2304" w:type="dxa"/>
          </w:tcPr>
          <w:p w14:paraId="5D9ABE4B"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Службеник за везу са заједницом</w:t>
            </w:r>
          </w:p>
        </w:tc>
        <w:tc>
          <w:tcPr>
            <w:tcW w:w="8064" w:type="dxa"/>
          </w:tcPr>
          <w:p w14:paraId="14832EFF"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Усмене или писане притужбе могу се поднети током теренских обилазака, састанака са заједницом, посета домаћинствима или у радном времену канцеларије на градилишту. Службеник за везу са заједницом ће усмене притужбе записати и прочитати их подносиоцу ради потврде.</w:t>
            </w:r>
          </w:p>
        </w:tc>
      </w:tr>
      <w:tr w:rsidR="001202C2" w:rsidRPr="001202C2" w14:paraId="0DFBF8DA" w14:textId="77777777" w:rsidTr="00344422">
        <w:trPr>
          <w:jc w:val="center"/>
        </w:trPr>
        <w:tc>
          <w:tcPr>
            <w:tcW w:w="2304" w:type="dxa"/>
          </w:tcPr>
          <w:p w14:paraId="52667D04"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Општинске канцеларије</w:t>
            </w:r>
          </w:p>
        </w:tc>
        <w:tc>
          <w:tcPr>
            <w:tcW w:w="8064" w:type="dxa"/>
          </w:tcPr>
          <w:p w14:paraId="40D6DD7E"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Обрасци за притужбе и информације о ГРМ биће доступни у погођеним општинским канцеларијама и канцеларијама месних заједница.</w:t>
            </w:r>
          </w:p>
        </w:tc>
      </w:tr>
      <w:tr w:rsidR="001202C2" w:rsidRPr="001202C2" w14:paraId="234DCAD6" w14:textId="77777777" w:rsidTr="00344422">
        <w:trPr>
          <w:jc w:val="center"/>
        </w:trPr>
        <w:tc>
          <w:tcPr>
            <w:tcW w:w="2304" w:type="dxa"/>
          </w:tcPr>
          <w:p w14:paraId="16868104"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Канцеларије пројекта / градилишта</w:t>
            </w:r>
          </w:p>
        </w:tc>
        <w:tc>
          <w:tcPr>
            <w:tcW w:w="8064" w:type="dxa"/>
          </w:tcPr>
          <w:p w14:paraId="4110244F"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Обрасци и закључане кутије за притужбе биће доступне у канцеларијама ЈИП и градилишта извођача радова. Кутије ће отварати ЈИП, а не самостално извођач.</w:t>
            </w:r>
          </w:p>
        </w:tc>
      </w:tr>
      <w:tr w:rsidR="001202C2" w:rsidRPr="001202C2" w14:paraId="53063367" w14:textId="77777777" w:rsidTr="00344422">
        <w:trPr>
          <w:jc w:val="center"/>
        </w:trPr>
        <w:tc>
          <w:tcPr>
            <w:tcW w:w="2304" w:type="dxa"/>
          </w:tcPr>
          <w:p w14:paraId="7A6B28F0"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lastRenderedPageBreak/>
              <w:t>Телефонска линија</w:t>
            </w:r>
          </w:p>
        </w:tc>
        <w:tc>
          <w:tcPr>
            <w:tcW w:w="8064" w:type="dxa"/>
          </w:tcPr>
          <w:p w14:paraId="7C0E7E0A" w14:textId="77777777" w:rsidR="001202C2" w:rsidRPr="001202C2" w:rsidRDefault="001202C2" w:rsidP="001202C2">
            <w:pPr>
              <w:spacing w:after="0" w:line="240" w:lineRule="auto"/>
              <w:jc w:val="both"/>
              <w:rPr>
                <w:rFonts w:ascii="Aptos" w:eastAsia="Times New Roman" w:hAnsi="Aptos" w:cs="Times New Roman"/>
                <w:kern w:val="0"/>
                <w:sz w:val="16"/>
                <w:lang w:val="sr-Cyrl-RS"/>
                <w14:ligatures w14:val="none"/>
              </w:rPr>
            </w:pPr>
            <w:r w:rsidRPr="001202C2">
              <w:rPr>
                <w:rFonts w:ascii="Aptos" w:eastAsia="Times New Roman" w:hAnsi="Aptos" w:cs="Times New Roman"/>
                <w:kern w:val="0"/>
                <w:sz w:val="16"/>
                <w:lang w:val="sr-Cyrl-RS"/>
                <w14:ligatures w14:val="none"/>
              </w:rPr>
              <w:t>Наменски телефонски број биће јавно објављен. Позиви ће се евидентирати уз помоћ обученог особља.</w:t>
            </w:r>
          </w:p>
        </w:tc>
      </w:tr>
      <w:tr w:rsidR="001202C2" w:rsidRPr="001202C2" w14:paraId="362F20CA" w14:textId="77777777" w:rsidTr="00344422">
        <w:trPr>
          <w:jc w:val="center"/>
        </w:trPr>
        <w:tc>
          <w:tcPr>
            <w:tcW w:w="2304" w:type="dxa"/>
          </w:tcPr>
          <w:p w14:paraId="2FEED44E"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Е-пошта</w:t>
            </w:r>
          </w:p>
        </w:tc>
        <w:tc>
          <w:tcPr>
            <w:tcW w:w="8064" w:type="dxa"/>
          </w:tcPr>
          <w:p w14:paraId="78537EA9"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Наменска пројектна имејл адреса биће одржавана и праћена најмање свакодневно током активне градње.</w:t>
            </w:r>
          </w:p>
        </w:tc>
      </w:tr>
      <w:tr w:rsidR="001202C2" w:rsidRPr="001202C2" w14:paraId="2117C0F2" w14:textId="77777777" w:rsidTr="00344422">
        <w:trPr>
          <w:jc w:val="center"/>
        </w:trPr>
        <w:tc>
          <w:tcPr>
            <w:tcW w:w="2304" w:type="dxa"/>
          </w:tcPr>
          <w:p w14:paraId="4909C7EA"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Формулар на интернет страници</w:t>
            </w:r>
          </w:p>
        </w:tc>
        <w:tc>
          <w:tcPr>
            <w:tcW w:w="8064" w:type="dxa"/>
          </w:tcPr>
          <w:p w14:paraId="17473061"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Тамо где је то могуће, подносиоци ће моћи да доставе информације електронски, преко интернет формулара.</w:t>
            </w:r>
          </w:p>
        </w:tc>
      </w:tr>
      <w:tr w:rsidR="001202C2" w:rsidRPr="001202C2" w14:paraId="63E429EB" w14:textId="77777777" w:rsidTr="00344422">
        <w:trPr>
          <w:jc w:val="center"/>
        </w:trPr>
        <w:tc>
          <w:tcPr>
            <w:tcW w:w="2304" w:type="dxa"/>
          </w:tcPr>
          <w:p w14:paraId="2751D73C" w14:textId="77777777" w:rsidR="001202C2" w:rsidRPr="001202C2" w:rsidRDefault="001202C2" w:rsidP="001202C2">
            <w:pPr>
              <w:spacing w:after="0" w:line="240" w:lineRule="auto"/>
              <w:jc w:val="both"/>
              <w:rPr>
                <w:rFonts w:ascii="Aptos" w:eastAsia="Times New Roman" w:hAnsi="Aptos" w:cs="Times New Roman"/>
                <w:kern w:val="0"/>
                <w:sz w:val="16"/>
                <w:szCs w:val="16"/>
                <w:lang w:val="sr-Cyrl-RS"/>
                <w14:ligatures w14:val="none"/>
              </w:rPr>
            </w:pPr>
            <w:r w:rsidRPr="001202C2">
              <w:rPr>
                <w:rFonts w:ascii="Aptos" w:eastAsia="Times New Roman" w:hAnsi="Aptos" w:cs="Times New Roman"/>
                <w:kern w:val="0"/>
                <w:sz w:val="16"/>
                <w:szCs w:val="16"/>
                <w:lang w:val="sr-Cyrl-RS"/>
                <w14:ligatures w14:val="none"/>
              </w:rPr>
              <w:t>Анонимни поднесак</w:t>
            </w:r>
          </w:p>
        </w:tc>
        <w:tc>
          <w:tcPr>
            <w:tcW w:w="8064" w:type="dxa"/>
          </w:tcPr>
          <w:p w14:paraId="09BAF20A" w14:textId="77777777" w:rsidR="001202C2" w:rsidRPr="001202C2" w:rsidRDefault="001202C2" w:rsidP="001202C2">
            <w:pPr>
              <w:spacing w:after="0" w:line="240" w:lineRule="auto"/>
              <w:jc w:val="both"/>
              <w:rPr>
                <w:rFonts w:ascii="Aptos" w:eastAsia="Times New Roman" w:hAnsi="Aptos" w:cs="Times New Roman"/>
                <w:kern w:val="0"/>
                <w:sz w:val="16"/>
                <w:lang w:val="sr-Cyrl-RS"/>
                <w14:ligatures w14:val="none"/>
              </w:rPr>
            </w:pPr>
            <w:r w:rsidRPr="001202C2">
              <w:rPr>
                <w:rFonts w:ascii="Aptos" w:eastAsia="Times New Roman" w:hAnsi="Aptos" w:cs="Times New Roman"/>
                <w:kern w:val="0"/>
                <w:sz w:val="16"/>
                <w:lang w:val="sr-Cyrl-RS"/>
                <w14:ligatures w14:val="none"/>
              </w:rPr>
              <w:t>Анонимне притужбе биће прихваћене, регистроване и истражене у мери у којој је то изводљиво.</w:t>
            </w:r>
          </w:p>
        </w:tc>
      </w:tr>
      <w:tr w:rsidR="001202C2" w:rsidRPr="001202C2" w14:paraId="026D3FD3" w14:textId="77777777" w:rsidTr="00344422">
        <w:trPr>
          <w:jc w:val="center"/>
        </w:trPr>
        <w:tc>
          <w:tcPr>
            <w:tcW w:w="2304" w:type="dxa"/>
          </w:tcPr>
          <w:p w14:paraId="432916BB" w14:textId="77777777" w:rsidR="001202C2" w:rsidRPr="001202C2" w:rsidRDefault="001202C2" w:rsidP="001202C2">
            <w:pPr>
              <w:spacing w:after="0" w:line="240" w:lineRule="auto"/>
              <w:jc w:val="both"/>
              <w:rPr>
                <w:rFonts w:ascii="Aptos" w:eastAsia="Times New Roman" w:hAnsi="Aptos" w:cs="Times New Roman"/>
                <w:kern w:val="0"/>
                <w14:ligatures w14:val="none"/>
              </w:rPr>
            </w:pPr>
            <w:proofErr w:type="spellStart"/>
            <w:r w:rsidRPr="001202C2">
              <w:rPr>
                <w:rFonts w:ascii="Aptos" w:eastAsia="Times New Roman" w:hAnsi="Aptos" w:cs="Times New Roman"/>
                <w:kern w:val="0"/>
                <w:sz w:val="16"/>
                <w14:ligatures w14:val="none"/>
              </w:rPr>
              <w:t>Referral</w:t>
            </w:r>
            <w:proofErr w:type="spellEnd"/>
            <w:r w:rsidRPr="001202C2">
              <w:rPr>
                <w:rFonts w:ascii="Aptos" w:eastAsia="Times New Roman" w:hAnsi="Aptos" w:cs="Times New Roman"/>
                <w:kern w:val="0"/>
                <w:sz w:val="16"/>
                <w14:ligatures w14:val="none"/>
              </w:rPr>
              <w:t xml:space="preserve"> from </w:t>
            </w:r>
            <w:proofErr w:type="spellStart"/>
            <w:r w:rsidRPr="001202C2">
              <w:rPr>
                <w:rFonts w:ascii="Aptos" w:eastAsia="Times New Roman" w:hAnsi="Aptos" w:cs="Times New Roman"/>
                <w:kern w:val="0"/>
                <w:sz w:val="16"/>
                <w14:ligatures w14:val="none"/>
              </w:rPr>
              <w:t>public</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authorities</w:t>
            </w:r>
            <w:proofErr w:type="spellEnd"/>
          </w:p>
        </w:tc>
        <w:tc>
          <w:tcPr>
            <w:tcW w:w="8064" w:type="dxa"/>
          </w:tcPr>
          <w:p w14:paraId="1A59CF2A" w14:textId="77777777" w:rsidR="001202C2" w:rsidRPr="001202C2" w:rsidRDefault="001202C2" w:rsidP="001202C2">
            <w:pPr>
              <w:spacing w:after="0" w:line="240" w:lineRule="auto"/>
              <w:jc w:val="both"/>
              <w:rPr>
                <w:rFonts w:ascii="Aptos" w:eastAsia="Times New Roman" w:hAnsi="Aptos" w:cs="Times New Roman"/>
                <w:kern w:val="0"/>
                <w14:ligatures w14:val="none"/>
              </w:rPr>
            </w:pPr>
            <w:proofErr w:type="spellStart"/>
            <w:r w:rsidRPr="001202C2">
              <w:rPr>
                <w:rFonts w:ascii="Aptos" w:eastAsia="Times New Roman" w:hAnsi="Aptos" w:cs="Times New Roman"/>
                <w:kern w:val="0"/>
                <w:sz w:val="16"/>
                <w14:ligatures w14:val="none"/>
              </w:rPr>
              <w:t>Притужбе</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које</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примe</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општине</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инспекције</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или</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други</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органи</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могу</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бити</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упућене</w:t>
            </w:r>
            <w:proofErr w:type="spellEnd"/>
            <w:r w:rsidRPr="001202C2">
              <w:rPr>
                <w:rFonts w:ascii="Aptos" w:eastAsia="Times New Roman" w:hAnsi="Aptos" w:cs="Times New Roman"/>
                <w:kern w:val="0"/>
                <w:sz w:val="16"/>
                <w14:ligatures w14:val="none"/>
              </w:rPr>
              <w:t xml:space="preserve"> ЈИП </w:t>
            </w:r>
            <w:proofErr w:type="spellStart"/>
            <w:r w:rsidRPr="001202C2">
              <w:rPr>
                <w:rFonts w:ascii="Aptos" w:eastAsia="Times New Roman" w:hAnsi="Aptos" w:cs="Times New Roman"/>
                <w:kern w:val="0"/>
                <w:sz w:val="16"/>
                <w14:ligatures w14:val="none"/>
              </w:rPr>
              <w:t>ради</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поступања</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на</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нивоу</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пројекта</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уз</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задржавање</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званичних</w:t>
            </w:r>
            <w:proofErr w:type="spellEnd"/>
            <w:r w:rsidRPr="001202C2">
              <w:rPr>
                <w:rFonts w:ascii="Aptos" w:eastAsia="Times New Roman" w:hAnsi="Aptos" w:cs="Times New Roman"/>
                <w:kern w:val="0"/>
                <w:sz w:val="16"/>
                <w14:ligatures w14:val="none"/>
              </w:rPr>
              <w:t xml:space="preserve"> </w:t>
            </w:r>
            <w:proofErr w:type="spellStart"/>
            <w:r w:rsidRPr="001202C2">
              <w:rPr>
                <w:rFonts w:ascii="Aptos" w:eastAsia="Times New Roman" w:hAnsi="Aptos" w:cs="Times New Roman"/>
                <w:kern w:val="0"/>
                <w:sz w:val="16"/>
                <w14:ligatures w14:val="none"/>
              </w:rPr>
              <w:t>процедура</w:t>
            </w:r>
            <w:proofErr w:type="spellEnd"/>
            <w:r w:rsidRPr="001202C2">
              <w:rPr>
                <w:rFonts w:ascii="Aptos" w:eastAsia="Times New Roman" w:hAnsi="Aptos" w:cs="Times New Roman"/>
                <w:kern w:val="0"/>
                <w:sz w:val="16"/>
                <w14:ligatures w14:val="none"/>
              </w:rPr>
              <w:t>.</w:t>
            </w:r>
          </w:p>
        </w:tc>
      </w:tr>
    </w:tbl>
    <w:p w14:paraId="343632A8" w14:textId="77777777" w:rsidR="001202C2" w:rsidRPr="001202C2" w:rsidRDefault="001202C2" w:rsidP="001202C2">
      <w:pPr>
        <w:jc w:val="both"/>
        <w:rPr>
          <w:rFonts w:ascii="Aptos" w:eastAsia="Aptos" w:hAnsi="Aptos" w:cs="Times New Roman"/>
        </w:rPr>
      </w:pPr>
    </w:p>
    <w:p w14:paraId="1E4228EF" w14:textId="77777777" w:rsidR="001202C2" w:rsidRPr="002E6EFE" w:rsidRDefault="001202C2" w:rsidP="001202C2">
      <w:pPr>
        <w:keepNext/>
        <w:keepLines/>
        <w:spacing w:before="160" w:after="80"/>
        <w:jc w:val="both"/>
        <w:outlineLvl w:val="1"/>
        <w:rPr>
          <w:rFonts w:ascii="Aptos" w:eastAsia="Times New Roman" w:hAnsi="Aptos" w:cs="Times New Roman"/>
          <w:sz w:val="28"/>
          <w:szCs w:val="32"/>
        </w:rPr>
      </w:pPr>
      <w:bookmarkStart w:id="74" w:name="_Toc234494474"/>
      <w:r w:rsidRPr="002E6EFE">
        <w:rPr>
          <w:rFonts w:ascii="Aptos" w:eastAsia="Times New Roman" w:hAnsi="Aptos" w:cs="Times New Roman"/>
          <w:sz w:val="28"/>
          <w:szCs w:val="32"/>
        </w:rPr>
        <w:t xml:space="preserve">12.5  </w:t>
      </w:r>
      <w:r w:rsidRPr="001202C2">
        <w:rPr>
          <w:rFonts w:ascii="Aptos" w:eastAsia="Times New Roman" w:hAnsi="Aptos" w:cs="Times New Roman"/>
          <w:sz w:val="28"/>
          <w:szCs w:val="32"/>
          <w:lang w:val="sr-Cyrl-RS"/>
        </w:rPr>
        <w:t>Регистрација, скрининг и класификација</w:t>
      </w:r>
      <w:bookmarkEnd w:id="74"/>
    </w:p>
    <w:p w14:paraId="6B291165" w14:textId="77777777" w:rsidR="001202C2" w:rsidRPr="001202C2" w:rsidRDefault="001202C2" w:rsidP="001202C2">
      <w:pPr>
        <w:jc w:val="both"/>
        <w:rPr>
          <w:rFonts w:ascii="Aptos" w:eastAsia="Aptos" w:hAnsi="Aptos" w:cs="Times New Roman"/>
        </w:rPr>
      </w:pPr>
      <w:proofErr w:type="spellStart"/>
      <w:r w:rsidRPr="001202C2">
        <w:rPr>
          <w:rFonts w:ascii="Aptos" w:eastAsia="Aptos" w:hAnsi="Aptos" w:cs="Times New Roman"/>
        </w:rPr>
        <w:t>Свака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притужба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укључујући</w:t>
      </w:r>
      <w:proofErr w:type="spellEnd"/>
      <w:r w:rsidRPr="001202C2">
        <w:rPr>
          <w:rFonts w:ascii="Aptos" w:eastAsia="Aptos" w:hAnsi="Aptos" w:cs="Times New Roman"/>
        </w:rPr>
        <w:t xml:space="preserve"> </w:t>
      </w:r>
      <w:proofErr w:type="spellStart"/>
      <w:r w:rsidRPr="001202C2">
        <w:rPr>
          <w:rFonts w:ascii="Aptos" w:eastAsia="Aptos" w:hAnsi="Aptos" w:cs="Times New Roman"/>
        </w:rPr>
        <w:t>анонимне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пријаве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усмена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саопштења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биће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уписана</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централни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регистар</w:t>
      </w:r>
      <w:proofErr w:type="spellEnd"/>
      <w:r w:rsidRPr="001202C2">
        <w:rPr>
          <w:rFonts w:ascii="Aptos" w:eastAsia="Aptos" w:hAnsi="Aptos" w:cs="Times New Roman"/>
        </w:rPr>
        <w:t xml:space="preserve"> ГРМ у </w:t>
      </w:r>
      <w:proofErr w:type="spellStart"/>
      <w:r w:rsidRPr="001202C2">
        <w:rPr>
          <w:rFonts w:ascii="Aptos" w:eastAsia="Aptos" w:hAnsi="Aptos" w:cs="Times New Roman"/>
        </w:rPr>
        <w:t>року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два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пријема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Регистар</w:t>
      </w:r>
      <w:proofErr w:type="spellEnd"/>
      <w:r w:rsidRPr="001202C2">
        <w:rPr>
          <w:rFonts w:ascii="Aptos" w:eastAsia="Aptos" w:hAnsi="Aptos" w:cs="Times New Roman"/>
        </w:rPr>
        <w:t xml:space="preserve"> </w:t>
      </w:r>
      <w:proofErr w:type="spellStart"/>
      <w:r w:rsidRPr="001202C2">
        <w:rPr>
          <w:rFonts w:ascii="Aptos" w:eastAsia="Aptos" w:hAnsi="Aptos" w:cs="Times New Roman"/>
        </w:rPr>
        <w:t>води</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контакт</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особа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ГРМ у </w:t>
      </w:r>
      <w:proofErr w:type="spellStart"/>
      <w:r w:rsidRPr="001202C2">
        <w:rPr>
          <w:rFonts w:ascii="Aptos" w:eastAsia="Aptos" w:hAnsi="Aptos" w:cs="Times New Roman"/>
        </w:rPr>
        <w:t>оквиру</w:t>
      </w:r>
      <w:proofErr w:type="spellEnd"/>
      <w:r w:rsidRPr="001202C2">
        <w:rPr>
          <w:rFonts w:ascii="Aptos" w:eastAsia="Aptos" w:hAnsi="Aptos" w:cs="Times New Roman"/>
        </w:rPr>
        <w:t xml:space="preserve"> ЈИП, а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месечном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нивоу</w:t>
      </w:r>
      <w:proofErr w:type="spellEnd"/>
      <w:r w:rsidRPr="001202C2">
        <w:rPr>
          <w:rFonts w:ascii="Aptos" w:eastAsia="Aptos" w:hAnsi="Aptos" w:cs="Times New Roman"/>
        </w:rPr>
        <w:t xml:space="preserve"> </w:t>
      </w:r>
      <w:proofErr w:type="spellStart"/>
      <w:r w:rsidRPr="001202C2">
        <w:rPr>
          <w:rFonts w:ascii="Aptos" w:eastAsia="Aptos" w:hAnsi="Aptos" w:cs="Times New Roman"/>
        </w:rPr>
        <w:t>га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прегледа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руководилац</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социјалн</w:t>
      </w:r>
      <w:proofErr w:type="spellEnd"/>
      <w:r w:rsidRPr="001202C2">
        <w:rPr>
          <w:rFonts w:ascii="Aptos" w:eastAsia="Aptos" w:hAnsi="Aptos" w:cs="Times New Roman"/>
          <w:lang w:val="sr-Cyrl-RS"/>
        </w:rPr>
        <w:t>у</w:t>
      </w:r>
      <w:proofErr w:type="spellStart"/>
      <w:r w:rsidRPr="001202C2">
        <w:rPr>
          <w:rFonts w:ascii="Aptos" w:eastAsia="Aptos" w:hAnsi="Aptos" w:cs="Times New Roman"/>
        </w:rPr>
        <w:t>заштит</w:t>
      </w:r>
      <w:proofErr w:type="spellEnd"/>
      <w:r w:rsidRPr="001202C2">
        <w:rPr>
          <w:rFonts w:ascii="Aptos" w:eastAsia="Aptos" w:hAnsi="Aptos" w:cs="Times New Roman"/>
          <w:lang w:val="sr-Cyrl-RS"/>
        </w:rPr>
        <w:t>у</w:t>
      </w:r>
      <w:r w:rsidRPr="001202C2">
        <w:rPr>
          <w:rFonts w:ascii="Aptos" w:eastAsia="Aptos" w:hAnsi="Aptos" w:cs="Times New Roman"/>
        </w:rPr>
        <w:t xml:space="preserve"> у ЈИП.</w:t>
      </w:r>
    </w:p>
    <w:p w14:paraId="218D2EDA"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Сваки досије ће садржати:</w:t>
      </w:r>
    </w:p>
    <w:p w14:paraId="404B2F0C" w14:textId="77777777" w:rsidR="001202C2" w:rsidRPr="001202C2" w:rsidRDefault="001202C2" w:rsidP="00656978">
      <w:pPr>
        <w:numPr>
          <w:ilvl w:val="0"/>
          <w:numId w:val="37"/>
        </w:numPr>
        <w:contextualSpacing/>
        <w:jc w:val="both"/>
        <w:rPr>
          <w:rFonts w:ascii="Aptos" w:eastAsia="Aptos" w:hAnsi="Aptos" w:cs="Times New Roman"/>
        </w:rPr>
      </w:pPr>
      <w:proofErr w:type="spellStart"/>
      <w:r w:rsidRPr="001202C2">
        <w:rPr>
          <w:rFonts w:ascii="Aptos" w:eastAsia="Aptos" w:hAnsi="Aptos" w:cs="Times New Roman"/>
        </w:rPr>
        <w:t>Јединствени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референтни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број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притужбе</w:t>
      </w:r>
      <w:proofErr w:type="spellEnd"/>
      <w:r w:rsidRPr="001202C2">
        <w:rPr>
          <w:rFonts w:ascii="Aptos" w:eastAsia="Aptos" w:hAnsi="Aptos" w:cs="Times New Roman"/>
        </w:rPr>
        <w:t>.</w:t>
      </w:r>
    </w:p>
    <w:p w14:paraId="1F58AEA3" w14:textId="77777777" w:rsidR="001202C2" w:rsidRPr="001202C2" w:rsidRDefault="001202C2" w:rsidP="00656978">
      <w:pPr>
        <w:numPr>
          <w:ilvl w:val="0"/>
          <w:numId w:val="37"/>
        </w:numPr>
        <w:contextualSpacing/>
        <w:jc w:val="both"/>
        <w:rPr>
          <w:rFonts w:ascii="Aptos" w:eastAsia="Aptos" w:hAnsi="Aptos" w:cs="Times New Roman"/>
        </w:rPr>
      </w:pPr>
      <w:proofErr w:type="spellStart"/>
      <w:r w:rsidRPr="001202C2">
        <w:rPr>
          <w:rFonts w:ascii="Aptos" w:eastAsia="Aptos" w:hAnsi="Aptos" w:cs="Times New Roman"/>
        </w:rPr>
        <w:t>Датум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пријема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пријемни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канал</w:t>
      </w:r>
      <w:proofErr w:type="spellEnd"/>
      <w:r w:rsidRPr="001202C2">
        <w:rPr>
          <w:rFonts w:ascii="Aptos" w:eastAsia="Aptos" w:hAnsi="Aptos" w:cs="Times New Roman"/>
        </w:rPr>
        <w:t>.</w:t>
      </w:r>
    </w:p>
    <w:p w14:paraId="28305D70" w14:textId="77777777" w:rsidR="001202C2" w:rsidRPr="001202C2" w:rsidRDefault="001202C2" w:rsidP="00656978">
      <w:pPr>
        <w:numPr>
          <w:ilvl w:val="0"/>
          <w:numId w:val="37"/>
        </w:numPr>
        <w:contextualSpacing/>
        <w:jc w:val="both"/>
        <w:rPr>
          <w:rFonts w:ascii="Aptos" w:eastAsia="Aptos" w:hAnsi="Aptos" w:cs="Times New Roman"/>
        </w:rPr>
      </w:pPr>
      <w:proofErr w:type="spellStart"/>
      <w:r w:rsidRPr="001202C2">
        <w:rPr>
          <w:rFonts w:ascii="Aptos" w:eastAsia="Aptos" w:hAnsi="Aptos" w:cs="Times New Roman"/>
        </w:rPr>
        <w:t>Име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контакт</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w:t>
      </w:r>
      <w:r w:rsidRPr="001202C2">
        <w:rPr>
          <w:rFonts w:ascii="Aptos" w:eastAsia="Aptos" w:hAnsi="Aptos" w:cs="Times New Roman"/>
          <w:lang w:val="sr-Cyrl-RS"/>
        </w:rPr>
        <w:t>тке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подносиоца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осим</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случају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анонимности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захтева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поверљивост</w:t>
      </w:r>
      <w:proofErr w:type="spellEnd"/>
      <w:r w:rsidRPr="001202C2">
        <w:rPr>
          <w:rFonts w:ascii="Aptos" w:eastAsia="Aptos" w:hAnsi="Aptos" w:cs="Times New Roman"/>
        </w:rPr>
        <w:t>.</w:t>
      </w:r>
    </w:p>
    <w:p w14:paraId="627D4A55" w14:textId="77777777" w:rsidR="001202C2" w:rsidRPr="001202C2" w:rsidRDefault="001202C2" w:rsidP="00656978">
      <w:pPr>
        <w:numPr>
          <w:ilvl w:val="0"/>
          <w:numId w:val="37"/>
        </w:numPr>
        <w:contextualSpacing/>
        <w:jc w:val="both"/>
        <w:rPr>
          <w:rFonts w:ascii="Aptos" w:eastAsia="Aptos" w:hAnsi="Aptos" w:cs="Times New Roman"/>
        </w:rPr>
      </w:pPr>
      <w:proofErr w:type="spellStart"/>
      <w:r w:rsidRPr="001202C2">
        <w:rPr>
          <w:rFonts w:ascii="Aptos" w:eastAsia="Aptos" w:hAnsi="Aptos" w:cs="Times New Roman"/>
        </w:rPr>
        <w:t>Локациј</w:t>
      </w:r>
      <w:proofErr w:type="spellEnd"/>
      <w:r w:rsidRPr="001202C2">
        <w:rPr>
          <w:rFonts w:ascii="Aptos" w:eastAsia="Aptos" w:hAnsi="Aptos" w:cs="Times New Roman"/>
          <w:lang w:val="sr-Cyrl-RS"/>
        </w:rPr>
        <w:t>у</w:t>
      </w:r>
      <w:r w:rsidRPr="001202C2">
        <w:rPr>
          <w:rFonts w:ascii="Aptos" w:eastAsia="Aptos" w:hAnsi="Aptos" w:cs="Times New Roman"/>
        </w:rPr>
        <w:t xml:space="preserve">, </w:t>
      </w:r>
      <w:proofErr w:type="spellStart"/>
      <w:r w:rsidRPr="001202C2">
        <w:rPr>
          <w:rFonts w:ascii="Aptos" w:eastAsia="Aptos" w:hAnsi="Aptos" w:cs="Times New Roman"/>
        </w:rPr>
        <w:t>општин</w:t>
      </w:r>
      <w:proofErr w:type="spellEnd"/>
      <w:r w:rsidRPr="001202C2">
        <w:rPr>
          <w:rFonts w:ascii="Aptos" w:eastAsia="Aptos" w:hAnsi="Aptos" w:cs="Times New Roman"/>
          <w:lang w:val="sr-Cyrl-RS"/>
        </w:rPr>
        <w:t>у</w:t>
      </w:r>
      <w:r w:rsidRPr="001202C2">
        <w:rPr>
          <w:rFonts w:ascii="Aptos" w:eastAsia="Aptos" w:hAnsi="Aptos" w:cs="Times New Roman"/>
        </w:rPr>
        <w:t xml:space="preserve">, </w:t>
      </w:r>
      <w:proofErr w:type="spellStart"/>
      <w:r w:rsidRPr="001202C2">
        <w:rPr>
          <w:rFonts w:ascii="Aptos" w:eastAsia="Aptos" w:hAnsi="Aptos" w:cs="Times New Roman"/>
        </w:rPr>
        <w:t>катастарск</w:t>
      </w:r>
      <w:proofErr w:type="spellEnd"/>
      <w:r w:rsidRPr="001202C2">
        <w:rPr>
          <w:rFonts w:ascii="Aptos" w:eastAsia="Aptos" w:hAnsi="Aptos" w:cs="Times New Roman"/>
          <w:lang w:val="sr-Cyrl-RS"/>
        </w:rPr>
        <w:t>у</w:t>
      </w:r>
      <w:r w:rsidRPr="001202C2">
        <w:rPr>
          <w:rFonts w:ascii="Aptos" w:eastAsia="Aptos" w:hAnsi="Aptos" w:cs="Times New Roman"/>
        </w:rPr>
        <w:t xml:space="preserve"> </w:t>
      </w:r>
      <w:proofErr w:type="spellStart"/>
      <w:r w:rsidRPr="001202C2">
        <w:rPr>
          <w:rFonts w:ascii="Aptos" w:eastAsia="Aptos" w:hAnsi="Aptos" w:cs="Times New Roman"/>
        </w:rPr>
        <w:t>парцел</w:t>
      </w:r>
      <w:proofErr w:type="spellEnd"/>
      <w:r w:rsidRPr="001202C2">
        <w:rPr>
          <w:rFonts w:ascii="Aptos" w:eastAsia="Aptos" w:hAnsi="Aptos" w:cs="Times New Roman"/>
          <w:lang w:val="sr-Cyrl-RS"/>
        </w:rPr>
        <w:t>у</w:t>
      </w:r>
      <w:r w:rsidRPr="001202C2">
        <w:rPr>
          <w:rFonts w:ascii="Aptos" w:eastAsia="Aptos" w:hAnsi="Aptos" w:cs="Times New Roman"/>
        </w:rPr>
        <w:t xml:space="preserve"> </w:t>
      </w:r>
      <w:r w:rsidRPr="001202C2">
        <w:rPr>
          <w:rFonts w:ascii="Aptos" w:eastAsia="Aptos" w:hAnsi="Aptos" w:cs="Times New Roman"/>
          <w:lang w:val="sr-Cyrl-RS"/>
        </w:rPr>
        <w:t>уколико</w:t>
      </w:r>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r w:rsidRPr="001202C2">
        <w:rPr>
          <w:rFonts w:ascii="Aptos" w:eastAsia="Aptos" w:hAnsi="Aptos" w:cs="Times New Roman"/>
          <w:lang w:val="sr-Cyrl-RS"/>
        </w:rPr>
        <w:t xml:space="preserve">то </w:t>
      </w:r>
      <w:proofErr w:type="spellStart"/>
      <w:r w:rsidRPr="001202C2">
        <w:rPr>
          <w:rFonts w:ascii="Aptos" w:eastAsia="Aptos" w:hAnsi="Aptos" w:cs="Times New Roman"/>
        </w:rPr>
        <w:t>релевантно</w:t>
      </w:r>
      <w:proofErr w:type="spellEnd"/>
      <w:r w:rsidRPr="001202C2">
        <w:rPr>
          <w:rFonts w:ascii="Aptos" w:eastAsia="Aptos" w:hAnsi="Aptos" w:cs="Times New Roman"/>
          <w:lang w:val="sr-Cyrl-RS"/>
        </w:rPr>
        <w:t>,</w:t>
      </w:r>
      <w:r w:rsidRPr="001202C2">
        <w:rPr>
          <w:rFonts w:ascii="Aptos" w:eastAsia="Aptos" w:hAnsi="Aptos" w:cs="Times New Roman"/>
        </w:rPr>
        <w:t xml:space="preserve"> и </w:t>
      </w:r>
      <w:proofErr w:type="spellStart"/>
      <w:r w:rsidRPr="001202C2">
        <w:rPr>
          <w:rFonts w:ascii="Aptos" w:eastAsia="Aptos" w:hAnsi="Aptos" w:cs="Times New Roman"/>
        </w:rPr>
        <w:t>погођени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сегмент</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пројекта</w:t>
      </w:r>
      <w:proofErr w:type="spellEnd"/>
      <w:r w:rsidRPr="001202C2">
        <w:rPr>
          <w:rFonts w:ascii="Aptos" w:eastAsia="Aptos" w:hAnsi="Aptos" w:cs="Times New Roman"/>
        </w:rPr>
        <w:t>.</w:t>
      </w:r>
    </w:p>
    <w:p w14:paraId="7B998501" w14:textId="77777777" w:rsidR="001202C2" w:rsidRPr="001202C2" w:rsidRDefault="001202C2" w:rsidP="00656978">
      <w:pPr>
        <w:numPr>
          <w:ilvl w:val="0"/>
          <w:numId w:val="37"/>
        </w:numPr>
        <w:contextualSpacing/>
        <w:jc w:val="both"/>
        <w:rPr>
          <w:rFonts w:ascii="Aptos" w:eastAsia="Aptos" w:hAnsi="Aptos" w:cs="Times New Roman"/>
        </w:rPr>
      </w:pPr>
      <w:proofErr w:type="spellStart"/>
      <w:r w:rsidRPr="001202C2">
        <w:rPr>
          <w:rFonts w:ascii="Aptos" w:eastAsia="Aptos" w:hAnsi="Aptos" w:cs="Times New Roman"/>
        </w:rPr>
        <w:t>Категориј</w:t>
      </w:r>
      <w:proofErr w:type="spellEnd"/>
      <w:r w:rsidRPr="001202C2">
        <w:rPr>
          <w:rFonts w:ascii="Aptos" w:eastAsia="Aptos" w:hAnsi="Aptos" w:cs="Times New Roman"/>
          <w:lang w:val="sr-Cyrl-RS"/>
        </w:rPr>
        <w:t>у</w:t>
      </w:r>
      <w:r w:rsidRPr="001202C2">
        <w:rPr>
          <w:rFonts w:ascii="Aptos" w:eastAsia="Aptos" w:hAnsi="Aptos" w:cs="Times New Roman"/>
        </w:rPr>
        <w:t xml:space="preserve"> </w:t>
      </w:r>
      <w:proofErr w:type="spellStart"/>
      <w:r w:rsidRPr="001202C2">
        <w:rPr>
          <w:rFonts w:ascii="Aptos" w:eastAsia="Aptos" w:hAnsi="Aptos" w:cs="Times New Roman"/>
        </w:rPr>
        <w:t>притужбе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ниво</w:t>
      </w:r>
      <w:proofErr w:type="spellEnd"/>
      <w:r w:rsidRPr="001202C2">
        <w:rPr>
          <w:rFonts w:ascii="Aptos" w:eastAsia="Aptos" w:hAnsi="Aptos" w:cs="Times New Roman"/>
        </w:rPr>
        <w:t xml:space="preserve"> </w:t>
      </w:r>
      <w:proofErr w:type="spellStart"/>
      <w:r w:rsidRPr="001202C2">
        <w:rPr>
          <w:rFonts w:ascii="Aptos" w:eastAsia="Aptos" w:hAnsi="Aptos" w:cs="Times New Roman"/>
        </w:rPr>
        <w:t>хитности</w:t>
      </w:r>
      <w:proofErr w:type="spellEnd"/>
      <w:r w:rsidRPr="001202C2">
        <w:rPr>
          <w:rFonts w:ascii="Aptos" w:eastAsia="Aptos" w:hAnsi="Aptos" w:cs="Times New Roman"/>
        </w:rPr>
        <w:t>.</w:t>
      </w:r>
    </w:p>
    <w:p w14:paraId="4B90674E" w14:textId="77777777" w:rsidR="001202C2" w:rsidRPr="001202C2" w:rsidRDefault="001202C2" w:rsidP="00656978">
      <w:pPr>
        <w:numPr>
          <w:ilvl w:val="0"/>
          <w:numId w:val="37"/>
        </w:numPr>
        <w:contextualSpacing/>
        <w:jc w:val="both"/>
        <w:rPr>
          <w:rFonts w:ascii="Aptos" w:eastAsia="Aptos" w:hAnsi="Aptos" w:cs="Times New Roman"/>
        </w:rPr>
      </w:pPr>
      <w:proofErr w:type="spellStart"/>
      <w:r w:rsidRPr="001202C2">
        <w:rPr>
          <w:rFonts w:ascii="Aptos" w:eastAsia="Aptos" w:hAnsi="Aptos" w:cs="Times New Roman"/>
        </w:rPr>
        <w:t>Кратак</w:t>
      </w:r>
      <w:proofErr w:type="spellEnd"/>
      <w:r w:rsidRPr="001202C2">
        <w:rPr>
          <w:rFonts w:ascii="Aptos" w:eastAsia="Aptos" w:hAnsi="Aptos" w:cs="Times New Roman"/>
        </w:rPr>
        <w:t xml:space="preserve"> </w:t>
      </w:r>
      <w:proofErr w:type="spellStart"/>
      <w:r w:rsidRPr="001202C2">
        <w:rPr>
          <w:rFonts w:ascii="Aptos" w:eastAsia="Aptos" w:hAnsi="Aptos" w:cs="Times New Roman"/>
        </w:rPr>
        <w:t>опис</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проблема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тражени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начин</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решавања</w:t>
      </w:r>
      <w:proofErr w:type="spellEnd"/>
      <w:r w:rsidRPr="001202C2">
        <w:rPr>
          <w:rFonts w:ascii="Aptos" w:eastAsia="Aptos" w:hAnsi="Aptos" w:cs="Times New Roman"/>
        </w:rPr>
        <w:t>.</w:t>
      </w:r>
    </w:p>
    <w:p w14:paraId="7DD8038F" w14:textId="77777777" w:rsidR="001202C2" w:rsidRPr="001202C2" w:rsidRDefault="001202C2" w:rsidP="00656978">
      <w:pPr>
        <w:numPr>
          <w:ilvl w:val="0"/>
          <w:numId w:val="37"/>
        </w:numPr>
        <w:contextualSpacing/>
        <w:jc w:val="both"/>
        <w:rPr>
          <w:rFonts w:ascii="Aptos" w:eastAsia="Aptos" w:hAnsi="Aptos" w:cs="Times New Roman"/>
        </w:rPr>
      </w:pPr>
      <w:r w:rsidRPr="001202C2">
        <w:rPr>
          <w:rFonts w:ascii="Aptos" w:eastAsia="Aptos" w:hAnsi="Aptos" w:cs="Times New Roman"/>
          <w:lang w:val="sr-Cyrl-RS"/>
        </w:rPr>
        <w:t>Додељеног</w:t>
      </w:r>
      <w:r w:rsidRPr="001202C2">
        <w:rPr>
          <w:rFonts w:ascii="Aptos" w:eastAsia="Aptos" w:hAnsi="Aptos" w:cs="Times New Roman"/>
        </w:rPr>
        <w:t xml:space="preserve"> </w:t>
      </w:r>
      <w:proofErr w:type="spellStart"/>
      <w:r w:rsidRPr="001202C2">
        <w:rPr>
          <w:rFonts w:ascii="Aptos" w:eastAsia="Aptos" w:hAnsi="Aptos" w:cs="Times New Roman"/>
        </w:rPr>
        <w:t>службеник</w:t>
      </w:r>
      <w:proofErr w:type="spellEnd"/>
      <w:r w:rsidRPr="001202C2">
        <w:rPr>
          <w:rFonts w:ascii="Aptos" w:eastAsia="Aptos" w:hAnsi="Aptos" w:cs="Times New Roman"/>
          <w:lang w:val="sr-Cyrl-RS"/>
        </w:rPr>
        <w:t>а</w:t>
      </w:r>
      <w:r w:rsidRPr="001202C2">
        <w:rPr>
          <w:rFonts w:ascii="Aptos" w:eastAsia="Aptos" w:hAnsi="Aptos" w:cs="Times New Roman"/>
        </w:rPr>
        <w:t xml:space="preserve"> и </w:t>
      </w:r>
      <w:proofErr w:type="spellStart"/>
      <w:r w:rsidRPr="001202C2">
        <w:rPr>
          <w:rFonts w:ascii="Aptos" w:eastAsia="Aptos" w:hAnsi="Aptos" w:cs="Times New Roman"/>
        </w:rPr>
        <w:t>одговорн</w:t>
      </w:r>
      <w:proofErr w:type="spellEnd"/>
      <w:r w:rsidRPr="001202C2">
        <w:rPr>
          <w:rFonts w:ascii="Aptos" w:eastAsia="Aptos" w:hAnsi="Aptos" w:cs="Times New Roman"/>
          <w:lang w:val="sr-Cyrl-RS"/>
        </w:rPr>
        <w:t>у</w:t>
      </w:r>
      <w:r w:rsidRPr="001202C2">
        <w:rPr>
          <w:rFonts w:ascii="Aptos" w:eastAsia="Aptos" w:hAnsi="Aptos" w:cs="Times New Roman"/>
        </w:rPr>
        <w:t xml:space="preserve"> </w:t>
      </w:r>
      <w:proofErr w:type="spellStart"/>
      <w:r w:rsidRPr="001202C2">
        <w:rPr>
          <w:rFonts w:ascii="Aptos" w:eastAsia="Aptos" w:hAnsi="Aptos" w:cs="Times New Roman"/>
        </w:rPr>
        <w:t>организацион</w:t>
      </w:r>
      <w:proofErr w:type="spellEnd"/>
      <w:r w:rsidRPr="001202C2">
        <w:rPr>
          <w:rFonts w:ascii="Aptos" w:eastAsia="Aptos" w:hAnsi="Aptos" w:cs="Times New Roman"/>
          <w:lang w:val="sr-Cyrl-RS"/>
        </w:rPr>
        <w:t>у</w:t>
      </w:r>
      <w:r w:rsidRPr="001202C2">
        <w:rPr>
          <w:rFonts w:ascii="Aptos" w:eastAsia="Aptos" w:hAnsi="Aptos" w:cs="Times New Roman"/>
        </w:rPr>
        <w:t xml:space="preserve"> </w:t>
      </w:r>
      <w:proofErr w:type="spellStart"/>
      <w:r w:rsidRPr="001202C2">
        <w:rPr>
          <w:rFonts w:ascii="Aptos" w:eastAsia="Aptos" w:hAnsi="Aptos" w:cs="Times New Roman"/>
        </w:rPr>
        <w:t>јединиц</w:t>
      </w:r>
      <w:proofErr w:type="spellEnd"/>
      <w:r w:rsidRPr="001202C2">
        <w:rPr>
          <w:rFonts w:ascii="Aptos" w:eastAsia="Aptos" w:hAnsi="Aptos" w:cs="Times New Roman"/>
          <w:lang w:val="sr-Cyrl-RS"/>
        </w:rPr>
        <w:t>у</w:t>
      </w:r>
      <w:r w:rsidRPr="001202C2">
        <w:rPr>
          <w:rFonts w:ascii="Aptos" w:eastAsia="Aptos" w:hAnsi="Aptos" w:cs="Times New Roman"/>
        </w:rPr>
        <w:t>.</w:t>
      </w:r>
    </w:p>
    <w:p w14:paraId="630D7830" w14:textId="77777777" w:rsidR="001202C2" w:rsidRPr="001202C2" w:rsidRDefault="001202C2" w:rsidP="00656978">
      <w:pPr>
        <w:numPr>
          <w:ilvl w:val="0"/>
          <w:numId w:val="37"/>
        </w:numPr>
        <w:contextualSpacing/>
        <w:jc w:val="both"/>
        <w:rPr>
          <w:rFonts w:ascii="Aptos" w:eastAsia="Aptos" w:hAnsi="Aptos" w:cs="Times New Roman"/>
        </w:rPr>
      </w:pPr>
      <w:proofErr w:type="spellStart"/>
      <w:r w:rsidRPr="001202C2">
        <w:rPr>
          <w:rFonts w:ascii="Aptos" w:eastAsia="Aptos" w:hAnsi="Aptos" w:cs="Times New Roman"/>
        </w:rPr>
        <w:t>Предузете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истражне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радње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пратећ</w:t>
      </w:r>
      <w:proofErr w:type="spellEnd"/>
      <w:r w:rsidRPr="001202C2">
        <w:rPr>
          <w:rFonts w:ascii="Aptos" w:eastAsia="Aptos" w:hAnsi="Aptos" w:cs="Times New Roman"/>
          <w:lang w:val="sr-Cyrl-RS"/>
        </w:rPr>
        <w:t>у</w:t>
      </w:r>
      <w:r w:rsidRPr="001202C2">
        <w:rPr>
          <w:rFonts w:ascii="Aptos" w:eastAsia="Aptos" w:hAnsi="Aptos" w:cs="Times New Roman"/>
        </w:rPr>
        <w:t xml:space="preserve"> </w:t>
      </w:r>
      <w:proofErr w:type="spellStart"/>
      <w:r w:rsidRPr="001202C2">
        <w:rPr>
          <w:rFonts w:ascii="Aptos" w:eastAsia="Aptos" w:hAnsi="Aptos" w:cs="Times New Roman"/>
        </w:rPr>
        <w:t>документациј</w:t>
      </w:r>
      <w:proofErr w:type="spellEnd"/>
      <w:r w:rsidRPr="001202C2">
        <w:rPr>
          <w:rFonts w:ascii="Aptos" w:eastAsia="Aptos" w:hAnsi="Aptos" w:cs="Times New Roman"/>
          <w:lang w:val="sr-Cyrl-RS"/>
        </w:rPr>
        <w:t>у.</w:t>
      </w:r>
    </w:p>
    <w:p w14:paraId="16C8B15E" w14:textId="77777777" w:rsidR="001202C2" w:rsidRPr="001202C2" w:rsidRDefault="001202C2" w:rsidP="00656978">
      <w:pPr>
        <w:numPr>
          <w:ilvl w:val="0"/>
          <w:numId w:val="37"/>
        </w:numPr>
        <w:contextualSpacing/>
        <w:jc w:val="both"/>
        <w:rPr>
          <w:rFonts w:ascii="Aptos" w:eastAsia="Aptos" w:hAnsi="Aptos" w:cs="Times New Roman"/>
        </w:rPr>
      </w:pPr>
      <w:proofErr w:type="spellStart"/>
      <w:r w:rsidRPr="001202C2">
        <w:rPr>
          <w:rFonts w:ascii="Aptos" w:eastAsia="Aptos" w:hAnsi="Aptos" w:cs="Times New Roman"/>
        </w:rPr>
        <w:t>Предложено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решење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корективн</w:t>
      </w:r>
      <w:proofErr w:type="spellEnd"/>
      <w:r w:rsidRPr="001202C2">
        <w:rPr>
          <w:rFonts w:ascii="Aptos" w:eastAsia="Aptos" w:hAnsi="Aptos" w:cs="Times New Roman"/>
          <w:lang w:val="sr-Cyrl-RS"/>
        </w:rPr>
        <w:t>у</w:t>
      </w:r>
      <w:r w:rsidRPr="001202C2">
        <w:rPr>
          <w:rFonts w:ascii="Aptos" w:eastAsia="Aptos" w:hAnsi="Aptos" w:cs="Times New Roman"/>
        </w:rPr>
        <w:t xml:space="preserve"> </w:t>
      </w:r>
      <w:proofErr w:type="spellStart"/>
      <w:r w:rsidRPr="001202C2">
        <w:rPr>
          <w:rFonts w:ascii="Aptos" w:eastAsia="Aptos" w:hAnsi="Aptos" w:cs="Times New Roman"/>
        </w:rPr>
        <w:t>мер</w:t>
      </w:r>
      <w:proofErr w:type="spellEnd"/>
      <w:r w:rsidRPr="001202C2">
        <w:rPr>
          <w:rFonts w:ascii="Aptos" w:eastAsia="Aptos" w:hAnsi="Aptos" w:cs="Times New Roman"/>
          <w:lang w:val="sr-Cyrl-RS"/>
        </w:rPr>
        <w:t>у</w:t>
      </w:r>
      <w:r w:rsidRPr="001202C2">
        <w:rPr>
          <w:rFonts w:ascii="Aptos" w:eastAsia="Aptos" w:hAnsi="Aptos" w:cs="Times New Roman"/>
        </w:rPr>
        <w:t xml:space="preserve">, </w:t>
      </w:r>
      <w:proofErr w:type="spellStart"/>
      <w:r w:rsidRPr="001202C2">
        <w:rPr>
          <w:rFonts w:ascii="Aptos" w:eastAsia="Aptos" w:hAnsi="Aptos" w:cs="Times New Roman"/>
        </w:rPr>
        <w:t>одговорн</w:t>
      </w:r>
      <w:proofErr w:type="spellEnd"/>
      <w:r w:rsidRPr="001202C2">
        <w:rPr>
          <w:rFonts w:ascii="Aptos" w:eastAsia="Aptos" w:hAnsi="Aptos" w:cs="Times New Roman"/>
          <w:lang w:val="sr-Cyrl-RS"/>
        </w:rPr>
        <w:t>у</w:t>
      </w:r>
      <w:r w:rsidRPr="001202C2">
        <w:rPr>
          <w:rFonts w:ascii="Aptos" w:eastAsia="Aptos" w:hAnsi="Aptos" w:cs="Times New Roman"/>
        </w:rPr>
        <w:t xml:space="preserve"> </w:t>
      </w:r>
      <w:proofErr w:type="spellStart"/>
      <w:r w:rsidRPr="001202C2">
        <w:rPr>
          <w:rFonts w:ascii="Aptos" w:eastAsia="Aptos" w:hAnsi="Aptos" w:cs="Times New Roman"/>
        </w:rPr>
        <w:t>стран</w:t>
      </w:r>
      <w:proofErr w:type="spellEnd"/>
      <w:r w:rsidRPr="001202C2">
        <w:rPr>
          <w:rFonts w:ascii="Aptos" w:eastAsia="Aptos" w:hAnsi="Aptos" w:cs="Times New Roman"/>
          <w:lang w:val="sr-Cyrl-RS"/>
        </w:rPr>
        <w:t>у</w:t>
      </w:r>
      <w:r w:rsidRPr="001202C2">
        <w:rPr>
          <w:rFonts w:ascii="Aptos" w:eastAsia="Aptos" w:hAnsi="Aptos" w:cs="Times New Roman"/>
        </w:rPr>
        <w:t xml:space="preserve"> и </w:t>
      </w:r>
      <w:proofErr w:type="spellStart"/>
      <w:r w:rsidRPr="001202C2">
        <w:rPr>
          <w:rFonts w:ascii="Aptos" w:eastAsia="Aptos" w:hAnsi="Aptos" w:cs="Times New Roman"/>
        </w:rPr>
        <w:t>рок</w:t>
      </w:r>
      <w:proofErr w:type="spellEnd"/>
      <w:r w:rsidRPr="001202C2">
        <w:rPr>
          <w:rFonts w:ascii="Aptos" w:eastAsia="Aptos" w:hAnsi="Aptos" w:cs="Times New Roman"/>
        </w:rPr>
        <w:t>.</w:t>
      </w:r>
    </w:p>
    <w:p w14:paraId="2C491427" w14:textId="77777777" w:rsidR="001202C2" w:rsidRPr="001202C2" w:rsidRDefault="001202C2" w:rsidP="00656978">
      <w:pPr>
        <w:numPr>
          <w:ilvl w:val="0"/>
          <w:numId w:val="37"/>
        </w:numPr>
        <w:contextualSpacing/>
        <w:jc w:val="both"/>
        <w:rPr>
          <w:rFonts w:ascii="Aptos" w:eastAsia="Aptos" w:hAnsi="Aptos" w:cs="Times New Roman"/>
        </w:rPr>
      </w:pPr>
      <w:proofErr w:type="spellStart"/>
      <w:r w:rsidRPr="001202C2">
        <w:rPr>
          <w:rFonts w:ascii="Aptos" w:eastAsia="Aptos" w:hAnsi="Aptos" w:cs="Times New Roman"/>
        </w:rPr>
        <w:t>Одговор</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подносиоца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доказ</w:t>
      </w:r>
      <w:proofErr w:type="spellEnd"/>
      <w:r w:rsidRPr="001202C2">
        <w:rPr>
          <w:rFonts w:ascii="Aptos" w:eastAsia="Aptos" w:hAnsi="Aptos" w:cs="Times New Roman"/>
        </w:rPr>
        <w:t xml:space="preserve"> о </w:t>
      </w:r>
      <w:r w:rsidRPr="001202C2">
        <w:rPr>
          <w:rFonts w:ascii="Aptos" w:eastAsia="Aptos" w:hAnsi="Aptos" w:cs="Times New Roman"/>
          <w:lang w:val="sr-Cyrl-RS"/>
        </w:rPr>
        <w:t>завршетку</w:t>
      </w:r>
      <w:r w:rsidRPr="001202C2">
        <w:rPr>
          <w:rFonts w:ascii="Aptos" w:eastAsia="Aptos" w:hAnsi="Aptos" w:cs="Times New Roman"/>
        </w:rPr>
        <w:t xml:space="preserve"> и </w:t>
      </w:r>
      <w:proofErr w:type="spellStart"/>
      <w:r w:rsidRPr="001202C2">
        <w:rPr>
          <w:rFonts w:ascii="Aptos" w:eastAsia="Aptos" w:hAnsi="Aptos" w:cs="Times New Roman"/>
        </w:rPr>
        <w:t>накнадни</w:t>
      </w:r>
      <w:proofErr w:type="spellEnd"/>
      <w:r w:rsidRPr="001202C2">
        <w:rPr>
          <w:rFonts w:ascii="Aptos" w:eastAsia="Aptos" w:hAnsi="Aptos" w:cs="Times New Roman"/>
        </w:rPr>
        <w:t xml:space="preserve"> </w:t>
      </w:r>
      <w:r w:rsidRPr="001202C2">
        <w:rPr>
          <w:rFonts w:ascii="Aptos" w:eastAsia="Aptos" w:hAnsi="Aptos" w:cs="Times New Roman"/>
          <w:lang w:val="sr-Cyrl-RS"/>
        </w:rPr>
        <w:t>надзор</w:t>
      </w:r>
      <w:r w:rsidRPr="001202C2">
        <w:rPr>
          <w:rFonts w:ascii="Aptos" w:eastAsia="Aptos" w:hAnsi="Aptos" w:cs="Times New Roman"/>
        </w:rPr>
        <w:t>.</w:t>
      </w:r>
    </w:p>
    <w:p w14:paraId="0A96EE11"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75" w:name="_Toc234494475"/>
      <w:r w:rsidRPr="002E6EFE">
        <w:rPr>
          <w:rFonts w:ascii="Aptos" w:eastAsia="Times New Roman" w:hAnsi="Aptos" w:cs="Times New Roman"/>
          <w:sz w:val="28"/>
          <w:szCs w:val="32"/>
        </w:rPr>
        <w:t xml:space="preserve">12.6  </w:t>
      </w:r>
      <w:proofErr w:type="spellStart"/>
      <w:r w:rsidRPr="001202C2">
        <w:rPr>
          <w:rFonts w:ascii="Aptos" w:eastAsia="Times New Roman" w:hAnsi="Aptos" w:cs="Times New Roman"/>
          <w:sz w:val="28"/>
          <w:szCs w:val="32"/>
          <w:lang w:val="sr-Cyrl-RS"/>
        </w:rPr>
        <w:t>Процдеуре</w:t>
      </w:r>
      <w:proofErr w:type="spellEnd"/>
      <w:r w:rsidRPr="001202C2">
        <w:rPr>
          <w:rFonts w:ascii="Aptos" w:eastAsia="Times New Roman" w:hAnsi="Aptos" w:cs="Times New Roman"/>
          <w:sz w:val="28"/>
          <w:szCs w:val="32"/>
          <w:lang w:val="sr-Cyrl-RS"/>
        </w:rPr>
        <w:t xml:space="preserve"> истраживања и разрешавања</w:t>
      </w:r>
      <w:bookmarkEnd w:id="75"/>
    </w:p>
    <w:p w14:paraId="5B37CA1B" w14:textId="77777777" w:rsidR="001202C2" w:rsidRPr="001202C2" w:rsidRDefault="001202C2" w:rsidP="001202C2">
      <w:pPr>
        <w:rPr>
          <w:rFonts w:ascii="Aptos" w:eastAsia="Aptos" w:hAnsi="Aptos" w:cs="Times New Roman"/>
          <w:lang w:val="sr-Cyrl-RS"/>
        </w:rPr>
      </w:pPr>
    </w:p>
    <w:p w14:paraId="0651560A"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ЈИП ће истраживати притужбе сразмерно њиховој сложености и потенцијалној тежини. Једноставни предмети могу бити решени теренском провером и непосредним корективним мерама. Сложени предмети могу захтевати преглед документације, катастарске провере, независну процену вредности, агрономску процену, испитивање земљишта, инжењерски надзор, разговоре или посредовање.</w:t>
      </w:r>
    </w:p>
    <w:p w14:paraId="795E6425"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За притужбе које се не односе на сексуално узнемиравање и злостављање примењују се следећи минимални кораци:</w:t>
      </w:r>
    </w:p>
    <w:p w14:paraId="3534C738" w14:textId="77777777" w:rsidR="001202C2" w:rsidRPr="001202C2" w:rsidRDefault="001202C2" w:rsidP="00656978">
      <w:pPr>
        <w:numPr>
          <w:ilvl w:val="0"/>
          <w:numId w:val="38"/>
        </w:numPr>
        <w:contextualSpacing/>
        <w:jc w:val="both"/>
        <w:rPr>
          <w:rFonts w:ascii="Aptos" w:eastAsia="Aptos" w:hAnsi="Aptos" w:cs="Times New Roman"/>
          <w:lang w:val="sr-Cyrl-RS"/>
        </w:rPr>
      </w:pPr>
      <w:r w:rsidRPr="001202C2">
        <w:rPr>
          <w:rFonts w:ascii="Aptos" w:eastAsia="Aptos" w:hAnsi="Aptos" w:cs="Times New Roman"/>
          <w:lang w:val="sr-Cyrl-RS"/>
        </w:rPr>
        <w:t>Потврдити пријем и објаснити подносиоцу поступак и временски оквир.</w:t>
      </w:r>
    </w:p>
    <w:p w14:paraId="44CB78D9" w14:textId="45BA171E" w:rsidR="001202C2" w:rsidRPr="001202C2" w:rsidRDefault="001202C2" w:rsidP="00656978">
      <w:pPr>
        <w:numPr>
          <w:ilvl w:val="0"/>
          <w:numId w:val="38"/>
        </w:numPr>
        <w:contextualSpacing/>
        <w:jc w:val="both"/>
        <w:rPr>
          <w:rFonts w:ascii="Aptos" w:eastAsia="Aptos" w:hAnsi="Aptos" w:cs="Times New Roman"/>
          <w:lang w:val="sr-Cyrl-RS"/>
        </w:rPr>
      </w:pPr>
      <w:r w:rsidRPr="001202C2">
        <w:rPr>
          <w:rFonts w:ascii="Aptos" w:eastAsia="Aptos" w:hAnsi="Aptos" w:cs="Times New Roman"/>
          <w:lang w:val="sr-Cyrl-RS"/>
        </w:rPr>
        <w:t xml:space="preserve">Извршити проверу хитности, рањивости подносиоца, безбедносних импликација и утврдити да ли се притужба односи на </w:t>
      </w:r>
      <w:r w:rsidR="00AB0356">
        <w:rPr>
          <w:rFonts w:ascii="Aptos" w:hAnsi="Aptos"/>
          <w:lang w:val="sr-Cyrl-RS"/>
        </w:rPr>
        <w:t>експропријациј</w:t>
      </w:r>
      <w:r w:rsidR="00AB0356">
        <w:rPr>
          <w:rFonts w:ascii="Aptos" w:hAnsi="Aptos"/>
          <w:lang w:val="sr-Cyrl-RS"/>
        </w:rPr>
        <w:t>у</w:t>
      </w:r>
      <w:r w:rsidRPr="001202C2">
        <w:rPr>
          <w:rFonts w:ascii="Aptos" w:eastAsia="Aptos" w:hAnsi="Aptos" w:cs="Times New Roman"/>
          <w:lang w:val="sr-Cyrl-RS"/>
        </w:rPr>
        <w:t>, грађевинске радове, животну средину, радне односе или сексуално узнемиравање и злостављање.</w:t>
      </w:r>
    </w:p>
    <w:p w14:paraId="4CE7FDF0" w14:textId="77777777" w:rsidR="001202C2" w:rsidRPr="001202C2" w:rsidRDefault="001202C2" w:rsidP="00656978">
      <w:pPr>
        <w:numPr>
          <w:ilvl w:val="0"/>
          <w:numId w:val="38"/>
        </w:numPr>
        <w:contextualSpacing/>
        <w:jc w:val="both"/>
        <w:rPr>
          <w:rFonts w:ascii="Aptos" w:eastAsia="Aptos" w:hAnsi="Aptos" w:cs="Times New Roman"/>
          <w:lang w:val="sr-Cyrl-RS"/>
        </w:rPr>
      </w:pPr>
      <w:r w:rsidRPr="001202C2">
        <w:rPr>
          <w:rFonts w:ascii="Aptos" w:eastAsia="Aptos" w:hAnsi="Aptos" w:cs="Times New Roman"/>
          <w:lang w:val="sr-Cyrl-RS"/>
        </w:rPr>
        <w:t>Одредити одговорног службеника и, по потреби, независног стручњака.</w:t>
      </w:r>
    </w:p>
    <w:p w14:paraId="7B05C99C" w14:textId="77777777" w:rsidR="001202C2" w:rsidRPr="001202C2" w:rsidRDefault="001202C2" w:rsidP="00656978">
      <w:pPr>
        <w:numPr>
          <w:ilvl w:val="0"/>
          <w:numId w:val="38"/>
        </w:numPr>
        <w:contextualSpacing/>
        <w:jc w:val="both"/>
        <w:rPr>
          <w:rFonts w:ascii="Aptos" w:eastAsia="Aptos" w:hAnsi="Aptos" w:cs="Times New Roman"/>
          <w:lang w:val="sr-Cyrl-RS"/>
        </w:rPr>
      </w:pPr>
      <w:r w:rsidRPr="001202C2">
        <w:rPr>
          <w:rFonts w:ascii="Aptos" w:eastAsia="Aptos" w:hAnsi="Aptos" w:cs="Times New Roman"/>
          <w:lang w:val="sr-Cyrl-RS"/>
        </w:rPr>
        <w:t>Извршити теренску проверу када се питање односи на земљиште, имовину, приступ, утицаје градње, усеве, земљиште, наводњавање, објекте или санацију терена.</w:t>
      </w:r>
    </w:p>
    <w:p w14:paraId="28145551" w14:textId="77777777" w:rsidR="001202C2" w:rsidRPr="001202C2" w:rsidRDefault="001202C2" w:rsidP="00656978">
      <w:pPr>
        <w:numPr>
          <w:ilvl w:val="0"/>
          <w:numId w:val="38"/>
        </w:numPr>
        <w:contextualSpacing/>
        <w:jc w:val="both"/>
        <w:rPr>
          <w:rFonts w:ascii="Aptos" w:eastAsia="Aptos" w:hAnsi="Aptos" w:cs="Times New Roman"/>
          <w:lang w:val="sr-Cyrl-RS"/>
        </w:rPr>
      </w:pPr>
      <w:r w:rsidRPr="001202C2">
        <w:rPr>
          <w:rFonts w:ascii="Aptos" w:eastAsia="Aptos" w:hAnsi="Aptos" w:cs="Times New Roman"/>
          <w:lang w:val="sr-Cyrl-RS"/>
        </w:rPr>
        <w:t xml:space="preserve">Прегледати релевантну документацију, укључујући евиденцију из РАП, обрасце пописа имовине, записнике о процени, евиденцију о исплатама, катастарске изводе, дневнике извођача, </w:t>
      </w:r>
      <w:proofErr w:type="spellStart"/>
      <w:r w:rsidRPr="001202C2">
        <w:rPr>
          <w:rFonts w:ascii="Aptos" w:eastAsia="Aptos" w:hAnsi="Aptos" w:cs="Times New Roman"/>
          <w:lang w:val="sr-Cyrl-RS"/>
        </w:rPr>
        <w:t>градилишне</w:t>
      </w:r>
      <w:proofErr w:type="spellEnd"/>
      <w:r w:rsidRPr="001202C2">
        <w:rPr>
          <w:rFonts w:ascii="Aptos" w:eastAsia="Aptos" w:hAnsi="Aptos" w:cs="Times New Roman"/>
          <w:lang w:val="sr-Cyrl-RS"/>
        </w:rPr>
        <w:t xml:space="preserve"> налоге и фотографије.</w:t>
      </w:r>
    </w:p>
    <w:p w14:paraId="2F19D0C7" w14:textId="77777777" w:rsidR="001202C2" w:rsidRPr="001202C2" w:rsidRDefault="001202C2" w:rsidP="00656978">
      <w:pPr>
        <w:numPr>
          <w:ilvl w:val="0"/>
          <w:numId w:val="38"/>
        </w:numPr>
        <w:contextualSpacing/>
        <w:jc w:val="both"/>
        <w:rPr>
          <w:rFonts w:ascii="Aptos" w:eastAsia="Aptos" w:hAnsi="Aptos" w:cs="Times New Roman"/>
          <w:lang w:val="sr-Cyrl-RS"/>
        </w:rPr>
      </w:pPr>
      <w:r w:rsidRPr="001202C2">
        <w:rPr>
          <w:rFonts w:ascii="Aptos" w:eastAsia="Aptos" w:hAnsi="Aptos" w:cs="Times New Roman"/>
          <w:lang w:val="sr-Cyrl-RS"/>
        </w:rPr>
        <w:lastRenderedPageBreak/>
        <w:t>Припремити предлог решења, који може укључивати корективне мере, прилагођавање обештећења, радње на санацији терена, објашњења или упућивање надлежним органима.</w:t>
      </w:r>
    </w:p>
    <w:p w14:paraId="0C6B3FA8" w14:textId="77777777" w:rsidR="001202C2" w:rsidRPr="001202C2" w:rsidRDefault="001202C2" w:rsidP="00656978">
      <w:pPr>
        <w:numPr>
          <w:ilvl w:val="0"/>
          <w:numId w:val="38"/>
        </w:numPr>
        <w:contextualSpacing/>
        <w:jc w:val="both"/>
        <w:rPr>
          <w:rFonts w:ascii="Aptos" w:eastAsia="Aptos" w:hAnsi="Aptos" w:cs="Times New Roman"/>
          <w:lang w:val="sr-Cyrl-RS"/>
        </w:rPr>
      </w:pPr>
      <w:r w:rsidRPr="001202C2">
        <w:rPr>
          <w:rFonts w:ascii="Aptos" w:eastAsia="Aptos" w:hAnsi="Aptos" w:cs="Times New Roman"/>
          <w:lang w:val="sr-Cyrl-RS"/>
        </w:rPr>
        <w:t>Саопштити одлуку у писаном облику или усмено, уколико је писменост препрека, на језику и у форми разумљивој за подносиоца.</w:t>
      </w:r>
    </w:p>
    <w:p w14:paraId="0975CFF3" w14:textId="77777777" w:rsidR="001202C2" w:rsidRPr="001202C2" w:rsidRDefault="001202C2" w:rsidP="00656978">
      <w:pPr>
        <w:numPr>
          <w:ilvl w:val="0"/>
          <w:numId w:val="38"/>
        </w:numPr>
        <w:contextualSpacing/>
        <w:jc w:val="both"/>
        <w:rPr>
          <w:rFonts w:ascii="Aptos" w:eastAsia="Aptos" w:hAnsi="Aptos" w:cs="Times New Roman"/>
          <w:lang w:val="sr-Cyrl-RS"/>
        </w:rPr>
      </w:pPr>
      <w:r w:rsidRPr="001202C2">
        <w:rPr>
          <w:rFonts w:ascii="Aptos" w:eastAsia="Aptos" w:hAnsi="Aptos" w:cs="Times New Roman"/>
          <w:lang w:val="sr-Cyrl-RS"/>
        </w:rPr>
        <w:t>Евидентирати прихватање, одбијање или захтев за пренос на виши ниво.</w:t>
      </w:r>
    </w:p>
    <w:p w14:paraId="07B74E6F" w14:textId="77777777" w:rsidR="001202C2" w:rsidRPr="001202C2" w:rsidRDefault="001202C2" w:rsidP="00656978">
      <w:pPr>
        <w:numPr>
          <w:ilvl w:val="0"/>
          <w:numId w:val="38"/>
        </w:numPr>
        <w:contextualSpacing/>
        <w:jc w:val="both"/>
        <w:rPr>
          <w:rFonts w:ascii="Aptos" w:eastAsia="Aptos" w:hAnsi="Aptos" w:cs="Times New Roman"/>
          <w:lang w:val="sr-Cyrl-RS"/>
        </w:rPr>
      </w:pPr>
      <w:r w:rsidRPr="001202C2">
        <w:rPr>
          <w:rFonts w:ascii="Aptos" w:eastAsia="Aptos" w:hAnsi="Aptos" w:cs="Times New Roman"/>
          <w:lang w:val="sr-Cyrl-RS"/>
        </w:rPr>
        <w:t>Проверити спровођење корективне мере пре затварања притужбе.</w:t>
      </w:r>
    </w:p>
    <w:p w14:paraId="1E48B1CC" w14:textId="77777777" w:rsidR="001202C2" w:rsidRPr="001202C2" w:rsidRDefault="001202C2" w:rsidP="00656978">
      <w:pPr>
        <w:numPr>
          <w:ilvl w:val="0"/>
          <w:numId w:val="38"/>
        </w:numPr>
        <w:contextualSpacing/>
        <w:jc w:val="both"/>
        <w:rPr>
          <w:rFonts w:ascii="Aptos" w:eastAsia="Aptos" w:hAnsi="Aptos" w:cs="Times New Roman"/>
          <w:lang w:val="sr-Cyrl-RS"/>
        </w:rPr>
      </w:pPr>
      <w:r w:rsidRPr="001202C2">
        <w:rPr>
          <w:rFonts w:ascii="Aptos" w:eastAsia="Aptos" w:hAnsi="Aptos" w:cs="Times New Roman"/>
          <w:lang w:val="sr-Cyrl-RS"/>
        </w:rPr>
        <w:t>Уколико предмет у целини или делимично спада у надлежност другог надлежног органа (полиције, инспекције рада, инспекције за заштиту животне средине, катастра, судова, заштитника грађана или служби за сексуално узнемиравање и злостављање), упутити предмет или релевантне елементе том органу, паралелно са корективним мерама на нивоу пројекта, уз информисани пристанак подносиоца, а за случајеве сексуалног узнемиравања и злостављања – у складу са протоколом за упућивање усредсређеним на заштиту жртава.</w:t>
      </w:r>
    </w:p>
    <w:p w14:paraId="65D99ECC"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76" w:name="_Toc234494476"/>
      <w:r w:rsidRPr="001202C2">
        <w:rPr>
          <w:rFonts w:ascii="Aptos" w:eastAsia="Times New Roman" w:hAnsi="Aptos" w:cs="Times New Roman"/>
          <w:sz w:val="28"/>
          <w:szCs w:val="32"/>
          <w:lang w:val="sr-Cyrl-RS"/>
        </w:rPr>
        <w:t xml:space="preserve">12.7  </w:t>
      </w:r>
      <w:bookmarkEnd w:id="76"/>
      <w:r w:rsidRPr="001202C2">
        <w:rPr>
          <w:rFonts w:ascii="Aptos" w:eastAsia="Times New Roman" w:hAnsi="Aptos" w:cs="Times New Roman"/>
          <w:sz w:val="28"/>
          <w:szCs w:val="32"/>
          <w:lang w:val="sr-Cyrl-RS"/>
        </w:rPr>
        <w:t>Приступ рањивим особама</w:t>
      </w:r>
    </w:p>
    <w:p w14:paraId="68ADE115"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ЈИП ће обезбедити да рањиве особе могу да користе ГРМ без дискриминације или практичних препрека. Рањивост утврђена кроз попис за потребе РАП, процес ангажовања заинтересованих страна или пријем у ГРМ покреће додатну подршку.</w:t>
      </w:r>
    </w:p>
    <w:p w14:paraId="71A0CED3"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Мере подршке ће обухватати</w:t>
      </w:r>
      <w:r w:rsidRPr="001202C2">
        <w:rPr>
          <w:rFonts w:ascii="Aptos" w:eastAsia="Aptos" w:hAnsi="Aptos" w:cs="Times New Roman"/>
        </w:rPr>
        <w:t>:</w:t>
      </w:r>
    </w:p>
    <w:p w14:paraId="412B5995" w14:textId="77777777" w:rsidR="001202C2" w:rsidRPr="001202C2" w:rsidRDefault="001202C2" w:rsidP="00656978">
      <w:pPr>
        <w:numPr>
          <w:ilvl w:val="0"/>
          <w:numId w:val="39"/>
        </w:numPr>
        <w:contextualSpacing/>
        <w:jc w:val="both"/>
        <w:rPr>
          <w:rFonts w:ascii="Aptos" w:eastAsia="Aptos" w:hAnsi="Aptos" w:cs="Times New Roman"/>
          <w:lang w:val="sr-Cyrl-RS"/>
        </w:rPr>
      </w:pPr>
      <w:r w:rsidRPr="001202C2">
        <w:rPr>
          <w:rFonts w:ascii="Aptos" w:eastAsia="Aptos" w:hAnsi="Aptos" w:cs="Times New Roman"/>
          <w:lang w:val="sr-Cyrl-RS"/>
        </w:rPr>
        <w:t>Посете домаћинствима за старије особе, особе са инвалидитетом или домаћинства која нису у могућности да путују.</w:t>
      </w:r>
    </w:p>
    <w:p w14:paraId="37187661" w14:textId="77777777" w:rsidR="001202C2" w:rsidRPr="001202C2" w:rsidRDefault="001202C2" w:rsidP="00656978">
      <w:pPr>
        <w:numPr>
          <w:ilvl w:val="0"/>
          <w:numId w:val="39"/>
        </w:numPr>
        <w:contextualSpacing/>
        <w:jc w:val="both"/>
        <w:rPr>
          <w:rFonts w:ascii="Aptos" w:eastAsia="Aptos" w:hAnsi="Aptos" w:cs="Times New Roman"/>
          <w:lang w:val="sr-Cyrl-RS"/>
        </w:rPr>
      </w:pPr>
      <w:r w:rsidRPr="001202C2">
        <w:rPr>
          <w:rFonts w:ascii="Aptos" w:eastAsia="Aptos" w:hAnsi="Aptos" w:cs="Times New Roman"/>
          <w:lang w:val="sr-Cyrl-RS"/>
        </w:rPr>
        <w:t>Помоћ при попуњавању образаца и разумевању писане преписке.</w:t>
      </w:r>
    </w:p>
    <w:p w14:paraId="40824B7E" w14:textId="77777777" w:rsidR="001202C2" w:rsidRPr="001202C2" w:rsidRDefault="001202C2" w:rsidP="00656978">
      <w:pPr>
        <w:numPr>
          <w:ilvl w:val="0"/>
          <w:numId w:val="39"/>
        </w:numPr>
        <w:contextualSpacing/>
        <w:jc w:val="both"/>
        <w:rPr>
          <w:rFonts w:ascii="Aptos" w:eastAsia="Aptos" w:hAnsi="Aptos" w:cs="Times New Roman"/>
          <w:lang w:val="sr-Cyrl-RS"/>
        </w:rPr>
      </w:pPr>
      <w:r w:rsidRPr="001202C2">
        <w:rPr>
          <w:rFonts w:ascii="Aptos" w:eastAsia="Aptos" w:hAnsi="Aptos" w:cs="Times New Roman"/>
          <w:lang w:val="sr-Cyrl-RS"/>
        </w:rPr>
        <w:t>Усмени пријем и усмено објашњење одлука тамо где је писменост ограничена.</w:t>
      </w:r>
    </w:p>
    <w:p w14:paraId="6196FBF6" w14:textId="77777777" w:rsidR="001202C2" w:rsidRPr="001202C2" w:rsidRDefault="001202C2" w:rsidP="00656978">
      <w:pPr>
        <w:numPr>
          <w:ilvl w:val="0"/>
          <w:numId w:val="39"/>
        </w:numPr>
        <w:contextualSpacing/>
        <w:jc w:val="both"/>
        <w:rPr>
          <w:rFonts w:ascii="Aptos" w:eastAsia="Aptos" w:hAnsi="Aptos" w:cs="Times New Roman"/>
          <w:lang w:val="sr-Cyrl-RS"/>
        </w:rPr>
      </w:pPr>
      <w:r w:rsidRPr="001202C2">
        <w:rPr>
          <w:rFonts w:ascii="Aptos" w:eastAsia="Aptos" w:hAnsi="Aptos" w:cs="Times New Roman"/>
          <w:lang w:val="sr-Cyrl-RS"/>
        </w:rPr>
        <w:t>Превођење или тумачење по потреби.</w:t>
      </w:r>
    </w:p>
    <w:p w14:paraId="784CE860" w14:textId="77777777" w:rsidR="001202C2" w:rsidRPr="001202C2" w:rsidRDefault="001202C2" w:rsidP="00656978">
      <w:pPr>
        <w:numPr>
          <w:ilvl w:val="0"/>
          <w:numId w:val="39"/>
        </w:numPr>
        <w:contextualSpacing/>
        <w:jc w:val="both"/>
        <w:rPr>
          <w:rFonts w:ascii="Aptos" w:eastAsia="Aptos" w:hAnsi="Aptos" w:cs="Times New Roman"/>
          <w:lang w:val="sr-Cyrl-RS"/>
        </w:rPr>
      </w:pPr>
      <w:r w:rsidRPr="001202C2">
        <w:rPr>
          <w:rFonts w:ascii="Aptos" w:eastAsia="Aptos" w:hAnsi="Aptos" w:cs="Times New Roman"/>
          <w:lang w:val="sr-Cyrl-RS"/>
        </w:rPr>
        <w:t>Приоритетно разматрање притужби које се односе на рањива домаћинства.</w:t>
      </w:r>
    </w:p>
    <w:p w14:paraId="397BAD2D" w14:textId="77777777" w:rsidR="001202C2" w:rsidRPr="001202C2" w:rsidRDefault="001202C2" w:rsidP="00656978">
      <w:pPr>
        <w:numPr>
          <w:ilvl w:val="0"/>
          <w:numId w:val="39"/>
        </w:numPr>
        <w:contextualSpacing/>
        <w:jc w:val="both"/>
        <w:rPr>
          <w:rFonts w:ascii="Aptos" w:eastAsia="Aptos" w:hAnsi="Aptos" w:cs="Times New Roman"/>
          <w:lang w:val="sr-Cyrl-RS"/>
        </w:rPr>
      </w:pPr>
      <w:r w:rsidRPr="001202C2">
        <w:rPr>
          <w:rFonts w:ascii="Aptos" w:eastAsia="Aptos" w:hAnsi="Aptos" w:cs="Times New Roman"/>
          <w:lang w:val="sr-Cyrl-RS"/>
        </w:rPr>
        <w:t>Додела посебног службеника за предмете рањивих подносилаца.</w:t>
      </w:r>
    </w:p>
    <w:p w14:paraId="58AF6C64" w14:textId="77777777" w:rsidR="001202C2" w:rsidRPr="001202C2" w:rsidRDefault="001202C2" w:rsidP="00656978">
      <w:pPr>
        <w:numPr>
          <w:ilvl w:val="0"/>
          <w:numId w:val="39"/>
        </w:numPr>
        <w:contextualSpacing/>
        <w:jc w:val="both"/>
        <w:rPr>
          <w:rFonts w:ascii="Aptos" w:eastAsia="Aptos" w:hAnsi="Aptos" w:cs="Times New Roman"/>
          <w:lang w:val="sr-Cyrl-RS"/>
        </w:rPr>
      </w:pPr>
      <w:r w:rsidRPr="001202C2">
        <w:rPr>
          <w:rFonts w:ascii="Aptos" w:eastAsia="Aptos" w:hAnsi="Aptos" w:cs="Times New Roman"/>
          <w:lang w:val="sr-Cyrl-RS"/>
        </w:rPr>
        <w:t>Упућивање на центре за социјални рад, пружаоце бесплатне правне помоћи или координаторе за ромска питања, када је то прикладно.</w:t>
      </w:r>
    </w:p>
    <w:p w14:paraId="5CDE1862" w14:textId="77777777" w:rsidR="001202C2" w:rsidRPr="001202C2" w:rsidRDefault="001202C2" w:rsidP="00656978">
      <w:pPr>
        <w:numPr>
          <w:ilvl w:val="0"/>
          <w:numId w:val="39"/>
        </w:numPr>
        <w:contextualSpacing/>
        <w:jc w:val="both"/>
        <w:rPr>
          <w:rFonts w:ascii="Aptos" w:eastAsia="Aptos" w:hAnsi="Aptos" w:cs="Times New Roman"/>
          <w:lang w:val="sr-Cyrl-RS"/>
        </w:rPr>
      </w:pPr>
      <w:r w:rsidRPr="001202C2">
        <w:rPr>
          <w:rFonts w:ascii="Aptos" w:eastAsia="Aptos" w:hAnsi="Aptos" w:cs="Times New Roman"/>
          <w:lang w:val="sr-Cyrl-RS"/>
        </w:rPr>
        <w:t>Праћење да ли је решење заиста одговорило на потребе домаћинства.</w:t>
      </w:r>
    </w:p>
    <w:p w14:paraId="4F5A628F" w14:textId="77777777" w:rsidR="001202C2" w:rsidRPr="001202C2" w:rsidRDefault="001202C2" w:rsidP="001202C2">
      <w:pPr>
        <w:jc w:val="both"/>
        <w:rPr>
          <w:rFonts w:ascii="Aptos" w:eastAsia="Aptos" w:hAnsi="Aptos" w:cs="Times New Roman"/>
          <w:lang w:val="sr-Cyrl-RS"/>
        </w:rPr>
      </w:pPr>
    </w:p>
    <w:p w14:paraId="5983E48F"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Ромска домаћинства и друге мањинске заједнице могу се суочити са посебним препрекама, укључујући несигуран статус поседа, недостатак документације, неповерење према институцијама, језичке баријере, дискриминацију, низак ниво писмености или страх да би подношење притужбе могло утицати на приступ помоћи. Пројекат ће стога применити културолошки прилагођене поступке за приступ ГРМ.</w:t>
      </w:r>
    </w:p>
    <w:p w14:paraId="33E42F45" w14:textId="77777777" w:rsidR="001202C2" w:rsidRPr="001202C2" w:rsidRDefault="001202C2" w:rsidP="00656978">
      <w:pPr>
        <w:numPr>
          <w:ilvl w:val="0"/>
          <w:numId w:val="40"/>
        </w:numPr>
        <w:contextualSpacing/>
        <w:jc w:val="both"/>
        <w:rPr>
          <w:rFonts w:ascii="Aptos" w:eastAsia="Aptos" w:hAnsi="Aptos" w:cs="Times New Roman"/>
          <w:lang w:val="sr-Cyrl-RS"/>
        </w:rPr>
      </w:pPr>
      <w:r w:rsidRPr="001202C2">
        <w:rPr>
          <w:rFonts w:ascii="Aptos" w:eastAsia="Aptos" w:hAnsi="Aptos" w:cs="Times New Roman"/>
          <w:lang w:val="sr-Cyrl-RS"/>
        </w:rPr>
        <w:t>Информације о ГРМ биће усмено објашњаване током консултација и посета домаћинствима, а не само путем писаних обавештења.</w:t>
      </w:r>
    </w:p>
    <w:p w14:paraId="53F6446E" w14:textId="77777777" w:rsidR="001202C2" w:rsidRPr="001202C2" w:rsidRDefault="001202C2" w:rsidP="00656978">
      <w:pPr>
        <w:numPr>
          <w:ilvl w:val="0"/>
          <w:numId w:val="40"/>
        </w:numPr>
        <w:contextualSpacing/>
        <w:jc w:val="both"/>
        <w:rPr>
          <w:rFonts w:ascii="Aptos" w:eastAsia="Aptos" w:hAnsi="Aptos" w:cs="Times New Roman"/>
          <w:lang w:val="sr-Cyrl-RS"/>
        </w:rPr>
      </w:pPr>
      <w:r w:rsidRPr="001202C2">
        <w:rPr>
          <w:rFonts w:ascii="Aptos" w:eastAsia="Aptos" w:hAnsi="Aptos" w:cs="Times New Roman"/>
          <w:lang w:val="sr-Cyrl-RS"/>
        </w:rPr>
        <w:t>Тамо где су мањински језици у званичној употреби, материјали за информисање биће доступни на одговарајућем језику.</w:t>
      </w:r>
    </w:p>
    <w:p w14:paraId="29AC0C0D" w14:textId="77777777" w:rsidR="001202C2" w:rsidRPr="001202C2" w:rsidRDefault="001202C2" w:rsidP="00656978">
      <w:pPr>
        <w:numPr>
          <w:ilvl w:val="0"/>
          <w:numId w:val="40"/>
        </w:numPr>
        <w:contextualSpacing/>
        <w:jc w:val="both"/>
        <w:rPr>
          <w:rFonts w:ascii="Aptos" w:eastAsia="Aptos" w:hAnsi="Aptos" w:cs="Times New Roman"/>
          <w:lang w:val="sr-Cyrl-RS"/>
        </w:rPr>
      </w:pPr>
      <w:r w:rsidRPr="001202C2">
        <w:rPr>
          <w:rFonts w:ascii="Aptos" w:eastAsia="Aptos" w:hAnsi="Aptos" w:cs="Times New Roman"/>
          <w:lang w:val="sr-Cyrl-RS"/>
        </w:rPr>
        <w:t>ЈИП ће, тамо где је прикладно, сарађивати са општинским координаторима за ромска питања, ромским медијаторима, центрима за социјални рад и организацијама цивилног друштва од поверења.</w:t>
      </w:r>
    </w:p>
    <w:p w14:paraId="48570B44" w14:textId="77777777" w:rsidR="001202C2" w:rsidRPr="001202C2" w:rsidRDefault="001202C2" w:rsidP="00656978">
      <w:pPr>
        <w:numPr>
          <w:ilvl w:val="0"/>
          <w:numId w:val="40"/>
        </w:numPr>
        <w:contextualSpacing/>
        <w:jc w:val="both"/>
        <w:rPr>
          <w:rFonts w:ascii="Aptos" w:eastAsia="Aptos" w:hAnsi="Aptos" w:cs="Times New Roman"/>
          <w:lang w:val="sr-Cyrl-RS"/>
        </w:rPr>
      </w:pPr>
      <w:r w:rsidRPr="001202C2">
        <w:rPr>
          <w:rFonts w:ascii="Aptos" w:eastAsia="Aptos" w:hAnsi="Aptos" w:cs="Times New Roman"/>
          <w:lang w:val="sr-Cyrl-RS"/>
        </w:rPr>
        <w:t>Неформални корисници биће изричито обавештени да могу поднети притужбу без обзира на правни основ или формални статус власништва.</w:t>
      </w:r>
    </w:p>
    <w:p w14:paraId="4E58008D" w14:textId="77777777" w:rsidR="001202C2" w:rsidRPr="001202C2" w:rsidRDefault="001202C2" w:rsidP="00656978">
      <w:pPr>
        <w:numPr>
          <w:ilvl w:val="0"/>
          <w:numId w:val="40"/>
        </w:numPr>
        <w:contextualSpacing/>
        <w:jc w:val="both"/>
        <w:rPr>
          <w:rFonts w:ascii="Aptos" w:eastAsia="Aptos" w:hAnsi="Aptos" w:cs="Times New Roman"/>
          <w:lang w:val="sr-Cyrl-RS"/>
        </w:rPr>
      </w:pPr>
      <w:r w:rsidRPr="001202C2">
        <w:rPr>
          <w:rFonts w:ascii="Aptos" w:eastAsia="Aptos" w:hAnsi="Aptos" w:cs="Times New Roman"/>
          <w:lang w:val="sr-Cyrl-RS"/>
        </w:rPr>
        <w:t>Посебни састанци у мањим групама могу се одржати тамо где се припадници заједнице суздржавају да износе забринутост на јавним састанцима.</w:t>
      </w:r>
    </w:p>
    <w:p w14:paraId="2119FAB0" w14:textId="77777777" w:rsidR="001202C2" w:rsidRPr="001202C2" w:rsidRDefault="001202C2" w:rsidP="00656978">
      <w:pPr>
        <w:numPr>
          <w:ilvl w:val="0"/>
          <w:numId w:val="40"/>
        </w:numPr>
        <w:contextualSpacing/>
        <w:jc w:val="both"/>
        <w:rPr>
          <w:rFonts w:ascii="Aptos" w:eastAsia="Aptos" w:hAnsi="Aptos" w:cs="Times New Roman"/>
          <w:lang w:val="sr-Cyrl-RS"/>
        </w:rPr>
      </w:pPr>
      <w:r w:rsidRPr="001202C2">
        <w:rPr>
          <w:rFonts w:ascii="Aptos" w:eastAsia="Aptos" w:hAnsi="Aptos" w:cs="Times New Roman"/>
          <w:lang w:val="sr-Cyrl-RS"/>
        </w:rPr>
        <w:lastRenderedPageBreak/>
        <w:t xml:space="preserve">Мониторинг ГРМ-а вршиће разврставање добровољно датих притужби, уз заштиту поверљивости и избегавање </w:t>
      </w:r>
      <w:proofErr w:type="spellStart"/>
      <w:r w:rsidRPr="001202C2">
        <w:rPr>
          <w:rFonts w:ascii="Aptos" w:eastAsia="Aptos" w:hAnsi="Aptos" w:cs="Times New Roman"/>
          <w:lang w:val="sr-Cyrl-RS"/>
        </w:rPr>
        <w:t>дискриминаторне</w:t>
      </w:r>
      <w:proofErr w:type="spellEnd"/>
      <w:r w:rsidRPr="001202C2">
        <w:rPr>
          <w:rFonts w:ascii="Aptos" w:eastAsia="Aptos" w:hAnsi="Aptos" w:cs="Times New Roman"/>
          <w:lang w:val="sr-Cyrl-RS"/>
        </w:rPr>
        <w:t xml:space="preserve"> употребе личних података.</w:t>
      </w:r>
    </w:p>
    <w:p w14:paraId="7CB30721"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77" w:name="_Toc234494477"/>
      <w:r w:rsidRPr="001202C2">
        <w:rPr>
          <w:rFonts w:ascii="Aptos" w:eastAsia="Times New Roman" w:hAnsi="Aptos" w:cs="Times New Roman"/>
          <w:sz w:val="28"/>
          <w:szCs w:val="32"/>
          <w:lang w:val="sr-Cyrl-RS"/>
        </w:rPr>
        <w:t xml:space="preserve">12.8  </w:t>
      </w:r>
      <w:bookmarkEnd w:id="77"/>
      <w:r w:rsidRPr="001202C2">
        <w:rPr>
          <w:rFonts w:ascii="Aptos" w:eastAsia="Times New Roman" w:hAnsi="Aptos" w:cs="Times New Roman"/>
          <w:sz w:val="28"/>
          <w:szCs w:val="32"/>
          <w:lang w:val="sr-Cyrl-RS"/>
        </w:rPr>
        <w:t>Родно осетљив и безбедан дизајн ГРМ-а у контексту сексуалног узнемиравања и злостављања</w:t>
      </w:r>
    </w:p>
    <w:p w14:paraId="7B256AFB"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Жене могу наилазити на препреке у приступу механизмима за решавање притужби тамо где у преговорима о обештећењу доминирају уписани мушки власници земљишта или где друштвене норме отежавају јавно изношење притужби. ЈИП ће обезбедити да жене буду непосредно обавештене о ГРМ-у, да могу поверљиво подносити притужбе и да се, уколико то затраже и када је то могуће, могу састати са женским особљем пројекта.</w:t>
      </w:r>
    </w:p>
    <w:p w14:paraId="658611E6" w14:textId="77777777" w:rsidR="001202C2" w:rsidRPr="001202C2" w:rsidRDefault="001202C2" w:rsidP="001202C2">
      <w:pPr>
        <w:jc w:val="both"/>
        <w:rPr>
          <w:rFonts w:ascii="Aptos" w:eastAsia="Aptos" w:hAnsi="Aptos" w:cs="Times New Roman"/>
        </w:rPr>
      </w:pPr>
      <w:r w:rsidRPr="001202C2">
        <w:rPr>
          <w:rFonts w:ascii="Aptos" w:eastAsia="Aptos" w:hAnsi="Aptos" w:cs="Times New Roman"/>
          <w:lang w:val="sr-Cyrl-RS"/>
        </w:rPr>
        <w:t>ГРМ ће такође обухватати поверљив поступак упућивања усредсређен на заштиту жртава у случајевима сексуалне експлоатације и злостављања, сексуалног узнемиравања и родно заснованог насиља. Овај поступак биће одвојен од општег процеса истраживања притужби и даваће предност безбедности, поверљивости, информисаном пристанку и упућивању квалификованим пружаоцима услуга.</w:t>
      </w:r>
    </w:p>
    <w:p w14:paraId="636981FD" w14:textId="77777777" w:rsidR="001202C2" w:rsidRPr="001202C2" w:rsidRDefault="001202C2" w:rsidP="001202C2">
      <w:pPr>
        <w:jc w:val="both"/>
        <w:rPr>
          <w:rFonts w:ascii="Aptos" w:eastAsia="Aptos" w:hAnsi="Aptos" w:cs="Times New Roman"/>
        </w:rPr>
      </w:pPr>
      <w:proofErr w:type="spellStart"/>
      <w:r w:rsidRPr="001202C2">
        <w:rPr>
          <w:rFonts w:ascii="Aptos" w:eastAsia="Aptos" w:hAnsi="Aptos" w:cs="Times New Roman"/>
        </w:rPr>
        <w:t>Притужбе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вези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сексуалном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експлоатацијом</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злостављањем</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као</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сексуалним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узнемиравањем</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захтевају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посебан</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поступак</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Особље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сме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истражује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наводе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прикупља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доказе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поново</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испитује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жртве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открива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њихове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идентитете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покушава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посредује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између</w:t>
      </w:r>
      <w:proofErr w:type="spellEnd"/>
      <w:r w:rsidRPr="001202C2">
        <w:rPr>
          <w:rFonts w:ascii="Aptos" w:eastAsia="Aptos" w:hAnsi="Aptos" w:cs="Times New Roman"/>
        </w:rPr>
        <w:t xml:space="preserve"> </w:t>
      </w:r>
      <w:proofErr w:type="spellStart"/>
      <w:r w:rsidRPr="001202C2">
        <w:rPr>
          <w:rFonts w:ascii="Aptos" w:eastAsia="Aptos" w:hAnsi="Aptos" w:cs="Times New Roman"/>
        </w:rPr>
        <w:t>жртве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наводног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починиоца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нити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врши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притисак</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жртву</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пријави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случај</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надлежним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органима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Улога</w:t>
      </w:r>
      <w:proofErr w:type="spellEnd"/>
      <w:r w:rsidRPr="001202C2">
        <w:rPr>
          <w:rFonts w:ascii="Aptos" w:eastAsia="Aptos" w:hAnsi="Aptos" w:cs="Times New Roman"/>
        </w:rPr>
        <w:t xml:space="preserve"> ГРМ-а </w:t>
      </w:r>
      <w:proofErr w:type="spellStart"/>
      <w:r w:rsidRPr="001202C2">
        <w:rPr>
          <w:rFonts w:ascii="Aptos" w:eastAsia="Aptos" w:hAnsi="Aptos" w:cs="Times New Roman"/>
        </w:rPr>
        <w:t>ограничена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безбедан</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пријем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притужбе</w:t>
      </w:r>
      <w:proofErr w:type="spellEnd"/>
      <w:r w:rsidRPr="001202C2">
        <w:rPr>
          <w:rFonts w:ascii="Aptos" w:eastAsia="Aptos" w:hAnsi="Aptos" w:cs="Times New Roman"/>
        </w:rPr>
        <w:t xml:space="preserve">, </w:t>
      </w:r>
      <w:proofErr w:type="spellStart"/>
      <w:r w:rsidRPr="001202C2">
        <w:rPr>
          <w:rFonts w:ascii="Aptos" w:eastAsia="Aptos" w:hAnsi="Aptos" w:cs="Times New Roman"/>
        </w:rPr>
        <w:t>тренутну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подршку</w:t>
      </w:r>
      <w:proofErr w:type="spellEnd"/>
      <w:r w:rsidRPr="001202C2">
        <w:rPr>
          <w:rFonts w:ascii="Aptos" w:eastAsia="Aptos" w:hAnsi="Aptos" w:cs="Times New Roman"/>
        </w:rPr>
        <w:t xml:space="preserve">, </w:t>
      </w:r>
      <w:proofErr w:type="spellStart"/>
      <w:r w:rsidRPr="001202C2">
        <w:rPr>
          <w:rFonts w:ascii="Aptos" w:eastAsia="Aptos" w:hAnsi="Aptos" w:cs="Times New Roman"/>
        </w:rPr>
        <w:t>упућивање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уз</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пристанак</w:t>
      </w:r>
      <w:proofErr w:type="spellEnd"/>
      <w:r w:rsidRPr="001202C2">
        <w:rPr>
          <w:rFonts w:ascii="Aptos" w:eastAsia="Aptos" w:hAnsi="Aptos" w:cs="Times New Roman"/>
        </w:rPr>
        <w:t xml:space="preserve">, </w:t>
      </w:r>
      <w:proofErr w:type="spellStart"/>
      <w:r w:rsidRPr="001202C2">
        <w:rPr>
          <w:rFonts w:ascii="Aptos" w:eastAsia="Aptos" w:hAnsi="Aptos" w:cs="Times New Roman"/>
        </w:rPr>
        <w:t>евидентирање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само</w:t>
      </w:r>
      <w:proofErr w:type="spellEnd"/>
      <w:r w:rsidRPr="001202C2">
        <w:rPr>
          <w:rFonts w:ascii="Aptos" w:eastAsia="Aptos" w:hAnsi="Aptos" w:cs="Times New Roman"/>
        </w:rPr>
        <w:t xml:space="preserve"> </w:t>
      </w:r>
      <w:r w:rsidRPr="001202C2">
        <w:rPr>
          <w:rFonts w:ascii="Aptos" w:eastAsia="Aptos" w:hAnsi="Aptos" w:cs="Times New Roman"/>
          <w:lang w:val="sr-Cyrl-RS"/>
        </w:rPr>
        <w:t xml:space="preserve">оних </w:t>
      </w:r>
      <w:proofErr w:type="spellStart"/>
      <w:r w:rsidRPr="001202C2">
        <w:rPr>
          <w:rFonts w:ascii="Aptos" w:eastAsia="Aptos" w:hAnsi="Aptos" w:cs="Times New Roman"/>
        </w:rPr>
        <w:t>података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откривају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идентитет</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покретање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уговорних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или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управних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мера</w:t>
      </w:r>
      <w:proofErr w:type="spellEnd"/>
      <w:r w:rsidRPr="001202C2">
        <w:rPr>
          <w:rFonts w:ascii="Aptos" w:eastAsia="Aptos" w:hAnsi="Aptos" w:cs="Times New Roman"/>
        </w:rPr>
        <w:t xml:space="preserve"> </w:t>
      </w:r>
      <w:proofErr w:type="spellStart"/>
      <w:r w:rsidRPr="001202C2">
        <w:rPr>
          <w:rFonts w:ascii="Aptos" w:eastAsia="Aptos" w:hAnsi="Aptos" w:cs="Times New Roman"/>
        </w:rPr>
        <w:t>тамо</w:t>
      </w:r>
      <w:proofErr w:type="spellEnd"/>
      <w:r w:rsidRPr="001202C2">
        <w:rPr>
          <w:rFonts w:ascii="Aptos" w:eastAsia="Aptos" w:hAnsi="Aptos" w:cs="Times New Roman"/>
        </w:rPr>
        <w:t xml:space="preserve"> </w:t>
      </w:r>
      <w:proofErr w:type="spellStart"/>
      <w:r w:rsidRPr="001202C2">
        <w:rPr>
          <w:rFonts w:ascii="Aptos" w:eastAsia="Aptos" w:hAnsi="Aptos" w:cs="Times New Roman"/>
        </w:rPr>
        <w:t>где</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то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прикладно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Кораци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приказани</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табели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испод</w:t>
      </w:r>
      <w:proofErr w:type="spellEnd"/>
      <w:r w:rsidRPr="001202C2">
        <w:rPr>
          <w:rFonts w:ascii="Aptos" w:eastAsia="Aptos" w:hAnsi="Aptos" w:cs="Times New Roman"/>
        </w:rPr>
        <w:t>.</w:t>
      </w:r>
    </w:p>
    <w:p w14:paraId="61ACB427" w14:textId="77777777" w:rsidR="001202C2" w:rsidRPr="001202C2" w:rsidRDefault="001202C2" w:rsidP="001202C2">
      <w:pPr>
        <w:keepNext/>
        <w:jc w:val="both"/>
        <w:rPr>
          <w:rFonts w:ascii="Aptos" w:eastAsia="Aptos" w:hAnsi="Aptos" w:cs="Times New Roman"/>
          <w:b/>
          <w:bCs/>
        </w:rPr>
      </w:pPr>
      <w:bookmarkStart w:id="78" w:name="_Toc235856615"/>
      <w:proofErr w:type="spellStart"/>
      <w:r w:rsidRPr="001202C2">
        <w:rPr>
          <w:rFonts w:ascii="Aptos" w:eastAsia="Aptos" w:hAnsi="Aptos" w:cs="Times New Roman"/>
          <w:b/>
          <w:bCs/>
        </w:rPr>
        <w:t>Табела</w:t>
      </w:r>
      <w:proofErr w:type="spellEnd"/>
      <w:r w:rsidRPr="001202C2">
        <w:rPr>
          <w:rFonts w:ascii="Aptos" w:eastAsia="Aptos" w:hAnsi="Aptos" w:cs="Times New Roman"/>
          <w:b/>
          <w:bCs/>
        </w:rPr>
        <w:t xml:space="preserve"> </w:t>
      </w:r>
      <w:r w:rsidRPr="001202C2">
        <w:rPr>
          <w:rFonts w:ascii="Aptos" w:eastAsia="Aptos" w:hAnsi="Aptos" w:cs="Times New Roman"/>
          <w:b/>
          <w:bCs/>
        </w:rPr>
        <w:fldChar w:fldCharType="begin"/>
      </w:r>
      <w:r w:rsidRPr="001202C2">
        <w:rPr>
          <w:rFonts w:ascii="Aptos" w:eastAsia="Aptos" w:hAnsi="Aptos" w:cs="Times New Roman"/>
          <w:b/>
          <w:bCs/>
        </w:rPr>
        <w:instrText xml:space="preserve"> SEQ Table \* ARABIC </w:instrText>
      </w:r>
      <w:r w:rsidRPr="001202C2">
        <w:rPr>
          <w:rFonts w:ascii="Aptos" w:eastAsia="Aptos" w:hAnsi="Aptos" w:cs="Times New Roman"/>
          <w:b/>
          <w:bCs/>
        </w:rPr>
        <w:fldChar w:fldCharType="separate"/>
      </w:r>
      <w:r w:rsidRPr="001202C2">
        <w:rPr>
          <w:rFonts w:ascii="Aptos" w:eastAsia="Aptos" w:hAnsi="Aptos" w:cs="Times New Roman"/>
          <w:b/>
          <w:bCs/>
        </w:rPr>
        <w:t>7</w:t>
      </w:r>
      <w:r w:rsidRPr="001202C2">
        <w:rPr>
          <w:rFonts w:ascii="Aptos" w:eastAsia="Aptos" w:hAnsi="Aptos" w:cs="Times New Roman"/>
          <w:b/>
          <w:bCs/>
        </w:rPr>
        <w:fldChar w:fldCharType="end"/>
      </w:r>
      <w:r w:rsidRPr="001202C2">
        <w:rPr>
          <w:rFonts w:ascii="Aptos" w:eastAsia="Aptos" w:hAnsi="Aptos" w:cs="Times New Roman"/>
          <w:b/>
          <w:bCs/>
        </w:rPr>
        <w:t xml:space="preserve">: </w:t>
      </w:r>
      <w:bookmarkEnd w:id="78"/>
      <w:proofErr w:type="spellStart"/>
      <w:r w:rsidRPr="001202C2">
        <w:rPr>
          <w:rFonts w:ascii="Aptos" w:eastAsia="Aptos" w:hAnsi="Aptos" w:cs="Times New Roman"/>
          <w:b/>
          <w:bCs/>
        </w:rPr>
        <w:t>Протокол</w:t>
      </w:r>
      <w:proofErr w:type="spellEnd"/>
      <w:r w:rsidRPr="001202C2">
        <w:rPr>
          <w:rFonts w:ascii="Aptos" w:eastAsia="Aptos" w:hAnsi="Aptos" w:cs="Times New Roman"/>
          <w:b/>
          <w:bCs/>
        </w:rPr>
        <w:t xml:space="preserve"> </w:t>
      </w:r>
      <w:proofErr w:type="spellStart"/>
      <w:r w:rsidRPr="001202C2">
        <w:rPr>
          <w:rFonts w:ascii="Aptos" w:eastAsia="Aptos" w:hAnsi="Aptos" w:cs="Times New Roman"/>
          <w:b/>
          <w:bCs/>
        </w:rPr>
        <w:t>за</w:t>
      </w:r>
      <w:proofErr w:type="spellEnd"/>
      <w:r w:rsidRPr="001202C2">
        <w:rPr>
          <w:rFonts w:ascii="Aptos" w:eastAsia="Aptos" w:hAnsi="Aptos" w:cs="Times New Roman"/>
          <w:b/>
          <w:bCs/>
        </w:rPr>
        <w:t xml:space="preserve"> </w:t>
      </w:r>
      <w:proofErr w:type="spellStart"/>
      <w:r w:rsidRPr="001202C2">
        <w:rPr>
          <w:rFonts w:ascii="Aptos" w:eastAsia="Aptos" w:hAnsi="Aptos" w:cs="Times New Roman"/>
          <w:b/>
          <w:bCs/>
        </w:rPr>
        <w:t>случајеве</w:t>
      </w:r>
      <w:proofErr w:type="spellEnd"/>
      <w:r w:rsidRPr="001202C2">
        <w:rPr>
          <w:rFonts w:ascii="Aptos" w:eastAsia="Aptos" w:hAnsi="Aptos" w:cs="Times New Roman"/>
          <w:b/>
          <w:bCs/>
        </w:rPr>
        <w:t xml:space="preserve"> </w:t>
      </w:r>
      <w:proofErr w:type="spellStart"/>
      <w:r w:rsidRPr="001202C2">
        <w:rPr>
          <w:rFonts w:ascii="Aptos" w:eastAsia="Aptos" w:hAnsi="Aptos" w:cs="Times New Roman"/>
          <w:b/>
          <w:bCs/>
        </w:rPr>
        <w:t>сексуалне</w:t>
      </w:r>
      <w:proofErr w:type="spellEnd"/>
      <w:r w:rsidRPr="001202C2">
        <w:rPr>
          <w:rFonts w:ascii="Aptos" w:eastAsia="Aptos" w:hAnsi="Aptos" w:cs="Times New Roman"/>
          <w:b/>
          <w:bCs/>
        </w:rPr>
        <w:t xml:space="preserve"> </w:t>
      </w:r>
      <w:proofErr w:type="spellStart"/>
      <w:r w:rsidRPr="001202C2">
        <w:rPr>
          <w:rFonts w:ascii="Aptos" w:eastAsia="Aptos" w:hAnsi="Aptos" w:cs="Times New Roman"/>
          <w:b/>
          <w:bCs/>
        </w:rPr>
        <w:t>експлоатације</w:t>
      </w:r>
      <w:proofErr w:type="spellEnd"/>
      <w:r w:rsidRPr="001202C2">
        <w:rPr>
          <w:rFonts w:ascii="Aptos" w:eastAsia="Aptos" w:hAnsi="Aptos" w:cs="Times New Roman"/>
          <w:b/>
          <w:bCs/>
        </w:rPr>
        <w:t xml:space="preserve"> и </w:t>
      </w:r>
      <w:proofErr w:type="spellStart"/>
      <w:r w:rsidRPr="001202C2">
        <w:rPr>
          <w:rFonts w:ascii="Aptos" w:eastAsia="Aptos" w:hAnsi="Aptos" w:cs="Times New Roman"/>
          <w:b/>
          <w:bCs/>
        </w:rPr>
        <w:t>злостављања</w:t>
      </w:r>
      <w:proofErr w:type="spellEnd"/>
      <w:r w:rsidRPr="001202C2">
        <w:rPr>
          <w:rFonts w:ascii="Aptos" w:eastAsia="Aptos" w:hAnsi="Aptos" w:cs="Times New Roman"/>
          <w:b/>
          <w:bCs/>
        </w:rPr>
        <w:t xml:space="preserve"> / </w:t>
      </w:r>
      <w:proofErr w:type="spellStart"/>
      <w:r w:rsidRPr="001202C2">
        <w:rPr>
          <w:rFonts w:ascii="Aptos" w:eastAsia="Aptos" w:hAnsi="Aptos" w:cs="Times New Roman"/>
          <w:b/>
          <w:bCs/>
        </w:rPr>
        <w:t>сексуалног</w:t>
      </w:r>
      <w:proofErr w:type="spellEnd"/>
      <w:r w:rsidRPr="001202C2">
        <w:rPr>
          <w:rFonts w:ascii="Aptos" w:eastAsia="Aptos" w:hAnsi="Aptos" w:cs="Times New Roman"/>
          <w:b/>
          <w:bCs/>
        </w:rPr>
        <w:t xml:space="preserve"> </w:t>
      </w:r>
      <w:proofErr w:type="spellStart"/>
      <w:r w:rsidRPr="001202C2">
        <w:rPr>
          <w:rFonts w:ascii="Aptos" w:eastAsia="Aptos" w:hAnsi="Aptos" w:cs="Times New Roman"/>
          <w:b/>
          <w:bCs/>
        </w:rPr>
        <w:t>узнемиравања</w:t>
      </w:r>
      <w:proofErr w:type="spellEnd"/>
      <w:r w:rsidRPr="001202C2">
        <w:rPr>
          <w:rFonts w:ascii="Aptos" w:eastAsia="Aptos" w:hAnsi="Aptos" w:cs="Times New Roman"/>
          <w:b/>
          <w:bCs/>
        </w:rPr>
        <w:t xml:space="preserve"> </w:t>
      </w:r>
      <w:proofErr w:type="spellStart"/>
      <w:r w:rsidRPr="001202C2">
        <w:rPr>
          <w:rFonts w:ascii="Aptos" w:eastAsia="Aptos" w:hAnsi="Aptos" w:cs="Times New Roman"/>
          <w:b/>
          <w:bCs/>
        </w:rPr>
        <w:t>по</w:t>
      </w:r>
      <w:proofErr w:type="spellEnd"/>
      <w:r w:rsidRPr="001202C2">
        <w:rPr>
          <w:rFonts w:ascii="Aptos" w:eastAsia="Aptos" w:hAnsi="Aptos" w:cs="Times New Roman"/>
          <w:b/>
          <w:bCs/>
        </w:rPr>
        <w:t xml:space="preserve"> </w:t>
      </w:r>
      <w:proofErr w:type="spellStart"/>
      <w:r w:rsidRPr="001202C2">
        <w:rPr>
          <w:rFonts w:ascii="Aptos" w:eastAsia="Aptos" w:hAnsi="Aptos" w:cs="Times New Roman"/>
          <w:b/>
          <w:bCs/>
        </w:rPr>
        <w:t>корацима</w:t>
      </w:r>
      <w:proofErr w:type="spellEnd"/>
      <w:r w:rsidRPr="001202C2">
        <w:rPr>
          <w:rFonts w:ascii="Aptos" w:eastAsia="Aptos" w:hAnsi="Aptos" w:cs="Times New Roman"/>
          <w:b/>
          <w:bCs/>
        </w:rPr>
        <w:t>.</w:t>
      </w:r>
    </w:p>
    <w:tbl>
      <w:tblPr>
        <w:tblStyle w:val="Koordinatnamreatabele"/>
        <w:tblW w:w="0" w:type="auto"/>
        <w:jc w:val="center"/>
        <w:tblLook w:val="04A0" w:firstRow="1" w:lastRow="0" w:firstColumn="1" w:lastColumn="0" w:noHBand="0" w:noVBand="1"/>
      </w:tblPr>
      <w:tblGrid>
        <w:gridCol w:w="2243"/>
        <w:gridCol w:w="6819"/>
      </w:tblGrid>
      <w:tr w:rsidR="001202C2" w:rsidRPr="001202C2" w14:paraId="709783DD" w14:textId="77777777" w:rsidTr="001202C2">
        <w:trPr>
          <w:jc w:val="center"/>
        </w:trPr>
        <w:tc>
          <w:tcPr>
            <w:tcW w:w="2448" w:type="dxa"/>
            <w:shd w:val="clear" w:color="auto" w:fill="D9D9D9"/>
          </w:tcPr>
          <w:p w14:paraId="398835ED"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6"/>
                <w:lang w:val="sr-Cyrl-RS"/>
                <w14:ligatures w14:val="none"/>
              </w:rPr>
              <w:t xml:space="preserve">Корак </w:t>
            </w:r>
          </w:p>
        </w:tc>
        <w:tc>
          <w:tcPr>
            <w:tcW w:w="7920" w:type="dxa"/>
            <w:shd w:val="clear" w:color="auto" w:fill="D9D9D9"/>
          </w:tcPr>
          <w:p w14:paraId="3989A54E"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b/>
                <w:kern w:val="0"/>
                <w:sz w:val="16"/>
                <w:lang w:val="sr-Cyrl-RS"/>
                <w14:ligatures w14:val="none"/>
              </w:rPr>
              <w:t>Захтев протокола</w:t>
            </w:r>
          </w:p>
        </w:tc>
      </w:tr>
      <w:tr w:rsidR="001202C2" w:rsidRPr="001202C2" w14:paraId="020EE2D2" w14:textId="77777777" w:rsidTr="00344422">
        <w:trPr>
          <w:jc w:val="center"/>
        </w:trPr>
        <w:tc>
          <w:tcPr>
            <w:tcW w:w="2448" w:type="dxa"/>
          </w:tcPr>
          <w:p w14:paraId="7FAAB004"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14:ligatures w14:val="none"/>
              </w:rPr>
              <w:t xml:space="preserve">1. </w:t>
            </w:r>
            <w:r w:rsidRPr="001202C2">
              <w:rPr>
                <w:rFonts w:ascii="Aptos" w:eastAsia="Times New Roman" w:hAnsi="Aptos" w:cs="Times New Roman"/>
                <w:kern w:val="0"/>
                <w:sz w:val="16"/>
                <w:lang w:val="sr-Cyrl-RS"/>
                <w14:ligatures w14:val="none"/>
              </w:rPr>
              <w:t>Безбедан пријем</w:t>
            </w:r>
          </w:p>
        </w:tc>
        <w:tc>
          <w:tcPr>
            <w:tcW w:w="7920" w:type="dxa"/>
          </w:tcPr>
          <w:p w14:paraId="522F77AC"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Уколико особа пријави случај сексуалне експлоатације и злостављања или сексуалног узнемиравања, службено лице које прими пријаву мора је са пажњом саслушати, уздржати се од осуђивања, избегавати да захтева додатне појединости, и упитати да ли жели да буде упућена на службе подршке.</w:t>
            </w:r>
          </w:p>
        </w:tc>
      </w:tr>
      <w:tr w:rsidR="001202C2" w:rsidRPr="001202C2" w14:paraId="6F08C780" w14:textId="77777777" w:rsidTr="00344422">
        <w:trPr>
          <w:jc w:val="center"/>
        </w:trPr>
        <w:tc>
          <w:tcPr>
            <w:tcW w:w="2448" w:type="dxa"/>
          </w:tcPr>
          <w:p w14:paraId="102043E5"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14:ligatures w14:val="none"/>
              </w:rPr>
              <w:t xml:space="preserve">2. </w:t>
            </w:r>
            <w:r w:rsidRPr="001202C2">
              <w:rPr>
                <w:rFonts w:ascii="Aptos" w:eastAsia="Times New Roman" w:hAnsi="Aptos" w:cs="Times New Roman"/>
                <w:kern w:val="0"/>
                <w:sz w:val="16"/>
                <w:lang w:val="sr-Cyrl-RS"/>
                <w14:ligatures w14:val="none"/>
              </w:rPr>
              <w:t>Непосредна безбедност</w:t>
            </w:r>
          </w:p>
        </w:tc>
        <w:tc>
          <w:tcPr>
            <w:tcW w:w="7920" w:type="dxa"/>
          </w:tcPr>
          <w:p w14:paraId="40D9651C" w14:textId="77777777" w:rsidR="001202C2" w:rsidRPr="001202C2" w:rsidRDefault="001202C2" w:rsidP="001202C2">
            <w:pPr>
              <w:spacing w:after="0" w:line="240" w:lineRule="auto"/>
              <w:jc w:val="both"/>
              <w:rPr>
                <w:rFonts w:ascii="Aptos" w:eastAsia="Times New Roman" w:hAnsi="Aptos" w:cs="Times New Roman"/>
                <w:kern w:val="0"/>
                <w14:ligatures w14:val="none"/>
              </w:rPr>
            </w:pPr>
            <w:r w:rsidRPr="001202C2">
              <w:rPr>
                <w:rFonts w:ascii="Aptos" w:eastAsia="Times New Roman" w:hAnsi="Aptos" w:cs="Times New Roman"/>
                <w:kern w:val="0"/>
                <w:sz w:val="16"/>
                <w:lang w:val="sr-Cyrl-RS"/>
                <w14:ligatures w14:val="none"/>
              </w:rPr>
              <w:t>Ако постоји непосредна опасност, безбедност оштећене особе има првенство. Хитне службе или службе од поверења треба контактирати само уз пристанак оштећене особе, осим у случајевима када постоји обавеза пријављивања ради заштите деце.</w:t>
            </w:r>
          </w:p>
        </w:tc>
      </w:tr>
      <w:tr w:rsidR="001202C2" w:rsidRPr="001202C2" w14:paraId="103DE0CA" w14:textId="77777777" w:rsidTr="00344422">
        <w:trPr>
          <w:jc w:val="center"/>
        </w:trPr>
        <w:tc>
          <w:tcPr>
            <w:tcW w:w="2448" w:type="dxa"/>
          </w:tcPr>
          <w:p w14:paraId="3EDA5BA8"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14:ligatures w14:val="none"/>
              </w:rPr>
              <w:t xml:space="preserve">3. </w:t>
            </w:r>
            <w:r w:rsidRPr="001202C2">
              <w:rPr>
                <w:rFonts w:ascii="Aptos" w:eastAsia="Times New Roman" w:hAnsi="Aptos" w:cs="Times New Roman"/>
                <w:kern w:val="0"/>
                <w:sz w:val="16"/>
                <w:lang w:val="sr-Cyrl-RS"/>
                <w14:ligatures w14:val="none"/>
              </w:rPr>
              <w:t>Информисана сагласност</w:t>
            </w:r>
          </w:p>
        </w:tc>
        <w:tc>
          <w:tcPr>
            <w:tcW w:w="7920" w:type="dxa"/>
          </w:tcPr>
          <w:p w14:paraId="59FB1412"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Без информисаног пристанка не сме доћи до упућивања, пријављивања нити дељења података на основу којих се може утврдити идентитет, осим када је то законом прописано ради заштите деце или у случају непосредне озбиљне опасности.</w:t>
            </w:r>
          </w:p>
        </w:tc>
      </w:tr>
      <w:tr w:rsidR="001202C2" w:rsidRPr="001202C2" w14:paraId="1069B1E7" w14:textId="77777777" w:rsidTr="00344422">
        <w:trPr>
          <w:jc w:val="center"/>
        </w:trPr>
        <w:tc>
          <w:tcPr>
            <w:tcW w:w="2448" w:type="dxa"/>
          </w:tcPr>
          <w:p w14:paraId="30E56E97"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14:ligatures w14:val="none"/>
              </w:rPr>
              <w:t xml:space="preserve">4. </w:t>
            </w:r>
            <w:r w:rsidRPr="001202C2">
              <w:rPr>
                <w:rFonts w:ascii="Aptos" w:eastAsia="Times New Roman" w:hAnsi="Aptos" w:cs="Times New Roman"/>
                <w:kern w:val="0"/>
                <w:sz w:val="16"/>
                <w:lang w:val="sr-Cyrl-RS"/>
                <w14:ligatures w14:val="none"/>
              </w:rPr>
              <w:t>Упућивање</w:t>
            </w:r>
          </w:p>
        </w:tc>
        <w:tc>
          <w:tcPr>
            <w:tcW w:w="7920" w:type="dxa"/>
          </w:tcPr>
          <w:p w14:paraId="6CD05C16"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 xml:space="preserve">Оштећену особу треба упутити у року од 24 сата унапред утврђеним локалним пружаоцима услуга, што може укључивати здравствене службе, </w:t>
            </w:r>
            <w:proofErr w:type="spellStart"/>
            <w:r w:rsidRPr="001202C2">
              <w:rPr>
                <w:rFonts w:ascii="Aptos" w:eastAsia="Times New Roman" w:hAnsi="Aptos" w:cs="Times New Roman"/>
                <w:kern w:val="0"/>
                <w:sz w:val="16"/>
                <w:lang w:val="sr-Cyrl-RS"/>
                <w14:ligatures w14:val="none"/>
              </w:rPr>
              <w:t>психосоцијалну</w:t>
            </w:r>
            <w:proofErr w:type="spellEnd"/>
            <w:r w:rsidRPr="001202C2">
              <w:rPr>
                <w:rFonts w:ascii="Aptos" w:eastAsia="Times New Roman" w:hAnsi="Aptos" w:cs="Times New Roman"/>
                <w:kern w:val="0"/>
                <w:sz w:val="16"/>
                <w:lang w:val="sr-Cyrl-RS"/>
                <w14:ligatures w14:val="none"/>
              </w:rPr>
              <w:t xml:space="preserve"> подршку, правну помоћ, полицију, центре за социјални рад или специјализоване службе за подршку женама.</w:t>
            </w:r>
          </w:p>
        </w:tc>
      </w:tr>
      <w:tr w:rsidR="001202C2" w:rsidRPr="001202C2" w14:paraId="4296FD6F" w14:textId="77777777" w:rsidTr="00344422">
        <w:trPr>
          <w:jc w:val="center"/>
        </w:trPr>
        <w:tc>
          <w:tcPr>
            <w:tcW w:w="2448" w:type="dxa"/>
          </w:tcPr>
          <w:p w14:paraId="41DAB2C6"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14:ligatures w14:val="none"/>
              </w:rPr>
              <w:t xml:space="preserve">5. </w:t>
            </w:r>
            <w:r w:rsidRPr="001202C2">
              <w:rPr>
                <w:rFonts w:ascii="Aptos" w:eastAsia="Times New Roman" w:hAnsi="Aptos" w:cs="Times New Roman"/>
                <w:kern w:val="0"/>
                <w:sz w:val="16"/>
                <w:lang w:val="sr-Cyrl-RS"/>
                <w14:ligatures w14:val="none"/>
              </w:rPr>
              <w:t>Поверљива евиденција</w:t>
            </w:r>
          </w:p>
        </w:tc>
        <w:tc>
          <w:tcPr>
            <w:tcW w:w="7920" w:type="dxa"/>
          </w:tcPr>
          <w:p w14:paraId="7E09372F"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У регистар ГРМ уписују се само: шифра предмета, датум, врста навода на општем нивоу, да ли је понуђено упућивање, да ли је упућивање прихваћено и статус предмета. Имена, адресе, детаљан опис или подаци на основу којих се може утврдити идентитет неће се уносити у општи регистар.</w:t>
            </w:r>
          </w:p>
        </w:tc>
      </w:tr>
      <w:tr w:rsidR="001202C2" w:rsidRPr="001202C2" w14:paraId="09A644F4" w14:textId="77777777" w:rsidTr="00344422">
        <w:trPr>
          <w:jc w:val="center"/>
        </w:trPr>
        <w:tc>
          <w:tcPr>
            <w:tcW w:w="2448" w:type="dxa"/>
          </w:tcPr>
          <w:p w14:paraId="358572CD"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14:ligatures w14:val="none"/>
              </w:rPr>
              <w:t xml:space="preserve">6. </w:t>
            </w:r>
            <w:r w:rsidRPr="001202C2">
              <w:rPr>
                <w:rFonts w:ascii="Aptos" w:eastAsia="Times New Roman" w:hAnsi="Aptos" w:cs="Times New Roman"/>
                <w:kern w:val="0"/>
                <w:sz w:val="16"/>
                <w:lang w:val="sr-Cyrl-RS"/>
                <w14:ligatures w14:val="none"/>
              </w:rPr>
              <w:t>Одговор извођача радова</w:t>
            </w:r>
          </w:p>
        </w:tc>
        <w:tc>
          <w:tcPr>
            <w:tcW w:w="7920" w:type="dxa"/>
          </w:tcPr>
          <w:p w14:paraId="5B91F664"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Када је наводни починилац радник на пројекту, ЈИП ће обавестити извођача само о потреби за поступање у складу са Кодексом понашања и уговором, без откривања идентитета оштећене особе, осим уз њен пристанак или онда када је то законски прописано.</w:t>
            </w:r>
          </w:p>
        </w:tc>
      </w:tr>
      <w:tr w:rsidR="001202C2" w:rsidRPr="001202C2" w14:paraId="456505DC" w14:textId="77777777" w:rsidTr="00344422">
        <w:trPr>
          <w:jc w:val="center"/>
        </w:trPr>
        <w:tc>
          <w:tcPr>
            <w:tcW w:w="2448" w:type="dxa"/>
          </w:tcPr>
          <w:p w14:paraId="4AB00A53"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14:ligatures w14:val="none"/>
              </w:rPr>
              <w:t xml:space="preserve">7. </w:t>
            </w:r>
            <w:r w:rsidRPr="001202C2">
              <w:rPr>
                <w:rFonts w:ascii="Aptos" w:eastAsia="Times New Roman" w:hAnsi="Aptos" w:cs="Times New Roman"/>
                <w:kern w:val="0"/>
                <w:sz w:val="16"/>
                <w:lang w:val="sr-Cyrl-RS"/>
                <w14:ligatures w14:val="none"/>
              </w:rPr>
              <w:t>Накнадно праћење</w:t>
            </w:r>
          </w:p>
        </w:tc>
        <w:tc>
          <w:tcPr>
            <w:tcW w:w="7920" w:type="dxa"/>
          </w:tcPr>
          <w:p w14:paraId="5E88E924"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Накнадним праћењем провериће се да ли је оштећена особа успела да оствари приступ службама подршке, без вршења притиска на оштећену особу да покрене било који формални поступак.</w:t>
            </w:r>
          </w:p>
        </w:tc>
      </w:tr>
      <w:tr w:rsidR="001202C2" w:rsidRPr="001202C2" w14:paraId="37F0330B" w14:textId="77777777" w:rsidTr="00344422">
        <w:trPr>
          <w:jc w:val="center"/>
        </w:trPr>
        <w:tc>
          <w:tcPr>
            <w:tcW w:w="2448" w:type="dxa"/>
          </w:tcPr>
          <w:p w14:paraId="4F9EA575"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14:ligatures w14:val="none"/>
              </w:rPr>
              <w:t xml:space="preserve">8. </w:t>
            </w:r>
            <w:r w:rsidRPr="001202C2">
              <w:rPr>
                <w:rFonts w:ascii="Aptos" w:eastAsia="Times New Roman" w:hAnsi="Aptos" w:cs="Times New Roman"/>
                <w:kern w:val="0"/>
                <w:sz w:val="16"/>
                <w:lang w:val="sr-Cyrl-RS"/>
                <w14:ligatures w14:val="none"/>
              </w:rPr>
              <w:t>Извештавање</w:t>
            </w:r>
          </w:p>
        </w:tc>
        <w:tc>
          <w:tcPr>
            <w:tcW w:w="7920" w:type="dxa"/>
          </w:tcPr>
          <w:p w14:paraId="143E5FDC" w14:textId="77777777" w:rsidR="001202C2" w:rsidRPr="001202C2" w:rsidRDefault="001202C2" w:rsidP="001202C2">
            <w:pPr>
              <w:spacing w:after="0" w:line="240" w:lineRule="auto"/>
              <w:jc w:val="both"/>
              <w:rPr>
                <w:rFonts w:ascii="Aptos" w:eastAsia="Times New Roman" w:hAnsi="Aptos" w:cs="Times New Roman"/>
                <w:kern w:val="0"/>
                <w:lang w:val="sr-Cyrl-RS"/>
                <w14:ligatures w14:val="none"/>
              </w:rPr>
            </w:pPr>
            <w:r w:rsidRPr="001202C2">
              <w:rPr>
                <w:rFonts w:ascii="Aptos" w:eastAsia="Times New Roman" w:hAnsi="Aptos" w:cs="Times New Roman"/>
                <w:kern w:val="0"/>
                <w:sz w:val="16"/>
                <w:lang w:val="sr-Cyrl-RS"/>
                <w14:ligatures w14:val="none"/>
              </w:rPr>
              <w:t>Извештавање Светској банци користиће само анонимне, збирне податке и биће у складу са захтевима за извештавање о инцидентима.</w:t>
            </w:r>
          </w:p>
        </w:tc>
      </w:tr>
    </w:tbl>
    <w:p w14:paraId="14E308B6" w14:textId="77777777" w:rsidR="001202C2" w:rsidRPr="001202C2" w:rsidRDefault="001202C2" w:rsidP="001202C2">
      <w:pPr>
        <w:jc w:val="both"/>
        <w:rPr>
          <w:rFonts w:ascii="Aptos" w:eastAsia="Aptos" w:hAnsi="Aptos" w:cs="Times New Roman"/>
          <w:b/>
          <w:bCs/>
          <w:sz w:val="18"/>
          <w:szCs w:val="18"/>
          <w:lang w:val="sr-Cyrl-RS"/>
        </w:rPr>
      </w:pPr>
    </w:p>
    <w:p w14:paraId="64D1EE2E"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Пре почетка градње у свакој општини, ЈИП ће припремити и периодично ажурирати поверљиви именик пружалаца услуга за случајеве сексуалне експлоатације и злостављања / сексуалног узнемиравања. Именик ће садржати податке о доступним здравственим, </w:t>
      </w:r>
      <w:proofErr w:type="spellStart"/>
      <w:r w:rsidRPr="001202C2">
        <w:rPr>
          <w:rFonts w:ascii="Aptos" w:eastAsia="Aptos" w:hAnsi="Aptos" w:cs="Times New Roman"/>
          <w:lang w:val="sr-Cyrl-RS"/>
        </w:rPr>
        <w:lastRenderedPageBreak/>
        <w:t>психосоцијалним</w:t>
      </w:r>
      <w:proofErr w:type="spellEnd"/>
      <w:r w:rsidRPr="001202C2">
        <w:rPr>
          <w:rFonts w:ascii="Aptos" w:eastAsia="Aptos" w:hAnsi="Aptos" w:cs="Times New Roman"/>
          <w:lang w:val="sr-Cyrl-RS"/>
        </w:rPr>
        <w:t>, правним службама, полицији, центрима за социјални рад, службама за подршку женама, службама за заштиту деце и хитним службама. Именик неће бити јавно објављиван на начин који би могао да створи безбедносне ризике, али ће га обучено особље ГРМ-а користити за упућивање. Тамо где постоје празнине у услугама, ЈИП ће се консултовати са МРЕ, општинама и Светском банком о изводљивим поступцима за упућивање.</w:t>
      </w:r>
    </w:p>
    <w:p w14:paraId="64AB4029"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79" w:name="_Toc234494478"/>
      <w:r w:rsidRPr="001202C2">
        <w:rPr>
          <w:rFonts w:ascii="Aptos" w:eastAsia="Times New Roman" w:hAnsi="Aptos" w:cs="Times New Roman"/>
          <w:sz w:val="28"/>
          <w:szCs w:val="32"/>
          <w:lang w:val="sr-Cyrl-RS"/>
        </w:rPr>
        <w:t xml:space="preserve">12.9  Поверљивост, заштита података и управљање евиденцијом </w:t>
      </w:r>
      <w:bookmarkEnd w:id="79"/>
    </w:p>
    <w:p w14:paraId="18C962DA"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Евиденција ГРМ-а водиће се у складу са важећим српским прописима о заштити података и добром међународном праксом. Приступ личним подацима из притужби биће ограничен на овлашћено особље ЈИП и стручњаке којима су ти подаци потребни ради решавања предмета. </w:t>
      </w:r>
      <w:proofErr w:type="spellStart"/>
      <w:r w:rsidRPr="001202C2">
        <w:rPr>
          <w:rFonts w:ascii="Aptos" w:eastAsia="Aptos" w:hAnsi="Aptos" w:cs="Times New Roman"/>
        </w:rPr>
        <w:t>Јавно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извештавање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користиће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само</w:t>
      </w:r>
      <w:proofErr w:type="spellEnd"/>
      <w:r w:rsidRPr="001202C2">
        <w:rPr>
          <w:rFonts w:ascii="Aptos" w:eastAsia="Aptos" w:hAnsi="Aptos" w:cs="Times New Roman"/>
        </w:rPr>
        <w:t xml:space="preserve"> </w:t>
      </w:r>
      <w:proofErr w:type="spellStart"/>
      <w:r w:rsidRPr="001202C2">
        <w:rPr>
          <w:rFonts w:ascii="Aptos" w:eastAsia="Aptos" w:hAnsi="Aptos" w:cs="Times New Roman"/>
        </w:rPr>
        <w:t>збирне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податке</w:t>
      </w:r>
      <w:proofErr w:type="spellEnd"/>
      <w:r w:rsidRPr="001202C2">
        <w:rPr>
          <w:rFonts w:ascii="Aptos" w:eastAsia="Aptos" w:hAnsi="Aptos" w:cs="Times New Roman"/>
          <w:lang w:val="sr-Cyrl-RS"/>
        </w:rPr>
        <w:t>.</w:t>
      </w:r>
    </w:p>
    <w:p w14:paraId="00E205A3" w14:textId="77777777" w:rsidR="001202C2" w:rsidRPr="001202C2" w:rsidRDefault="001202C2" w:rsidP="00656978">
      <w:pPr>
        <w:numPr>
          <w:ilvl w:val="0"/>
          <w:numId w:val="41"/>
        </w:numPr>
        <w:contextualSpacing/>
        <w:jc w:val="both"/>
        <w:rPr>
          <w:rFonts w:ascii="Aptos" w:eastAsia="Aptos" w:hAnsi="Aptos" w:cs="Times New Roman"/>
          <w:lang w:val="sr-Cyrl-RS"/>
        </w:rPr>
      </w:pPr>
      <w:r w:rsidRPr="001202C2">
        <w:rPr>
          <w:rFonts w:ascii="Aptos" w:eastAsia="Aptos" w:hAnsi="Aptos" w:cs="Times New Roman"/>
          <w:lang w:val="sr-Cyrl-RS"/>
        </w:rPr>
        <w:t>Лични подаци чуваће се на сигуран начин, у електронским датотекама заштићеним лозинком и у закључаним физичким досијеима.</w:t>
      </w:r>
    </w:p>
    <w:p w14:paraId="79FEF9C8" w14:textId="77777777" w:rsidR="001202C2" w:rsidRPr="001202C2" w:rsidRDefault="001202C2" w:rsidP="00656978">
      <w:pPr>
        <w:numPr>
          <w:ilvl w:val="0"/>
          <w:numId w:val="41"/>
        </w:numPr>
        <w:contextualSpacing/>
        <w:jc w:val="both"/>
        <w:rPr>
          <w:rFonts w:ascii="Aptos" w:eastAsia="Aptos" w:hAnsi="Aptos" w:cs="Times New Roman"/>
          <w:lang w:val="sr-Cyrl-RS"/>
        </w:rPr>
      </w:pPr>
      <w:r w:rsidRPr="001202C2">
        <w:rPr>
          <w:rFonts w:ascii="Aptos" w:eastAsia="Aptos" w:hAnsi="Aptos" w:cs="Times New Roman"/>
          <w:lang w:val="sr-Cyrl-RS"/>
        </w:rPr>
        <w:t>Евиденција о случајевима сексуалне експлоатације и злостављања / сексуалног узнемиравања водиће се одвојено од опште базе података ГРМ-а и садржаће само податке који не откривају идентитет.</w:t>
      </w:r>
    </w:p>
    <w:p w14:paraId="45C15702" w14:textId="77777777" w:rsidR="001202C2" w:rsidRPr="001202C2" w:rsidRDefault="001202C2" w:rsidP="00656978">
      <w:pPr>
        <w:numPr>
          <w:ilvl w:val="0"/>
          <w:numId w:val="41"/>
        </w:numPr>
        <w:contextualSpacing/>
        <w:jc w:val="both"/>
        <w:rPr>
          <w:rFonts w:ascii="Aptos" w:eastAsia="Aptos" w:hAnsi="Aptos" w:cs="Times New Roman"/>
          <w:lang w:val="sr-Cyrl-RS"/>
        </w:rPr>
      </w:pPr>
      <w:r w:rsidRPr="001202C2">
        <w:rPr>
          <w:rFonts w:ascii="Aptos" w:eastAsia="Aptos" w:hAnsi="Aptos" w:cs="Times New Roman"/>
          <w:lang w:val="sr-Cyrl-RS"/>
        </w:rPr>
        <w:t>Анонимне притужбе биће истражене без покушаја да се утврди идентитет подносиоца, осим ако то није неопходно ради безбедности или законски прописано.</w:t>
      </w:r>
    </w:p>
    <w:p w14:paraId="2533B594" w14:textId="77777777" w:rsidR="001202C2" w:rsidRPr="001202C2" w:rsidRDefault="001202C2" w:rsidP="00656978">
      <w:pPr>
        <w:numPr>
          <w:ilvl w:val="0"/>
          <w:numId w:val="41"/>
        </w:numPr>
        <w:contextualSpacing/>
        <w:jc w:val="both"/>
        <w:rPr>
          <w:rFonts w:ascii="Aptos" w:eastAsia="Aptos" w:hAnsi="Aptos" w:cs="Times New Roman"/>
          <w:lang w:val="sr-Cyrl-RS"/>
        </w:rPr>
      </w:pPr>
      <w:r w:rsidRPr="001202C2">
        <w:rPr>
          <w:rFonts w:ascii="Aptos" w:eastAsia="Aptos" w:hAnsi="Aptos" w:cs="Times New Roman"/>
          <w:lang w:val="sr-Cyrl-RS"/>
        </w:rPr>
        <w:t>Подносиоци могу захтевати да се њихов идентитет не открива извођачима, представницима општина или другим странама.</w:t>
      </w:r>
    </w:p>
    <w:p w14:paraId="4BC9BE0A" w14:textId="77777777" w:rsidR="001202C2" w:rsidRPr="001202C2" w:rsidRDefault="001202C2" w:rsidP="00656978">
      <w:pPr>
        <w:numPr>
          <w:ilvl w:val="0"/>
          <w:numId w:val="41"/>
        </w:numPr>
        <w:contextualSpacing/>
        <w:jc w:val="both"/>
        <w:rPr>
          <w:rFonts w:ascii="Aptos" w:eastAsia="Aptos" w:hAnsi="Aptos" w:cs="Times New Roman"/>
          <w:lang w:val="sr-Cyrl-RS"/>
        </w:rPr>
      </w:pPr>
      <w:r w:rsidRPr="001202C2">
        <w:rPr>
          <w:rFonts w:ascii="Aptos" w:eastAsia="Aptos" w:hAnsi="Aptos" w:cs="Times New Roman"/>
          <w:lang w:val="sr-Cyrl-RS"/>
        </w:rPr>
        <w:t>Евиденција ГРМ-а чуваће се током трајања пројекта и у периоду прописаном српским законом и захтевима Светске банке за вођење пројектне документације.</w:t>
      </w:r>
    </w:p>
    <w:p w14:paraId="158C6638"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80" w:name="_Toc234494479"/>
      <w:r w:rsidRPr="001202C2">
        <w:rPr>
          <w:rFonts w:ascii="Aptos" w:eastAsia="Times New Roman" w:hAnsi="Aptos" w:cs="Times New Roman"/>
          <w:sz w:val="28"/>
          <w:szCs w:val="32"/>
          <w:lang w:val="sr-Cyrl-RS"/>
        </w:rPr>
        <w:t xml:space="preserve">12.10  </w:t>
      </w:r>
      <w:bookmarkEnd w:id="80"/>
      <w:r w:rsidRPr="001202C2">
        <w:rPr>
          <w:rFonts w:ascii="Aptos" w:eastAsia="Times New Roman" w:hAnsi="Aptos" w:cs="Times New Roman"/>
          <w:sz w:val="28"/>
          <w:szCs w:val="32"/>
          <w:lang w:val="sr-Cyrl-RS"/>
        </w:rPr>
        <w:t>Однос према извођачима радова</w:t>
      </w:r>
    </w:p>
    <w:p w14:paraId="463A2AFD" w14:textId="77777777" w:rsidR="001202C2" w:rsidRPr="001202C2" w:rsidRDefault="001202C2" w:rsidP="001202C2">
      <w:pPr>
        <w:jc w:val="both"/>
        <w:rPr>
          <w:rFonts w:ascii="Aptos" w:eastAsia="Aptos" w:hAnsi="Aptos" w:cs="Times New Roman"/>
          <w:lang w:val="sr-Cyrl-RS"/>
        </w:rPr>
      </w:pPr>
    </w:p>
    <w:p w14:paraId="4090120A"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Уговори за грађевинске радове захтеваће од извођача и подизвођача пуну сарадњу са ГРМ-ом. Извођачи ће бити одговорни за спречавање притужби кроз добро управљање градњом и за спровођење корективних мера које одреди ЈИП или консултант за надзор градње.</w:t>
      </w:r>
    </w:p>
    <w:p w14:paraId="7210D336"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Извођач ће тако имати и следеће обавезе:</w:t>
      </w:r>
    </w:p>
    <w:p w14:paraId="0A83A6B2" w14:textId="77777777" w:rsidR="001202C2" w:rsidRPr="001202C2" w:rsidRDefault="001202C2" w:rsidP="00656978">
      <w:pPr>
        <w:numPr>
          <w:ilvl w:val="0"/>
          <w:numId w:val="42"/>
        </w:numPr>
        <w:contextualSpacing/>
        <w:jc w:val="both"/>
        <w:rPr>
          <w:rFonts w:ascii="Aptos" w:eastAsia="Aptos" w:hAnsi="Aptos" w:cs="Times New Roman"/>
          <w:lang w:val="sr-Cyrl-RS"/>
        </w:rPr>
      </w:pPr>
      <w:r w:rsidRPr="001202C2">
        <w:rPr>
          <w:rFonts w:ascii="Aptos" w:eastAsia="Aptos" w:hAnsi="Aptos" w:cs="Times New Roman"/>
          <w:lang w:val="sr-Cyrl-RS"/>
        </w:rPr>
        <w:t xml:space="preserve">Да истакне контакт податке ГРМ-а на свим </w:t>
      </w:r>
      <w:proofErr w:type="spellStart"/>
      <w:r w:rsidRPr="001202C2">
        <w:rPr>
          <w:rFonts w:ascii="Aptos" w:eastAsia="Aptos" w:hAnsi="Aptos" w:cs="Times New Roman"/>
          <w:lang w:val="sr-Cyrl-RS"/>
        </w:rPr>
        <w:t>градилишним</w:t>
      </w:r>
      <w:proofErr w:type="spellEnd"/>
      <w:r w:rsidRPr="001202C2">
        <w:rPr>
          <w:rFonts w:ascii="Aptos" w:eastAsia="Aptos" w:hAnsi="Aptos" w:cs="Times New Roman"/>
          <w:lang w:val="sr-Cyrl-RS"/>
        </w:rPr>
        <w:t xml:space="preserve"> канцеларијама, камповима и активним зонама радова.</w:t>
      </w:r>
    </w:p>
    <w:p w14:paraId="779EB9AD" w14:textId="77777777" w:rsidR="001202C2" w:rsidRPr="001202C2" w:rsidRDefault="001202C2" w:rsidP="00656978">
      <w:pPr>
        <w:numPr>
          <w:ilvl w:val="0"/>
          <w:numId w:val="42"/>
        </w:numPr>
        <w:contextualSpacing/>
        <w:jc w:val="both"/>
        <w:rPr>
          <w:rFonts w:ascii="Aptos" w:eastAsia="Aptos" w:hAnsi="Aptos" w:cs="Times New Roman"/>
          <w:lang w:val="sr-Cyrl-RS"/>
        </w:rPr>
      </w:pPr>
      <w:r w:rsidRPr="001202C2">
        <w:rPr>
          <w:rFonts w:ascii="Aptos" w:eastAsia="Aptos" w:hAnsi="Aptos" w:cs="Times New Roman"/>
          <w:lang w:val="sr-Cyrl-RS"/>
        </w:rPr>
        <w:t>Да води дневник притужби на градилишту и доставља све упис</w:t>
      </w:r>
      <w:r w:rsidRPr="001202C2">
        <w:rPr>
          <w:rFonts w:ascii="Aptos" w:eastAsia="Aptos" w:hAnsi="Aptos" w:cs="Times New Roman"/>
        </w:rPr>
        <w:t>e</w:t>
      </w:r>
      <w:r w:rsidRPr="001202C2">
        <w:rPr>
          <w:rFonts w:ascii="Aptos" w:eastAsia="Aptos" w:hAnsi="Aptos" w:cs="Times New Roman"/>
          <w:lang w:val="sr-Cyrl-RS"/>
        </w:rPr>
        <w:t xml:space="preserve"> у ЈИП у року од два радна дана.</w:t>
      </w:r>
    </w:p>
    <w:p w14:paraId="1F4618D6" w14:textId="77777777" w:rsidR="001202C2" w:rsidRPr="001202C2" w:rsidRDefault="001202C2" w:rsidP="00656978">
      <w:pPr>
        <w:numPr>
          <w:ilvl w:val="0"/>
          <w:numId w:val="42"/>
        </w:numPr>
        <w:contextualSpacing/>
        <w:jc w:val="both"/>
        <w:rPr>
          <w:rFonts w:ascii="Aptos" w:eastAsia="Aptos" w:hAnsi="Aptos" w:cs="Times New Roman"/>
          <w:lang w:val="sr-Cyrl-RS"/>
        </w:rPr>
      </w:pPr>
      <w:r w:rsidRPr="001202C2">
        <w:rPr>
          <w:rFonts w:ascii="Aptos" w:eastAsia="Aptos" w:hAnsi="Aptos" w:cs="Times New Roman"/>
          <w:lang w:val="sr-Cyrl-RS"/>
        </w:rPr>
        <w:t>Да одмах пријављује озбиљне инциденте, притужбе у вези са безбедношћу и пријаве сексуалне експлоатације и злостављања / сексуалног узнемиравања у складу са пројектним процедурама.</w:t>
      </w:r>
    </w:p>
    <w:p w14:paraId="5F338E4D" w14:textId="77777777" w:rsidR="001202C2" w:rsidRPr="001202C2" w:rsidRDefault="001202C2" w:rsidP="00656978">
      <w:pPr>
        <w:numPr>
          <w:ilvl w:val="0"/>
          <w:numId w:val="42"/>
        </w:numPr>
        <w:contextualSpacing/>
        <w:jc w:val="both"/>
        <w:rPr>
          <w:rFonts w:ascii="Aptos" w:eastAsia="Aptos" w:hAnsi="Aptos" w:cs="Times New Roman"/>
          <w:lang w:val="sr-Cyrl-RS"/>
        </w:rPr>
      </w:pPr>
      <w:r w:rsidRPr="001202C2">
        <w:rPr>
          <w:rFonts w:ascii="Aptos" w:eastAsia="Aptos" w:hAnsi="Aptos" w:cs="Times New Roman"/>
          <w:lang w:val="sr-Cyrl-RS"/>
        </w:rPr>
        <w:t>Да спроводи корективне мере у року који одреди ЈИП или консултант за надзор градње.</w:t>
      </w:r>
    </w:p>
    <w:p w14:paraId="57E70187" w14:textId="77777777" w:rsidR="001202C2" w:rsidRPr="001202C2" w:rsidRDefault="001202C2" w:rsidP="00656978">
      <w:pPr>
        <w:numPr>
          <w:ilvl w:val="0"/>
          <w:numId w:val="42"/>
        </w:numPr>
        <w:contextualSpacing/>
        <w:jc w:val="both"/>
        <w:rPr>
          <w:rFonts w:ascii="Aptos" w:eastAsia="Aptos" w:hAnsi="Aptos" w:cs="Times New Roman"/>
          <w:lang w:val="sr-Cyrl-RS"/>
        </w:rPr>
      </w:pPr>
      <w:r w:rsidRPr="001202C2">
        <w:rPr>
          <w:rFonts w:ascii="Aptos" w:eastAsia="Aptos" w:hAnsi="Aptos" w:cs="Times New Roman"/>
          <w:lang w:val="sr-Cyrl-RS"/>
        </w:rPr>
        <w:t xml:space="preserve">Да омогући увид у </w:t>
      </w:r>
      <w:proofErr w:type="spellStart"/>
      <w:r w:rsidRPr="001202C2">
        <w:rPr>
          <w:rFonts w:ascii="Aptos" w:eastAsia="Aptos" w:hAnsi="Aptos" w:cs="Times New Roman"/>
          <w:lang w:val="sr-Cyrl-RS"/>
        </w:rPr>
        <w:t>градилишну</w:t>
      </w:r>
      <w:proofErr w:type="spellEnd"/>
      <w:r w:rsidRPr="001202C2">
        <w:rPr>
          <w:rFonts w:ascii="Aptos" w:eastAsia="Aptos" w:hAnsi="Aptos" w:cs="Times New Roman"/>
          <w:lang w:val="sr-Cyrl-RS"/>
        </w:rPr>
        <w:t xml:space="preserve"> документацију, фотографије, планове извођења радова и омогући приступ особљу ради истраге притужби.</w:t>
      </w:r>
    </w:p>
    <w:p w14:paraId="543284EA" w14:textId="77777777" w:rsidR="001202C2" w:rsidRPr="001202C2" w:rsidRDefault="001202C2" w:rsidP="00656978">
      <w:pPr>
        <w:numPr>
          <w:ilvl w:val="0"/>
          <w:numId w:val="42"/>
        </w:numPr>
        <w:contextualSpacing/>
        <w:jc w:val="both"/>
        <w:rPr>
          <w:rFonts w:ascii="Aptos" w:eastAsia="Aptos" w:hAnsi="Aptos" w:cs="Times New Roman"/>
          <w:lang w:val="sr-Cyrl-RS"/>
        </w:rPr>
      </w:pPr>
      <w:r w:rsidRPr="001202C2">
        <w:rPr>
          <w:rFonts w:ascii="Aptos" w:eastAsia="Aptos" w:hAnsi="Aptos" w:cs="Times New Roman"/>
          <w:lang w:val="sr-Cyrl-RS"/>
        </w:rPr>
        <w:t>Да обезбеди да сви радници потпишу и да прођу обуку о Кодексу понашања, укључујући забрану одмазде, поштовање према заједници и забрану сексуалне експлоатације и злостављања / сексуалног узнемиравања.</w:t>
      </w:r>
    </w:p>
    <w:p w14:paraId="3121DBED" w14:textId="77777777" w:rsidR="001202C2" w:rsidRPr="001202C2" w:rsidRDefault="001202C2" w:rsidP="00656978">
      <w:pPr>
        <w:numPr>
          <w:ilvl w:val="0"/>
          <w:numId w:val="42"/>
        </w:numPr>
        <w:contextualSpacing/>
        <w:jc w:val="both"/>
        <w:rPr>
          <w:rFonts w:ascii="Aptos" w:eastAsia="Aptos" w:hAnsi="Aptos" w:cs="Times New Roman"/>
          <w:lang w:val="sr-Cyrl-RS"/>
        </w:rPr>
      </w:pPr>
      <w:r w:rsidRPr="001202C2">
        <w:rPr>
          <w:rFonts w:ascii="Aptos" w:eastAsia="Aptos" w:hAnsi="Aptos" w:cs="Times New Roman"/>
          <w:lang w:val="sr-Cyrl-RS"/>
        </w:rPr>
        <w:t>Да неизвршавање обавеза у вези са решавањем притужби третира као неусклађеност са уговором.</w:t>
      </w:r>
    </w:p>
    <w:p w14:paraId="7AFEE18B"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81" w:name="_Toc234494480"/>
      <w:r w:rsidRPr="001202C2">
        <w:rPr>
          <w:rFonts w:ascii="Aptos" w:eastAsia="Times New Roman" w:hAnsi="Aptos" w:cs="Times New Roman"/>
          <w:sz w:val="28"/>
          <w:szCs w:val="32"/>
          <w:lang w:val="sr-Cyrl-RS"/>
        </w:rPr>
        <w:lastRenderedPageBreak/>
        <w:t xml:space="preserve">12.11  </w:t>
      </w:r>
      <w:bookmarkEnd w:id="81"/>
      <w:r w:rsidRPr="001202C2">
        <w:rPr>
          <w:rFonts w:ascii="Aptos" w:eastAsia="Times New Roman" w:hAnsi="Aptos" w:cs="Times New Roman"/>
          <w:sz w:val="28"/>
          <w:szCs w:val="32"/>
          <w:lang w:val="sr-Cyrl-RS"/>
        </w:rPr>
        <w:t>Преношење на виши ниво, жалбе и спољашњи правни лекови</w:t>
      </w:r>
    </w:p>
    <w:p w14:paraId="1F1F9885" w14:textId="77777777" w:rsidR="001202C2" w:rsidRPr="001202C2" w:rsidRDefault="001202C2" w:rsidP="001202C2">
      <w:pPr>
        <w:jc w:val="both"/>
        <w:rPr>
          <w:rFonts w:ascii="Aptos" w:eastAsia="Aptos" w:hAnsi="Aptos" w:cs="Times New Roman"/>
          <w:lang w:val="sr-Cyrl-RS"/>
        </w:rPr>
      </w:pPr>
    </w:p>
    <w:p w14:paraId="1A2AE615"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Ако подносилац није задовољан предложеним решењем, притужба се може пренети са првог на други ниво, а затим на трећи ниво – независну проверу или посредовање. Подносилац такође може у сваком тренутку да се обрати српским судовима, административним жалбама, инспекцијама или другим надлежним органима. Коришћење пројектног ГРМ-а није предуслов за покретање правних радњи. Када притужба спада у надлежност неког српског државног органа, ЈИП може олакшати упућивање предмета – укључујући припрему сажетка предмета, пружање документарних доказа прикупљених истрагом у оквиру ГРМ-а и пружање подршке подносиоцу у приступу том органу. Олакшавање се нуди као услуга подносиоцима и не замењује сопствене корективне мере ЈИП-а на нивоу пројекта.</w:t>
      </w:r>
    </w:p>
    <w:p w14:paraId="7AC97D35"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Информације о Служби за решавање притужби Светске банке и Инспекционом панелу биће укључене у јавно објављене материјале о ГРМ-у. Подносиоци се могу обратити Светској банци ако сматрају да је Пројекат проузроковао или би могао проузроковати штету, а да процеси на нивоу пројекта нису адекватно решили проблем. ЈИП неће ометати, одвраћати нити вршити </w:t>
      </w:r>
      <w:proofErr w:type="spellStart"/>
      <w:r w:rsidRPr="001202C2">
        <w:rPr>
          <w:rFonts w:ascii="Aptos" w:eastAsia="Aptos" w:hAnsi="Aptos" w:cs="Times New Roman"/>
          <w:lang w:val="sr-Cyrl-RS"/>
        </w:rPr>
        <w:t>омазду</w:t>
      </w:r>
      <w:proofErr w:type="spellEnd"/>
      <w:r w:rsidRPr="001202C2">
        <w:rPr>
          <w:rFonts w:ascii="Aptos" w:eastAsia="Aptos" w:hAnsi="Aptos" w:cs="Times New Roman"/>
          <w:lang w:val="sr-Cyrl-RS"/>
        </w:rPr>
        <w:t xml:space="preserve"> према било којој особи због коришћења механизама одговорности Светске банке.</w:t>
      </w:r>
    </w:p>
    <w:p w14:paraId="1ED54255"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82" w:name="_Toc234494481"/>
      <w:r w:rsidRPr="001202C2">
        <w:rPr>
          <w:rFonts w:ascii="Aptos" w:eastAsia="Times New Roman" w:hAnsi="Aptos" w:cs="Times New Roman"/>
          <w:sz w:val="28"/>
          <w:szCs w:val="32"/>
          <w:lang w:val="sr-Cyrl-RS"/>
        </w:rPr>
        <w:t xml:space="preserve">12.12  </w:t>
      </w:r>
      <w:bookmarkEnd w:id="82"/>
      <w:r w:rsidRPr="001202C2">
        <w:rPr>
          <w:rFonts w:ascii="Aptos" w:eastAsia="Times New Roman" w:hAnsi="Aptos" w:cs="Times New Roman"/>
          <w:sz w:val="28"/>
          <w:szCs w:val="32"/>
          <w:lang w:val="sr-Cyrl-RS"/>
        </w:rPr>
        <w:t>Критеријуми за затварање предмета</w:t>
      </w:r>
    </w:p>
    <w:p w14:paraId="765E75E4"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Притужба се може затворити само када је испуњен један од следећих услова:</w:t>
      </w:r>
    </w:p>
    <w:p w14:paraId="20DDA2D1" w14:textId="77777777" w:rsidR="001202C2" w:rsidRPr="001202C2" w:rsidRDefault="001202C2" w:rsidP="00656978">
      <w:pPr>
        <w:numPr>
          <w:ilvl w:val="0"/>
          <w:numId w:val="43"/>
        </w:numPr>
        <w:contextualSpacing/>
        <w:jc w:val="both"/>
        <w:rPr>
          <w:rFonts w:ascii="Aptos" w:eastAsia="Aptos" w:hAnsi="Aptos" w:cs="Times New Roman"/>
          <w:lang w:val="sr-Cyrl-RS"/>
        </w:rPr>
      </w:pPr>
      <w:r w:rsidRPr="001202C2">
        <w:rPr>
          <w:rFonts w:ascii="Aptos" w:eastAsia="Aptos" w:hAnsi="Aptos" w:cs="Times New Roman"/>
          <w:lang w:val="sr-Cyrl-RS"/>
        </w:rPr>
        <w:t>Договорена корективна мера је спроведена и проверена, а подносилац потврђује да је задовољан исходом.</w:t>
      </w:r>
    </w:p>
    <w:p w14:paraId="71BBF07C" w14:textId="77777777" w:rsidR="001202C2" w:rsidRPr="001202C2" w:rsidRDefault="001202C2" w:rsidP="00656978">
      <w:pPr>
        <w:numPr>
          <w:ilvl w:val="0"/>
          <w:numId w:val="43"/>
        </w:numPr>
        <w:contextualSpacing/>
        <w:jc w:val="both"/>
        <w:rPr>
          <w:rFonts w:ascii="Aptos" w:eastAsia="Aptos" w:hAnsi="Aptos" w:cs="Times New Roman"/>
          <w:lang w:val="sr-Cyrl-RS"/>
        </w:rPr>
      </w:pPr>
      <w:r w:rsidRPr="001202C2">
        <w:rPr>
          <w:rFonts w:ascii="Aptos" w:eastAsia="Aptos" w:hAnsi="Aptos" w:cs="Times New Roman"/>
          <w:lang w:val="sr-Cyrl-RS"/>
        </w:rPr>
        <w:t>Подносилац не прихвата предложено решење, али је обавештен о могућностима за пренос на виши ниво и спољне правне лекове, а све могућности решавања на нивоу пројекта су исцрпљене.</w:t>
      </w:r>
    </w:p>
    <w:p w14:paraId="5205A69A" w14:textId="77777777" w:rsidR="001202C2" w:rsidRPr="001202C2" w:rsidRDefault="001202C2" w:rsidP="00656978">
      <w:pPr>
        <w:numPr>
          <w:ilvl w:val="0"/>
          <w:numId w:val="43"/>
        </w:numPr>
        <w:contextualSpacing/>
        <w:jc w:val="both"/>
        <w:rPr>
          <w:rFonts w:ascii="Aptos" w:eastAsia="Aptos" w:hAnsi="Aptos" w:cs="Times New Roman"/>
          <w:lang w:val="sr-Cyrl-RS"/>
        </w:rPr>
      </w:pPr>
      <w:r w:rsidRPr="001202C2">
        <w:rPr>
          <w:rFonts w:ascii="Aptos" w:eastAsia="Aptos" w:hAnsi="Aptos" w:cs="Times New Roman"/>
          <w:lang w:val="sr-Cyrl-RS"/>
        </w:rPr>
        <w:t>За притужбе које захтевају судско или управно одлучивање ван пројектног мандата (нпр. спорно власништво, жалбе на обештећење, спорови око граница), затварање се може извршити након што је предмет формално упућен надлежном органу и након што су спроведене све корективне мере на нивоу пројекта, при чему се предмет у регистру ГРМ означава као "упућен – чека се одлука надлежног органа" и остаје под активним надзором у извештајима о праћењу све до спољног решавања.</w:t>
      </w:r>
    </w:p>
    <w:p w14:paraId="3DD54EF7" w14:textId="77777777" w:rsidR="001202C2" w:rsidRPr="001202C2" w:rsidRDefault="001202C2" w:rsidP="00656978">
      <w:pPr>
        <w:numPr>
          <w:ilvl w:val="0"/>
          <w:numId w:val="43"/>
        </w:numPr>
        <w:contextualSpacing/>
        <w:jc w:val="both"/>
        <w:rPr>
          <w:rFonts w:ascii="Aptos" w:eastAsia="Aptos" w:hAnsi="Aptos" w:cs="Times New Roman"/>
          <w:lang w:val="sr-Cyrl-RS"/>
        </w:rPr>
      </w:pPr>
      <w:r w:rsidRPr="001202C2">
        <w:rPr>
          <w:rFonts w:ascii="Aptos" w:eastAsia="Aptos" w:hAnsi="Aptos" w:cs="Times New Roman"/>
          <w:lang w:val="sr-Cyrl-RS"/>
        </w:rPr>
        <w:t>Тамо где је обештећење спорно и не може се решити у оквиру пројектног временског оквира, затварање се може извршити након што је спорни износ депонован на посебан рачун (код нотара или судски депозитни рачун) до коначног одлучивања, а подносилац је о томе писмено обавештен.</w:t>
      </w:r>
    </w:p>
    <w:p w14:paraId="3B433E96" w14:textId="77777777" w:rsidR="001202C2" w:rsidRPr="001202C2" w:rsidRDefault="001202C2" w:rsidP="00656978">
      <w:pPr>
        <w:numPr>
          <w:ilvl w:val="0"/>
          <w:numId w:val="43"/>
        </w:numPr>
        <w:contextualSpacing/>
        <w:jc w:val="both"/>
        <w:rPr>
          <w:rFonts w:ascii="Aptos" w:eastAsia="Aptos" w:hAnsi="Aptos" w:cs="Times New Roman"/>
          <w:lang w:val="sr-Cyrl-RS"/>
        </w:rPr>
      </w:pPr>
      <w:r w:rsidRPr="001202C2">
        <w:rPr>
          <w:rFonts w:ascii="Aptos" w:eastAsia="Aptos" w:hAnsi="Aptos" w:cs="Times New Roman"/>
          <w:lang w:val="sr-Cyrl-RS"/>
        </w:rPr>
        <w:t>Утврђено је да притужба није у вези са Пројектом и упућена је, где год је то могуће, одговарајућем органу или механизму.</w:t>
      </w:r>
    </w:p>
    <w:p w14:paraId="1DC4C6B4" w14:textId="77777777" w:rsidR="001202C2" w:rsidRPr="001202C2" w:rsidRDefault="001202C2" w:rsidP="00656978">
      <w:pPr>
        <w:numPr>
          <w:ilvl w:val="0"/>
          <w:numId w:val="43"/>
        </w:numPr>
        <w:contextualSpacing/>
        <w:jc w:val="both"/>
        <w:rPr>
          <w:rFonts w:ascii="Aptos" w:eastAsia="Aptos" w:hAnsi="Aptos" w:cs="Times New Roman"/>
          <w:lang w:val="sr-Cyrl-RS"/>
        </w:rPr>
      </w:pPr>
      <w:r w:rsidRPr="001202C2">
        <w:rPr>
          <w:rFonts w:ascii="Aptos" w:eastAsia="Aptos" w:hAnsi="Aptos" w:cs="Times New Roman"/>
          <w:lang w:val="sr-Cyrl-RS"/>
        </w:rPr>
        <w:t>Притужба је анонимна и ЈИП је предузео разумне кораке да је истражи и реши питање, али даље праћење није могуће.</w:t>
      </w:r>
    </w:p>
    <w:p w14:paraId="2107A270" w14:textId="77777777" w:rsidR="001202C2" w:rsidRPr="001202C2" w:rsidRDefault="001202C2" w:rsidP="00656978">
      <w:pPr>
        <w:numPr>
          <w:ilvl w:val="0"/>
          <w:numId w:val="43"/>
        </w:numPr>
        <w:contextualSpacing/>
        <w:jc w:val="both"/>
        <w:rPr>
          <w:rFonts w:ascii="Aptos" w:eastAsia="Aptos" w:hAnsi="Aptos" w:cs="Times New Roman"/>
          <w:lang w:val="sr-Cyrl-RS"/>
        </w:rPr>
      </w:pPr>
      <w:r w:rsidRPr="001202C2">
        <w:rPr>
          <w:rFonts w:ascii="Aptos" w:eastAsia="Aptos" w:hAnsi="Aptos" w:cs="Times New Roman"/>
          <w:lang w:val="sr-Cyrl-RS"/>
        </w:rPr>
        <w:t>За случајеве сексуалне експлоатације и злостављања / сексуалног узнемиравања, затварање се односи само на завршетак поступка упућивања и управљачких радњи у оквиру пројекта; оно не сме да подразумева истрагу навода нити процену веродостојности оштећене особе.</w:t>
      </w:r>
    </w:p>
    <w:p w14:paraId="3CEF5B42" w14:textId="77777777" w:rsidR="001202C2" w:rsidRPr="001202C2" w:rsidRDefault="001202C2" w:rsidP="001202C2">
      <w:pPr>
        <w:jc w:val="both"/>
        <w:rPr>
          <w:rFonts w:ascii="Aptos" w:eastAsia="Aptos" w:hAnsi="Aptos" w:cs="Times New Roman"/>
          <w:lang w:val="sr-Cyrl-RS"/>
        </w:rPr>
      </w:pPr>
    </w:p>
    <w:p w14:paraId="458CD223" w14:textId="77777777" w:rsidR="001202C2" w:rsidRPr="001202C2" w:rsidRDefault="001202C2" w:rsidP="001202C2">
      <w:pPr>
        <w:keepNext/>
        <w:keepLines/>
        <w:spacing w:before="160" w:after="80"/>
        <w:jc w:val="both"/>
        <w:outlineLvl w:val="1"/>
        <w:rPr>
          <w:rFonts w:ascii="Aptos" w:eastAsia="Aptos" w:hAnsi="Aptos" w:cs="Times New Roman"/>
          <w:lang w:val="sr-Cyrl-RS"/>
        </w:rPr>
      </w:pPr>
      <w:bookmarkStart w:id="83" w:name="_Toc234494482"/>
      <w:r w:rsidRPr="001202C2">
        <w:rPr>
          <w:rFonts w:ascii="Aptos" w:eastAsia="Aptos" w:hAnsi="Aptos" w:cs="Times New Roman"/>
          <w:lang w:val="sr-Cyrl-RS"/>
        </w:rPr>
        <w:lastRenderedPageBreak/>
        <w:t>Докази о затварању могу укључивати фотографије, потписане обрасце овере, евиденцију о уплатама, извештаје извођача о завршетку радова, белешке са теренског надзора, потврду подносиоца или независну стручну проверу.</w:t>
      </w:r>
    </w:p>
    <w:p w14:paraId="4666566A"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r w:rsidRPr="001202C2">
        <w:rPr>
          <w:rFonts w:ascii="Aptos" w:eastAsia="Times New Roman" w:hAnsi="Aptos" w:cs="Times New Roman"/>
          <w:sz w:val="28"/>
          <w:szCs w:val="32"/>
          <w:lang w:val="sr-Cyrl-RS"/>
        </w:rPr>
        <w:t xml:space="preserve">12.13  </w:t>
      </w:r>
      <w:bookmarkEnd w:id="83"/>
      <w:r w:rsidRPr="001202C2">
        <w:rPr>
          <w:rFonts w:ascii="Aptos" w:eastAsia="Times New Roman" w:hAnsi="Aptos" w:cs="Times New Roman"/>
          <w:sz w:val="28"/>
          <w:szCs w:val="32"/>
          <w:lang w:val="sr-Cyrl-RS"/>
        </w:rPr>
        <w:t>Праћење, извештавање, кључни показатељи учинка и корективне мере</w:t>
      </w:r>
    </w:p>
    <w:p w14:paraId="5F0E0835"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Руководилац за социјалну заштиту у ЈИП припремаће месечне извештаје о ГРМ-у током спровођења РАП и градње, и кварталне извештаје за достављање МРЕ и Светској банци. Извештаји ће садржати трендове притужби, статус, просечно време решавања, предмете код којих је дошло до кашњења, предмете рањивих домаћинстава, нерешене предмете, корективне мере и учинке извођача. Јавно објављивање користиће збирне податке и неће садржати личне податке.</w:t>
      </w:r>
    </w:p>
    <w:p w14:paraId="385DC214"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ЈИП ће анализирати трендове притужби најмање једном годишње и на крају сваког циклуса спровођења РАП-а. Научене лекције биће уграђене у планирање траса, консултације, процедуре обештећења, управљање извођачима, обнову земљишта и будуће фазе Вишефазног програма за развој гасног сектора Србије.</w:t>
      </w:r>
    </w:p>
    <w:p w14:paraId="7FEB5786" w14:textId="77777777" w:rsidR="001202C2" w:rsidRPr="001202C2" w:rsidRDefault="001202C2" w:rsidP="001202C2">
      <w:pPr>
        <w:contextualSpacing/>
        <w:jc w:val="both"/>
        <w:rPr>
          <w:rFonts w:ascii="Aptos" w:eastAsia="Aptos" w:hAnsi="Aptos" w:cs="Times New Roman"/>
        </w:rPr>
      </w:pPr>
      <w:r w:rsidRPr="001202C2">
        <w:rPr>
          <w:rFonts w:ascii="Aptos" w:eastAsia="Aptos" w:hAnsi="Aptos" w:cs="Times New Roman"/>
          <w:lang w:val="sr-Cyrl-RS"/>
        </w:rPr>
        <w:t>ГРМ ће се користити као алат за адаптивно управљање. Следећи покретачи захтеваће управни преглед и, тамо где је то прикладно, план корективних мера у року од 10 радних дана:</w:t>
      </w:r>
    </w:p>
    <w:p w14:paraId="02899CDB" w14:textId="77777777" w:rsidR="001202C2" w:rsidRPr="001202C2" w:rsidRDefault="001202C2" w:rsidP="001202C2">
      <w:pPr>
        <w:contextualSpacing/>
        <w:jc w:val="both"/>
        <w:rPr>
          <w:rFonts w:ascii="Aptos" w:eastAsia="Aptos" w:hAnsi="Aptos" w:cs="Times New Roman"/>
        </w:rPr>
      </w:pPr>
    </w:p>
    <w:p w14:paraId="745323B2" w14:textId="77777777" w:rsidR="001202C2" w:rsidRPr="001202C2" w:rsidRDefault="001202C2" w:rsidP="00656978">
      <w:pPr>
        <w:numPr>
          <w:ilvl w:val="0"/>
          <w:numId w:val="44"/>
        </w:numPr>
        <w:contextualSpacing/>
        <w:jc w:val="both"/>
        <w:rPr>
          <w:rFonts w:ascii="Aptos" w:eastAsia="Aptos" w:hAnsi="Aptos" w:cs="Times New Roman"/>
        </w:rPr>
      </w:pPr>
      <w:proofErr w:type="spellStart"/>
      <w:r w:rsidRPr="001202C2">
        <w:rPr>
          <w:rFonts w:ascii="Aptos" w:eastAsia="Aptos" w:hAnsi="Aptos" w:cs="Times New Roman"/>
        </w:rPr>
        <w:t>Више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10 </w:t>
      </w:r>
      <w:proofErr w:type="spellStart"/>
      <w:r w:rsidRPr="001202C2">
        <w:rPr>
          <w:rFonts w:ascii="Aptos" w:eastAsia="Aptos" w:hAnsi="Aptos" w:cs="Times New Roman"/>
        </w:rPr>
        <w:t>притужби</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вези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обештећењем</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једној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општини</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року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једног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месеца</w:t>
      </w:r>
      <w:proofErr w:type="spellEnd"/>
      <w:r w:rsidRPr="001202C2">
        <w:rPr>
          <w:rFonts w:ascii="Aptos" w:eastAsia="Aptos" w:hAnsi="Aptos" w:cs="Times New Roman"/>
        </w:rPr>
        <w:t>.</w:t>
      </w:r>
    </w:p>
    <w:p w14:paraId="348D4EF7" w14:textId="77777777" w:rsidR="001202C2" w:rsidRPr="001202C2" w:rsidRDefault="001202C2" w:rsidP="00656978">
      <w:pPr>
        <w:numPr>
          <w:ilvl w:val="0"/>
          <w:numId w:val="44"/>
        </w:numPr>
        <w:contextualSpacing/>
        <w:jc w:val="both"/>
        <w:rPr>
          <w:rFonts w:ascii="Aptos" w:eastAsia="Aptos" w:hAnsi="Aptos" w:cs="Times New Roman"/>
        </w:rPr>
      </w:pPr>
      <w:proofErr w:type="spellStart"/>
      <w:r w:rsidRPr="001202C2">
        <w:rPr>
          <w:rFonts w:ascii="Aptos" w:eastAsia="Aptos" w:hAnsi="Aptos" w:cs="Times New Roman"/>
        </w:rPr>
        <w:t>Више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5 </w:t>
      </w:r>
      <w:proofErr w:type="spellStart"/>
      <w:r w:rsidRPr="001202C2">
        <w:rPr>
          <w:rFonts w:ascii="Aptos" w:eastAsia="Aptos" w:hAnsi="Aptos" w:cs="Times New Roman"/>
        </w:rPr>
        <w:t>притужби</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оспорава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метода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вредновања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категорија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обештећења</w:t>
      </w:r>
      <w:proofErr w:type="spellEnd"/>
      <w:r w:rsidRPr="001202C2">
        <w:rPr>
          <w:rFonts w:ascii="Aptos" w:eastAsia="Aptos" w:hAnsi="Aptos" w:cs="Times New Roman"/>
        </w:rPr>
        <w:t>.</w:t>
      </w:r>
    </w:p>
    <w:p w14:paraId="2C1B287B" w14:textId="77777777" w:rsidR="001202C2" w:rsidRPr="001202C2" w:rsidRDefault="001202C2" w:rsidP="00656978">
      <w:pPr>
        <w:numPr>
          <w:ilvl w:val="0"/>
          <w:numId w:val="44"/>
        </w:numPr>
        <w:contextualSpacing/>
        <w:jc w:val="both"/>
        <w:rPr>
          <w:rFonts w:ascii="Aptos" w:eastAsia="Aptos" w:hAnsi="Aptos" w:cs="Times New Roman"/>
        </w:rPr>
      </w:pPr>
      <w:proofErr w:type="spellStart"/>
      <w:r w:rsidRPr="001202C2">
        <w:rPr>
          <w:rFonts w:ascii="Aptos" w:eastAsia="Aptos" w:hAnsi="Aptos" w:cs="Times New Roman"/>
        </w:rPr>
        <w:t>Било</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доказ</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увођење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посед</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извршено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исплате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прописаног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обештећења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помоћи</w:t>
      </w:r>
      <w:proofErr w:type="spellEnd"/>
      <w:r w:rsidRPr="001202C2">
        <w:rPr>
          <w:rFonts w:ascii="Aptos" w:eastAsia="Aptos" w:hAnsi="Aptos" w:cs="Times New Roman"/>
        </w:rPr>
        <w:t>.</w:t>
      </w:r>
    </w:p>
    <w:p w14:paraId="28ECCCDA" w14:textId="77777777" w:rsidR="001202C2" w:rsidRPr="001202C2" w:rsidRDefault="001202C2" w:rsidP="00656978">
      <w:pPr>
        <w:numPr>
          <w:ilvl w:val="0"/>
          <w:numId w:val="44"/>
        </w:numPr>
        <w:contextualSpacing/>
        <w:jc w:val="both"/>
        <w:rPr>
          <w:rFonts w:ascii="Aptos" w:eastAsia="Aptos" w:hAnsi="Aptos" w:cs="Times New Roman"/>
        </w:rPr>
      </w:pPr>
      <w:proofErr w:type="spellStart"/>
      <w:r w:rsidRPr="001202C2">
        <w:rPr>
          <w:rFonts w:ascii="Aptos" w:eastAsia="Aptos" w:hAnsi="Aptos" w:cs="Times New Roman"/>
        </w:rPr>
        <w:t>Било</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притужба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рањивог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нерешена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дуже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15 </w:t>
      </w:r>
      <w:proofErr w:type="spellStart"/>
      <w:r w:rsidRPr="001202C2">
        <w:rPr>
          <w:rFonts w:ascii="Aptos" w:eastAsia="Aptos" w:hAnsi="Aptos" w:cs="Times New Roman"/>
        </w:rPr>
        <w:t>радних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дана</w:t>
      </w:r>
      <w:proofErr w:type="spellEnd"/>
      <w:r w:rsidRPr="001202C2">
        <w:rPr>
          <w:rFonts w:ascii="Aptos" w:eastAsia="Aptos" w:hAnsi="Aptos" w:cs="Times New Roman"/>
        </w:rPr>
        <w:t>.</w:t>
      </w:r>
    </w:p>
    <w:p w14:paraId="1F7B9CB1" w14:textId="77777777" w:rsidR="001202C2" w:rsidRPr="001202C2" w:rsidRDefault="001202C2" w:rsidP="00656978">
      <w:pPr>
        <w:numPr>
          <w:ilvl w:val="0"/>
          <w:numId w:val="44"/>
        </w:numPr>
        <w:contextualSpacing/>
        <w:jc w:val="both"/>
        <w:rPr>
          <w:rFonts w:ascii="Aptos" w:eastAsia="Aptos" w:hAnsi="Aptos" w:cs="Times New Roman"/>
        </w:rPr>
      </w:pPr>
      <w:proofErr w:type="spellStart"/>
      <w:r w:rsidRPr="001202C2">
        <w:rPr>
          <w:rFonts w:ascii="Aptos" w:eastAsia="Aptos" w:hAnsi="Aptos" w:cs="Times New Roman"/>
        </w:rPr>
        <w:t>Више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20 </w:t>
      </w:r>
      <w:proofErr w:type="spellStart"/>
      <w:r w:rsidRPr="001202C2">
        <w:rPr>
          <w:rFonts w:ascii="Aptos" w:eastAsia="Aptos" w:hAnsi="Aptos" w:cs="Times New Roman"/>
        </w:rPr>
        <w:t>притужби</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заједнице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вези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градњом</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року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једног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месеца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једној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градилишној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зони</w:t>
      </w:r>
      <w:proofErr w:type="spellEnd"/>
      <w:r w:rsidRPr="001202C2">
        <w:rPr>
          <w:rFonts w:ascii="Aptos" w:eastAsia="Aptos" w:hAnsi="Aptos" w:cs="Times New Roman"/>
        </w:rPr>
        <w:t>.</w:t>
      </w:r>
    </w:p>
    <w:p w14:paraId="6436EF71" w14:textId="77777777" w:rsidR="001202C2" w:rsidRPr="001202C2" w:rsidRDefault="001202C2" w:rsidP="00656978">
      <w:pPr>
        <w:numPr>
          <w:ilvl w:val="0"/>
          <w:numId w:val="44"/>
        </w:numPr>
        <w:contextualSpacing/>
        <w:jc w:val="both"/>
        <w:rPr>
          <w:rFonts w:ascii="Aptos" w:eastAsia="Aptos" w:hAnsi="Aptos" w:cs="Times New Roman"/>
        </w:rPr>
      </w:pPr>
      <w:proofErr w:type="spellStart"/>
      <w:r w:rsidRPr="001202C2">
        <w:rPr>
          <w:rFonts w:ascii="Aptos" w:eastAsia="Aptos" w:hAnsi="Aptos" w:cs="Times New Roman"/>
        </w:rPr>
        <w:t>Поновљене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притужбе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истог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извођача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понашање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радника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саобраћајну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трасу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питање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санације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терена</w:t>
      </w:r>
      <w:proofErr w:type="spellEnd"/>
      <w:r w:rsidRPr="001202C2">
        <w:rPr>
          <w:rFonts w:ascii="Aptos" w:eastAsia="Aptos" w:hAnsi="Aptos" w:cs="Times New Roman"/>
        </w:rPr>
        <w:t>.</w:t>
      </w:r>
    </w:p>
    <w:p w14:paraId="2A8CA449" w14:textId="77777777" w:rsidR="001202C2" w:rsidRPr="001202C2" w:rsidRDefault="001202C2" w:rsidP="00656978">
      <w:pPr>
        <w:numPr>
          <w:ilvl w:val="0"/>
          <w:numId w:val="44"/>
        </w:numPr>
        <w:contextualSpacing/>
        <w:jc w:val="both"/>
        <w:rPr>
          <w:rFonts w:ascii="Aptos" w:eastAsia="Aptos" w:hAnsi="Aptos" w:cs="Times New Roman"/>
        </w:rPr>
      </w:pPr>
      <w:proofErr w:type="spellStart"/>
      <w:r w:rsidRPr="001202C2">
        <w:rPr>
          <w:rFonts w:ascii="Aptos" w:eastAsia="Aptos" w:hAnsi="Aptos" w:cs="Times New Roman"/>
        </w:rPr>
        <w:t>Било</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пријава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сексуалне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експлоатације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злостављања</w:t>
      </w:r>
      <w:proofErr w:type="spellEnd"/>
      <w:r w:rsidRPr="001202C2">
        <w:rPr>
          <w:rFonts w:ascii="Aptos" w:eastAsia="Aptos" w:hAnsi="Aptos" w:cs="Times New Roman"/>
        </w:rPr>
        <w:t xml:space="preserve"> / </w:t>
      </w:r>
      <w:proofErr w:type="spellStart"/>
      <w:r w:rsidRPr="001202C2">
        <w:rPr>
          <w:rFonts w:ascii="Aptos" w:eastAsia="Aptos" w:hAnsi="Aptos" w:cs="Times New Roman"/>
        </w:rPr>
        <w:t>сексуалног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узнемиравања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укључује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раднике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градилишта</w:t>
      </w:r>
      <w:proofErr w:type="spellEnd"/>
      <w:r w:rsidRPr="001202C2">
        <w:rPr>
          <w:rFonts w:ascii="Aptos" w:eastAsia="Aptos" w:hAnsi="Aptos" w:cs="Times New Roman"/>
        </w:rPr>
        <w:t>.</w:t>
      </w:r>
    </w:p>
    <w:p w14:paraId="70873D03" w14:textId="77777777" w:rsidR="001202C2" w:rsidRPr="001202C2" w:rsidRDefault="001202C2" w:rsidP="00656978">
      <w:pPr>
        <w:numPr>
          <w:ilvl w:val="0"/>
          <w:numId w:val="44"/>
        </w:numPr>
        <w:contextualSpacing/>
        <w:jc w:val="both"/>
        <w:rPr>
          <w:rFonts w:ascii="Aptos" w:eastAsia="Aptos" w:hAnsi="Aptos" w:cs="Times New Roman"/>
        </w:rPr>
      </w:pPr>
      <w:proofErr w:type="spellStart"/>
      <w:r w:rsidRPr="001202C2">
        <w:rPr>
          <w:rFonts w:ascii="Aptos" w:eastAsia="Aptos" w:hAnsi="Aptos" w:cs="Times New Roman"/>
        </w:rPr>
        <w:t>Било</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оптужба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застрашивање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одмазду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вршење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притиска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подносиоце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притужби</w:t>
      </w:r>
      <w:proofErr w:type="spellEnd"/>
      <w:r w:rsidRPr="001202C2">
        <w:rPr>
          <w:rFonts w:ascii="Aptos" w:eastAsia="Aptos" w:hAnsi="Aptos" w:cs="Times New Roman"/>
        </w:rPr>
        <w:t>.</w:t>
      </w:r>
    </w:p>
    <w:p w14:paraId="0F3C9AA6" w14:textId="77777777" w:rsidR="001202C2" w:rsidRPr="001202C2" w:rsidRDefault="001202C2" w:rsidP="00656978">
      <w:pPr>
        <w:numPr>
          <w:ilvl w:val="0"/>
          <w:numId w:val="44"/>
        </w:numPr>
        <w:contextualSpacing/>
        <w:jc w:val="both"/>
        <w:rPr>
          <w:rFonts w:ascii="Aptos" w:eastAsia="Aptos" w:hAnsi="Aptos" w:cs="Times New Roman"/>
        </w:rPr>
      </w:pPr>
      <w:proofErr w:type="spellStart"/>
      <w:r w:rsidRPr="001202C2">
        <w:rPr>
          <w:rFonts w:ascii="Aptos" w:eastAsia="Aptos" w:hAnsi="Aptos" w:cs="Times New Roman"/>
        </w:rPr>
        <w:t>Било</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нерешена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притужба</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вези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обновом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земљишта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би</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могла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утицати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наредну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пољопривредну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сезону</w:t>
      </w:r>
      <w:proofErr w:type="spellEnd"/>
      <w:r w:rsidRPr="001202C2">
        <w:rPr>
          <w:rFonts w:ascii="Aptos" w:eastAsia="Aptos" w:hAnsi="Aptos" w:cs="Times New Roman"/>
        </w:rPr>
        <w:t>.</w:t>
      </w:r>
    </w:p>
    <w:p w14:paraId="23057DD7" w14:textId="77777777" w:rsidR="001202C2" w:rsidRPr="001202C2" w:rsidRDefault="001202C2" w:rsidP="001202C2">
      <w:pPr>
        <w:jc w:val="both"/>
        <w:rPr>
          <w:rFonts w:ascii="Aptos" w:eastAsia="Aptos" w:hAnsi="Aptos" w:cs="Times New Roman"/>
        </w:rPr>
      </w:pPr>
    </w:p>
    <w:p w14:paraId="24B9690A" w14:textId="4E2190E4" w:rsidR="001202C2" w:rsidRPr="001202C2" w:rsidRDefault="001202C2" w:rsidP="001202C2">
      <w:pPr>
        <w:jc w:val="both"/>
        <w:rPr>
          <w:rFonts w:ascii="Aptos" w:eastAsia="Aptos" w:hAnsi="Aptos" w:cs="Times New Roman"/>
        </w:rPr>
      </w:pPr>
      <w:proofErr w:type="spellStart"/>
      <w:r w:rsidRPr="001202C2">
        <w:rPr>
          <w:rFonts w:ascii="Aptos" w:eastAsia="Aptos" w:hAnsi="Aptos" w:cs="Times New Roman"/>
        </w:rPr>
        <w:t>Планови</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корективних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мера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садржаће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идентификацију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основног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узрока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одговорну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страну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потребну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меру</w:t>
      </w:r>
      <w:proofErr w:type="spellEnd"/>
      <w:r w:rsidRPr="001202C2">
        <w:rPr>
          <w:rFonts w:ascii="Aptos" w:eastAsia="Aptos" w:hAnsi="Aptos" w:cs="Times New Roman"/>
        </w:rPr>
        <w:t xml:space="preserve">, </w:t>
      </w:r>
      <w:proofErr w:type="spellStart"/>
      <w:r w:rsidRPr="001202C2">
        <w:rPr>
          <w:rFonts w:ascii="Aptos" w:eastAsia="Aptos" w:hAnsi="Aptos" w:cs="Times New Roman"/>
        </w:rPr>
        <w:t>рок</w:t>
      </w:r>
      <w:proofErr w:type="spellEnd"/>
      <w:r w:rsidRPr="001202C2">
        <w:rPr>
          <w:rFonts w:ascii="Aptos" w:eastAsia="Aptos" w:hAnsi="Aptos" w:cs="Times New Roman"/>
        </w:rPr>
        <w:t xml:space="preserve">, </w:t>
      </w:r>
      <w:proofErr w:type="spellStart"/>
      <w:r w:rsidRPr="001202C2">
        <w:rPr>
          <w:rFonts w:ascii="Aptos" w:eastAsia="Aptos" w:hAnsi="Aptos" w:cs="Times New Roman"/>
        </w:rPr>
        <w:t>буџетске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импликације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метод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провере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Спољни</w:t>
      </w:r>
      <w:proofErr w:type="spellEnd"/>
      <w:r w:rsidRPr="001202C2">
        <w:rPr>
          <w:rFonts w:ascii="Aptos" w:eastAsia="Aptos" w:hAnsi="Aptos" w:cs="Times New Roman"/>
        </w:rPr>
        <w:t xml:space="preserve"> </w:t>
      </w:r>
      <w:r w:rsidRPr="001202C2">
        <w:rPr>
          <w:rFonts w:ascii="Aptos" w:eastAsia="Aptos" w:hAnsi="Aptos" w:cs="Times New Roman"/>
          <w:lang w:val="sr-Cyrl-RS"/>
        </w:rPr>
        <w:t>надзорник</w:t>
      </w:r>
      <w:r w:rsidRPr="001202C2">
        <w:rPr>
          <w:rFonts w:ascii="Aptos" w:eastAsia="Aptos" w:hAnsi="Aptos" w:cs="Times New Roman"/>
        </w:rPr>
        <w:t xml:space="preserve"> </w:t>
      </w:r>
      <w:proofErr w:type="spellStart"/>
      <w:r w:rsidRPr="001202C2">
        <w:rPr>
          <w:rFonts w:ascii="Aptos" w:eastAsia="Aptos" w:hAnsi="Aptos" w:cs="Times New Roman"/>
        </w:rPr>
        <w:t>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прегледати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корективне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мере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оквиру</w:t>
      </w:r>
      <w:proofErr w:type="spellEnd"/>
      <w:r w:rsidRPr="001202C2">
        <w:rPr>
          <w:rFonts w:ascii="Aptos" w:eastAsia="Aptos" w:hAnsi="Aptos" w:cs="Times New Roman"/>
        </w:rPr>
        <w:t xml:space="preserve"> </w:t>
      </w:r>
      <w:proofErr w:type="spellStart"/>
      <w:r w:rsidRPr="001202C2">
        <w:rPr>
          <w:rFonts w:ascii="Aptos" w:eastAsia="Aptos" w:hAnsi="Aptos" w:cs="Times New Roman"/>
        </w:rPr>
        <w:t>активности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праћења</w:t>
      </w:r>
      <w:proofErr w:type="spellEnd"/>
      <w:r w:rsidRPr="001202C2">
        <w:rPr>
          <w:rFonts w:ascii="Aptos" w:eastAsia="Aptos" w:hAnsi="Aptos" w:cs="Times New Roman"/>
        </w:rPr>
        <w:t xml:space="preserve"> </w:t>
      </w:r>
      <w:r w:rsidR="00AB0356">
        <w:rPr>
          <w:rFonts w:ascii="Aptos" w:hAnsi="Aptos"/>
          <w:lang w:val="sr-Cyrl-RS"/>
        </w:rPr>
        <w:t>експропријације</w:t>
      </w:r>
      <w:r w:rsidRPr="001202C2">
        <w:rPr>
          <w:rFonts w:ascii="Aptos" w:eastAsia="Aptos" w:hAnsi="Aptos" w:cs="Times New Roman"/>
        </w:rPr>
        <w:t xml:space="preserve"> и </w:t>
      </w:r>
      <w:proofErr w:type="spellStart"/>
      <w:r w:rsidRPr="001202C2">
        <w:rPr>
          <w:rFonts w:ascii="Aptos" w:eastAsia="Aptos" w:hAnsi="Aptos" w:cs="Times New Roman"/>
        </w:rPr>
        <w:t>завршне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ревизије</w:t>
      </w:r>
      <w:proofErr w:type="spellEnd"/>
      <w:r w:rsidRPr="001202C2">
        <w:rPr>
          <w:rFonts w:ascii="Aptos" w:eastAsia="Aptos" w:hAnsi="Aptos" w:cs="Times New Roman"/>
        </w:rPr>
        <w:t>.</w:t>
      </w:r>
    </w:p>
    <w:p w14:paraId="77FF667E" w14:textId="77777777" w:rsidR="001202C2" w:rsidRPr="002E6EFE" w:rsidRDefault="001202C2" w:rsidP="001202C2">
      <w:pPr>
        <w:keepNext/>
        <w:keepLines/>
        <w:spacing w:before="160" w:after="80"/>
        <w:jc w:val="both"/>
        <w:outlineLvl w:val="1"/>
        <w:rPr>
          <w:rFonts w:ascii="Aptos" w:eastAsia="Times New Roman" w:hAnsi="Aptos" w:cs="Times New Roman"/>
          <w:sz w:val="28"/>
          <w:szCs w:val="32"/>
        </w:rPr>
      </w:pPr>
      <w:bookmarkStart w:id="84" w:name="_Toc234494483"/>
      <w:r w:rsidRPr="002E6EFE">
        <w:rPr>
          <w:rFonts w:ascii="Aptos" w:eastAsia="Times New Roman" w:hAnsi="Aptos" w:cs="Times New Roman"/>
          <w:sz w:val="28"/>
          <w:szCs w:val="32"/>
        </w:rPr>
        <w:t xml:space="preserve">12.14  </w:t>
      </w:r>
      <w:r w:rsidRPr="001202C2">
        <w:rPr>
          <w:rFonts w:ascii="Aptos" w:eastAsia="Times New Roman" w:hAnsi="Aptos" w:cs="Times New Roman"/>
          <w:sz w:val="28"/>
          <w:szCs w:val="32"/>
          <w:lang w:val="sr-Cyrl-RS"/>
        </w:rPr>
        <w:t>Обавештавање и комуникација у вези са</w:t>
      </w:r>
      <w:r w:rsidRPr="002E6EFE">
        <w:rPr>
          <w:rFonts w:ascii="Aptos" w:eastAsia="Times New Roman" w:hAnsi="Aptos" w:cs="Times New Roman"/>
          <w:sz w:val="28"/>
          <w:szCs w:val="32"/>
        </w:rPr>
        <w:t xml:space="preserve"> </w:t>
      </w:r>
      <w:r w:rsidRPr="001202C2">
        <w:rPr>
          <w:rFonts w:ascii="Aptos" w:eastAsia="Times New Roman" w:hAnsi="Aptos" w:cs="Times New Roman"/>
          <w:sz w:val="28"/>
          <w:szCs w:val="32"/>
          <w:lang w:val="en-GB"/>
        </w:rPr>
        <w:t>ГРМ</w:t>
      </w:r>
      <w:bookmarkEnd w:id="84"/>
    </w:p>
    <w:p w14:paraId="1C0BE304" w14:textId="77777777" w:rsidR="001202C2" w:rsidRPr="001202C2" w:rsidRDefault="001202C2" w:rsidP="001202C2">
      <w:pPr>
        <w:jc w:val="both"/>
        <w:rPr>
          <w:rFonts w:ascii="Aptos" w:eastAsia="Aptos" w:hAnsi="Aptos" w:cs="Times New Roman"/>
        </w:rPr>
      </w:pPr>
      <w:proofErr w:type="spellStart"/>
      <w:r w:rsidRPr="001202C2">
        <w:rPr>
          <w:rFonts w:ascii="Aptos" w:eastAsia="Aptos" w:hAnsi="Aptos" w:cs="Times New Roman"/>
        </w:rPr>
        <w:t>Процедуре</w:t>
      </w:r>
      <w:proofErr w:type="spellEnd"/>
      <w:r w:rsidRPr="001202C2">
        <w:rPr>
          <w:rFonts w:ascii="Aptos" w:eastAsia="Aptos" w:hAnsi="Aptos" w:cs="Times New Roman"/>
        </w:rPr>
        <w:t xml:space="preserve"> ГРМ-а </w:t>
      </w:r>
      <w:proofErr w:type="spellStart"/>
      <w:r w:rsidRPr="001202C2">
        <w:rPr>
          <w:rFonts w:ascii="Aptos" w:eastAsia="Aptos" w:hAnsi="Aptos" w:cs="Times New Roman"/>
        </w:rPr>
        <w:t>биће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објављене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пописа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становништва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потребе</w:t>
      </w:r>
      <w:proofErr w:type="spellEnd"/>
      <w:r w:rsidRPr="001202C2">
        <w:rPr>
          <w:rFonts w:ascii="Aptos" w:eastAsia="Aptos" w:hAnsi="Aptos" w:cs="Times New Roman"/>
        </w:rPr>
        <w:t xml:space="preserve"> РАП и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почетка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градње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свакој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општини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Објављивање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бити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поновљено</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кључним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фазама</w:t>
      </w:r>
      <w:proofErr w:type="spellEnd"/>
      <w:r w:rsidRPr="001202C2">
        <w:rPr>
          <w:rFonts w:ascii="Aptos" w:eastAsia="Aptos" w:hAnsi="Aptos" w:cs="Times New Roman"/>
        </w:rPr>
        <w:t xml:space="preserve">, </w:t>
      </w:r>
      <w:proofErr w:type="spellStart"/>
      <w:r w:rsidRPr="001202C2">
        <w:rPr>
          <w:rFonts w:ascii="Aptos" w:eastAsia="Aptos" w:hAnsi="Aptos" w:cs="Times New Roman"/>
        </w:rPr>
        <w:lastRenderedPageBreak/>
        <w:t>укључујући</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објављивање</w:t>
      </w:r>
      <w:proofErr w:type="spellEnd"/>
      <w:r w:rsidRPr="001202C2">
        <w:rPr>
          <w:rFonts w:ascii="Aptos" w:eastAsia="Aptos" w:hAnsi="Aptos" w:cs="Times New Roman"/>
        </w:rPr>
        <w:t xml:space="preserve"> РАП-а, </w:t>
      </w:r>
      <w:proofErr w:type="spellStart"/>
      <w:r w:rsidRPr="001202C2">
        <w:rPr>
          <w:rFonts w:ascii="Aptos" w:eastAsia="Aptos" w:hAnsi="Aptos" w:cs="Times New Roman"/>
        </w:rPr>
        <w:t>састанке</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обештећењу</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мобилизацију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извођача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инспекцију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обнове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земљишта</w:t>
      </w:r>
      <w:proofErr w:type="spellEnd"/>
      <w:r w:rsidRPr="001202C2">
        <w:rPr>
          <w:rFonts w:ascii="Aptos" w:eastAsia="Aptos" w:hAnsi="Aptos" w:cs="Times New Roman"/>
        </w:rPr>
        <w:t>.</w:t>
      </w:r>
    </w:p>
    <w:p w14:paraId="0F10D205" w14:textId="77777777" w:rsidR="001202C2" w:rsidRPr="001202C2" w:rsidRDefault="001202C2" w:rsidP="001202C2">
      <w:pPr>
        <w:jc w:val="both"/>
        <w:rPr>
          <w:rFonts w:ascii="Aptos" w:eastAsia="Aptos" w:hAnsi="Aptos" w:cs="Times New Roman"/>
          <w:lang w:val="sr-Cyrl-RS"/>
        </w:rPr>
      </w:pPr>
      <w:proofErr w:type="spellStart"/>
      <w:r w:rsidRPr="001202C2">
        <w:rPr>
          <w:rFonts w:ascii="Aptos" w:eastAsia="Aptos" w:hAnsi="Aptos" w:cs="Times New Roman"/>
        </w:rPr>
        <w:t>Методе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објављивања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обухватаће</w:t>
      </w:r>
      <w:proofErr w:type="spellEnd"/>
      <w:r w:rsidRPr="001202C2">
        <w:rPr>
          <w:rFonts w:ascii="Aptos" w:eastAsia="Aptos" w:hAnsi="Aptos" w:cs="Times New Roman"/>
        </w:rPr>
        <w:t>:</w:t>
      </w:r>
    </w:p>
    <w:p w14:paraId="1355BAD3" w14:textId="77777777" w:rsidR="001202C2" w:rsidRPr="001202C2" w:rsidRDefault="001202C2" w:rsidP="00656978">
      <w:pPr>
        <w:numPr>
          <w:ilvl w:val="0"/>
          <w:numId w:val="45"/>
        </w:numPr>
        <w:contextualSpacing/>
        <w:jc w:val="both"/>
        <w:rPr>
          <w:rFonts w:ascii="Aptos" w:eastAsia="Aptos" w:hAnsi="Aptos" w:cs="Times New Roman"/>
          <w:lang w:val="sr-Cyrl-RS"/>
        </w:rPr>
      </w:pPr>
      <w:r w:rsidRPr="001202C2">
        <w:rPr>
          <w:rFonts w:ascii="Aptos" w:eastAsia="Aptos" w:hAnsi="Aptos" w:cs="Times New Roman"/>
          <w:lang w:val="sr-Cyrl-RS"/>
        </w:rPr>
        <w:t>Општинске огласне табле и канцеларије месних заједница.</w:t>
      </w:r>
    </w:p>
    <w:p w14:paraId="5AECDC2F" w14:textId="77777777" w:rsidR="001202C2" w:rsidRPr="001202C2" w:rsidRDefault="001202C2" w:rsidP="00656978">
      <w:pPr>
        <w:numPr>
          <w:ilvl w:val="0"/>
          <w:numId w:val="45"/>
        </w:numPr>
        <w:contextualSpacing/>
        <w:jc w:val="both"/>
        <w:rPr>
          <w:rFonts w:ascii="Aptos" w:eastAsia="Aptos" w:hAnsi="Aptos" w:cs="Times New Roman"/>
          <w:lang w:val="sr-Cyrl-RS"/>
        </w:rPr>
      </w:pPr>
      <w:r w:rsidRPr="001202C2">
        <w:rPr>
          <w:rFonts w:ascii="Aptos" w:eastAsia="Aptos" w:hAnsi="Aptos" w:cs="Times New Roman"/>
          <w:lang w:val="sr-Cyrl-RS"/>
        </w:rPr>
        <w:t>Јавне консултативне састанке и посете домаћинствима.</w:t>
      </w:r>
    </w:p>
    <w:p w14:paraId="4BC7E55E" w14:textId="77777777" w:rsidR="001202C2" w:rsidRPr="001202C2" w:rsidRDefault="001202C2" w:rsidP="00656978">
      <w:pPr>
        <w:numPr>
          <w:ilvl w:val="0"/>
          <w:numId w:val="45"/>
        </w:numPr>
        <w:contextualSpacing/>
        <w:jc w:val="both"/>
        <w:rPr>
          <w:rFonts w:ascii="Aptos" w:eastAsia="Aptos" w:hAnsi="Aptos" w:cs="Times New Roman"/>
          <w:lang w:val="sr-Cyrl-RS"/>
        </w:rPr>
      </w:pPr>
      <w:r w:rsidRPr="001202C2">
        <w:rPr>
          <w:rFonts w:ascii="Aptos" w:eastAsia="Aptos" w:hAnsi="Aptos" w:cs="Times New Roman"/>
          <w:lang w:val="sr-Cyrl-RS"/>
        </w:rPr>
        <w:t>Информативни леци са сажетком РАП-а и брошуре о правима.</w:t>
      </w:r>
    </w:p>
    <w:p w14:paraId="4EB72F60" w14:textId="77777777" w:rsidR="001202C2" w:rsidRPr="001202C2" w:rsidRDefault="001202C2" w:rsidP="00656978">
      <w:pPr>
        <w:numPr>
          <w:ilvl w:val="0"/>
          <w:numId w:val="45"/>
        </w:numPr>
        <w:contextualSpacing/>
        <w:jc w:val="both"/>
        <w:rPr>
          <w:rFonts w:ascii="Aptos" w:eastAsia="Aptos" w:hAnsi="Aptos" w:cs="Times New Roman"/>
          <w:lang w:val="sr-Cyrl-RS"/>
        </w:rPr>
      </w:pPr>
      <w:r w:rsidRPr="001202C2">
        <w:rPr>
          <w:rFonts w:ascii="Aptos" w:eastAsia="Aptos" w:hAnsi="Aptos" w:cs="Times New Roman"/>
          <w:lang w:val="sr-Cyrl-RS"/>
        </w:rPr>
        <w:t>Огласне табле на градилиштима и канцеларије извођача.</w:t>
      </w:r>
    </w:p>
    <w:p w14:paraId="64A142C0" w14:textId="77777777" w:rsidR="001202C2" w:rsidRPr="001202C2" w:rsidRDefault="001202C2" w:rsidP="00656978">
      <w:pPr>
        <w:numPr>
          <w:ilvl w:val="0"/>
          <w:numId w:val="45"/>
        </w:numPr>
        <w:contextualSpacing/>
        <w:jc w:val="both"/>
        <w:rPr>
          <w:rFonts w:ascii="Aptos" w:eastAsia="Aptos" w:hAnsi="Aptos" w:cs="Times New Roman"/>
          <w:lang w:val="sr-Cyrl-RS"/>
        </w:rPr>
      </w:pPr>
      <w:r w:rsidRPr="001202C2">
        <w:rPr>
          <w:rFonts w:ascii="Aptos" w:eastAsia="Aptos" w:hAnsi="Aptos" w:cs="Times New Roman"/>
          <w:lang w:val="sr-Cyrl-RS"/>
        </w:rPr>
        <w:t>Веб-сајт пројекта и комуникациони канали МРЕ / ЈИП-а.</w:t>
      </w:r>
    </w:p>
    <w:p w14:paraId="198AA787" w14:textId="77777777" w:rsidR="001202C2" w:rsidRPr="001202C2" w:rsidRDefault="001202C2" w:rsidP="00656978">
      <w:pPr>
        <w:numPr>
          <w:ilvl w:val="0"/>
          <w:numId w:val="45"/>
        </w:numPr>
        <w:contextualSpacing/>
        <w:jc w:val="both"/>
        <w:rPr>
          <w:rFonts w:ascii="Aptos" w:eastAsia="Aptos" w:hAnsi="Aptos" w:cs="Times New Roman"/>
          <w:lang w:val="sr-Cyrl-RS"/>
        </w:rPr>
      </w:pPr>
      <w:r w:rsidRPr="001202C2">
        <w:rPr>
          <w:rFonts w:ascii="Aptos" w:eastAsia="Aptos" w:hAnsi="Aptos" w:cs="Times New Roman"/>
          <w:lang w:val="sr-Cyrl-RS"/>
        </w:rPr>
        <w:t>Информације које се достављају преко општинских координатора за ромска питања, локалних медијатора и организација цивилног друштва, тамо где је то прикладно.</w:t>
      </w:r>
    </w:p>
    <w:p w14:paraId="7749AF78" w14:textId="77777777" w:rsidR="001202C2" w:rsidRPr="001202C2" w:rsidRDefault="001202C2" w:rsidP="00656978">
      <w:pPr>
        <w:numPr>
          <w:ilvl w:val="0"/>
          <w:numId w:val="45"/>
        </w:numPr>
        <w:contextualSpacing/>
        <w:jc w:val="both"/>
        <w:rPr>
          <w:rFonts w:ascii="Aptos" w:eastAsia="Aptos" w:hAnsi="Aptos" w:cs="Times New Roman"/>
          <w:lang w:val="sr-Cyrl-RS"/>
        </w:rPr>
      </w:pPr>
      <w:r w:rsidRPr="001202C2">
        <w:rPr>
          <w:rFonts w:ascii="Aptos" w:eastAsia="Aptos" w:hAnsi="Aptos" w:cs="Times New Roman"/>
          <w:lang w:val="sr-Cyrl-RS"/>
        </w:rPr>
        <w:t>Усмено објашњење за особе са ограниченом писменошћу или ограниченим приступом писаним материјалима.</w:t>
      </w:r>
    </w:p>
    <w:p w14:paraId="60DD8F18" w14:textId="77777777" w:rsidR="001202C2" w:rsidRPr="001202C2" w:rsidRDefault="001202C2" w:rsidP="001202C2">
      <w:pPr>
        <w:ind w:left="720"/>
        <w:contextualSpacing/>
        <w:jc w:val="both"/>
        <w:rPr>
          <w:rFonts w:ascii="Aptos" w:eastAsia="Aptos" w:hAnsi="Aptos" w:cs="Times New Roman"/>
          <w:lang w:val="sr-Cyrl-RS"/>
        </w:rPr>
      </w:pPr>
    </w:p>
    <w:p w14:paraId="2EC77957"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Сви материјали о ГРМ-у садржаће најмање: кориснике који имају право да се обрате, категорије притужби, пријемне канале, телефонски број, имејл адресу, место постављања кутија за притужбе, предвиђене рокове, могућности преноса на виши ниво, права на поверљивост, изјаву о забрани одмазде и спољне правне лекове.</w:t>
      </w:r>
    </w:p>
    <w:p w14:paraId="3586CE7B"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85" w:name="_Toc234494484"/>
      <w:r w:rsidRPr="001202C2">
        <w:rPr>
          <w:rFonts w:ascii="Aptos" w:eastAsia="Times New Roman" w:hAnsi="Aptos" w:cs="Times New Roman"/>
          <w:sz w:val="28"/>
          <w:szCs w:val="32"/>
          <w:lang w:val="sr-Cyrl-RS"/>
        </w:rPr>
        <w:t xml:space="preserve">12.15  </w:t>
      </w:r>
      <w:bookmarkEnd w:id="85"/>
      <w:r w:rsidRPr="001202C2">
        <w:rPr>
          <w:rFonts w:ascii="Aptos" w:eastAsia="Times New Roman" w:hAnsi="Aptos" w:cs="Times New Roman"/>
          <w:sz w:val="28"/>
          <w:szCs w:val="32"/>
          <w:lang w:val="sr-Cyrl-RS"/>
        </w:rPr>
        <w:t>Обука и изградња капацитета</w:t>
      </w:r>
    </w:p>
    <w:p w14:paraId="0FAC104A"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Све социјално особље ЈИП-а, службеници за везу са заједницом, релевантно особље Министарства рударства и енергетике, особље консултанта за надзор над градњом и особље извођача које је у контакту са заједницом проћи ће обуку о ГРМ-у пре почетка теренског рада. Обука за освежавање знања биће организована најмање једном годишње и увек када мониторинг укаже на слабости.</w:t>
      </w:r>
    </w:p>
    <w:p w14:paraId="56F9A4EC" w14:textId="77777777" w:rsidR="001202C2" w:rsidRPr="001202C2" w:rsidRDefault="001202C2" w:rsidP="00656978">
      <w:pPr>
        <w:numPr>
          <w:ilvl w:val="0"/>
          <w:numId w:val="46"/>
        </w:numPr>
        <w:contextualSpacing/>
        <w:jc w:val="both"/>
        <w:rPr>
          <w:rFonts w:ascii="Aptos" w:eastAsia="Aptos" w:hAnsi="Aptos" w:cs="Times New Roman"/>
          <w:lang w:val="sr-Cyrl-RS"/>
        </w:rPr>
      </w:pPr>
      <w:r w:rsidRPr="001202C2">
        <w:rPr>
          <w:rFonts w:ascii="Aptos" w:eastAsia="Aptos" w:hAnsi="Aptos" w:cs="Times New Roman"/>
          <w:lang w:val="sr-Cyrl-RS"/>
        </w:rPr>
        <w:t>Захтеви стандарда ЕСС5 и ЕСС10 у вези са притужбама.</w:t>
      </w:r>
    </w:p>
    <w:p w14:paraId="4238DADC" w14:textId="77777777" w:rsidR="001202C2" w:rsidRPr="001202C2" w:rsidRDefault="001202C2" w:rsidP="00656978">
      <w:pPr>
        <w:numPr>
          <w:ilvl w:val="0"/>
          <w:numId w:val="46"/>
        </w:numPr>
        <w:contextualSpacing/>
        <w:jc w:val="both"/>
        <w:rPr>
          <w:rFonts w:ascii="Aptos" w:eastAsia="Aptos" w:hAnsi="Aptos" w:cs="Times New Roman"/>
          <w:lang w:val="sr-Cyrl-RS"/>
        </w:rPr>
      </w:pPr>
      <w:r w:rsidRPr="001202C2">
        <w:rPr>
          <w:rFonts w:ascii="Aptos" w:eastAsia="Aptos" w:hAnsi="Aptos" w:cs="Times New Roman"/>
          <w:lang w:val="sr-Cyrl-RS"/>
        </w:rPr>
        <w:t>Пријем притужби, регистрација, категоризација и пренос на виши ниво.</w:t>
      </w:r>
    </w:p>
    <w:p w14:paraId="1A30FDB2" w14:textId="77777777" w:rsidR="001202C2" w:rsidRPr="001202C2" w:rsidRDefault="001202C2" w:rsidP="00656978">
      <w:pPr>
        <w:numPr>
          <w:ilvl w:val="0"/>
          <w:numId w:val="46"/>
        </w:numPr>
        <w:contextualSpacing/>
        <w:jc w:val="both"/>
        <w:rPr>
          <w:rFonts w:ascii="Aptos" w:eastAsia="Aptos" w:hAnsi="Aptos" w:cs="Times New Roman"/>
          <w:lang w:val="sr-Cyrl-RS"/>
        </w:rPr>
      </w:pPr>
      <w:r w:rsidRPr="001202C2">
        <w:rPr>
          <w:rFonts w:ascii="Aptos" w:eastAsia="Aptos" w:hAnsi="Aptos" w:cs="Times New Roman"/>
          <w:lang w:val="sr-Cyrl-RS"/>
        </w:rPr>
        <w:t>Комуникација са рањивим особама и неписменим подносиоцима.</w:t>
      </w:r>
    </w:p>
    <w:p w14:paraId="64814BFC" w14:textId="77777777" w:rsidR="001202C2" w:rsidRPr="001202C2" w:rsidRDefault="001202C2" w:rsidP="00656978">
      <w:pPr>
        <w:numPr>
          <w:ilvl w:val="0"/>
          <w:numId w:val="46"/>
        </w:numPr>
        <w:contextualSpacing/>
        <w:jc w:val="both"/>
        <w:rPr>
          <w:rFonts w:ascii="Aptos" w:eastAsia="Aptos" w:hAnsi="Aptos" w:cs="Times New Roman"/>
          <w:lang w:val="sr-Cyrl-RS"/>
        </w:rPr>
      </w:pPr>
      <w:r w:rsidRPr="001202C2">
        <w:rPr>
          <w:rFonts w:ascii="Aptos" w:eastAsia="Aptos" w:hAnsi="Aptos" w:cs="Times New Roman"/>
          <w:lang w:val="sr-Cyrl-RS"/>
        </w:rPr>
        <w:t>Ангажовање осетљиво на потребе Рома и мањина.</w:t>
      </w:r>
    </w:p>
    <w:p w14:paraId="4F4CF6D6" w14:textId="77777777" w:rsidR="001202C2" w:rsidRPr="001202C2" w:rsidRDefault="001202C2" w:rsidP="00656978">
      <w:pPr>
        <w:numPr>
          <w:ilvl w:val="0"/>
          <w:numId w:val="46"/>
        </w:numPr>
        <w:contextualSpacing/>
        <w:jc w:val="both"/>
        <w:rPr>
          <w:rFonts w:ascii="Aptos" w:eastAsia="Aptos" w:hAnsi="Aptos" w:cs="Times New Roman"/>
          <w:lang w:val="sr-Cyrl-RS"/>
        </w:rPr>
      </w:pPr>
      <w:r w:rsidRPr="001202C2">
        <w:rPr>
          <w:rFonts w:ascii="Aptos" w:eastAsia="Aptos" w:hAnsi="Aptos" w:cs="Times New Roman"/>
          <w:lang w:val="sr-Cyrl-RS"/>
        </w:rPr>
        <w:t>Родно осетљиво поступање са притужбама.</w:t>
      </w:r>
    </w:p>
    <w:p w14:paraId="56A645FC" w14:textId="77777777" w:rsidR="001202C2" w:rsidRPr="001202C2" w:rsidRDefault="001202C2" w:rsidP="00656978">
      <w:pPr>
        <w:numPr>
          <w:ilvl w:val="0"/>
          <w:numId w:val="46"/>
        </w:numPr>
        <w:contextualSpacing/>
        <w:jc w:val="both"/>
        <w:rPr>
          <w:rFonts w:ascii="Aptos" w:eastAsia="Aptos" w:hAnsi="Aptos" w:cs="Times New Roman"/>
          <w:lang w:val="sr-Cyrl-RS"/>
        </w:rPr>
      </w:pPr>
      <w:r w:rsidRPr="001202C2">
        <w:rPr>
          <w:rFonts w:ascii="Aptos" w:eastAsia="Aptos" w:hAnsi="Aptos" w:cs="Times New Roman"/>
          <w:lang w:val="sr-Cyrl-RS"/>
        </w:rPr>
        <w:t>Безбедан одговор на случајеве сексуалне експлоатације и злостављања / сексуалног узнемиравања, принципи усредсређени на заштиту оштећених и протокол за упућивање.</w:t>
      </w:r>
    </w:p>
    <w:p w14:paraId="43D7B102" w14:textId="77777777" w:rsidR="001202C2" w:rsidRPr="001202C2" w:rsidRDefault="001202C2" w:rsidP="00656978">
      <w:pPr>
        <w:numPr>
          <w:ilvl w:val="0"/>
          <w:numId w:val="46"/>
        </w:numPr>
        <w:contextualSpacing/>
        <w:jc w:val="both"/>
        <w:rPr>
          <w:rFonts w:ascii="Aptos" w:eastAsia="Aptos" w:hAnsi="Aptos" w:cs="Times New Roman"/>
        </w:rPr>
      </w:pPr>
      <w:proofErr w:type="spellStart"/>
      <w:r w:rsidRPr="001202C2">
        <w:rPr>
          <w:rFonts w:ascii="Aptos" w:eastAsia="Aptos" w:hAnsi="Aptos" w:cs="Times New Roman"/>
        </w:rPr>
        <w:t>Забрана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одмазде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поверљивост</w:t>
      </w:r>
      <w:proofErr w:type="spellEnd"/>
      <w:r w:rsidRPr="001202C2">
        <w:rPr>
          <w:rFonts w:ascii="Aptos" w:eastAsia="Aptos" w:hAnsi="Aptos" w:cs="Times New Roman"/>
        </w:rPr>
        <w:t>.</w:t>
      </w:r>
    </w:p>
    <w:p w14:paraId="44AE791C" w14:textId="77777777" w:rsidR="001202C2" w:rsidRPr="001202C2" w:rsidRDefault="001202C2" w:rsidP="00656978">
      <w:pPr>
        <w:numPr>
          <w:ilvl w:val="0"/>
          <w:numId w:val="46"/>
        </w:numPr>
        <w:contextualSpacing/>
        <w:jc w:val="both"/>
        <w:rPr>
          <w:rFonts w:ascii="Aptos" w:eastAsia="Aptos" w:hAnsi="Aptos" w:cs="Times New Roman"/>
        </w:rPr>
      </w:pPr>
      <w:proofErr w:type="spellStart"/>
      <w:r w:rsidRPr="001202C2">
        <w:rPr>
          <w:rFonts w:ascii="Aptos" w:eastAsia="Aptos" w:hAnsi="Aptos" w:cs="Times New Roman"/>
        </w:rPr>
        <w:t>Процедуре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притужбе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вези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отуђењем</w:t>
      </w:r>
      <w:proofErr w:type="spellEnd"/>
      <w:r w:rsidRPr="001202C2">
        <w:rPr>
          <w:rFonts w:ascii="Aptos" w:eastAsia="Aptos" w:hAnsi="Aptos" w:cs="Times New Roman"/>
        </w:rPr>
        <w:t xml:space="preserve"> </w:t>
      </w:r>
      <w:proofErr w:type="spellStart"/>
      <w:r w:rsidRPr="001202C2">
        <w:rPr>
          <w:rFonts w:ascii="Aptos" w:eastAsia="Aptos" w:hAnsi="Aptos" w:cs="Times New Roman"/>
        </w:rPr>
        <w:t>земљишта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обештећењем</w:t>
      </w:r>
      <w:proofErr w:type="spellEnd"/>
      <w:r w:rsidRPr="001202C2">
        <w:rPr>
          <w:rFonts w:ascii="Aptos" w:eastAsia="Aptos" w:hAnsi="Aptos" w:cs="Times New Roman"/>
        </w:rPr>
        <w:t>.</w:t>
      </w:r>
    </w:p>
    <w:p w14:paraId="746909C6" w14:textId="77777777" w:rsidR="001202C2" w:rsidRPr="001202C2" w:rsidRDefault="001202C2" w:rsidP="00656978">
      <w:pPr>
        <w:numPr>
          <w:ilvl w:val="0"/>
          <w:numId w:val="46"/>
        </w:numPr>
        <w:contextualSpacing/>
        <w:jc w:val="both"/>
        <w:rPr>
          <w:rFonts w:ascii="Aptos" w:eastAsia="Aptos" w:hAnsi="Aptos" w:cs="Times New Roman"/>
        </w:rPr>
      </w:pPr>
      <w:proofErr w:type="spellStart"/>
      <w:r w:rsidRPr="001202C2">
        <w:rPr>
          <w:rFonts w:ascii="Aptos" w:eastAsia="Aptos" w:hAnsi="Aptos" w:cs="Times New Roman"/>
        </w:rPr>
        <w:t>Праћење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корективних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мера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провера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затварања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предмета</w:t>
      </w:r>
      <w:proofErr w:type="spellEnd"/>
      <w:r w:rsidRPr="001202C2">
        <w:rPr>
          <w:rFonts w:ascii="Aptos" w:eastAsia="Aptos" w:hAnsi="Aptos" w:cs="Times New Roman"/>
        </w:rPr>
        <w:t>.</w:t>
      </w:r>
    </w:p>
    <w:p w14:paraId="7CA8F2A1" w14:textId="77777777" w:rsidR="001202C2" w:rsidRPr="001202C2" w:rsidRDefault="001202C2" w:rsidP="00656978">
      <w:pPr>
        <w:numPr>
          <w:ilvl w:val="0"/>
          <w:numId w:val="11"/>
        </w:numPr>
        <w:spacing w:before="20" w:after="200"/>
        <w:contextualSpacing/>
        <w:jc w:val="both"/>
        <w:rPr>
          <w:rFonts w:ascii="Aptos" w:eastAsia="Times New Roman" w:hAnsi="Aptos" w:cs="Times New Roman"/>
          <w:b/>
          <w:bCs/>
          <w:sz w:val="28"/>
          <w:szCs w:val="28"/>
        </w:rPr>
      </w:pPr>
      <w:r w:rsidRPr="001202C2">
        <w:rPr>
          <w:rFonts w:ascii="Aptos" w:eastAsia="Aptos" w:hAnsi="Aptos" w:cs="Times New Roman"/>
        </w:rPr>
        <w:br w:type="page"/>
      </w:r>
    </w:p>
    <w:p w14:paraId="7870F482" w14:textId="77777777" w:rsidR="001202C2" w:rsidRPr="002E6EFE" w:rsidRDefault="001202C2" w:rsidP="001202C2">
      <w:pPr>
        <w:keepNext/>
        <w:keepLines/>
        <w:pageBreakBefore/>
        <w:spacing w:before="360" w:after="80"/>
        <w:jc w:val="both"/>
        <w:outlineLvl w:val="0"/>
        <w:rPr>
          <w:rFonts w:ascii="Aptos" w:eastAsia="Times New Roman" w:hAnsi="Aptos" w:cs="Times New Roman"/>
          <w:sz w:val="36"/>
          <w:szCs w:val="40"/>
        </w:rPr>
      </w:pPr>
      <w:bookmarkStart w:id="86" w:name="_Toc234494485"/>
      <w:r w:rsidRPr="002E6EFE">
        <w:rPr>
          <w:rFonts w:ascii="Aptos" w:eastAsia="Times New Roman" w:hAnsi="Aptos" w:cs="Times New Roman"/>
          <w:sz w:val="36"/>
          <w:szCs w:val="40"/>
        </w:rPr>
        <w:lastRenderedPageBreak/>
        <w:t xml:space="preserve">13.  </w:t>
      </w:r>
      <w:r w:rsidRPr="001202C2">
        <w:rPr>
          <w:rFonts w:ascii="Aptos" w:eastAsia="Times New Roman" w:hAnsi="Aptos" w:cs="Times New Roman"/>
          <w:sz w:val="36"/>
          <w:szCs w:val="40"/>
          <w:lang w:val="sr-Cyrl-RS"/>
        </w:rPr>
        <w:t xml:space="preserve">Имплементација поступака, кључне улоге и одговорности </w:t>
      </w:r>
      <w:bookmarkEnd w:id="86"/>
    </w:p>
    <w:p w14:paraId="20612055" w14:textId="77777777" w:rsidR="001202C2" w:rsidRPr="002E6EFE" w:rsidRDefault="001202C2" w:rsidP="001202C2">
      <w:pPr>
        <w:keepNext/>
        <w:keepLines/>
        <w:spacing w:before="160" w:after="80"/>
        <w:jc w:val="both"/>
        <w:outlineLvl w:val="1"/>
        <w:rPr>
          <w:rFonts w:ascii="Aptos" w:eastAsia="Times New Roman" w:hAnsi="Aptos" w:cs="Times New Roman"/>
          <w:sz w:val="28"/>
          <w:szCs w:val="32"/>
        </w:rPr>
      </w:pPr>
      <w:bookmarkStart w:id="87" w:name="_Toc234494486"/>
      <w:r w:rsidRPr="002E6EFE">
        <w:rPr>
          <w:rFonts w:ascii="Aptos" w:eastAsia="Times New Roman" w:hAnsi="Aptos" w:cs="Times New Roman"/>
          <w:sz w:val="28"/>
          <w:szCs w:val="32"/>
        </w:rPr>
        <w:t xml:space="preserve">13.1  </w:t>
      </w:r>
      <w:r w:rsidRPr="001202C2">
        <w:rPr>
          <w:rFonts w:ascii="Aptos" w:eastAsia="Times New Roman" w:hAnsi="Aptos" w:cs="Times New Roman"/>
          <w:sz w:val="28"/>
          <w:szCs w:val="32"/>
          <w:lang w:val="sr-Cyrl-RS"/>
        </w:rPr>
        <w:t>Министарство рударства и енергетике</w:t>
      </w:r>
      <w:r w:rsidRPr="002E6EFE">
        <w:rPr>
          <w:rFonts w:ascii="Aptos" w:eastAsia="Times New Roman" w:hAnsi="Aptos" w:cs="Times New Roman"/>
          <w:sz w:val="28"/>
          <w:szCs w:val="32"/>
        </w:rPr>
        <w:t xml:space="preserve"> (</w:t>
      </w:r>
      <w:r w:rsidRPr="001202C2">
        <w:rPr>
          <w:rFonts w:ascii="Aptos" w:eastAsia="Times New Roman" w:hAnsi="Aptos" w:cs="Times New Roman"/>
          <w:sz w:val="28"/>
          <w:szCs w:val="32"/>
          <w:lang w:val="en-GB"/>
        </w:rPr>
        <w:t>МРЕ</w:t>
      </w:r>
      <w:r w:rsidRPr="002E6EFE">
        <w:rPr>
          <w:rFonts w:ascii="Aptos" w:eastAsia="Times New Roman" w:hAnsi="Aptos" w:cs="Times New Roman"/>
          <w:sz w:val="28"/>
          <w:szCs w:val="32"/>
        </w:rPr>
        <w:t>)</w:t>
      </w:r>
      <w:bookmarkEnd w:id="87"/>
    </w:p>
    <w:p w14:paraId="49220F28"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МРЕ</w:t>
      </w:r>
      <w:r w:rsidRPr="001202C2">
        <w:rPr>
          <w:rFonts w:ascii="Aptos" w:eastAsia="Aptos" w:hAnsi="Aptos" w:cs="Times New Roman"/>
        </w:rPr>
        <w:t xml:space="preserve"> </w:t>
      </w:r>
      <w:proofErr w:type="spellStart"/>
      <w:r w:rsidRPr="001202C2">
        <w:rPr>
          <w:rFonts w:ascii="Aptos" w:eastAsia="Aptos" w:hAnsi="Aptos" w:cs="Times New Roman"/>
        </w:rPr>
        <w:t>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свеукупну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одговорност</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спровођење</w:t>
      </w:r>
      <w:proofErr w:type="spellEnd"/>
      <w:r w:rsidRPr="001202C2">
        <w:rPr>
          <w:rFonts w:ascii="Aptos" w:eastAsia="Aptos" w:hAnsi="Aptos" w:cs="Times New Roman"/>
        </w:rPr>
        <w:t xml:space="preserve"> РПФ и РАП. МРЕ </w:t>
      </w:r>
      <w:proofErr w:type="spellStart"/>
      <w:r w:rsidRPr="001202C2">
        <w:rPr>
          <w:rFonts w:ascii="Aptos" w:eastAsia="Aptos" w:hAnsi="Aptos" w:cs="Times New Roman"/>
        </w:rPr>
        <w:t>одобрава</w:t>
      </w:r>
      <w:proofErr w:type="spellEnd"/>
      <w:r w:rsidRPr="001202C2">
        <w:rPr>
          <w:rFonts w:ascii="Aptos" w:eastAsia="Aptos" w:hAnsi="Aptos" w:cs="Times New Roman"/>
        </w:rPr>
        <w:t xml:space="preserve"> РАП, </w:t>
      </w:r>
      <w:proofErr w:type="spellStart"/>
      <w:r w:rsidRPr="001202C2">
        <w:rPr>
          <w:rFonts w:ascii="Aptos" w:eastAsia="Aptos" w:hAnsi="Aptos" w:cs="Times New Roman"/>
        </w:rPr>
        <w:t>овлашћује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почетак</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грађевинских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радова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парцелама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надгледа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w:t>
      </w:r>
      <w:proofErr w:type="spellEnd"/>
      <w:r w:rsidRPr="001202C2">
        <w:rPr>
          <w:rFonts w:ascii="Aptos" w:eastAsia="Aptos" w:hAnsi="Aptos" w:cs="Times New Roman"/>
        </w:rPr>
        <w:t xml:space="preserve"> ЈИП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усклађености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стандардима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заштите</w:t>
      </w:r>
      <w:proofErr w:type="spellEnd"/>
      <w:r w:rsidRPr="001202C2">
        <w:rPr>
          <w:rFonts w:ascii="Aptos" w:eastAsia="Aptos" w:hAnsi="Aptos" w:cs="Times New Roman"/>
        </w:rPr>
        <w:t xml:space="preserve"> </w:t>
      </w:r>
      <w:proofErr w:type="spellStart"/>
      <w:r w:rsidRPr="001202C2">
        <w:rPr>
          <w:rFonts w:ascii="Aptos" w:eastAsia="Aptos" w:hAnsi="Aptos" w:cs="Times New Roman"/>
        </w:rPr>
        <w:t>животне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средине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социјалним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стандардима</w:t>
      </w:r>
      <w:proofErr w:type="spellEnd"/>
      <w:r w:rsidRPr="001202C2">
        <w:rPr>
          <w:rFonts w:ascii="Aptos" w:eastAsia="Aptos" w:hAnsi="Aptos" w:cs="Times New Roman"/>
        </w:rPr>
        <w:t>.</w:t>
      </w:r>
    </w:p>
    <w:p w14:paraId="3AAC46CD" w14:textId="5459836B"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У оквиру МРЕ, формална одговорност за усклађеност са процесом </w:t>
      </w:r>
      <w:r w:rsidR="00AB0356">
        <w:rPr>
          <w:rFonts w:ascii="Aptos" w:hAnsi="Aptos"/>
          <w:lang w:val="sr-Cyrl-RS"/>
        </w:rPr>
        <w:t>експропријације</w:t>
      </w:r>
      <w:r w:rsidRPr="001202C2">
        <w:rPr>
          <w:rFonts w:ascii="Aptos" w:eastAsia="Aptos" w:hAnsi="Aptos" w:cs="Times New Roman"/>
          <w:lang w:val="sr-Cyrl-RS"/>
        </w:rPr>
        <w:t xml:space="preserve"> биће додељена одређеном државном секретару или помоћнику министра у чијем ресору је Пројекат. Ова особа ће председавати тромесечним прегледима усклађености са животном средином и социјалним стандардима на нивоу пројекта, биће виши орган за одобравање сваког </w:t>
      </w:r>
      <w:proofErr w:type="spellStart"/>
      <w:r w:rsidRPr="001202C2">
        <w:rPr>
          <w:rFonts w:ascii="Aptos" w:eastAsia="Aptos" w:hAnsi="Aptos" w:cs="Times New Roman"/>
          <w:lang w:val="sr-Cyrl-RS"/>
        </w:rPr>
        <w:t>подпројектског</w:t>
      </w:r>
      <w:proofErr w:type="spellEnd"/>
      <w:r w:rsidRPr="001202C2">
        <w:rPr>
          <w:rFonts w:ascii="Aptos" w:eastAsia="Aptos" w:hAnsi="Aptos" w:cs="Times New Roman"/>
          <w:lang w:val="sr-Cyrl-RS"/>
        </w:rPr>
        <w:t xml:space="preserve"> РАП и главни партнер у радној групи Светске банке за питања </w:t>
      </w:r>
      <w:r w:rsidR="00AB0356">
        <w:rPr>
          <w:rFonts w:ascii="Aptos" w:hAnsi="Aptos"/>
          <w:lang w:val="sr-Cyrl-RS"/>
        </w:rPr>
        <w:t>експропријације</w:t>
      </w:r>
      <w:r w:rsidRPr="001202C2">
        <w:rPr>
          <w:rFonts w:ascii="Aptos" w:eastAsia="Aptos" w:hAnsi="Aptos" w:cs="Times New Roman"/>
          <w:lang w:val="sr-Cyrl-RS"/>
        </w:rPr>
        <w:t xml:space="preserve">. Такође ће бити именован посебан контакт за питања животне средине и социјалне стандарде у оквиру МРЕ, на нивоу директора или вишег саветника, који ће редовно комуницирати са ЈИП по питањима </w:t>
      </w:r>
      <w:r w:rsidR="00AB0356">
        <w:rPr>
          <w:rFonts w:ascii="Aptos" w:hAnsi="Aptos"/>
          <w:lang w:val="sr-Cyrl-RS"/>
        </w:rPr>
        <w:t>експропријације</w:t>
      </w:r>
      <w:r w:rsidRPr="001202C2">
        <w:rPr>
          <w:rFonts w:ascii="Aptos" w:eastAsia="Aptos" w:hAnsi="Aptos" w:cs="Times New Roman"/>
          <w:lang w:val="sr-Cyrl-RS"/>
        </w:rPr>
        <w:t>, присуствовати месечним састанцима ЈИП о питањима животне средине и социјалним питањима и припремати материјале за преглед државног секретара. Организациона одлука МРЕ којом се именују ове улоге биће донета у року од 60 дана од ступања на снагу пројекта и достављена Светској банци.</w:t>
      </w:r>
    </w:p>
    <w:p w14:paraId="7E24F512"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Сваки </w:t>
      </w:r>
      <w:proofErr w:type="spellStart"/>
      <w:r w:rsidRPr="001202C2">
        <w:rPr>
          <w:rFonts w:ascii="Aptos" w:eastAsia="Aptos" w:hAnsi="Aptos" w:cs="Times New Roman"/>
          <w:lang w:val="sr-Cyrl-RS"/>
        </w:rPr>
        <w:t>подпројектски</w:t>
      </w:r>
      <w:proofErr w:type="spellEnd"/>
      <w:r w:rsidRPr="001202C2">
        <w:rPr>
          <w:rFonts w:ascii="Aptos" w:eastAsia="Aptos" w:hAnsi="Aptos" w:cs="Times New Roman"/>
          <w:lang w:val="sr-Cyrl-RS"/>
        </w:rPr>
        <w:t xml:space="preserve"> РАП мора бити званично одобрен од стране МРЕ и добити сагласност Светске банке пре него што се додели било који уговор о грађевинским радовима за одговарајући пакет радова. Потпис МРЕ потврђује да је РАП припремљен у складу са овим РПФ, да је матрица права доследно примењена, да су испуњени захтеви у вези са консултацијама (Поглавље 11) и да је обезбеђен буџет за спровођење РАП. Након одобрења МРЕ и сагласности Светске банке, РАП ће бити јавно објављен на веб страници МРЕ и на спољној веб страници Светске банке, са примерцима на српском језику у штампаном облику доступним у погођеним општинским канцеларијама, најкасније 30 дана пре почетка активности на спровођењу РАП на терену (осим пописа становништва и консултација).</w:t>
      </w:r>
    </w:p>
    <w:p w14:paraId="6ADAA222"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МРЕ ће одобрити извођачу приступ свакој погођеној парцели тек након пријема и провере потврде о увођењу у посед (</w:t>
      </w:r>
      <w:r w:rsidRPr="001202C2">
        <w:rPr>
          <w:rFonts w:ascii="Aptos" w:eastAsia="Aptos" w:hAnsi="Aptos" w:cs="Times New Roman"/>
        </w:rPr>
        <w:t>SACC</w:t>
      </w:r>
      <w:r w:rsidRPr="001202C2">
        <w:rPr>
          <w:rFonts w:ascii="Aptos" w:eastAsia="Aptos" w:hAnsi="Aptos" w:cs="Times New Roman"/>
          <w:lang w:val="sr-Cyrl-RS"/>
        </w:rPr>
        <w:t xml:space="preserve">) коју за ту парцелу издаје службеник за социјалне заштите у ЈИП. </w:t>
      </w:r>
      <w:r w:rsidRPr="001202C2">
        <w:rPr>
          <w:rFonts w:ascii="Aptos" w:eastAsia="Aptos" w:hAnsi="Aptos" w:cs="Times New Roman"/>
        </w:rPr>
        <w:t>SACC</w:t>
      </w:r>
      <w:r w:rsidRPr="001202C2">
        <w:rPr>
          <w:rFonts w:ascii="Aptos" w:eastAsia="Aptos" w:hAnsi="Aptos" w:cs="Times New Roman"/>
          <w:lang w:val="sr-Cyrl-RS"/>
        </w:rPr>
        <w:t xml:space="preserve"> потврђује да: (</w:t>
      </w:r>
      <w:r w:rsidRPr="001202C2">
        <w:rPr>
          <w:rFonts w:ascii="Aptos" w:eastAsia="Aptos" w:hAnsi="Aptos" w:cs="Times New Roman"/>
        </w:rPr>
        <w:t>i</w:t>
      </w:r>
      <w:r w:rsidRPr="001202C2">
        <w:rPr>
          <w:rFonts w:ascii="Aptos" w:eastAsia="Aptos" w:hAnsi="Aptos" w:cs="Times New Roman"/>
          <w:lang w:val="sr-Cyrl-RS"/>
        </w:rPr>
        <w:t>) је сва доспела накнада према матрици права из РАП у целости исплаћена и да постоји потврда о уплати; (</w:t>
      </w:r>
      <w:r w:rsidRPr="001202C2">
        <w:rPr>
          <w:rFonts w:ascii="Aptos" w:eastAsia="Aptos" w:hAnsi="Aptos" w:cs="Times New Roman"/>
        </w:rPr>
        <w:t>ii</w:t>
      </w:r>
      <w:r w:rsidRPr="001202C2">
        <w:rPr>
          <w:rFonts w:ascii="Aptos" w:eastAsia="Aptos" w:hAnsi="Aptos" w:cs="Times New Roman"/>
          <w:lang w:val="sr-Cyrl-RS"/>
        </w:rPr>
        <w:t>) су сви уговори о привременом коришћењу и службеностима потписани; (</w:t>
      </w:r>
      <w:r w:rsidRPr="001202C2">
        <w:rPr>
          <w:rFonts w:ascii="Aptos" w:eastAsia="Aptos" w:hAnsi="Aptos" w:cs="Times New Roman"/>
        </w:rPr>
        <w:t>iii</w:t>
      </w:r>
      <w:r w:rsidRPr="001202C2">
        <w:rPr>
          <w:rFonts w:ascii="Aptos" w:eastAsia="Aptos" w:hAnsi="Aptos" w:cs="Times New Roman"/>
          <w:lang w:val="sr-Cyrl-RS"/>
        </w:rPr>
        <w:t>) су покренуте све неопходне мере за обнову средстава за живот; и (</w:t>
      </w:r>
      <w:r w:rsidRPr="001202C2">
        <w:rPr>
          <w:rFonts w:ascii="Aptos" w:eastAsia="Aptos" w:hAnsi="Aptos" w:cs="Times New Roman"/>
        </w:rPr>
        <w:t>iv</w:t>
      </w:r>
      <w:r w:rsidRPr="001202C2">
        <w:rPr>
          <w:rFonts w:ascii="Aptos" w:eastAsia="Aptos" w:hAnsi="Aptos" w:cs="Times New Roman"/>
          <w:lang w:val="sr-Cyrl-RS"/>
        </w:rPr>
        <w:t xml:space="preserve">) је погођеном лицу дат договорени рок за обавештење пре увођења у посед. </w:t>
      </w:r>
      <w:r w:rsidRPr="001202C2">
        <w:rPr>
          <w:rFonts w:ascii="Aptos" w:eastAsia="Aptos" w:hAnsi="Aptos" w:cs="Times New Roman"/>
        </w:rPr>
        <w:t>SACC</w:t>
      </w:r>
      <w:r w:rsidRPr="001202C2">
        <w:rPr>
          <w:rFonts w:ascii="Aptos" w:eastAsia="Aptos" w:hAnsi="Aptos" w:cs="Times New Roman"/>
          <w:lang w:val="sr-Cyrl-RS"/>
        </w:rPr>
        <w:t xml:space="preserve"> се издаје појединачно за сваку парцелу. Никакви грађевински радови не смеју почети на парцели за коју није издат </w:t>
      </w:r>
      <w:r w:rsidRPr="001202C2">
        <w:rPr>
          <w:rFonts w:ascii="Aptos" w:eastAsia="Aptos" w:hAnsi="Aptos" w:cs="Times New Roman"/>
        </w:rPr>
        <w:t>SACC</w:t>
      </w:r>
      <w:r w:rsidRPr="001202C2">
        <w:rPr>
          <w:rFonts w:ascii="Aptos" w:eastAsia="Aptos" w:hAnsi="Aptos" w:cs="Times New Roman"/>
          <w:lang w:val="sr-Cyrl-RS"/>
        </w:rPr>
        <w:t xml:space="preserve">. Процедура </w:t>
      </w:r>
      <w:r w:rsidRPr="001202C2">
        <w:rPr>
          <w:rFonts w:ascii="Aptos" w:eastAsia="Aptos" w:hAnsi="Aptos" w:cs="Times New Roman"/>
        </w:rPr>
        <w:t>SACC</w:t>
      </w:r>
      <w:r w:rsidRPr="001202C2">
        <w:rPr>
          <w:rFonts w:ascii="Aptos" w:eastAsia="Aptos" w:hAnsi="Aptos" w:cs="Times New Roman"/>
          <w:lang w:val="sr-Cyrl-RS"/>
        </w:rPr>
        <w:t xml:space="preserve"> ставља на снагу обавезу из делова 4.3 и 4.4 о "претходној накнади".</w:t>
      </w:r>
    </w:p>
    <w:p w14:paraId="608AD016" w14:textId="5F9F28F0"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МРЕ је одговоран да обезбеди да се периодични извештаји о животној средини и социјалним питањима за Светску банку, укључујући извештаје о напретку у </w:t>
      </w:r>
      <w:r w:rsidR="00AB0356">
        <w:rPr>
          <w:rFonts w:ascii="Aptos" w:hAnsi="Aptos"/>
          <w:lang w:val="sr-Cyrl-RS"/>
        </w:rPr>
        <w:t>експропријациј</w:t>
      </w:r>
      <w:r w:rsidR="00AB0356">
        <w:rPr>
          <w:rFonts w:ascii="Aptos" w:hAnsi="Aptos"/>
          <w:lang w:val="sr-Cyrl-RS"/>
        </w:rPr>
        <w:t xml:space="preserve">и </w:t>
      </w:r>
      <w:r w:rsidRPr="001202C2">
        <w:rPr>
          <w:rFonts w:ascii="Aptos" w:eastAsia="Aptos" w:hAnsi="Aptos" w:cs="Times New Roman"/>
          <w:lang w:val="sr-Cyrl-RS"/>
        </w:rPr>
        <w:t xml:space="preserve">(полугодишњи) и све извештаје о материјалној неусклађености, достављају у складу са правним споразумом о пројекту. МРЕ ће такође обезбедити да завршни ревизорски извештаји (одељак 14.5.4) буду јавно објављени по окончању. Када спољни монитор за </w:t>
      </w:r>
      <w:r w:rsidR="00AB0356">
        <w:rPr>
          <w:rFonts w:ascii="Aptos" w:hAnsi="Aptos"/>
          <w:lang w:val="sr-Cyrl-RS"/>
        </w:rPr>
        <w:t>експропријациј</w:t>
      </w:r>
      <w:r w:rsidR="00AB0356">
        <w:rPr>
          <w:rFonts w:ascii="Aptos" w:hAnsi="Aptos"/>
          <w:lang w:val="sr-Cyrl-RS"/>
        </w:rPr>
        <w:t>у</w:t>
      </w:r>
      <w:r w:rsidRPr="001202C2">
        <w:rPr>
          <w:rFonts w:ascii="Aptos" w:eastAsia="Aptos" w:hAnsi="Aptos" w:cs="Times New Roman"/>
          <w:lang w:val="sr-Cyrl-RS"/>
        </w:rPr>
        <w:t xml:space="preserve"> или социјални ревизор идентификује питање неусклађености које захтева корективну меру, МРЕ је одговоран да обезбеди да се план корективних мера спроведе у договореним роковима и да Светска банка буде обавештена о напретку.</w:t>
      </w:r>
    </w:p>
    <w:p w14:paraId="485DBED3"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88" w:name="_Toc234494487"/>
      <w:r w:rsidRPr="001202C2">
        <w:rPr>
          <w:rFonts w:ascii="Aptos" w:eastAsia="Times New Roman" w:hAnsi="Aptos" w:cs="Times New Roman"/>
          <w:sz w:val="28"/>
          <w:szCs w:val="32"/>
          <w:lang w:val="sr-Cyrl-RS"/>
        </w:rPr>
        <w:lastRenderedPageBreak/>
        <w:t>13.2  Јединица за имплементацију пројекта (ЈИП)</w:t>
      </w:r>
      <w:bookmarkEnd w:id="88"/>
    </w:p>
    <w:p w14:paraId="4F6E6E88" w14:textId="77777777" w:rsidR="001202C2" w:rsidRPr="001202C2" w:rsidRDefault="001202C2" w:rsidP="001202C2">
      <w:pPr>
        <w:rPr>
          <w:rFonts w:ascii="Aptos" w:eastAsia="Aptos" w:hAnsi="Aptos" w:cs="Times New Roman"/>
          <w:lang w:val="sr-Cyrl-RS"/>
        </w:rPr>
      </w:pPr>
      <w:r w:rsidRPr="001202C2">
        <w:rPr>
          <w:rFonts w:ascii="Aptos" w:eastAsia="Aptos" w:hAnsi="Aptos" w:cs="Times New Roman"/>
          <w:lang w:val="sr-Cyrl-RS"/>
        </w:rPr>
        <w:t>ЈИП ће бити кадровски опремљен са:</w:t>
      </w:r>
    </w:p>
    <w:p w14:paraId="5A9334FE" w14:textId="77777777" w:rsidR="001202C2" w:rsidRPr="001202C2" w:rsidRDefault="001202C2" w:rsidP="00656978">
      <w:pPr>
        <w:numPr>
          <w:ilvl w:val="0"/>
          <w:numId w:val="47"/>
        </w:numPr>
        <w:rPr>
          <w:rFonts w:ascii="Aptos" w:eastAsia="Aptos" w:hAnsi="Aptos" w:cs="Times New Roman"/>
          <w:lang w:val="sr-Cyrl-RS"/>
        </w:rPr>
      </w:pPr>
      <w:r w:rsidRPr="001202C2">
        <w:rPr>
          <w:rFonts w:ascii="Aptos" w:eastAsia="Aptos" w:hAnsi="Aptos" w:cs="Times New Roman"/>
          <w:lang w:val="sr-Cyrl-RS"/>
        </w:rPr>
        <w:t>Најмање једним посебним службеником за социјалну заштиту са искуством у припреми и спровођењу РАП.</w:t>
      </w:r>
    </w:p>
    <w:p w14:paraId="5C64C917" w14:textId="77777777" w:rsidR="001202C2" w:rsidRPr="001202C2" w:rsidRDefault="001202C2" w:rsidP="00656978">
      <w:pPr>
        <w:numPr>
          <w:ilvl w:val="0"/>
          <w:numId w:val="47"/>
        </w:numPr>
        <w:rPr>
          <w:rFonts w:ascii="Aptos" w:eastAsia="Aptos" w:hAnsi="Aptos" w:cs="Times New Roman"/>
          <w:lang w:val="sr-Cyrl-RS"/>
        </w:rPr>
      </w:pPr>
      <w:r w:rsidRPr="001202C2">
        <w:rPr>
          <w:rFonts w:ascii="Aptos" w:eastAsia="Aptos" w:hAnsi="Aptos" w:cs="Times New Roman"/>
          <w:lang w:val="sr-Cyrl-RS"/>
        </w:rPr>
        <w:t>Једним службеником за везу са заједницом по активној зони градње.</w:t>
      </w:r>
    </w:p>
    <w:p w14:paraId="218368E0"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Одговорности ЈИП-а обухватају надзор над припремом РАП, комуникацију са Републичким геодетским заводом (РГЗ) у вези са катастарским евиденцијама, координацију са органима за експропријацију, комуникацију са погођеним лицима и управљање ГРМ.</w:t>
      </w:r>
    </w:p>
    <w:p w14:paraId="495B13F8" w14:textId="0F520831"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br/>
      </w:r>
      <w:proofErr w:type="spellStart"/>
      <w:r w:rsidRPr="001202C2">
        <w:rPr>
          <w:rFonts w:ascii="Aptos" w:eastAsia="Aptos" w:hAnsi="Aptos" w:cs="Times New Roman"/>
        </w:rPr>
        <w:t>Функције</w:t>
      </w:r>
      <w:proofErr w:type="spellEnd"/>
      <w:r w:rsidRPr="001202C2">
        <w:rPr>
          <w:rFonts w:ascii="Aptos" w:eastAsia="Aptos" w:hAnsi="Aptos" w:cs="Times New Roman"/>
        </w:rPr>
        <w:t xml:space="preserve"> ЈИП-а у </w:t>
      </w:r>
      <w:proofErr w:type="spellStart"/>
      <w:r w:rsidRPr="001202C2">
        <w:rPr>
          <w:rFonts w:ascii="Aptos" w:eastAsia="Aptos" w:hAnsi="Aptos" w:cs="Times New Roman"/>
        </w:rPr>
        <w:t>вези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r w:rsidR="00AB0356">
        <w:rPr>
          <w:rFonts w:ascii="Aptos" w:hAnsi="Aptos"/>
          <w:lang w:val="sr-Cyrl-RS"/>
        </w:rPr>
        <w:t>експропријациј</w:t>
      </w:r>
      <w:r w:rsidR="00AB0356">
        <w:rPr>
          <w:rFonts w:ascii="Aptos" w:hAnsi="Aptos"/>
          <w:lang w:val="sr-Cyrl-RS"/>
        </w:rPr>
        <w:t>ом</w:t>
      </w:r>
      <w:r w:rsidRPr="001202C2">
        <w:rPr>
          <w:rFonts w:ascii="Aptos" w:eastAsia="Aptos" w:hAnsi="Aptos" w:cs="Times New Roman"/>
        </w:rPr>
        <w:t xml:space="preserve"> </w:t>
      </w:r>
      <w:proofErr w:type="spellStart"/>
      <w:r w:rsidRPr="001202C2">
        <w:rPr>
          <w:rFonts w:ascii="Aptos" w:eastAsia="Aptos" w:hAnsi="Aptos" w:cs="Times New Roman"/>
        </w:rPr>
        <w:t>обухватају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цео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циклус</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провере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завршне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ревизије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Главне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функције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сажете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наставку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свака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детаљно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обрађена</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одговарајућем</w:t>
      </w:r>
      <w:proofErr w:type="spellEnd"/>
      <w:r w:rsidRPr="001202C2">
        <w:rPr>
          <w:rFonts w:ascii="Aptos" w:eastAsia="Aptos" w:hAnsi="Aptos" w:cs="Times New Roman"/>
        </w:rPr>
        <w:t xml:space="preserve"> </w:t>
      </w:r>
      <w:proofErr w:type="spellStart"/>
      <w:r w:rsidRPr="001202C2">
        <w:rPr>
          <w:rFonts w:ascii="Aptos" w:eastAsia="Aptos" w:hAnsi="Aptos" w:cs="Times New Roman"/>
        </w:rPr>
        <w:t>делу</w:t>
      </w:r>
      <w:proofErr w:type="spellEnd"/>
      <w:r w:rsidRPr="001202C2">
        <w:rPr>
          <w:rFonts w:ascii="Aptos" w:eastAsia="Aptos" w:hAnsi="Aptos" w:cs="Times New Roman"/>
        </w:rPr>
        <w:t xml:space="preserve"> РПФ.</w:t>
      </w:r>
    </w:p>
    <w:p w14:paraId="4619EC95"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Током припреме РАП, ЈИП управља набавком и надзором над консултантима за истраживање и процену вредности, надгледа спровођење пописа за потребе РАП (одељак 9.2) и инвентара имовине (одељак 9.3), врши проверу процене рањивости (одељак 9.4), наручује и одобрава Студију репродукционе вредности (одељак 7.1), припрема нацрт РАП и подноси га на сагласност МРЕ и Светској банци, те предводи активности консултација и објављивања (одељак 11). ЈИП координира са Републичким геодетским заводом (РГЗ) на катастарској верификацији за сваку погођену парцелу и сарађује са надлежним општинским управама на поступцима експропријације на локалном нивоу.</w:t>
      </w:r>
    </w:p>
    <w:p w14:paraId="6B95E1A6"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Током спровођења РАП, ЈИП израчунава и исплаћује доплатне износе према РПФ, изнад износа обештећења по Закону о експропријацији (Сл. гласник РС 53/1995) (одељак 7), управља исплатама за привремено коришћење и накнадама за службености, обрађује потврде о увођењу у посед, пружа подршку рањивим погођеним лицима преко службеника за везу са заједницом и вођењем појединачних предмета, управља ГРМ и припрема месечне интерне извештаје о праћењу за МРЕ и Светску банку.</w:t>
      </w:r>
    </w:p>
    <w:p w14:paraId="6FFE8F1E" w14:textId="53F686C6"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Током праћења након завршетка градње, ЈИП надгледа верификацију обнове земљишта (одељак 14.5.1), прати обнову средстава за живот рањивих и значајно погођених лица, наручује и надгледа рад спољног монитора за </w:t>
      </w:r>
      <w:r w:rsidR="00AB0356">
        <w:rPr>
          <w:rFonts w:ascii="Aptos" w:hAnsi="Aptos"/>
          <w:lang w:val="sr-Cyrl-RS"/>
        </w:rPr>
        <w:t>експропријациј</w:t>
      </w:r>
      <w:r w:rsidR="00AB0356">
        <w:rPr>
          <w:rFonts w:ascii="Aptos" w:hAnsi="Aptos"/>
          <w:lang w:val="sr-Cyrl-RS"/>
        </w:rPr>
        <w:t>у</w:t>
      </w:r>
      <w:r w:rsidRPr="001202C2">
        <w:rPr>
          <w:rFonts w:ascii="Aptos" w:eastAsia="Aptos" w:hAnsi="Aptos" w:cs="Times New Roman"/>
          <w:lang w:val="sr-Cyrl-RS"/>
        </w:rPr>
        <w:t xml:space="preserve"> (одељак 14.5.3) и припрема завршну ревизију (одељак 14.5.4).</w:t>
      </w:r>
    </w:p>
    <w:p w14:paraId="13C56ECF"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ЈИП је смештен у оквиру МРЕ у Београду. Старији стручњак за социјалне заштите административно је одговоран директору ЈИП, а стручно одговоран контакт особи за питања животне средине и социјалне стандарде у МРЕ. Службеници за везу са заједницом стручно су одговорни старијем стручњаку за социјалне заштите и смештени су у теренским канцеларијама у погођеним општинама или у њиховој близини.</w:t>
      </w:r>
    </w:p>
    <w:p w14:paraId="1838A6E3"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89" w:name="_Toc234494488"/>
      <w:r w:rsidRPr="001202C2">
        <w:rPr>
          <w:rFonts w:ascii="Aptos" w:eastAsia="Times New Roman" w:hAnsi="Aptos" w:cs="Times New Roman"/>
          <w:lang w:val="sr-Cyrl-RS"/>
        </w:rPr>
        <w:t xml:space="preserve">13.2.1  ЈИП </w:t>
      </w:r>
      <w:bookmarkEnd w:id="89"/>
      <w:r w:rsidRPr="001202C2">
        <w:rPr>
          <w:rFonts w:ascii="Aptos" w:eastAsia="Times New Roman" w:hAnsi="Aptos" w:cs="Times New Roman"/>
          <w:lang w:val="sr-Cyrl-RS"/>
        </w:rPr>
        <w:t>Састав социјалног тима</w:t>
      </w:r>
    </w:p>
    <w:p w14:paraId="506701F8"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Горе наведени минимални број извршилаца представља основу; број запослених ће се повећавати сразмерно интензитету спровођења. Пуни социјални тим ЈИП за спровођење фазе </w:t>
      </w:r>
      <w:r w:rsidRPr="001202C2">
        <w:rPr>
          <w:rFonts w:ascii="Aptos" w:eastAsia="Aptos" w:hAnsi="Aptos" w:cs="Times New Roman"/>
        </w:rPr>
        <w:t>I</w:t>
      </w:r>
      <w:r w:rsidRPr="001202C2">
        <w:rPr>
          <w:rFonts w:ascii="Aptos" w:eastAsia="Aptos" w:hAnsi="Aptos" w:cs="Times New Roman"/>
          <w:lang w:val="sr-Cyrl-RS"/>
        </w:rPr>
        <w:t xml:space="preserve">, </w:t>
      </w:r>
      <w:r w:rsidRPr="001202C2">
        <w:rPr>
          <w:rFonts w:ascii="Aptos" w:eastAsia="Aptos" w:hAnsi="Aptos" w:cs="Times New Roman"/>
        </w:rPr>
        <w:t>II</w:t>
      </w:r>
      <w:r w:rsidRPr="001202C2">
        <w:rPr>
          <w:rFonts w:ascii="Aptos" w:eastAsia="Aptos" w:hAnsi="Aptos" w:cs="Times New Roman"/>
          <w:lang w:val="sr-Cyrl-RS"/>
        </w:rPr>
        <w:t xml:space="preserve"> и </w:t>
      </w:r>
      <w:r w:rsidRPr="001202C2">
        <w:rPr>
          <w:rFonts w:ascii="Aptos" w:eastAsia="Aptos" w:hAnsi="Aptos" w:cs="Times New Roman"/>
        </w:rPr>
        <w:t>III</w:t>
      </w:r>
      <w:r w:rsidRPr="001202C2">
        <w:rPr>
          <w:rFonts w:ascii="Aptos" w:eastAsia="Aptos" w:hAnsi="Aptos" w:cs="Times New Roman"/>
          <w:lang w:val="sr-Cyrl-RS"/>
        </w:rPr>
        <w:t xml:space="preserve"> чиниће следећа радна места, која ће бити попуњена или ангажована пре почетка активности пописа за потребе РАП.</w:t>
      </w:r>
    </w:p>
    <w:p w14:paraId="1AC36714" w14:textId="42F481F8"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b/>
          <w:bCs/>
          <w:lang w:val="sr-Cyrl-RS"/>
        </w:rPr>
        <w:t>Старији стручњак за социјалну заштиту (1).</w:t>
      </w:r>
      <w:r w:rsidRPr="001202C2">
        <w:rPr>
          <w:rFonts w:ascii="Aptos" w:eastAsia="Aptos" w:hAnsi="Aptos" w:cs="Times New Roman"/>
          <w:lang w:val="sr-Cyrl-RS"/>
        </w:rPr>
        <w:t xml:space="preserve"> Одговоран је директору ЈИП. Руководи надзором над припремом РАП, управља свим консултантима ангажованим за припрему РАП и Студију </w:t>
      </w:r>
      <w:proofErr w:type="spellStart"/>
      <w:r w:rsidRPr="001202C2">
        <w:rPr>
          <w:rFonts w:ascii="Aptos" w:eastAsia="Aptos" w:hAnsi="Aptos" w:cs="Times New Roman"/>
          <w:lang w:val="sr-Cyrl-RS"/>
        </w:rPr>
        <w:t>заменске</w:t>
      </w:r>
      <w:proofErr w:type="spellEnd"/>
      <w:r w:rsidRPr="001202C2">
        <w:rPr>
          <w:rFonts w:ascii="Aptos" w:eastAsia="Aptos" w:hAnsi="Aptos" w:cs="Times New Roman"/>
          <w:lang w:val="sr-Cyrl-RS"/>
        </w:rPr>
        <w:t xml:space="preserve"> вредности (одељак 7), потписује потврде о увођењу у посед, управља </w:t>
      </w:r>
      <w:r w:rsidRPr="001202C2">
        <w:rPr>
          <w:rFonts w:ascii="Aptos" w:eastAsia="Aptos" w:hAnsi="Aptos" w:cs="Times New Roman"/>
          <w:lang w:val="sr-Cyrl-RS"/>
        </w:rPr>
        <w:lastRenderedPageBreak/>
        <w:t xml:space="preserve">базом података о погођеним лицима и главни је партнер социјалном стручњаку Радне групе Светске банке. Минимални услови: диплома друштвених наука, права или сродне области; најмање осам година искуства у отуђењу земљишта и </w:t>
      </w:r>
      <w:r w:rsidR="00AB0356">
        <w:rPr>
          <w:rFonts w:ascii="Aptos" w:hAnsi="Aptos"/>
          <w:lang w:val="sr-Cyrl-RS"/>
        </w:rPr>
        <w:t>експропријациј</w:t>
      </w:r>
      <w:r w:rsidR="00AB0356">
        <w:rPr>
          <w:rFonts w:ascii="Aptos" w:hAnsi="Aptos"/>
          <w:lang w:val="sr-Cyrl-RS"/>
        </w:rPr>
        <w:t>у</w:t>
      </w:r>
      <w:r w:rsidRPr="001202C2">
        <w:rPr>
          <w:rFonts w:ascii="Aptos" w:eastAsia="Aptos" w:hAnsi="Aptos" w:cs="Times New Roman"/>
          <w:lang w:val="sr-Cyrl-RS"/>
        </w:rPr>
        <w:t xml:space="preserve"> на пројектима линеарне инфраструктуре, укључујући најмање један завршени РАП у складу са </w:t>
      </w:r>
      <w:r w:rsidRPr="001202C2">
        <w:rPr>
          <w:rFonts w:ascii="Aptos" w:eastAsia="Aptos" w:hAnsi="Aptos" w:cs="Times New Roman"/>
        </w:rPr>
        <w:t>ESS</w:t>
      </w:r>
      <w:r w:rsidRPr="001202C2">
        <w:rPr>
          <w:rFonts w:ascii="Aptos" w:eastAsia="Aptos" w:hAnsi="Aptos" w:cs="Times New Roman"/>
          <w:lang w:val="sr-Cyrl-RS"/>
        </w:rPr>
        <w:t>5 Светске банке или еквивалентним стандардом.</w:t>
      </w:r>
    </w:p>
    <w:p w14:paraId="555637E4" w14:textId="461E24B4"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b/>
          <w:bCs/>
          <w:lang w:val="sr-Cyrl-RS"/>
        </w:rPr>
        <w:t>Службеник за социјалну заштиту (1–2).</w:t>
      </w:r>
      <w:r w:rsidRPr="001202C2">
        <w:rPr>
          <w:rFonts w:ascii="Aptos" w:eastAsia="Aptos" w:hAnsi="Aptos" w:cs="Times New Roman"/>
          <w:lang w:val="sr-Cyrl-RS"/>
        </w:rPr>
        <w:t xml:space="preserve"> Пружа подршку старијем стручњаку у свакодневном спровођењу РАП, води регистар рањивости (одељак 9.4), надгледа процес провере исплата и припрема месечне интерне извештаје о праћењу. Минимални услови: диплома релевантне области; најмање четири године искуства у спровођењу </w:t>
      </w:r>
      <w:r w:rsidR="006C5166">
        <w:rPr>
          <w:rFonts w:ascii="Aptos" w:hAnsi="Aptos"/>
          <w:lang w:val="sr-Cyrl-RS"/>
        </w:rPr>
        <w:t>експропријације</w:t>
      </w:r>
      <w:r w:rsidRPr="001202C2">
        <w:rPr>
          <w:rFonts w:ascii="Aptos" w:eastAsia="Aptos" w:hAnsi="Aptos" w:cs="Times New Roman"/>
          <w:lang w:val="sr-Cyrl-RS"/>
        </w:rPr>
        <w:t>.</w:t>
      </w:r>
    </w:p>
    <w:p w14:paraId="67AB068F"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b/>
          <w:bCs/>
          <w:lang w:val="sr-Cyrl-RS"/>
        </w:rPr>
        <w:t>Контакт особа за ГРМ (1).</w:t>
      </w:r>
      <w:r w:rsidRPr="001202C2">
        <w:rPr>
          <w:rFonts w:ascii="Aptos" w:eastAsia="Aptos" w:hAnsi="Aptos" w:cs="Times New Roman"/>
          <w:lang w:val="sr-Cyrl-RS"/>
        </w:rPr>
        <w:t xml:space="preserve"> Искључиво је посвећена управљању ГРМ на нивоу пројекта описаног у одељку 12: прима притужбе путем свих пријемних канала, води регистар притужби, прати решавање у односу на циљне рокове од 15 и 30 дана за предмете првог и другог нивоа и припрема тромесечни аналитички извештај о ГРМ. Минимални услови: релевантна друштвено-научна или правна позадина; најмање три године искуства у управљању притужбама заинтересованих страна или жалбама.</w:t>
      </w:r>
    </w:p>
    <w:p w14:paraId="272788E6"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b/>
          <w:bCs/>
          <w:lang w:val="sr-Cyrl-RS"/>
        </w:rPr>
        <w:t>Службеници за везу са заједницом (по један за сваку активну зону градње).</w:t>
      </w:r>
      <w:r w:rsidRPr="001202C2">
        <w:rPr>
          <w:rFonts w:ascii="Aptos" w:eastAsia="Aptos" w:hAnsi="Aptos" w:cs="Times New Roman"/>
          <w:lang w:val="sr-Cyrl-RS"/>
        </w:rPr>
        <w:t xml:space="preserve"> Смештени су локално у погођеним општинама или у њиховој близини, са редовним присуством на терену у зони градње. Одговорности укључују одржавање личног контакта са погођеним лицима; обављање кућних посета рањивим домаћинствима (одељак 9.4); пријем притужби на локалном нивоу; проверу да ли се извођачи придржавају захтева у вези са обавештавањем, приступом и понашањем на терену; и достављање извештаја са терена централном ЈИП-у.</w:t>
      </w:r>
      <w:r w:rsidRPr="001202C2">
        <w:rPr>
          <w:rFonts w:ascii="Aptos" w:eastAsia="Aptos" w:hAnsi="Aptos" w:cs="Times New Roman"/>
        </w:rPr>
        <w:t> </w:t>
      </w:r>
      <w:proofErr w:type="spellStart"/>
      <w:r w:rsidRPr="001202C2">
        <w:rPr>
          <w:rFonts w:ascii="Aptos" w:eastAsia="Aptos" w:hAnsi="Aptos" w:cs="Times New Roman"/>
          <w:b/>
          <w:bCs/>
        </w:rPr>
        <w:t>Минимални</w:t>
      </w:r>
      <w:proofErr w:type="spellEnd"/>
      <w:r w:rsidRPr="001202C2">
        <w:rPr>
          <w:rFonts w:ascii="Aptos" w:eastAsia="Aptos" w:hAnsi="Aptos" w:cs="Times New Roman"/>
          <w:b/>
          <w:bCs/>
        </w:rPr>
        <w:t xml:space="preserve"> </w:t>
      </w:r>
      <w:proofErr w:type="spellStart"/>
      <w:r w:rsidRPr="001202C2">
        <w:rPr>
          <w:rFonts w:ascii="Aptos" w:eastAsia="Aptos" w:hAnsi="Aptos" w:cs="Times New Roman"/>
          <w:b/>
          <w:bCs/>
        </w:rPr>
        <w:t>услови</w:t>
      </w:r>
      <w:proofErr w:type="spellEnd"/>
      <w:r w:rsidRPr="001202C2">
        <w:rPr>
          <w:rFonts w:ascii="Aptos" w:eastAsia="Aptos" w:hAnsi="Aptos" w:cs="Times New Roman"/>
          <w:b/>
          <w:bCs/>
        </w:rPr>
        <w:t>:</w:t>
      </w:r>
      <w:r w:rsidRPr="001202C2">
        <w:rPr>
          <w:rFonts w:ascii="Aptos" w:eastAsia="Aptos" w:hAnsi="Aptos" w:cs="Times New Roman"/>
        </w:rPr>
        <w:t> </w:t>
      </w:r>
      <w:proofErr w:type="spellStart"/>
      <w:r w:rsidRPr="001202C2">
        <w:rPr>
          <w:rFonts w:ascii="Aptos" w:eastAsia="Aptos" w:hAnsi="Aptos" w:cs="Times New Roman"/>
        </w:rPr>
        <w:t>течно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познавање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локалног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језика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укључујући</w:t>
      </w:r>
      <w:proofErr w:type="spellEnd"/>
      <w:r w:rsidRPr="001202C2">
        <w:rPr>
          <w:rFonts w:ascii="Aptos" w:eastAsia="Aptos" w:hAnsi="Aptos" w:cs="Times New Roman"/>
        </w:rPr>
        <w:t xml:space="preserve"> </w:t>
      </w:r>
      <w:proofErr w:type="spellStart"/>
      <w:r w:rsidRPr="001202C2">
        <w:rPr>
          <w:rFonts w:ascii="Aptos" w:eastAsia="Aptos" w:hAnsi="Aptos" w:cs="Times New Roman"/>
        </w:rPr>
        <w:t>мањинске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језике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неопходне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ромском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заједницом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доказано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искуство</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раду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руралним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заједницама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способност</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флексибилан</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w:t>
      </w:r>
      <w:proofErr w:type="spellEnd"/>
      <w:r w:rsidRPr="001202C2">
        <w:rPr>
          <w:rFonts w:ascii="Aptos" w:eastAsia="Aptos" w:hAnsi="Aptos" w:cs="Times New Roman"/>
        </w:rPr>
        <w:t xml:space="preserve"> </w:t>
      </w:r>
      <w:proofErr w:type="spellStart"/>
      <w:r w:rsidRPr="001202C2">
        <w:rPr>
          <w:rFonts w:ascii="Aptos" w:eastAsia="Aptos" w:hAnsi="Aptos" w:cs="Times New Roman"/>
        </w:rPr>
        <w:t>ван</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времена</w:t>
      </w:r>
      <w:proofErr w:type="spellEnd"/>
      <w:r w:rsidRPr="001202C2">
        <w:rPr>
          <w:rFonts w:ascii="Aptos" w:eastAsia="Aptos" w:hAnsi="Aptos" w:cs="Times New Roman"/>
        </w:rPr>
        <w:t xml:space="preserve"> и у </w:t>
      </w:r>
      <w:proofErr w:type="spellStart"/>
      <w:r w:rsidRPr="001202C2">
        <w:rPr>
          <w:rFonts w:ascii="Aptos" w:eastAsia="Aptos" w:hAnsi="Aptos" w:cs="Times New Roman"/>
        </w:rPr>
        <w:t>теренским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условима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током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различитих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сезона</w:t>
      </w:r>
      <w:proofErr w:type="spellEnd"/>
      <w:r w:rsidRPr="001202C2">
        <w:rPr>
          <w:rFonts w:ascii="Aptos" w:eastAsia="Aptos" w:hAnsi="Aptos" w:cs="Times New Roman"/>
        </w:rPr>
        <w:t>. </w:t>
      </w:r>
      <w:proofErr w:type="spellStart"/>
      <w:r w:rsidRPr="001202C2">
        <w:rPr>
          <w:rFonts w:ascii="Aptos" w:eastAsia="Aptos" w:hAnsi="Aptos" w:cs="Times New Roman"/>
          <w:b/>
          <w:bCs/>
        </w:rPr>
        <w:t>Жене</w:t>
      </w:r>
      <w:proofErr w:type="spellEnd"/>
      <w:r w:rsidRPr="001202C2">
        <w:rPr>
          <w:rFonts w:ascii="Aptos" w:eastAsia="Aptos" w:hAnsi="Aptos" w:cs="Times New Roman"/>
        </w:rPr>
        <w:t> </w:t>
      </w:r>
      <w:proofErr w:type="spellStart"/>
      <w:r w:rsidRPr="001202C2">
        <w:rPr>
          <w:rFonts w:ascii="Aptos" w:eastAsia="Aptos" w:hAnsi="Aptos" w:cs="Times New Roman"/>
        </w:rPr>
        <w:t>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такође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бити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ангажоване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овим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положајима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како</w:t>
      </w:r>
      <w:proofErr w:type="spellEnd"/>
      <w:r w:rsidRPr="001202C2">
        <w:rPr>
          <w:rFonts w:ascii="Aptos" w:eastAsia="Aptos" w:hAnsi="Aptos" w:cs="Times New Roman"/>
        </w:rPr>
        <w:t xml:space="preserve"> </w:t>
      </w:r>
      <w:proofErr w:type="spellStart"/>
      <w:r w:rsidRPr="001202C2">
        <w:rPr>
          <w:rFonts w:ascii="Aptos" w:eastAsia="Aptos" w:hAnsi="Aptos" w:cs="Times New Roman"/>
        </w:rPr>
        <w:t>би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обезбедила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родно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уравнотежена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заступљеност</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нарочито</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раду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домаћинствима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управљају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жене</w:t>
      </w:r>
      <w:proofErr w:type="spellEnd"/>
      <w:r w:rsidRPr="001202C2">
        <w:rPr>
          <w:rFonts w:ascii="Aptos" w:eastAsia="Aptos" w:hAnsi="Aptos" w:cs="Times New Roman"/>
        </w:rPr>
        <w:t>.</w:t>
      </w:r>
    </w:p>
    <w:p w14:paraId="32BB9714"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90" w:name="_Toc234494489"/>
      <w:r w:rsidRPr="001202C2">
        <w:rPr>
          <w:rFonts w:ascii="Aptos" w:eastAsia="Times New Roman" w:hAnsi="Aptos" w:cs="Times New Roman"/>
          <w:lang w:val="sr-Cyrl-RS"/>
        </w:rPr>
        <w:t xml:space="preserve">13.2.2  ЈИП </w:t>
      </w:r>
      <w:bookmarkEnd w:id="90"/>
      <w:r w:rsidRPr="001202C2">
        <w:rPr>
          <w:rFonts w:ascii="Aptos" w:eastAsia="Times New Roman" w:hAnsi="Aptos" w:cs="Times New Roman"/>
          <w:lang w:val="sr-Cyrl-RS"/>
        </w:rPr>
        <w:t>Уговорене агенције</w:t>
      </w:r>
    </w:p>
    <w:p w14:paraId="619FA498"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ЈИП ће ангажовати по уговору: независне фирме за процену вредности за Студију </w:t>
      </w:r>
      <w:proofErr w:type="spellStart"/>
      <w:r w:rsidRPr="001202C2">
        <w:rPr>
          <w:rFonts w:ascii="Aptos" w:eastAsia="Aptos" w:hAnsi="Aptos" w:cs="Times New Roman"/>
          <w:lang w:val="sr-Cyrl-RS"/>
        </w:rPr>
        <w:t>заменске</w:t>
      </w:r>
      <w:proofErr w:type="spellEnd"/>
      <w:r w:rsidRPr="001202C2">
        <w:rPr>
          <w:rFonts w:ascii="Aptos" w:eastAsia="Aptos" w:hAnsi="Aptos" w:cs="Times New Roman"/>
          <w:lang w:val="sr-Cyrl-RS"/>
        </w:rPr>
        <w:t xml:space="preserve"> вредности; агрономе за процену воћњака и винограда; геодетске фирме за попис и инвентар имовине у оквиру РАП; и пружаоца правне помоћи или невладину организацију за подршку погођеним лицима са нерегулисаним имовинскоправним односима и за независан преглед обештећења за погођена лица са ниским нивоом писмености (одељак 9.4.4). Поред тога, ЈИП ће ангажовати, по потреби, правника са српском дипломом и искуством у експропријацији, реституцији, наслеђивању, катастру и имовинскоправним питањима, ради саветовања о </w:t>
      </w:r>
      <w:proofErr w:type="spellStart"/>
      <w:r w:rsidRPr="001202C2">
        <w:rPr>
          <w:rFonts w:ascii="Aptos" w:eastAsia="Aptos" w:hAnsi="Aptos" w:cs="Times New Roman"/>
          <w:lang w:val="sr-Cyrl-RS"/>
        </w:rPr>
        <w:t>реституционим</w:t>
      </w:r>
      <w:proofErr w:type="spellEnd"/>
      <w:r w:rsidRPr="001202C2">
        <w:rPr>
          <w:rFonts w:ascii="Aptos" w:eastAsia="Aptos" w:hAnsi="Aptos" w:cs="Times New Roman"/>
          <w:lang w:val="sr-Cyrl-RS"/>
        </w:rPr>
        <w:t xml:space="preserve"> захтевима, нерешеним имовинским питањима, спорном наслеђу и другим неправилностима у погледу поседа утврђеним током пописа за потребе РАП, као и ради прегледа документације о уговорима о обештећењу пре потписивања. Јавни бележници могу бити укључени само тамо где су овера, потврда или друге </w:t>
      </w:r>
      <w:proofErr w:type="spellStart"/>
      <w:r w:rsidRPr="001202C2">
        <w:rPr>
          <w:rFonts w:ascii="Aptos" w:eastAsia="Aptos" w:hAnsi="Aptos" w:cs="Times New Roman"/>
          <w:lang w:val="sr-Cyrl-RS"/>
        </w:rPr>
        <w:t>нотарске</w:t>
      </w:r>
      <w:proofErr w:type="spellEnd"/>
      <w:r w:rsidRPr="001202C2">
        <w:rPr>
          <w:rFonts w:ascii="Aptos" w:eastAsia="Aptos" w:hAnsi="Aptos" w:cs="Times New Roman"/>
          <w:lang w:val="sr-Cyrl-RS"/>
        </w:rPr>
        <w:t xml:space="preserve"> формалности прописане српским законом.</w:t>
      </w:r>
    </w:p>
    <w:p w14:paraId="447A3C40" w14:textId="77777777" w:rsidR="001202C2" w:rsidRPr="001202C2" w:rsidRDefault="001202C2" w:rsidP="001202C2">
      <w:pPr>
        <w:jc w:val="both"/>
        <w:rPr>
          <w:rFonts w:ascii="Aptos" w:eastAsia="Aptos" w:hAnsi="Aptos" w:cs="Times New Roman"/>
          <w:lang w:val="sr-Cyrl-RS"/>
        </w:rPr>
      </w:pPr>
      <w:bookmarkStart w:id="91" w:name="_Toc234494490"/>
      <w:r w:rsidRPr="001202C2">
        <w:rPr>
          <w:rFonts w:ascii="Aptos" w:eastAsia="Aptos" w:hAnsi="Aptos" w:cs="Times New Roman"/>
          <w:lang w:val="sr-Cyrl-RS"/>
        </w:rPr>
        <w:t>13.3  Консултант за надзор изградње (</w:t>
      </w:r>
      <w:r w:rsidRPr="001202C2">
        <w:rPr>
          <w:rFonts w:ascii="Aptos" w:eastAsia="Aptos" w:hAnsi="Aptos" w:cs="Times New Roman"/>
        </w:rPr>
        <w:t>CSC</w:t>
      </w:r>
      <w:r w:rsidRPr="001202C2">
        <w:rPr>
          <w:rFonts w:ascii="Aptos" w:eastAsia="Aptos" w:hAnsi="Aptos" w:cs="Times New Roman"/>
          <w:lang w:val="sr-Cyrl-RS"/>
        </w:rPr>
        <w:t>)</w:t>
      </w:r>
      <w:bookmarkEnd w:id="91"/>
    </w:p>
    <w:p w14:paraId="206645B5" w14:textId="77777777" w:rsidR="001202C2" w:rsidRPr="001202C2" w:rsidRDefault="001202C2" w:rsidP="001202C2">
      <w:pPr>
        <w:jc w:val="both"/>
        <w:rPr>
          <w:rFonts w:ascii="Aptos" w:eastAsia="Aptos" w:hAnsi="Aptos" w:cs="Times New Roman"/>
          <w:lang w:val="sr-Cyrl-RS"/>
        </w:rPr>
      </w:pPr>
    </w:p>
    <w:p w14:paraId="0E8CFE28"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lastRenderedPageBreak/>
        <w:t>Тим консултаната за надзор изградње имаће и стручњака за животну средину и социјална питања који ће пратити спровођење РАП на терену током градње и одмах пријављивати ЈИП свако одступање од РАП.</w:t>
      </w:r>
    </w:p>
    <w:p w14:paraId="51FF105C"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Стручњак за животну средину и социјална питања у оквиру тима консултаната за надзор изградње ради са пуним радним временом, са основном одговорношћу да проверава да ли се извођач придржава обавеза из Плана управљања животном средином и социјалним питањима и РАП у зони изградње</w:t>
      </w:r>
      <w:r w:rsidRPr="001202C2">
        <w:rPr>
          <w:rFonts w:ascii="Aptos" w:eastAsia="Aptos" w:hAnsi="Aptos" w:cs="Times New Roman"/>
        </w:rPr>
        <w:t> </w:t>
      </w:r>
      <w:r w:rsidRPr="001202C2">
        <w:rPr>
          <w:rFonts w:ascii="Aptos" w:eastAsia="Aptos" w:hAnsi="Aptos" w:cs="Times New Roman"/>
          <w:lang w:val="sr-Cyrl-RS"/>
        </w:rPr>
        <w:t>. Када стручњак за животну средину и социјална питања тима консултаната за надзор изградње утврди материјалну неусклађеност са обавезама из РАП – укључујући, али не ограничавајући се на, почетак грађевинских радова на парцели без важеће потврде о увођењу у посед, неовлашћено узнемиравање ван одобрене радне трасе, или уништавање усева или имовине која нису обухваћена потписаним уговорима о обештећењу – одмах ће обавестити ЈИП и неће дозволити наставак радова на тој парцели док се неусклађеност не отклони. Стручњак за животну средину и социјална питања тима консултаната за надзор изградње и службеници за везу са заједницом ЈИП одржаваће недељни заједнички координациони састанак на терену, уз присуство руководиоца градилишта извођача.</w:t>
      </w:r>
    </w:p>
    <w:p w14:paraId="41236C5E"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92" w:name="_Toc234494491"/>
      <w:r w:rsidRPr="001202C2">
        <w:rPr>
          <w:rFonts w:ascii="Aptos" w:eastAsia="Times New Roman" w:hAnsi="Aptos" w:cs="Times New Roman"/>
          <w:sz w:val="28"/>
          <w:szCs w:val="32"/>
          <w:lang w:val="sr-Cyrl-RS"/>
        </w:rPr>
        <w:t xml:space="preserve">13.4  </w:t>
      </w:r>
      <w:bookmarkEnd w:id="92"/>
      <w:r w:rsidRPr="001202C2">
        <w:rPr>
          <w:rFonts w:ascii="Aptos" w:eastAsia="Times New Roman" w:hAnsi="Aptos" w:cs="Times New Roman"/>
          <w:sz w:val="28"/>
          <w:szCs w:val="32"/>
          <w:lang w:val="sr-Cyrl-RS"/>
        </w:rPr>
        <w:t>Спољни социјални ревизор</w:t>
      </w:r>
    </w:p>
    <w:p w14:paraId="07012EEA" w14:textId="0A6B87A3"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За </w:t>
      </w:r>
      <w:proofErr w:type="spellStart"/>
      <w:r w:rsidRPr="001202C2">
        <w:rPr>
          <w:rFonts w:ascii="Aptos" w:eastAsia="Aptos" w:hAnsi="Aptos" w:cs="Times New Roman"/>
          <w:lang w:val="sr-Cyrl-RS"/>
        </w:rPr>
        <w:t>подпројекте</w:t>
      </w:r>
      <w:proofErr w:type="spellEnd"/>
      <w:r w:rsidRPr="001202C2">
        <w:rPr>
          <w:rFonts w:ascii="Aptos" w:eastAsia="Aptos" w:hAnsi="Aptos" w:cs="Times New Roman"/>
          <w:lang w:val="sr-Cyrl-RS"/>
        </w:rPr>
        <w:t xml:space="preserve"> са значајним утицајима </w:t>
      </w:r>
      <w:r w:rsidR="006C5166">
        <w:rPr>
          <w:rFonts w:ascii="Aptos" w:hAnsi="Aptos"/>
          <w:lang w:val="sr-Cyrl-RS"/>
        </w:rPr>
        <w:t>експропријације</w:t>
      </w:r>
      <w:r w:rsidRPr="001202C2">
        <w:rPr>
          <w:rFonts w:ascii="Aptos" w:eastAsia="Aptos" w:hAnsi="Aptos" w:cs="Times New Roman"/>
          <w:lang w:val="sr-Cyrl-RS"/>
        </w:rPr>
        <w:t>, независна социјална ревизија спровођења РАП-а обавиће се на половини трајања пројекта и по његовом завршетку.</w:t>
      </w:r>
    </w:p>
    <w:p w14:paraId="5371758A"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Спољну социјалну ревизију спроводи фирма или појединац који до тада нису имали никаквог удела у припреми, спровођењу, надзору над РАП-ом, нити у било којој другој активности у оквиру пројекта. Ревизора на конкурсној основи ангажује ЈИП, према пројектном задатку који је одобрила Светска банка, а ревизор непосредно извештава МРЕ, уз достављање копије извештаја Светској банци. Независност ревизора обезбеђује се на следећи начин: закључује се уговор са фиксном ценом, независан од ревизорских налаза; ревизору се изричито забрањује да у наредне две године након ревизије обавља консултантске послове у оквиру пројекта; и ревизор има непосредан приступ целокупној пројектној документацији, погођеним лицима и пројектном особљу, без икаквог посредовања или филтрирања од стране ЈИП-а.</w:t>
      </w:r>
    </w:p>
    <w:p w14:paraId="42B70141"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Ревизијом се проверава усклађеност са свим елементима овог РПФ и примењивог РАП, при чему се посебна пажња обраћа на: потпуност пописа погођених лица у односу на теренску проверу (испитивање евентуалне непрецизности у евидентирању неформалних корисника и рањивих домаћинстава); тачност пописа имовине у односу на постојеће стање на терену; усклађеност исплаћених износа обештећења са матрицом права, укључујући проверу доплатних износа према РПФ изнад износа </w:t>
      </w:r>
      <w:proofErr w:type="spellStart"/>
      <w:r w:rsidRPr="001202C2">
        <w:rPr>
          <w:rFonts w:ascii="Aptos" w:eastAsia="Aptos" w:hAnsi="Aptos" w:cs="Times New Roman"/>
          <w:lang w:val="sr-Cyrl-RS"/>
        </w:rPr>
        <w:t>предвиђеног</w:t>
      </w:r>
      <w:proofErr w:type="spellEnd"/>
      <w:r w:rsidRPr="001202C2">
        <w:rPr>
          <w:rFonts w:ascii="Aptos" w:eastAsia="Aptos" w:hAnsi="Aptos" w:cs="Times New Roman"/>
          <w:lang w:val="sr-Cyrl-RS"/>
        </w:rPr>
        <w:t xml:space="preserve"> Законом о експропријацији (Сл. гласник РС 53/1995); благовременост исплата у односу на увођење у посед; ефикасност механизма за решавање притужби; исходе обнове средстава за живот за рањива и значајно погођена домаћинства; исходе обнове земљишта након градње; и квалитет и доступност процеса консултација.</w:t>
      </w:r>
    </w:p>
    <w:p w14:paraId="01B7F774"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Ревизија на пола пута обавља се када је исплаћено око 50% износа обештећења према </w:t>
      </w:r>
      <w:proofErr w:type="spellStart"/>
      <w:r w:rsidRPr="001202C2">
        <w:rPr>
          <w:rFonts w:ascii="Aptos" w:eastAsia="Aptos" w:hAnsi="Aptos" w:cs="Times New Roman"/>
          <w:lang w:val="sr-Cyrl-RS"/>
        </w:rPr>
        <w:t>подпројектском</w:t>
      </w:r>
      <w:proofErr w:type="spellEnd"/>
      <w:r w:rsidRPr="001202C2">
        <w:rPr>
          <w:rFonts w:ascii="Aptos" w:eastAsia="Aptos" w:hAnsi="Aptos" w:cs="Times New Roman"/>
          <w:lang w:val="sr-Cyrl-RS"/>
        </w:rPr>
        <w:t xml:space="preserve"> РАП, како би се на преосталим предметима могле предузети корективне мере. Завршна ревизија обавља се шест месеци након последње исплате обештећења по РАП, а најраније 12 месеци након што су грађевински радови на одговарајућем пакету радова у суштини завршени, како би се могли сагледати и резултати обнове средстава за живот и обнове земљишта. </w:t>
      </w:r>
    </w:p>
    <w:p w14:paraId="099CD2A5"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93" w:name="_Toc234494492"/>
      <w:r w:rsidRPr="001202C2">
        <w:rPr>
          <w:rFonts w:ascii="Aptos" w:eastAsia="Times New Roman" w:hAnsi="Aptos" w:cs="Times New Roman"/>
          <w:sz w:val="28"/>
          <w:szCs w:val="32"/>
          <w:lang w:val="sr-Cyrl-RS"/>
        </w:rPr>
        <w:lastRenderedPageBreak/>
        <w:t xml:space="preserve">13.5  </w:t>
      </w:r>
      <w:bookmarkEnd w:id="93"/>
      <w:r w:rsidRPr="001202C2">
        <w:rPr>
          <w:rFonts w:ascii="Aptos" w:eastAsia="Times New Roman" w:hAnsi="Aptos" w:cs="Times New Roman"/>
          <w:sz w:val="28"/>
          <w:szCs w:val="32"/>
          <w:lang w:val="sr-Cyrl-RS"/>
        </w:rPr>
        <w:t>Процес отуђења земљишта према српском закону</w:t>
      </w:r>
    </w:p>
    <w:p w14:paraId="6049AB94"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Поступак експропријације према српском закону обухвата: (</w:t>
      </w:r>
      <w:r w:rsidRPr="001202C2">
        <w:rPr>
          <w:rFonts w:ascii="Aptos" w:eastAsia="Aptos" w:hAnsi="Aptos" w:cs="Times New Roman"/>
        </w:rPr>
        <w:t>i</w:t>
      </w:r>
      <w:r w:rsidRPr="001202C2">
        <w:rPr>
          <w:rFonts w:ascii="Aptos" w:eastAsia="Aptos" w:hAnsi="Aptos" w:cs="Times New Roman"/>
          <w:lang w:val="sr-Cyrl-RS"/>
        </w:rPr>
        <w:t>) утврђивање јавног интереса од стране МРЕ или надлежног министарства; (</w:t>
      </w:r>
      <w:r w:rsidRPr="001202C2">
        <w:rPr>
          <w:rFonts w:ascii="Aptos" w:eastAsia="Aptos" w:hAnsi="Aptos" w:cs="Times New Roman"/>
        </w:rPr>
        <w:t>ii</w:t>
      </w:r>
      <w:r w:rsidRPr="001202C2">
        <w:rPr>
          <w:rFonts w:ascii="Aptos" w:eastAsia="Aptos" w:hAnsi="Aptos" w:cs="Times New Roman"/>
          <w:lang w:val="sr-Cyrl-RS"/>
        </w:rPr>
        <w:t>) катастарски премер и обавештавање власника земљишта од стране РГЗ; (</w:t>
      </w:r>
      <w:r w:rsidRPr="001202C2">
        <w:rPr>
          <w:rFonts w:ascii="Aptos" w:eastAsia="Aptos" w:hAnsi="Aptos" w:cs="Times New Roman"/>
        </w:rPr>
        <w:t>iii</w:t>
      </w:r>
      <w:r w:rsidRPr="001202C2">
        <w:rPr>
          <w:rFonts w:ascii="Aptos" w:eastAsia="Aptos" w:hAnsi="Aptos" w:cs="Times New Roman"/>
          <w:lang w:val="sr-Cyrl-RS"/>
        </w:rPr>
        <w:t>) период преговора од 60 дана; (</w:t>
      </w:r>
      <w:r w:rsidRPr="001202C2">
        <w:rPr>
          <w:rFonts w:ascii="Aptos" w:eastAsia="Aptos" w:hAnsi="Aptos" w:cs="Times New Roman"/>
        </w:rPr>
        <w:t>iv</w:t>
      </w:r>
      <w:r w:rsidRPr="001202C2">
        <w:rPr>
          <w:rFonts w:ascii="Aptos" w:eastAsia="Aptos" w:hAnsi="Aptos" w:cs="Times New Roman"/>
          <w:lang w:val="sr-Cyrl-RS"/>
        </w:rPr>
        <w:t>) административну експропријацију уколико се не постигне споразум; и (</w:t>
      </w:r>
      <w:r w:rsidRPr="001202C2">
        <w:rPr>
          <w:rFonts w:ascii="Aptos" w:eastAsia="Aptos" w:hAnsi="Aptos" w:cs="Times New Roman"/>
        </w:rPr>
        <w:t>v</w:t>
      </w:r>
      <w:r w:rsidRPr="001202C2">
        <w:rPr>
          <w:rFonts w:ascii="Aptos" w:eastAsia="Aptos" w:hAnsi="Aptos" w:cs="Times New Roman"/>
          <w:lang w:val="sr-Cyrl-RS"/>
        </w:rPr>
        <w:t>) исплату накнаде.</w:t>
      </w:r>
    </w:p>
    <w:p w14:paraId="054840F9"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Важна напомена: </w:t>
      </w:r>
      <w:r w:rsidRPr="001202C2">
        <w:rPr>
          <w:rFonts w:ascii="Aptos" w:eastAsia="Aptos" w:hAnsi="Aptos" w:cs="Times New Roman"/>
        </w:rPr>
        <w:t>ESS</w:t>
      </w:r>
      <w:r w:rsidRPr="001202C2">
        <w:rPr>
          <w:rFonts w:ascii="Aptos" w:eastAsia="Aptos" w:hAnsi="Aptos" w:cs="Times New Roman"/>
          <w:lang w:val="sr-Cyrl-RS"/>
        </w:rPr>
        <w:t>5 захтева да се накнада исплати пре почетка грађевинских радова на погођеном земљишту. ЈИП ће обезбедити правилан редослед исплате накнада и грађевинских радова. Пре него што корисник експропријације изда било коју законску понуду за накнаду на основу овог одељка, примениће се Протокол за процену вредности и преглед накнада из одељка 7.2.</w:t>
      </w:r>
    </w:p>
    <w:p w14:paraId="3FF15072"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94" w:name="_Toc234494493"/>
      <w:r w:rsidRPr="001202C2">
        <w:rPr>
          <w:rFonts w:ascii="Aptos" w:eastAsia="Times New Roman" w:hAnsi="Aptos" w:cs="Times New Roman"/>
          <w:sz w:val="28"/>
          <w:szCs w:val="32"/>
          <w:lang w:val="sr-Cyrl-RS"/>
        </w:rPr>
        <w:t xml:space="preserve">13.6  </w:t>
      </w:r>
      <w:bookmarkEnd w:id="94"/>
      <w:r w:rsidRPr="001202C2">
        <w:rPr>
          <w:rFonts w:ascii="Aptos" w:eastAsia="Times New Roman" w:hAnsi="Aptos" w:cs="Times New Roman"/>
          <w:sz w:val="28"/>
          <w:szCs w:val="32"/>
          <w:lang w:val="sr-Cyrl-RS"/>
        </w:rPr>
        <w:t>Захтеви за координацију</w:t>
      </w:r>
    </w:p>
    <w:p w14:paraId="27A803E7"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Координација између више институционалних актера укључених у изградњу гасовода кључна је функција управљања ризицима. Сваки координациони однос </w:t>
      </w:r>
      <w:proofErr w:type="spellStart"/>
      <w:r w:rsidRPr="001202C2">
        <w:rPr>
          <w:rFonts w:ascii="Aptos" w:eastAsia="Aptos" w:hAnsi="Aptos" w:cs="Times New Roman"/>
          <w:lang w:val="sr-Cyrl-RS"/>
        </w:rPr>
        <w:t>подржва</w:t>
      </w:r>
      <w:proofErr w:type="spellEnd"/>
      <w:r w:rsidRPr="001202C2">
        <w:rPr>
          <w:rFonts w:ascii="Aptos" w:eastAsia="Aptos" w:hAnsi="Aptos" w:cs="Times New Roman"/>
          <w:lang w:val="sr-Cyrl-RS"/>
        </w:rPr>
        <w:t xml:space="preserve"> изричити механизам – стални форум, меморандум о разумевању или одређена контакт особа – уместо да се препушта </w:t>
      </w:r>
      <w:r w:rsidRPr="001202C2">
        <w:rPr>
          <w:rFonts w:ascii="Aptos" w:eastAsia="Aptos" w:hAnsi="Aptos" w:cs="Times New Roman"/>
        </w:rPr>
        <w:t>ad</w:t>
      </w:r>
      <w:r w:rsidRPr="001202C2">
        <w:rPr>
          <w:rFonts w:ascii="Aptos" w:eastAsia="Aptos" w:hAnsi="Aptos" w:cs="Times New Roman"/>
          <w:lang w:val="sr-Cyrl-RS"/>
        </w:rPr>
        <w:t xml:space="preserve"> </w:t>
      </w:r>
      <w:proofErr w:type="spellStart"/>
      <w:r w:rsidRPr="001202C2">
        <w:rPr>
          <w:rFonts w:ascii="Aptos" w:eastAsia="Aptos" w:hAnsi="Aptos" w:cs="Times New Roman"/>
        </w:rPr>
        <w:t>hoc</w:t>
      </w:r>
      <w:proofErr w:type="spellEnd"/>
      <w:r w:rsidRPr="001202C2">
        <w:rPr>
          <w:rFonts w:ascii="Aptos" w:eastAsia="Aptos" w:hAnsi="Aptos" w:cs="Times New Roman"/>
          <w:lang w:val="sr-Cyrl-RS"/>
        </w:rPr>
        <w:t xml:space="preserve"> аранжманима, с обзиром на вишегодишњи пројектни рок и велики број паралелних одлука које је потребно донети.</w:t>
      </w:r>
    </w:p>
    <w:p w14:paraId="73AA6A44"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b/>
          <w:bCs/>
          <w:lang w:val="sr-Cyrl-RS"/>
        </w:rPr>
        <w:t xml:space="preserve">Државни корисник експропријације / власник имовине. </w:t>
      </w:r>
      <w:r w:rsidRPr="001202C2">
        <w:rPr>
          <w:rFonts w:ascii="Aptos" w:eastAsia="Aptos" w:hAnsi="Aptos" w:cs="Times New Roman"/>
          <w:lang w:val="sr-Cyrl-RS"/>
        </w:rPr>
        <w:t>Координација о траси трасе ради примене хијерархије избегавања и ублажавања (одељак 5.2); о распореду подношења предлога за експропријацију како би се ускладили са роковима за припрему РАП; о преговарачким позицијама са погођеним лицима како би се обезбедило да понуда државног корисника експропријације / власника имовине заједно са доплатом ЈИП испуњава стандарде РПФ; и о теренским операцијама током градње. Треба успоставити Пројектни одбор за координацију набавке земљишта (</w:t>
      </w:r>
      <w:r w:rsidRPr="001202C2">
        <w:rPr>
          <w:rFonts w:ascii="Aptos" w:eastAsia="Aptos" w:hAnsi="Aptos" w:cs="Times New Roman"/>
        </w:rPr>
        <w:t>PLACC</w:t>
      </w:r>
      <w:r w:rsidRPr="001202C2">
        <w:rPr>
          <w:rFonts w:ascii="Aptos" w:eastAsia="Aptos" w:hAnsi="Aptos" w:cs="Times New Roman"/>
          <w:lang w:val="sr-Cyrl-RS"/>
        </w:rPr>
        <w:t>), којим председава ЈИП, са месечним састанцима током припреме РАП и састанцима два пута недељно током активног поступка експропријације.</w:t>
      </w:r>
    </w:p>
    <w:p w14:paraId="6BBB9921"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b/>
          <w:bCs/>
          <w:lang w:val="sr-Cyrl-RS"/>
        </w:rPr>
        <w:t>Погођене општине.</w:t>
      </w:r>
      <w:r w:rsidRPr="001202C2">
        <w:rPr>
          <w:rFonts w:ascii="Aptos" w:eastAsia="Aptos" w:hAnsi="Aptos" w:cs="Times New Roman"/>
          <w:lang w:val="sr-Cyrl-RS"/>
        </w:rPr>
        <w:t xml:space="preserve"> Координација о поступку доношења решења о експропријацији (општинска управа је орган који издаје решење); о локалним грађевинским дозволама и одобрењима за управљање саобраћајем; о ангажовању заједнице; и са центрима за социјални рад на општинском нивоу ради вођења предмета рањивих погођених лица. Меморандум о разумевању између МРЕ и сваке погођене општине, којим се утврђују улоге, протоколи за размену информација и одређена контакт особа у општини. Тромесечни координациони састанци са општинама одржаваће се током спровођења РАП; службеник за везу са заједницом ЈИП је оперативни партнер за свакодневну комуникацију.</w:t>
      </w:r>
    </w:p>
    <w:p w14:paraId="16EE6C85"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b/>
          <w:bCs/>
          <w:lang w:val="sr-Cyrl-RS"/>
        </w:rPr>
        <w:t>Министарство финансија.</w:t>
      </w:r>
      <w:r w:rsidRPr="001202C2">
        <w:rPr>
          <w:rFonts w:ascii="Aptos" w:eastAsia="Aptos" w:hAnsi="Aptos" w:cs="Times New Roman"/>
          <w:lang w:val="sr-Cyrl-RS"/>
        </w:rPr>
        <w:t xml:space="preserve"> Министарство финансија је релевантно за поступке експропријације кроз оквир за жалбе и кроз Пореску управу, чије се процене користе као основ за законске понуде накнаде. Првостепени поступак експропријације спроводи надлежни орган локалне самоуправе. Потребна је координација ради усклађивања процена Пореске управе и пројектне Студије </w:t>
      </w:r>
      <w:proofErr w:type="spellStart"/>
      <w:r w:rsidRPr="001202C2">
        <w:rPr>
          <w:rFonts w:ascii="Aptos" w:eastAsia="Aptos" w:hAnsi="Aptos" w:cs="Times New Roman"/>
          <w:lang w:val="sr-Cyrl-RS"/>
        </w:rPr>
        <w:t>заменске</w:t>
      </w:r>
      <w:proofErr w:type="spellEnd"/>
      <w:r w:rsidRPr="001202C2">
        <w:rPr>
          <w:rFonts w:ascii="Aptos" w:eastAsia="Aptos" w:hAnsi="Aptos" w:cs="Times New Roman"/>
          <w:lang w:val="sr-Cyrl-RS"/>
        </w:rPr>
        <w:t xml:space="preserve"> вредности, као и ради сваког појединачног депозитног аранжмана. Треба именовати сталну контакт особу у Министарству финансија задужену за пројекат.</w:t>
      </w:r>
    </w:p>
    <w:p w14:paraId="53C5E296"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b/>
          <w:bCs/>
          <w:lang w:val="sr-Cyrl-RS"/>
        </w:rPr>
        <w:t>Републички геодетски завод (РГЗ).</w:t>
      </w:r>
      <w:r w:rsidRPr="001202C2">
        <w:rPr>
          <w:rFonts w:ascii="Aptos" w:eastAsia="Aptos" w:hAnsi="Aptos" w:cs="Times New Roman"/>
          <w:lang w:val="sr-Cyrl-RS"/>
        </w:rPr>
        <w:t xml:space="preserve"> Координација о катастарским изводима за све погођене парцеле приликом припреме РАП; о решавању катастарских неслагања, укључујући </w:t>
      </w:r>
      <w:proofErr w:type="spellStart"/>
      <w:r w:rsidRPr="001202C2">
        <w:rPr>
          <w:rFonts w:ascii="Aptos" w:eastAsia="Aptos" w:hAnsi="Aptos" w:cs="Times New Roman"/>
          <w:lang w:val="sr-Cyrl-RS"/>
        </w:rPr>
        <w:t>нерегистровано</w:t>
      </w:r>
      <w:proofErr w:type="spellEnd"/>
      <w:r w:rsidRPr="001202C2">
        <w:rPr>
          <w:rFonts w:ascii="Aptos" w:eastAsia="Aptos" w:hAnsi="Aptos" w:cs="Times New Roman"/>
          <w:lang w:val="sr-Cyrl-RS"/>
        </w:rPr>
        <w:t xml:space="preserve"> наслеђивање и </w:t>
      </w:r>
      <w:proofErr w:type="spellStart"/>
      <w:r w:rsidRPr="001202C2">
        <w:rPr>
          <w:rFonts w:ascii="Aptos" w:eastAsia="Aptos" w:hAnsi="Aptos" w:cs="Times New Roman"/>
          <w:lang w:val="sr-Cyrl-RS"/>
        </w:rPr>
        <w:t>нераздељену</w:t>
      </w:r>
      <w:proofErr w:type="spellEnd"/>
      <w:r w:rsidRPr="001202C2">
        <w:rPr>
          <w:rFonts w:ascii="Aptos" w:eastAsia="Aptos" w:hAnsi="Aptos" w:cs="Times New Roman"/>
          <w:lang w:val="sr-Cyrl-RS"/>
        </w:rPr>
        <w:t xml:space="preserve"> </w:t>
      </w:r>
      <w:proofErr w:type="spellStart"/>
      <w:r w:rsidRPr="001202C2">
        <w:rPr>
          <w:rFonts w:ascii="Aptos" w:eastAsia="Aptos" w:hAnsi="Aptos" w:cs="Times New Roman"/>
          <w:lang w:val="sr-Cyrl-RS"/>
        </w:rPr>
        <w:t>сусвојину</w:t>
      </w:r>
      <w:proofErr w:type="spellEnd"/>
      <w:r w:rsidRPr="001202C2">
        <w:rPr>
          <w:rFonts w:ascii="Aptos" w:eastAsia="Aptos" w:hAnsi="Aptos" w:cs="Times New Roman"/>
          <w:lang w:val="sr-Cyrl-RS"/>
        </w:rPr>
        <w:t xml:space="preserve">; о упису службености и преноса власништва након окончања поступака; и о утврђивању свих уписаних терета. </w:t>
      </w:r>
      <w:r w:rsidRPr="001202C2">
        <w:rPr>
          <w:rFonts w:ascii="Aptos" w:eastAsia="Aptos" w:hAnsi="Aptos" w:cs="Times New Roman"/>
          <w:lang w:val="sr-Cyrl-RS"/>
        </w:rPr>
        <w:lastRenderedPageBreak/>
        <w:t>Треба закључити споразум о услугама према којем РГЗ благовремено доставља катастарске изводе и процене за пројектне парцеле, уз одређену контакт особу у РГЗ.</w:t>
      </w:r>
    </w:p>
    <w:p w14:paraId="69927E24"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b/>
          <w:bCs/>
          <w:lang w:val="sr-Cyrl-RS"/>
        </w:rPr>
        <w:t>Министарство пољопривреде, шумарства и водопривреде</w:t>
      </w:r>
      <w:r w:rsidRPr="001202C2">
        <w:rPr>
          <w:rFonts w:ascii="Aptos" w:eastAsia="Aptos" w:hAnsi="Aptos" w:cs="Times New Roman"/>
          <w:lang w:val="sr-Cyrl-RS"/>
        </w:rPr>
        <w:t>. Потребна је координација јер је већи део погођеног земљишта пољопривредно, а део је под шумама. Потребна је сагласност Министарства за промену намене земљишта према Закону о пољопривредном земљишту („Службени гласник РС”, бр. 62/2006) за свако пољопривредно земљиште које се изводи из обраде, као и за конверзију шума према Закону о шумама („Службени гласник РС”, бр. 30/2010) преко Управе за шуме. Министарство пољопривреде такође спроводи програме субвенција и руралног развоја који могу бити релевантни за осмишљавање обнове средстава за живот. Треба развити пројектни аранжман за консултације о променама намене земљишта и протокол за упућивање ради подршке обнови средстава за живот.</w:t>
      </w:r>
    </w:p>
    <w:p w14:paraId="33FE0944"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b/>
          <w:bCs/>
          <w:lang w:val="sr-Cyrl-RS"/>
        </w:rPr>
        <w:t>Цивилно друштво и пружаоци правне помоћи.</w:t>
      </w:r>
      <w:r w:rsidRPr="001202C2">
        <w:rPr>
          <w:rFonts w:ascii="Aptos" w:eastAsia="Aptos" w:hAnsi="Aptos" w:cs="Times New Roman"/>
          <w:lang w:val="sr-Cyrl-RS"/>
        </w:rPr>
        <w:t xml:space="preserve"> Пројекат ће ангажовати једну или више српских невладиних организација или пружалаца правне помоћи ради независног прегледа обештећења за погођена лица са ниским нивоом писмености (одељак 9.4.4), ради пружања правне подршке погођеним лицима са нерегулисаним имовинскоправним односима и ради учешћа као посматрача у одабраним консултативним активностима. Треба закључити уговор о услугама или споразум о донацији са одабраним организацијама, са пројектним задатком који је одобрила Светска банка.</w:t>
      </w:r>
    </w:p>
    <w:p w14:paraId="33B6358B"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b/>
          <w:bCs/>
          <w:lang w:val="sr-Cyrl-RS"/>
        </w:rPr>
        <w:t>Светска банка.</w:t>
      </w:r>
      <w:r w:rsidRPr="001202C2">
        <w:rPr>
          <w:rFonts w:ascii="Aptos" w:eastAsia="Aptos" w:hAnsi="Aptos" w:cs="Times New Roman"/>
          <w:lang w:val="sr-Cyrl-RS"/>
        </w:rPr>
        <w:t xml:space="preserve"> Редовна координација кроз месечне позиве о напретку пројекта, полугодишње мисије подршке спровођењу, сагласност за сваки РАП и сва питања усклађености која покрене спољни монитор или социјални ревизор.</w:t>
      </w:r>
    </w:p>
    <w:p w14:paraId="7030E60B" w14:textId="77777777" w:rsidR="001202C2" w:rsidRPr="001202C2" w:rsidRDefault="001202C2" w:rsidP="001202C2">
      <w:pPr>
        <w:jc w:val="both"/>
        <w:rPr>
          <w:rFonts w:ascii="Aptos" w:eastAsia="Aptos" w:hAnsi="Aptos" w:cs="Times New Roman"/>
          <w:lang w:val="sr-Cyrl-RS"/>
        </w:rPr>
      </w:pPr>
    </w:p>
    <w:p w14:paraId="1EF617F4"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95" w:name="_Toc234494494"/>
      <w:r w:rsidRPr="001202C2">
        <w:rPr>
          <w:rFonts w:ascii="Aptos" w:eastAsia="Times New Roman" w:hAnsi="Aptos" w:cs="Times New Roman"/>
          <w:sz w:val="28"/>
          <w:szCs w:val="32"/>
          <w:lang w:val="sr-Cyrl-RS"/>
        </w:rPr>
        <w:t xml:space="preserve">13.7  </w:t>
      </w:r>
      <w:bookmarkEnd w:id="95"/>
      <w:r w:rsidRPr="001202C2">
        <w:rPr>
          <w:rFonts w:ascii="Aptos" w:eastAsia="Times New Roman" w:hAnsi="Aptos" w:cs="Times New Roman"/>
          <w:sz w:val="28"/>
          <w:szCs w:val="32"/>
          <w:lang w:val="sr-Cyrl-RS"/>
        </w:rPr>
        <w:t>Изградња капацитета</w:t>
      </w:r>
    </w:p>
    <w:p w14:paraId="6201AB1A" w14:textId="45AF8922" w:rsidR="001202C2" w:rsidRPr="001202C2" w:rsidRDefault="001202C2" w:rsidP="001202C2">
      <w:pPr>
        <w:keepNext/>
        <w:keepLines/>
        <w:spacing w:before="160" w:after="80"/>
        <w:jc w:val="both"/>
        <w:outlineLvl w:val="2"/>
        <w:rPr>
          <w:rFonts w:ascii="Aptos" w:eastAsia="Aptos" w:hAnsi="Aptos" w:cs="Times New Roman"/>
          <w:lang w:val="sr-Cyrl-RS"/>
        </w:rPr>
      </w:pPr>
      <w:bookmarkStart w:id="96" w:name="_Toc234494495"/>
      <w:r w:rsidRPr="001202C2">
        <w:rPr>
          <w:rFonts w:ascii="Aptos" w:eastAsia="Aptos" w:hAnsi="Aptos" w:cs="Times New Roman"/>
          <w:lang w:val="sr-Cyrl-RS"/>
        </w:rPr>
        <w:t xml:space="preserve">Изградња капацитета третира се као структурирани програм, а не као низ повремених обука. Њиме се премошћује јаз између постојећег нормативног поступања у Србији приликом експропријације и додатних вештина потребних за спровођење програма </w:t>
      </w:r>
      <w:r w:rsidR="006C5166">
        <w:rPr>
          <w:rFonts w:ascii="Aptos" w:hAnsi="Aptos"/>
          <w:lang w:val="sr-Cyrl-RS"/>
        </w:rPr>
        <w:t>експропријације</w:t>
      </w:r>
      <w:r w:rsidRPr="001202C2">
        <w:rPr>
          <w:rFonts w:ascii="Aptos" w:eastAsia="Aptos" w:hAnsi="Aptos" w:cs="Times New Roman"/>
          <w:lang w:val="sr-Cyrl-RS"/>
        </w:rPr>
        <w:t xml:space="preserve"> у складу са </w:t>
      </w:r>
      <w:r w:rsidRPr="001202C2">
        <w:rPr>
          <w:rFonts w:ascii="Aptos" w:eastAsia="Aptos" w:hAnsi="Aptos" w:cs="Times New Roman"/>
        </w:rPr>
        <w:t>ESS</w:t>
      </w:r>
      <w:r w:rsidRPr="001202C2">
        <w:rPr>
          <w:rFonts w:ascii="Aptos" w:eastAsia="Aptos" w:hAnsi="Aptos" w:cs="Times New Roman"/>
          <w:lang w:val="sr-Cyrl-RS"/>
        </w:rPr>
        <w:t xml:space="preserve">5 – што укључује процену </w:t>
      </w:r>
      <w:proofErr w:type="spellStart"/>
      <w:r w:rsidRPr="001202C2">
        <w:rPr>
          <w:rFonts w:ascii="Aptos" w:eastAsia="Aptos" w:hAnsi="Aptos" w:cs="Times New Roman"/>
          <w:lang w:val="sr-Cyrl-RS"/>
        </w:rPr>
        <w:t>заменске</w:t>
      </w:r>
      <w:proofErr w:type="spellEnd"/>
      <w:r w:rsidRPr="001202C2">
        <w:rPr>
          <w:rFonts w:ascii="Aptos" w:eastAsia="Aptos" w:hAnsi="Aptos" w:cs="Times New Roman"/>
          <w:lang w:val="sr-Cyrl-RS"/>
        </w:rPr>
        <w:t xml:space="preserve"> вредности, утврђивање рањивости, управљање механизмом за решавање притужби, родно осетљиво ангажовање и вођење поступка издавања потврда о увођењу у посед. Програм је временски распоређен тако да се основна обука спроведе пре почетка сваке фазе имплементације.</w:t>
      </w:r>
    </w:p>
    <w:p w14:paraId="750DFEE0"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r w:rsidRPr="001202C2">
        <w:rPr>
          <w:rFonts w:ascii="Aptos" w:eastAsia="Times New Roman" w:hAnsi="Aptos" w:cs="Times New Roman"/>
          <w:lang w:val="sr-Cyrl-RS"/>
        </w:rPr>
        <w:t xml:space="preserve">13.7.1  ЈИП </w:t>
      </w:r>
      <w:bookmarkEnd w:id="96"/>
      <w:r w:rsidRPr="001202C2">
        <w:rPr>
          <w:rFonts w:ascii="Aptos" w:eastAsia="Times New Roman" w:hAnsi="Aptos" w:cs="Times New Roman"/>
          <w:lang w:val="sr-Cyrl-RS"/>
        </w:rPr>
        <w:t>Обука социјалног тима</w:t>
      </w:r>
    </w:p>
    <w:p w14:paraId="34F7CFF0" w14:textId="33FC3ABB"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Пре почетка активности пописа за потребе РАП за сваки </w:t>
      </w:r>
      <w:proofErr w:type="spellStart"/>
      <w:r w:rsidRPr="001202C2">
        <w:rPr>
          <w:rFonts w:ascii="Aptos" w:eastAsia="Aptos" w:hAnsi="Aptos" w:cs="Times New Roman"/>
          <w:lang w:val="sr-Cyrl-RS"/>
        </w:rPr>
        <w:t>подпројекат</w:t>
      </w:r>
      <w:proofErr w:type="spellEnd"/>
      <w:r w:rsidRPr="001202C2">
        <w:rPr>
          <w:rFonts w:ascii="Aptos" w:eastAsia="Aptos" w:hAnsi="Aptos" w:cs="Times New Roman"/>
          <w:lang w:val="sr-Cyrl-RS"/>
        </w:rPr>
        <w:t xml:space="preserve">, целокупном социјалном тиму ЈИП биће спроведен основни програм обуке у трајању од најмање десет радних дана. Обука обухвата: овај РПФ и интегрисану процедуру према Закону о експропријацији (Сл. гласник РС 53/1995) (одељак 13.5); матрицу права (одељак 8); методологију </w:t>
      </w:r>
      <w:proofErr w:type="spellStart"/>
      <w:r w:rsidRPr="001202C2">
        <w:rPr>
          <w:rFonts w:ascii="Aptos" w:eastAsia="Aptos" w:hAnsi="Aptos" w:cs="Times New Roman"/>
          <w:lang w:val="sr-Cyrl-RS"/>
        </w:rPr>
        <w:t>заменске</w:t>
      </w:r>
      <w:proofErr w:type="spellEnd"/>
      <w:r w:rsidRPr="001202C2">
        <w:rPr>
          <w:rFonts w:ascii="Aptos" w:eastAsia="Aptos" w:hAnsi="Aptos" w:cs="Times New Roman"/>
          <w:lang w:val="sr-Cyrl-RS"/>
        </w:rPr>
        <w:t xml:space="preserve"> вредности и поступак израде Студије </w:t>
      </w:r>
      <w:proofErr w:type="spellStart"/>
      <w:r w:rsidRPr="001202C2">
        <w:rPr>
          <w:rFonts w:ascii="Aptos" w:eastAsia="Aptos" w:hAnsi="Aptos" w:cs="Times New Roman"/>
          <w:lang w:val="sr-Cyrl-RS"/>
        </w:rPr>
        <w:t>заменске</w:t>
      </w:r>
      <w:proofErr w:type="spellEnd"/>
      <w:r w:rsidRPr="001202C2">
        <w:rPr>
          <w:rFonts w:ascii="Aptos" w:eastAsia="Aptos" w:hAnsi="Aptos" w:cs="Times New Roman"/>
          <w:lang w:val="sr-Cyrl-RS"/>
        </w:rPr>
        <w:t xml:space="preserve"> вредности (одељак 7); методологију пописа за потребе РАП, укључујући идентификацију лица без формалног права својине (одељак 9); процену рањивости и оквир од пет категорија (одељак 9.4); процедуре управљања ГРМ (одељак 12); управљање подацима у РАП, структуру базе података о погођеним лицима и извештавање; и родно осетљиво ангажовање. Обуку спроводи квалификовани стручњак за </w:t>
      </w:r>
      <w:r w:rsidR="006C5166">
        <w:rPr>
          <w:rFonts w:ascii="Aptos" w:hAnsi="Aptos"/>
          <w:lang w:val="sr-Cyrl-RS"/>
        </w:rPr>
        <w:t>експропријациј</w:t>
      </w:r>
      <w:r w:rsidR="006C5166">
        <w:rPr>
          <w:rFonts w:ascii="Aptos" w:hAnsi="Aptos"/>
          <w:lang w:val="sr-Cyrl-RS"/>
        </w:rPr>
        <w:t>у</w:t>
      </w:r>
      <w:r w:rsidRPr="001202C2">
        <w:rPr>
          <w:rFonts w:ascii="Aptos" w:eastAsia="Aptos" w:hAnsi="Aptos" w:cs="Times New Roman"/>
          <w:lang w:val="sr-Cyrl-RS"/>
        </w:rPr>
        <w:t xml:space="preserve"> са искуством у стандардима Светске банке за животну средину и социјална питања, уз допуну српског правног саветника за делове који се односе на Закон о експропријацији (Сл. гласник РС 53/1995).</w:t>
      </w:r>
    </w:p>
    <w:p w14:paraId="21F0E7B5"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lastRenderedPageBreak/>
        <w:t xml:space="preserve">Обука за освежавање знања у трајању од најмање три радна дана спроводиће се сваке наредне године током трајања пројекта, са садржајем прилагођеним питањима утврђеним кроз интерно и екстерно праћење. </w:t>
      </w:r>
      <w:proofErr w:type="spellStart"/>
      <w:r w:rsidRPr="001202C2">
        <w:rPr>
          <w:rFonts w:ascii="Aptos" w:eastAsia="Aptos" w:hAnsi="Aptos" w:cs="Times New Roman"/>
          <w:lang w:val="sr-Cyrl-RS"/>
        </w:rPr>
        <w:t>Новозапослени</w:t>
      </w:r>
      <w:proofErr w:type="spellEnd"/>
      <w:r w:rsidRPr="001202C2">
        <w:rPr>
          <w:rFonts w:ascii="Aptos" w:eastAsia="Aptos" w:hAnsi="Aptos" w:cs="Times New Roman"/>
          <w:lang w:val="sr-Cyrl-RS"/>
        </w:rPr>
        <w:t xml:space="preserve"> у ЈИП који се прикључују усред пројектног циклуса пролазе скраћену уводну обуку пре преузимања оперативних дужности; током прва три месеца рада додељује им се искусни члан тима.</w:t>
      </w:r>
    </w:p>
    <w:p w14:paraId="31F5C31A"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97" w:name="_Toc234494496"/>
      <w:r w:rsidRPr="001202C2">
        <w:rPr>
          <w:rFonts w:ascii="Aptos" w:eastAsia="Times New Roman" w:hAnsi="Aptos" w:cs="Times New Roman"/>
          <w:lang w:val="sr-Cyrl-RS"/>
        </w:rPr>
        <w:t xml:space="preserve">13.7.2  Брифинг за више руководство МРЕ </w:t>
      </w:r>
      <w:bookmarkEnd w:id="97"/>
    </w:p>
    <w:p w14:paraId="3C4A86B3" w14:textId="77777777" w:rsidR="001202C2" w:rsidRPr="001202C2" w:rsidRDefault="001202C2" w:rsidP="001202C2">
      <w:pPr>
        <w:jc w:val="both"/>
        <w:rPr>
          <w:rFonts w:ascii="Aptos" w:eastAsia="Aptos" w:hAnsi="Aptos" w:cs="Times New Roman"/>
        </w:rPr>
      </w:pPr>
      <w:r w:rsidRPr="001202C2">
        <w:rPr>
          <w:rFonts w:ascii="Aptos" w:eastAsia="Aptos" w:hAnsi="Aptos" w:cs="Times New Roman"/>
          <w:lang w:val="sr-Cyrl-RS"/>
        </w:rPr>
        <w:t xml:space="preserve">Једнодневни стратешки брифинг за руководство МРЕ (министар, државни секретари, директори и контакт особа за животну средину и социјална питања) одржаће се у првих 90 дана од ступања пројекта на снагу. Садржај се фокусира на: основне обавезе према </w:t>
      </w:r>
      <w:r w:rsidRPr="001202C2">
        <w:rPr>
          <w:rFonts w:ascii="Aptos" w:eastAsia="Aptos" w:hAnsi="Aptos" w:cs="Times New Roman"/>
        </w:rPr>
        <w:t>ESS</w:t>
      </w:r>
      <w:r w:rsidRPr="001202C2">
        <w:rPr>
          <w:rFonts w:ascii="Aptos" w:eastAsia="Aptos" w:hAnsi="Aptos" w:cs="Times New Roman"/>
          <w:lang w:val="sr-Cyrl-RS"/>
        </w:rPr>
        <w:t xml:space="preserve">5 из правног споразума о пројекту; кључне области у којима </w:t>
      </w:r>
      <w:r w:rsidRPr="001202C2">
        <w:rPr>
          <w:rFonts w:ascii="Aptos" w:eastAsia="Aptos" w:hAnsi="Aptos" w:cs="Times New Roman"/>
        </w:rPr>
        <w:t>ESS</w:t>
      </w:r>
      <w:r w:rsidRPr="001202C2">
        <w:rPr>
          <w:rFonts w:ascii="Aptos" w:eastAsia="Aptos" w:hAnsi="Aptos" w:cs="Times New Roman"/>
          <w:lang w:val="sr-Cyrl-RS"/>
        </w:rPr>
        <w:t xml:space="preserve">5 допуњује процедуре према Закону о експропријацији (Сл. гласник РС 53/1995) (одељак 4.3); процедуру потврде о увођењу у посед; и импликације  спровођења и управљања финансијама, укључујући повезаност између усклађености са </w:t>
      </w:r>
      <w:r w:rsidRPr="001202C2">
        <w:rPr>
          <w:rFonts w:ascii="Aptos" w:eastAsia="Aptos" w:hAnsi="Aptos" w:cs="Times New Roman"/>
        </w:rPr>
        <w:t>ESS</w:t>
      </w:r>
      <w:r w:rsidRPr="001202C2">
        <w:rPr>
          <w:rFonts w:ascii="Aptos" w:eastAsia="Aptos" w:hAnsi="Aptos" w:cs="Times New Roman"/>
          <w:lang w:val="sr-Cyrl-RS"/>
        </w:rPr>
        <w:t xml:space="preserve">5 и услова за исплату средстава од стране Светске банке. </w:t>
      </w:r>
      <w:proofErr w:type="spellStart"/>
      <w:r w:rsidRPr="001202C2">
        <w:rPr>
          <w:rFonts w:ascii="Aptos" w:eastAsia="Aptos" w:hAnsi="Aptos" w:cs="Times New Roman"/>
        </w:rPr>
        <w:t>Брифинг</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понавља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сваке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године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приликом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промене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руководства</w:t>
      </w:r>
      <w:proofErr w:type="spellEnd"/>
      <w:r w:rsidRPr="001202C2">
        <w:rPr>
          <w:rFonts w:ascii="Aptos" w:eastAsia="Aptos" w:hAnsi="Aptos" w:cs="Times New Roman"/>
        </w:rPr>
        <w:t>.</w:t>
      </w:r>
    </w:p>
    <w:p w14:paraId="121E5B18" w14:textId="77777777" w:rsidR="001202C2" w:rsidRPr="002E6EFE" w:rsidRDefault="001202C2" w:rsidP="001202C2">
      <w:pPr>
        <w:keepNext/>
        <w:keepLines/>
        <w:spacing w:before="160" w:after="80"/>
        <w:jc w:val="both"/>
        <w:outlineLvl w:val="2"/>
        <w:rPr>
          <w:rFonts w:ascii="Aptos" w:eastAsia="Times New Roman" w:hAnsi="Aptos" w:cs="Times New Roman"/>
          <w:lang w:val="sr-Cyrl-RS"/>
        </w:rPr>
      </w:pPr>
      <w:bookmarkStart w:id="98" w:name="_Toc234494497"/>
      <w:r w:rsidRPr="002E6EFE">
        <w:rPr>
          <w:rFonts w:ascii="Aptos" w:eastAsia="Times New Roman" w:hAnsi="Aptos" w:cs="Times New Roman"/>
          <w:lang w:val="sr-Cyrl-RS"/>
        </w:rPr>
        <w:t xml:space="preserve">13.7.3  </w:t>
      </w:r>
      <w:bookmarkEnd w:id="98"/>
      <w:proofErr w:type="spellStart"/>
      <w:r w:rsidRPr="001202C2">
        <w:rPr>
          <w:rFonts w:ascii="Aptos" w:eastAsia="Times New Roman" w:hAnsi="Aptos" w:cs="Times New Roman"/>
        </w:rPr>
        <w:t>Обука</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тима</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за</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отуђење</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земљишта</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државног</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корисника</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експропријације</w:t>
      </w:r>
      <w:proofErr w:type="spellEnd"/>
      <w:r w:rsidRPr="001202C2">
        <w:rPr>
          <w:rFonts w:ascii="Aptos" w:eastAsia="Times New Roman" w:hAnsi="Aptos" w:cs="Times New Roman"/>
        </w:rPr>
        <w:t xml:space="preserve"> / </w:t>
      </w:r>
      <w:proofErr w:type="spellStart"/>
      <w:r w:rsidRPr="001202C2">
        <w:rPr>
          <w:rFonts w:ascii="Aptos" w:eastAsia="Times New Roman" w:hAnsi="Aptos" w:cs="Times New Roman"/>
        </w:rPr>
        <w:t>власника</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имовине</w:t>
      </w:r>
      <w:proofErr w:type="spellEnd"/>
    </w:p>
    <w:p w14:paraId="319967EF" w14:textId="77777777" w:rsidR="001202C2" w:rsidRPr="001202C2" w:rsidRDefault="001202C2" w:rsidP="001202C2">
      <w:pPr>
        <w:jc w:val="both"/>
        <w:rPr>
          <w:rFonts w:ascii="Aptos" w:eastAsia="Aptos" w:hAnsi="Aptos" w:cs="Times New Roman"/>
          <w:lang w:val="sr-Cyrl-RS"/>
        </w:rPr>
      </w:pPr>
      <w:proofErr w:type="spellStart"/>
      <w:r w:rsidRPr="001202C2">
        <w:rPr>
          <w:rFonts w:ascii="Aptos" w:eastAsia="Aptos" w:hAnsi="Aptos" w:cs="Times New Roman"/>
        </w:rPr>
        <w:t>Тродневни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програм</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обуке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биће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спроведен</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особље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државног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корисника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експропријације</w:t>
      </w:r>
      <w:proofErr w:type="spellEnd"/>
      <w:r w:rsidRPr="001202C2">
        <w:rPr>
          <w:rFonts w:ascii="Aptos" w:eastAsia="Aptos" w:hAnsi="Aptos" w:cs="Times New Roman"/>
        </w:rPr>
        <w:t xml:space="preserve"> / </w:t>
      </w:r>
      <w:proofErr w:type="spellStart"/>
      <w:r w:rsidRPr="001202C2">
        <w:rPr>
          <w:rFonts w:ascii="Aptos" w:eastAsia="Aptos" w:hAnsi="Aptos" w:cs="Times New Roman"/>
        </w:rPr>
        <w:t>власника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имовине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оперативно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укључено</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поступке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експропријације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пројекат</w:t>
      </w:r>
      <w:proofErr w:type="spellEnd"/>
      <w:r w:rsidRPr="001202C2">
        <w:rPr>
          <w:rFonts w:ascii="Aptos" w:eastAsia="Aptos" w:hAnsi="Aptos" w:cs="Times New Roman"/>
        </w:rPr>
        <w:t xml:space="preserve">: </w:t>
      </w:r>
      <w:proofErr w:type="spellStart"/>
      <w:r w:rsidRPr="001202C2">
        <w:rPr>
          <w:rFonts w:ascii="Aptos" w:eastAsia="Aptos" w:hAnsi="Aptos" w:cs="Times New Roman"/>
        </w:rPr>
        <w:t>чланове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правног</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тима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отуђење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земљишта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регионалне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представнике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теренске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геодете</w:t>
      </w:r>
      <w:proofErr w:type="spellEnd"/>
      <w:r w:rsidRPr="001202C2">
        <w:rPr>
          <w:rFonts w:ascii="Aptos" w:eastAsia="Aptos" w:hAnsi="Aptos" w:cs="Times New Roman"/>
        </w:rPr>
        <w:t xml:space="preserve">. </w:t>
      </w:r>
      <w:r w:rsidRPr="001202C2">
        <w:rPr>
          <w:rFonts w:ascii="Aptos" w:eastAsia="Aptos" w:hAnsi="Aptos" w:cs="Times New Roman"/>
          <w:lang w:val="sr-Cyrl-RS"/>
        </w:rPr>
        <w:t>Обука</w:t>
      </w:r>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бави</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начином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који</w:t>
      </w:r>
      <w:proofErr w:type="spellEnd"/>
      <w:r w:rsidRPr="001202C2">
        <w:rPr>
          <w:rFonts w:ascii="Aptos" w:eastAsia="Aptos" w:hAnsi="Aptos" w:cs="Times New Roman"/>
        </w:rPr>
        <w:t xml:space="preserve"> ESS5 </w:t>
      </w:r>
      <w:proofErr w:type="spellStart"/>
      <w:r w:rsidRPr="001202C2">
        <w:rPr>
          <w:rFonts w:ascii="Aptos" w:eastAsia="Aptos" w:hAnsi="Aptos" w:cs="Times New Roman"/>
        </w:rPr>
        <w:t>допуњује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њихове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стандардне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процедуре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Закону</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експропријацији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Сл</w:t>
      </w:r>
      <w:proofErr w:type="spellEnd"/>
      <w:r w:rsidRPr="001202C2">
        <w:rPr>
          <w:rFonts w:ascii="Aptos" w:eastAsia="Aptos" w:hAnsi="Aptos" w:cs="Times New Roman"/>
        </w:rPr>
        <w:t xml:space="preserve">. </w:t>
      </w:r>
      <w:proofErr w:type="spellStart"/>
      <w:r w:rsidRPr="001202C2">
        <w:rPr>
          <w:rFonts w:ascii="Aptos" w:eastAsia="Aptos" w:hAnsi="Aptos" w:cs="Times New Roman"/>
        </w:rPr>
        <w:t>гласник</w:t>
      </w:r>
      <w:proofErr w:type="spellEnd"/>
      <w:r w:rsidRPr="001202C2">
        <w:rPr>
          <w:rFonts w:ascii="Aptos" w:eastAsia="Aptos" w:hAnsi="Aptos" w:cs="Times New Roman"/>
        </w:rPr>
        <w:t xml:space="preserve"> РС 53/1995), </w:t>
      </w:r>
      <w:proofErr w:type="spellStart"/>
      <w:r w:rsidRPr="001202C2">
        <w:rPr>
          <w:rFonts w:ascii="Aptos" w:eastAsia="Aptos" w:hAnsi="Aptos" w:cs="Times New Roman"/>
        </w:rPr>
        <w:t>паралелном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улогом</w:t>
      </w:r>
      <w:proofErr w:type="spellEnd"/>
      <w:r w:rsidRPr="001202C2">
        <w:rPr>
          <w:rFonts w:ascii="Aptos" w:eastAsia="Aptos" w:hAnsi="Aptos" w:cs="Times New Roman"/>
        </w:rPr>
        <w:t xml:space="preserve"> ЈИП у </w:t>
      </w:r>
      <w:proofErr w:type="spellStart"/>
      <w:r w:rsidRPr="001202C2">
        <w:rPr>
          <w:rFonts w:ascii="Aptos" w:eastAsia="Aptos" w:hAnsi="Aptos" w:cs="Times New Roman"/>
        </w:rPr>
        <w:t>доплатним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износима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лицима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без</w:t>
      </w:r>
      <w:proofErr w:type="spellEnd"/>
      <w:r w:rsidRPr="001202C2">
        <w:rPr>
          <w:rFonts w:ascii="Aptos" w:eastAsia="Aptos" w:hAnsi="Aptos" w:cs="Times New Roman"/>
        </w:rPr>
        <w:t xml:space="preserve"> </w:t>
      </w:r>
      <w:proofErr w:type="spellStart"/>
      <w:r w:rsidRPr="001202C2">
        <w:rPr>
          <w:rFonts w:ascii="Aptos" w:eastAsia="Aptos" w:hAnsi="Aptos" w:cs="Times New Roman"/>
        </w:rPr>
        <w:t>формалног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својине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значајем</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интегрисане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комуникације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поступком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издавања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потврда</w:t>
      </w:r>
      <w:proofErr w:type="spellEnd"/>
      <w:r w:rsidRPr="001202C2">
        <w:rPr>
          <w:rFonts w:ascii="Aptos" w:eastAsia="Aptos" w:hAnsi="Aptos" w:cs="Times New Roman"/>
        </w:rPr>
        <w:t xml:space="preserve"> о </w:t>
      </w:r>
      <w:proofErr w:type="spellStart"/>
      <w:r w:rsidRPr="001202C2">
        <w:rPr>
          <w:rFonts w:ascii="Aptos" w:eastAsia="Aptos" w:hAnsi="Aptos" w:cs="Times New Roman"/>
        </w:rPr>
        <w:t>увођењу</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посед</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пројектним</w:t>
      </w:r>
      <w:proofErr w:type="spellEnd"/>
      <w:r w:rsidRPr="001202C2">
        <w:rPr>
          <w:rFonts w:ascii="Aptos" w:eastAsia="Aptos" w:hAnsi="Aptos" w:cs="Times New Roman"/>
        </w:rPr>
        <w:t xml:space="preserve"> ГРМ. </w:t>
      </w:r>
      <w:r w:rsidRPr="001202C2">
        <w:rPr>
          <w:rFonts w:ascii="Aptos" w:eastAsia="Aptos" w:hAnsi="Aptos" w:cs="Times New Roman"/>
          <w:lang w:val="sr-Cyrl-RS"/>
        </w:rPr>
        <w:t>Основни циљ обуке јесте</w:t>
      </w:r>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државни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корисник</w:t>
      </w:r>
      <w:proofErr w:type="spellEnd"/>
      <w:r w:rsidRPr="001202C2">
        <w:rPr>
          <w:rFonts w:ascii="Aptos" w:eastAsia="Aptos" w:hAnsi="Aptos" w:cs="Times New Roman"/>
        </w:rPr>
        <w:t xml:space="preserve"> </w:t>
      </w:r>
      <w:proofErr w:type="spellStart"/>
      <w:r w:rsidRPr="001202C2">
        <w:rPr>
          <w:rFonts w:ascii="Aptos" w:eastAsia="Aptos" w:hAnsi="Aptos" w:cs="Times New Roman"/>
        </w:rPr>
        <w:t>експропријације</w:t>
      </w:r>
      <w:proofErr w:type="spellEnd"/>
      <w:r w:rsidRPr="001202C2">
        <w:rPr>
          <w:rFonts w:ascii="Aptos" w:eastAsia="Aptos" w:hAnsi="Aptos" w:cs="Times New Roman"/>
        </w:rPr>
        <w:t xml:space="preserve"> / </w:t>
      </w:r>
      <w:proofErr w:type="spellStart"/>
      <w:r w:rsidRPr="001202C2">
        <w:rPr>
          <w:rFonts w:ascii="Aptos" w:eastAsia="Aptos" w:hAnsi="Aptos" w:cs="Times New Roman"/>
        </w:rPr>
        <w:t>власник</w:t>
      </w:r>
      <w:proofErr w:type="spellEnd"/>
      <w:r w:rsidRPr="001202C2">
        <w:rPr>
          <w:rFonts w:ascii="Aptos" w:eastAsia="Aptos" w:hAnsi="Aptos" w:cs="Times New Roman"/>
        </w:rPr>
        <w:t xml:space="preserve"> </w:t>
      </w:r>
      <w:proofErr w:type="spellStart"/>
      <w:r w:rsidRPr="001202C2">
        <w:rPr>
          <w:rFonts w:ascii="Aptos" w:eastAsia="Aptos" w:hAnsi="Aptos" w:cs="Times New Roman"/>
        </w:rPr>
        <w:t>имовине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наставља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придржава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своје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стандардне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законске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процедуре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али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свешћу</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додатним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правима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обезбеђују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средстава</w:t>
      </w:r>
      <w:proofErr w:type="spellEnd"/>
      <w:r w:rsidRPr="001202C2">
        <w:rPr>
          <w:rFonts w:ascii="Aptos" w:eastAsia="Aptos" w:hAnsi="Aptos" w:cs="Times New Roman"/>
        </w:rPr>
        <w:t>.</w:t>
      </w:r>
    </w:p>
    <w:p w14:paraId="653508D9"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99" w:name="_Toc234494498"/>
      <w:r w:rsidRPr="001202C2">
        <w:rPr>
          <w:rFonts w:ascii="Aptos" w:eastAsia="Times New Roman" w:hAnsi="Aptos" w:cs="Times New Roman"/>
          <w:lang w:val="sr-Cyrl-RS"/>
        </w:rPr>
        <w:t xml:space="preserve">13.7.4  </w:t>
      </w:r>
      <w:bookmarkEnd w:id="99"/>
      <w:r w:rsidRPr="001202C2">
        <w:rPr>
          <w:rFonts w:ascii="Aptos" w:eastAsia="Times New Roman" w:hAnsi="Aptos" w:cs="Times New Roman"/>
          <w:lang w:val="sr-Cyrl-RS"/>
        </w:rPr>
        <w:t>Теренски социјални службеници, пописивачи и проценитељи</w:t>
      </w:r>
    </w:p>
    <w:p w14:paraId="3EA1628B" w14:textId="77777777" w:rsidR="001202C2" w:rsidRPr="001202C2" w:rsidRDefault="001202C2" w:rsidP="001202C2">
      <w:pPr>
        <w:jc w:val="both"/>
        <w:rPr>
          <w:rFonts w:ascii="Aptos" w:eastAsia="Aptos" w:hAnsi="Aptos" w:cs="Times New Roman"/>
        </w:rPr>
      </w:pPr>
      <w:r w:rsidRPr="001202C2">
        <w:rPr>
          <w:rFonts w:ascii="Aptos" w:eastAsia="Aptos" w:hAnsi="Aptos" w:cs="Times New Roman"/>
          <w:lang w:val="sr-Cyrl-RS"/>
        </w:rPr>
        <w:t xml:space="preserve">Службеници за везу са заједницом и теренски пописивачи ангажовани за попис добијају петодневну интензивну обуку пре почетка рада на терену. Обука обухвата: категорије погођених лица и услове за остваривање права; идентификацију лица без формалног права својине и неформалних корисника; утврђивање рањивости применом оквира од пет категорија; технике вођења интервјуа осетљиве на родну равноправност; рад са ромским и другим мањинским домаћинствима; стандарде вођења евиденције за базу података о погођеним лицима; процедуре пријема притужби у ГРМ; и етичко понашање у теренским контактима. Независни проценитељи ангажовани за Студију </w:t>
      </w:r>
      <w:proofErr w:type="spellStart"/>
      <w:r w:rsidRPr="001202C2">
        <w:rPr>
          <w:rFonts w:ascii="Aptos" w:eastAsia="Aptos" w:hAnsi="Aptos" w:cs="Times New Roman"/>
          <w:lang w:val="sr-Cyrl-RS"/>
        </w:rPr>
        <w:t>заменске</w:t>
      </w:r>
      <w:proofErr w:type="spellEnd"/>
      <w:r w:rsidRPr="001202C2">
        <w:rPr>
          <w:rFonts w:ascii="Aptos" w:eastAsia="Aptos" w:hAnsi="Aptos" w:cs="Times New Roman"/>
          <w:lang w:val="sr-Cyrl-RS"/>
        </w:rPr>
        <w:t xml:space="preserve"> вредности добијају једнодневни пројектни брифинг о захтевима методологије </w:t>
      </w:r>
      <w:proofErr w:type="spellStart"/>
      <w:r w:rsidRPr="001202C2">
        <w:rPr>
          <w:rFonts w:ascii="Aptos" w:eastAsia="Aptos" w:hAnsi="Aptos" w:cs="Times New Roman"/>
          <w:lang w:val="sr-Cyrl-RS"/>
        </w:rPr>
        <w:t>заменске</w:t>
      </w:r>
      <w:proofErr w:type="spellEnd"/>
      <w:r w:rsidRPr="001202C2">
        <w:rPr>
          <w:rFonts w:ascii="Aptos" w:eastAsia="Aptos" w:hAnsi="Aptos" w:cs="Times New Roman"/>
          <w:lang w:val="sr-Cyrl-RS"/>
        </w:rPr>
        <w:t xml:space="preserve"> вредности, стандардима права према РПФ и формату извештаја о процени.</w:t>
      </w:r>
    </w:p>
    <w:p w14:paraId="504E560C" w14:textId="77777777" w:rsidR="001202C2" w:rsidRPr="002E6EFE" w:rsidRDefault="001202C2" w:rsidP="001202C2">
      <w:pPr>
        <w:keepNext/>
        <w:keepLines/>
        <w:spacing w:before="160" w:after="80"/>
        <w:jc w:val="both"/>
        <w:outlineLvl w:val="2"/>
        <w:rPr>
          <w:rFonts w:ascii="Aptos" w:eastAsia="Times New Roman" w:hAnsi="Aptos" w:cs="Times New Roman"/>
        </w:rPr>
      </w:pPr>
      <w:bookmarkStart w:id="100" w:name="_Toc234494499"/>
      <w:r w:rsidRPr="002E6EFE">
        <w:rPr>
          <w:rFonts w:ascii="Aptos" w:eastAsia="Times New Roman" w:hAnsi="Aptos" w:cs="Times New Roman"/>
        </w:rPr>
        <w:t xml:space="preserve">13.7.5  </w:t>
      </w:r>
      <w:bookmarkEnd w:id="100"/>
      <w:proofErr w:type="spellStart"/>
      <w:r w:rsidRPr="001202C2">
        <w:rPr>
          <w:rFonts w:ascii="Aptos" w:eastAsia="Times New Roman" w:hAnsi="Aptos" w:cs="Times New Roman"/>
        </w:rPr>
        <w:t>Оријентација</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за</w:t>
      </w:r>
      <w:proofErr w:type="spellEnd"/>
      <w:r w:rsidRPr="001202C2">
        <w:rPr>
          <w:rFonts w:ascii="Aptos" w:eastAsia="Times New Roman" w:hAnsi="Aptos" w:cs="Times New Roman"/>
        </w:rPr>
        <w:t xml:space="preserve"> </w:t>
      </w:r>
      <w:r w:rsidRPr="001202C2">
        <w:rPr>
          <w:rFonts w:ascii="Aptos" w:eastAsia="Times New Roman" w:hAnsi="Aptos" w:cs="Times New Roman"/>
          <w:lang w:val="sr-Cyrl-RS"/>
        </w:rPr>
        <w:t xml:space="preserve">тим </w:t>
      </w:r>
      <w:proofErr w:type="spellStart"/>
      <w:r w:rsidRPr="001202C2">
        <w:rPr>
          <w:rFonts w:ascii="Aptos" w:eastAsia="Times New Roman" w:hAnsi="Aptos" w:cs="Times New Roman"/>
        </w:rPr>
        <w:t>консултан</w:t>
      </w:r>
      <w:proofErr w:type="spellEnd"/>
      <w:r w:rsidRPr="001202C2">
        <w:rPr>
          <w:rFonts w:ascii="Aptos" w:eastAsia="Times New Roman" w:hAnsi="Aptos" w:cs="Times New Roman"/>
          <w:lang w:val="sr-Cyrl-RS"/>
        </w:rPr>
        <w:t>а</w:t>
      </w:r>
      <w:proofErr w:type="spellStart"/>
      <w:r w:rsidRPr="001202C2">
        <w:rPr>
          <w:rFonts w:ascii="Aptos" w:eastAsia="Times New Roman" w:hAnsi="Aptos" w:cs="Times New Roman"/>
        </w:rPr>
        <w:t>та</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за</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надзор</w:t>
      </w:r>
      <w:proofErr w:type="spellEnd"/>
      <w:r w:rsidRPr="001202C2">
        <w:rPr>
          <w:rFonts w:ascii="Aptos" w:eastAsia="Times New Roman" w:hAnsi="Aptos" w:cs="Times New Roman"/>
        </w:rPr>
        <w:t xml:space="preserve"> </w:t>
      </w:r>
      <w:r w:rsidRPr="001202C2">
        <w:rPr>
          <w:rFonts w:ascii="Aptos" w:eastAsia="Times New Roman" w:hAnsi="Aptos" w:cs="Times New Roman"/>
          <w:lang w:val="sr-Cyrl-RS"/>
        </w:rPr>
        <w:t>изградње</w:t>
      </w:r>
      <w:r w:rsidRPr="001202C2">
        <w:rPr>
          <w:rFonts w:ascii="Aptos" w:eastAsia="Times New Roman" w:hAnsi="Aptos" w:cs="Times New Roman"/>
        </w:rPr>
        <w:t xml:space="preserve"> и </w:t>
      </w:r>
      <w:proofErr w:type="spellStart"/>
      <w:r w:rsidRPr="001202C2">
        <w:rPr>
          <w:rFonts w:ascii="Aptos" w:eastAsia="Times New Roman" w:hAnsi="Aptos" w:cs="Times New Roman"/>
        </w:rPr>
        <w:t>извођача</w:t>
      </w:r>
      <w:proofErr w:type="spellEnd"/>
      <w:r w:rsidRPr="001202C2">
        <w:rPr>
          <w:rFonts w:ascii="Aptos" w:eastAsia="Times New Roman" w:hAnsi="Aptos" w:cs="Times New Roman"/>
        </w:rPr>
        <w:t xml:space="preserve"> </w:t>
      </w:r>
      <w:proofErr w:type="spellStart"/>
      <w:r w:rsidRPr="001202C2">
        <w:rPr>
          <w:rFonts w:ascii="Aptos" w:eastAsia="Times New Roman" w:hAnsi="Aptos" w:cs="Times New Roman"/>
        </w:rPr>
        <w:t>радова</w:t>
      </w:r>
      <w:proofErr w:type="spellEnd"/>
    </w:p>
    <w:p w14:paraId="6847E53F" w14:textId="77777777" w:rsidR="001202C2" w:rsidRPr="001202C2" w:rsidRDefault="001202C2" w:rsidP="001202C2">
      <w:pPr>
        <w:jc w:val="both"/>
        <w:rPr>
          <w:rFonts w:ascii="Aptos" w:eastAsia="Aptos" w:hAnsi="Aptos" w:cs="Times New Roman"/>
        </w:rPr>
      </w:pPr>
      <w:proofErr w:type="spellStart"/>
      <w:r w:rsidRPr="001202C2">
        <w:rPr>
          <w:rFonts w:ascii="Aptos" w:eastAsia="Aptos" w:hAnsi="Aptos" w:cs="Times New Roman"/>
        </w:rPr>
        <w:t>Стручњак</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животну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средину</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социјална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питања</w:t>
      </w:r>
      <w:proofErr w:type="spellEnd"/>
      <w:r w:rsidRPr="001202C2">
        <w:rPr>
          <w:rFonts w:ascii="Aptos" w:eastAsia="Aptos" w:hAnsi="Aptos" w:cs="Times New Roman"/>
        </w:rPr>
        <w:t xml:space="preserve"> </w:t>
      </w:r>
      <w:r w:rsidRPr="001202C2">
        <w:rPr>
          <w:rFonts w:ascii="Aptos" w:eastAsia="Aptos" w:hAnsi="Aptos" w:cs="Times New Roman"/>
          <w:lang w:val="sr-Cyrl-RS"/>
        </w:rPr>
        <w:t xml:space="preserve">тима </w:t>
      </w:r>
      <w:proofErr w:type="spellStart"/>
      <w:r w:rsidRPr="001202C2">
        <w:rPr>
          <w:rFonts w:ascii="Aptos" w:eastAsia="Aptos" w:hAnsi="Aptos" w:cs="Times New Roman"/>
        </w:rPr>
        <w:t>консултан</w:t>
      </w:r>
      <w:proofErr w:type="spellEnd"/>
      <w:r w:rsidRPr="001202C2">
        <w:rPr>
          <w:rFonts w:ascii="Aptos" w:eastAsia="Aptos" w:hAnsi="Aptos" w:cs="Times New Roman"/>
          <w:lang w:val="sr-Cyrl-RS"/>
        </w:rPr>
        <w:t>а</w:t>
      </w:r>
      <w:proofErr w:type="spellStart"/>
      <w:r w:rsidRPr="001202C2">
        <w:rPr>
          <w:rFonts w:ascii="Aptos" w:eastAsia="Aptos" w:hAnsi="Aptos" w:cs="Times New Roman"/>
        </w:rPr>
        <w:t>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надзор</w:t>
      </w:r>
      <w:proofErr w:type="spellEnd"/>
      <w:r w:rsidRPr="001202C2">
        <w:rPr>
          <w:rFonts w:ascii="Aptos" w:eastAsia="Aptos" w:hAnsi="Aptos" w:cs="Times New Roman"/>
        </w:rPr>
        <w:t xml:space="preserve"> </w:t>
      </w:r>
      <w:r w:rsidRPr="001202C2">
        <w:rPr>
          <w:rFonts w:ascii="Aptos" w:eastAsia="Aptos" w:hAnsi="Aptos" w:cs="Times New Roman"/>
          <w:lang w:val="sr-Cyrl-RS"/>
        </w:rPr>
        <w:t>изградње</w:t>
      </w:r>
      <w:r w:rsidRPr="001202C2">
        <w:rPr>
          <w:rFonts w:ascii="Aptos" w:eastAsia="Aptos" w:hAnsi="Aptos" w:cs="Times New Roman"/>
        </w:rPr>
        <w:t xml:space="preserve"> </w:t>
      </w:r>
      <w:proofErr w:type="spellStart"/>
      <w:r w:rsidRPr="001202C2">
        <w:rPr>
          <w:rFonts w:ascii="Aptos" w:eastAsia="Aptos" w:hAnsi="Aptos" w:cs="Times New Roman"/>
        </w:rPr>
        <w:t>добија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дводневну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оријентацију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обухвата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обавезе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w:t>
      </w:r>
      <w:proofErr w:type="spellEnd"/>
      <w:r w:rsidRPr="001202C2">
        <w:rPr>
          <w:rFonts w:ascii="Aptos" w:eastAsia="Aptos" w:hAnsi="Aptos" w:cs="Times New Roman"/>
        </w:rPr>
        <w:t xml:space="preserve"> РАП </w:t>
      </w:r>
      <w:proofErr w:type="spellStart"/>
      <w:r w:rsidRPr="001202C2">
        <w:rPr>
          <w:rFonts w:ascii="Aptos" w:eastAsia="Aptos" w:hAnsi="Aptos" w:cs="Times New Roman"/>
        </w:rPr>
        <w:t>релевантне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током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процедуру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издавања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потврда</w:t>
      </w:r>
      <w:proofErr w:type="spellEnd"/>
      <w:r w:rsidRPr="001202C2">
        <w:rPr>
          <w:rFonts w:ascii="Aptos" w:eastAsia="Aptos" w:hAnsi="Aptos" w:cs="Times New Roman"/>
        </w:rPr>
        <w:t xml:space="preserve"> о </w:t>
      </w:r>
      <w:proofErr w:type="spellStart"/>
      <w:r w:rsidRPr="001202C2">
        <w:rPr>
          <w:rFonts w:ascii="Aptos" w:eastAsia="Aptos" w:hAnsi="Aptos" w:cs="Times New Roman"/>
        </w:rPr>
        <w:t>увођењу</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посед</w:t>
      </w:r>
      <w:proofErr w:type="spellEnd"/>
      <w:r w:rsidRPr="001202C2">
        <w:rPr>
          <w:rFonts w:ascii="Aptos" w:eastAsia="Aptos" w:hAnsi="Aptos" w:cs="Times New Roman"/>
        </w:rPr>
        <w:t xml:space="preserve">, </w:t>
      </w:r>
      <w:proofErr w:type="spellStart"/>
      <w:r w:rsidRPr="001202C2">
        <w:rPr>
          <w:rFonts w:ascii="Aptos" w:eastAsia="Aptos" w:hAnsi="Aptos" w:cs="Times New Roman"/>
        </w:rPr>
        <w:t>овлашћење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обуставу</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радова</w:t>
      </w:r>
      <w:proofErr w:type="spellEnd"/>
      <w:r w:rsidRPr="001202C2">
        <w:rPr>
          <w:rFonts w:ascii="Aptos" w:eastAsia="Aptos" w:hAnsi="Aptos" w:cs="Times New Roman"/>
        </w:rPr>
        <w:t xml:space="preserve"> и ГРМ. </w:t>
      </w:r>
      <w:proofErr w:type="spellStart"/>
      <w:r w:rsidRPr="001202C2">
        <w:rPr>
          <w:rFonts w:ascii="Aptos" w:eastAsia="Aptos" w:hAnsi="Aptos" w:cs="Times New Roman"/>
        </w:rPr>
        <w:t>Извођач</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грађевинских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радова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добија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једнодневни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брифинг</w:t>
      </w:r>
      <w:proofErr w:type="spellEnd"/>
      <w:r w:rsidRPr="001202C2">
        <w:rPr>
          <w:rFonts w:ascii="Aptos" w:eastAsia="Aptos" w:hAnsi="Aptos" w:cs="Times New Roman"/>
        </w:rPr>
        <w:t xml:space="preserve"> о РАП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руководство</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надзорно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особље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мобилизације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обухвата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границе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трасе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протоколе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обавештавање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очекивано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понашање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радника</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контакту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заједницама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обавезу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извештавања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преко</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консултанта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надзор</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над</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градњом</w:t>
      </w:r>
      <w:proofErr w:type="spellEnd"/>
      <w:r w:rsidRPr="001202C2">
        <w:rPr>
          <w:rFonts w:ascii="Aptos" w:eastAsia="Aptos" w:hAnsi="Aptos" w:cs="Times New Roman"/>
        </w:rPr>
        <w:t xml:space="preserve">. </w:t>
      </w:r>
      <w:proofErr w:type="spellStart"/>
      <w:r w:rsidRPr="001202C2">
        <w:rPr>
          <w:rFonts w:ascii="Aptos" w:eastAsia="Aptos" w:hAnsi="Aptos" w:cs="Times New Roman"/>
        </w:rPr>
        <w:lastRenderedPageBreak/>
        <w:t>Једнострани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резиме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обавеза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w:t>
      </w:r>
      <w:proofErr w:type="spellEnd"/>
      <w:r w:rsidRPr="001202C2">
        <w:rPr>
          <w:rFonts w:ascii="Aptos" w:eastAsia="Aptos" w:hAnsi="Aptos" w:cs="Times New Roman"/>
        </w:rPr>
        <w:t xml:space="preserve"> РАП </w:t>
      </w:r>
      <w:proofErr w:type="spellStart"/>
      <w:r w:rsidRPr="001202C2">
        <w:rPr>
          <w:rFonts w:ascii="Aptos" w:eastAsia="Aptos" w:hAnsi="Aptos" w:cs="Times New Roman"/>
        </w:rPr>
        <w:t>укључује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као</w:t>
      </w:r>
      <w:proofErr w:type="spellEnd"/>
      <w:r w:rsidRPr="001202C2">
        <w:rPr>
          <w:rFonts w:ascii="Aptos" w:eastAsia="Aptos" w:hAnsi="Aptos" w:cs="Times New Roman"/>
        </w:rPr>
        <w:t xml:space="preserve"> </w:t>
      </w:r>
      <w:proofErr w:type="spellStart"/>
      <w:r w:rsidRPr="001202C2">
        <w:rPr>
          <w:rFonts w:ascii="Aptos" w:eastAsia="Aptos" w:hAnsi="Aptos" w:cs="Times New Roman"/>
        </w:rPr>
        <w:t>тема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разговор</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градилишту</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нове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раднике</w:t>
      </w:r>
      <w:proofErr w:type="spellEnd"/>
      <w:r w:rsidRPr="001202C2">
        <w:rPr>
          <w:rFonts w:ascii="Aptos" w:eastAsia="Aptos" w:hAnsi="Aptos" w:cs="Times New Roman"/>
        </w:rPr>
        <w:t>.</w:t>
      </w:r>
    </w:p>
    <w:p w14:paraId="29328864" w14:textId="77777777" w:rsidR="001202C2" w:rsidRPr="002E6EFE" w:rsidRDefault="001202C2" w:rsidP="001202C2">
      <w:pPr>
        <w:keepNext/>
        <w:keepLines/>
        <w:spacing w:before="160" w:after="80"/>
        <w:jc w:val="both"/>
        <w:outlineLvl w:val="2"/>
        <w:rPr>
          <w:rFonts w:ascii="Aptos" w:eastAsia="Times New Roman" w:hAnsi="Aptos" w:cs="Times New Roman"/>
        </w:rPr>
      </w:pPr>
      <w:bookmarkStart w:id="101" w:name="_Toc234494500"/>
      <w:r w:rsidRPr="002E6EFE">
        <w:rPr>
          <w:rFonts w:ascii="Aptos" w:eastAsia="Times New Roman" w:hAnsi="Aptos" w:cs="Times New Roman"/>
        </w:rPr>
        <w:t xml:space="preserve">13.7.6  </w:t>
      </w:r>
      <w:bookmarkEnd w:id="101"/>
      <w:proofErr w:type="spellStart"/>
      <w:r w:rsidRPr="001202C2">
        <w:rPr>
          <w:rFonts w:ascii="Aptos" w:eastAsia="Times New Roman" w:hAnsi="Aptos" w:cs="Times New Roman"/>
          <w:lang w:val="en-GB"/>
        </w:rPr>
        <w:t>Општински</w:t>
      </w:r>
      <w:proofErr w:type="spellEnd"/>
      <w:r w:rsidRPr="002E6EFE">
        <w:rPr>
          <w:rFonts w:ascii="Aptos" w:eastAsia="Times New Roman" w:hAnsi="Aptos" w:cs="Times New Roman"/>
        </w:rPr>
        <w:t xml:space="preserve"> </w:t>
      </w:r>
      <w:proofErr w:type="spellStart"/>
      <w:r w:rsidRPr="001202C2">
        <w:rPr>
          <w:rFonts w:ascii="Aptos" w:eastAsia="Times New Roman" w:hAnsi="Aptos" w:cs="Times New Roman"/>
          <w:lang w:val="en-GB"/>
        </w:rPr>
        <w:t>партнери</w:t>
      </w:r>
      <w:proofErr w:type="spellEnd"/>
      <w:r w:rsidRPr="002E6EFE">
        <w:rPr>
          <w:rFonts w:ascii="Aptos" w:eastAsia="Times New Roman" w:hAnsi="Aptos" w:cs="Times New Roman"/>
        </w:rPr>
        <w:t xml:space="preserve"> </w:t>
      </w:r>
      <w:r w:rsidRPr="001202C2">
        <w:rPr>
          <w:rFonts w:ascii="Aptos" w:eastAsia="Times New Roman" w:hAnsi="Aptos" w:cs="Times New Roman"/>
          <w:lang w:val="en-GB"/>
        </w:rPr>
        <w:t>и</w:t>
      </w:r>
      <w:r w:rsidRPr="002E6EFE">
        <w:rPr>
          <w:rFonts w:ascii="Aptos" w:eastAsia="Times New Roman" w:hAnsi="Aptos" w:cs="Times New Roman"/>
        </w:rPr>
        <w:t xml:space="preserve"> </w:t>
      </w:r>
      <w:proofErr w:type="spellStart"/>
      <w:r w:rsidRPr="001202C2">
        <w:rPr>
          <w:rFonts w:ascii="Aptos" w:eastAsia="Times New Roman" w:hAnsi="Aptos" w:cs="Times New Roman"/>
          <w:lang w:val="en-GB"/>
        </w:rPr>
        <w:t>партнери</w:t>
      </w:r>
      <w:proofErr w:type="spellEnd"/>
      <w:r w:rsidRPr="002E6EFE">
        <w:rPr>
          <w:rFonts w:ascii="Aptos" w:eastAsia="Times New Roman" w:hAnsi="Aptos" w:cs="Times New Roman"/>
        </w:rPr>
        <w:t xml:space="preserve"> </w:t>
      </w:r>
      <w:proofErr w:type="spellStart"/>
      <w:r w:rsidRPr="001202C2">
        <w:rPr>
          <w:rFonts w:ascii="Aptos" w:eastAsia="Times New Roman" w:hAnsi="Aptos" w:cs="Times New Roman"/>
          <w:lang w:val="en-GB"/>
        </w:rPr>
        <w:t>из</w:t>
      </w:r>
      <w:proofErr w:type="spellEnd"/>
      <w:r w:rsidRPr="002E6EFE">
        <w:rPr>
          <w:rFonts w:ascii="Aptos" w:eastAsia="Times New Roman" w:hAnsi="Aptos" w:cs="Times New Roman"/>
        </w:rPr>
        <w:t xml:space="preserve"> </w:t>
      </w:r>
      <w:proofErr w:type="spellStart"/>
      <w:r w:rsidRPr="001202C2">
        <w:rPr>
          <w:rFonts w:ascii="Aptos" w:eastAsia="Times New Roman" w:hAnsi="Aptos" w:cs="Times New Roman"/>
          <w:lang w:val="en-GB"/>
        </w:rPr>
        <w:t>цивилног</w:t>
      </w:r>
      <w:proofErr w:type="spellEnd"/>
      <w:r w:rsidRPr="002E6EFE">
        <w:rPr>
          <w:rFonts w:ascii="Aptos" w:eastAsia="Times New Roman" w:hAnsi="Aptos" w:cs="Times New Roman"/>
        </w:rPr>
        <w:t xml:space="preserve"> </w:t>
      </w:r>
      <w:proofErr w:type="spellStart"/>
      <w:r w:rsidRPr="001202C2">
        <w:rPr>
          <w:rFonts w:ascii="Aptos" w:eastAsia="Times New Roman" w:hAnsi="Aptos" w:cs="Times New Roman"/>
          <w:lang w:val="en-GB"/>
        </w:rPr>
        <w:t>друштва</w:t>
      </w:r>
      <w:proofErr w:type="spellEnd"/>
    </w:p>
    <w:p w14:paraId="12A72A64"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Полудневни брифинг одржава се за одређену контакт особу у свакој погођеној општини и партнера у Центру за социјални рад, и обухвата пројекат, права према РАП, критеријуме за утврђивање рањивости, процедуру издавања потврда о увођењу у посед и аранжмане за упућивање рањивих погођених лица. Ангажовани партнери из невладиних организација и пружаоци правне помоћи добијају пројектни оријентациони брифинг пре почетка уговорених активности и позивају се на обуку за освежавање знања социјалног тима ЈИП.</w:t>
      </w:r>
    </w:p>
    <w:p w14:paraId="3211EB70" w14:textId="77777777" w:rsidR="001202C2" w:rsidRPr="001202C2" w:rsidRDefault="001202C2" w:rsidP="001202C2">
      <w:pPr>
        <w:jc w:val="both"/>
        <w:rPr>
          <w:rFonts w:ascii="Aptos" w:eastAsia="Aptos" w:hAnsi="Aptos" w:cs="Times New Roman"/>
          <w:lang w:val="sr-Cyrl-RS"/>
        </w:rPr>
      </w:pPr>
    </w:p>
    <w:p w14:paraId="7481E87F" w14:textId="77777777" w:rsidR="001202C2" w:rsidRPr="001202C2" w:rsidRDefault="001202C2" w:rsidP="001202C2">
      <w:pPr>
        <w:keepNext/>
        <w:keepLines/>
        <w:pageBreakBefore/>
        <w:spacing w:before="360" w:after="80"/>
        <w:jc w:val="both"/>
        <w:outlineLvl w:val="0"/>
        <w:rPr>
          <w:rFonts w:ascii="Aptos" w:eastAsia="Times New Roman" w:hAnsi="Aptos" w:cs="Times New Roman"/>
          <w:sz w:val="36"/>
          <w:szCs w:val="40"/>
          <w:lang w:val="sr-Cyrl-RS"/>
        </w:rPr>
      </w:pPr>
      <w:bookmarkStart w:id="102" w:name="_Toc234494501"/>
      <w:r w:rsidRPr="002E6EFE">
        <w:rPr>
          <w:rFonts w:ascii="Aptos" w:eastAsia="Times New Roman" w:hAnsi="Aptos" w:cs="Times New Roman"/>
          <w:sz w:val="36"/>
          <w:szCs w:val="40"/>
          <w:lang w:val="sr-Cyrl-RS"/>
        </w:rPr>
        <w:lastRenderedPageBreak/>
        <w:t xml:space="preserve">14.  </w:t>
      </w:r>
      <w:bookmarkEnd w:id="102"/>
      <w:r w:rsidRPr="001202C2">
        <w:rPr>
          <w:rFonts w:ascii="Aptos" w:eastAsia="Times New Roman" w:hAnsi="Aptos" w:cs="Times New Roman"/>
          <w:sz w:val="36"/>
          <w:szCs w:val="40"/>
          <w:lang w:val="sr-Cyrl-RS"/>
        </w:rPr>
        <w:t>ПРАЋЕЊЕ И ПРОЦЕНА</w:t>
      </w:r>
    </w:p>
    <w:p w14:paraId="36C154E9"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103" w:name="_Toc234494502"/>
      <w:r w:rsidRPr="001202C2">
        <w:rPr>
          <w:rFonts w:ascii="Aptos" w:eastAsia="Times New Roman" w:hAnsi="Aptos" w:cs="Times New Roman"/>
          <w:sz w:val="28"/>
          <w:szCs w:val="32"/>
          <w:lang w:val="sr-Cyrl-RS"/>
        </w:rPr>
        <w:t xml:space="preserve">14.1  </w:t>
      </w:r>
      <w:bookmarkEnd w:id="103"/>
      <w:r w:rsidRPr="001202C2">
        <w:rPr>
          <w:rFonts w:ascii="Aptos" w:eastAsia="Times New Roman" w:hAnsi="Aptos" w:cs="Times New Roman"/>
          <w:sz w:val="28"/>
          <w:szCs w:val="32"/>
          <w:lang w:val="sr-Cyrl-RS"/>
        </w:rPr>
        <w:t>ЦИЉЕВИ И ОКВИРИ ПРАЋЕЊА</w:t>
      </w:r>
    </w:p>
    <w:p w14:paraId="31E34364" w14:textId="53F3F8E6" w:rsidR="001202C2" w:rsidRPr="001202C2" w:rsidRDefault="001202C2" w:rsidP="001202C2">
      <w:pPr>
        <w:spacing w:after="100"/>
        <w:jc w:val="both"/>
        <w:rPr>
          <w:rFonts w:ascii="Aptos" w:eastAsia="Aptos" w:hAnsi="Aptos" w:cs="Times New Roman"/>
          <w:lang w:val="sr-Cyrl-RS"/>
        </w:rPr>
      </w:pPr>
      <w:r w:rsidRPr="001202C2">
        <w:rPr>
          <w:rFonts w:ascii="Aptos" w:eastAsia="Aptos" w:hAnsi="Aptos" w:cs="Times New Roman"/>
          <w:lang w:val="sr-Cyrl-RS"/>
        </w:rPr>
        <w:t xml:space="preserve">Оквир за праћење и процену за овај РПФ и све </w:t>
      </w:r>
      <w:proofErr w:type="spellStart"/>
      <w:r w:rsidRPr="001202C2">
        <w:rPr>
          <w:rFonts w:ascii="Aptos" w:eastAsia="Aptos" w:hAnsi="Aptos" w:cs="Times New Roman"/>
          <w:lang w:val="sr-Cyrl-RS"/>
        </w:rPr>
        <w:t>подпројектске</w:t>
      </w:r>
      <w:proofErr w:type="spellEnd"/>
      <w:r w:rsidRPr="001202C2">
        <w:rPr>
          <w:rFonts w:ascii="Aptos" w:eastAsia="Aptos" w:hAnsi="Aptos" w:cs="Times New Roman"/>
          <w:lang w:val="sr-Cyrl-RS"/>
        </w:rPr>
        <w:t xml:space="preserve"> РАП осмишљен је да провери да ли се активности </w:t>
      </w:r>
      <w:r w:rsidR="006C5166">
        <w:rPr>
          <w:rFonts w:ascii="Aptos" w:hAnsi="Aptos"/>
          <w:lang w:val="sr-Cyrl-RS"/>
        </w:rPr>
        <w:t>експропријације</w:t>
      </w:r>
      <w:r w:rsidRPr="001202C2">
        <w:rPr>
          <w:rFonts w:ascii="Aptos" w:eastAsia="Aptos" w:hAnsi="Aptos" w:cs="Times New Roman"/>
          <w:lang w:val="sr-Cyrl-RS"/>
        </w:rPr>
        <w:t xml:space="preserve"> спроводе у складу са обавезама преузетим у овом РПФ и у сваком РАП, да ли су погођена лица обештећена по </w:t>
      </w:r>
      <w:proofErr w:type="spellStart"/>
      <w:r w:rsidRPr="001202C2">
        <w:rPr>
          <w:rFonts w:ascii="Aptos" w:eastAsia="Aptos" w:hAnsi="Aptos" w:cs="Times New Roman"/>
          <w:lang w:val="sr-Cyrl-RS"/>
        </w:rPr>
        <w:t>заменској</w:t>
      </w:r>
      <w:proofErr w:type="spellEnd"/>
      <w:r w:rsidRPr="001202C2">
        <w:rPr>
          <w:rFonts w:ascii="Aptos" w:eastAsia="Aptos" w:hAnsi="Aptos" w:cs="Times New Roman"/>
          <w:lang w:val="sr-Cyrl-RS"/>
        </w:rPr>
        <w:t xml:space="preserve"> вредности пре почетка пројектних активности на њиховом земљишту, и да ли су средства за живот и животни стандард обновљени – или унапређени – на ниво пре пројекта. С обзиром на претежно пољопривредни карактер земљишта отуђеног у оквиру Компоненте 1, оквир посебно наглашава праћење обнове пољопривредне продуктивности и прихода од пољопривреде, на које утичу не само адекватност обештећења већ и стање земљишта, исправност система за наводњавање и вишегодишњи опоравак вишегодишњих засада.</w:t>
      </w:r>
    </w:p>
    <w:p w14:paraId="769D1783" w14:textId="77777777" w:rsidR="001202C2" w:rsidRPr="001202C2" w:rsidRDefault="001202C2" w:rsidP="001202C2">
      <w:pPr>
        <w:spacing w:after="100"/>
        <w:jc w:val="both"/>
        <w:rPr>
          <w:rFonts w:ascii="Aptos" w:eastAsia="Aptos" w:hAnsi="Aptos" w:cs="Times New Roman"/>
          <w:lang w:val="sr-Cyrl-RS"/>
        </w:rPr>
      </w:pPr>
      <w:r w:rsidRPr="001202C2">
        <w:rPr>
          <w:rFonts w:ascii="Aptos" w:eastAsia="Aptos" w:hAnsi="Aptos" w:cs="Times New Roman"/>
          <w:lang w:val="sr-Cyrl-RS"/>
        </w:rPr>
        <w:t>Оквир је структуриран око три нивоа праћења који се спроводе истовремено током спровођења РАП и до три године након завршетка градње:</w:t>
      </w:r>
    </w:p>
    <w:p w14:paraId="039BE1AC" w14:textId="14877BE1" w:rsidR="001202C2" w:rsidRPr="001202C2" w:rsidRDefault="001202C2" w:rsidP="00656978">
      <w:pPr>
        <w:numPr>
          <w:ilvl w:val="0"/>
          <w:numId w:val="48"/>
        </w:numPr>
        <w:spacing w:after="100"/>
        <w:jc w:val="both"/>
        <w:rPr>
          <w:rFonts w:ascii="Aptos" w:eastAsia="Aptos" w:hAnsi="Aptos" w:cs="Times New Roman"/>
          <w:lang w:val="sr-Cyrl-RS"/>
        </w:rPr>
      </w:pPr>
      <w:r w:rsidRPr="001202C2">
        <w:rPr>
          <w:rFonts w:ascii="Aptos" w:eastAsia="Aptos" w:hAnsi="Aptos" w:cs="Times New Roman"/>
          <w:lang w:val="sr-Cyrl-RS"/>
        </w:rPr>
        <w:t xml:space="preserve">Праћење процеса – провера да ли се процедуре РАП правилно примењују: обавештавање пре </w:t>
      </w:r>
      <w:r w:rsidR="006C5166">
        <w:rPr>
          <w:rFonts w:ascii="Aptos" w:hAnsi="Aptos"/>
          <w:lang w:val="sr-Cyrl-RS"/>
        </w:rPr>
        <w:t>експропријације</w:t>
      </w:r>
      <w:r w:rsidRPr="001202C2">
        <w:rPr>
          <w:rFonts w:ascii="Aptos" w:eastAsia="Aptos" w:hAnsi="Aptos" w:cs="Times New Roman"/>
          <w:lang w:val="sr-Cyrl-RS"/>
        </w:rPr>
        <w:t>, исплата обештећења пре увођења у посед, функционисање ГРМ и пружање додатне подршке рањивим домаћинствима.</w:t>
      </w:r>
    </w:p>
    <w:p w14:paraId="0E2D3850" w14:textId="77777777" w:rsidR="001202C2" w:rsidRPr="001202C2" w:rsidRDefault="001202C2" w:rsidP="00656978">
      <w:pPr>
        <w:numPr>
          <w:ilvl w:val="0"/>
          <w:numId w:val="48"/>
        </w:numPr>
        <w:spacing w:after="100"/>
        <w:jc w:val="both"/>
        <w:rPr>
          <w:rFonts w:ascii="Aptos" w:eastAsia="Aptos" w:hAnsi="Aptos" w:cs="Times New Roman"/>
          <w:lang w:val="sr-Cyrl-RS"/>
        </w:rPr>
      </w:pPr>
      <w:r w:rsidRPr="001202C2">
        <w:rPr>
          <w:rFonts w:ascii="Aptos" w:eastAsia="Aptos" w:hAnsi="Aptos" w:cs="Times New Roman"/>
          <w:lang w:val="sr-Cyrl-RS"/>
        </w:rPr>
        <w:t>Праћење исхода – мерење да ли мере обештећења и обнове средстава за живот дају очекиване резултате за погођена лица: обновљени пољопривредни приноси, повраћени приходи, исправни системи за наводњавање, успостављена поновна садња воћњака.</w:t>
      </w:r>
    </w:p>
    <w:p w14:paraId="77D60AB5" w14:textId="77777777" w:rsidR="001202C2" w:rsidRPr="001202C2" w:rsidRDefault="001202C2" w:rsidP="00656978">
      <w:pPr>
        <w:numPr>
          <w:ilvl w:val="0"/>
          <w:numId w:val="48"/>
        </w:numPr>
        <w:spacing w:after="100"/>
        <w:jc w:val="both"/>
        <w:rPr>
          <w:rFonts w:ascii="Aptos" w:eastAsia="Aptos" w:hAnsi="Aptos" w:cs="Times New Roman"/>
          <w:lang w:val="sr-Cyrl-RS"/>
        </w:rPr>
      </w:pPr>
      <w:r w:rsidRPr="001202C2">
        <w:rPr>
          <w:rFonts w:ascii="Aptos" w:eastAsia="Aptos" w:hAnsi="Aptos" w:cs="Times New Roman"/>
          <w:lang w:val="sr-Cyrl-RS"/>
        </w:rPr>
        <w:t>Праћење утицаја – процена дугорочнијих ефеката на благостање домаћинстава на крају пројекта и потврда да ниједно погођено домаћинство није у лошијем положају услед пројекта.</w:t>
      </w:r>
    </w:p>
    <w:p w14:paraId="6965C40D" w14:textId="77777777" w:rsidR="001202C2" w:rsidRPr="001202C2" w:rsidRDefault="001202C2" w:rsidP="001202C2">
      <w:pPr>
        <w:spacing w:after="100"/>
        <w:jc w:val="both"/>
        <w:rPr>
          <w:rFonts w:ascii="Aptos" w:eastAsia="Aptos" w:hAnsi="Aptos" w:cs="Times New Roman"/>
          <w:lang w:val="sr-Cyrl-RS"/>
        </w:rPr>
      </w:pPr>
    </w:p>
    <w:p w14:paraId="001F2222" w14:textId="77777777" w:rsidR="001202C2" w:rsidRPr="001202C2" w:rsidRDefault="001202C2" w:rsidP="001202C2">
      <w:pPr>
        <w:spacing w:after="100"/>
        <w:jc w:val="both"/>
        <w:rPr>
          <w:rFonts w:ascii="Aptos" w:eastAsia="Aptos" w:hAnsi="Aptos" w:cs="Times New Roman"/>
          <w:lang w:val="sr-Cyrl-RS"/>
        </w:rPr>
      </w:pPr>
      <w:r w:rsidRPr="001202C2">
        <w:rPr>
          <w:rFonts w:ascii="Aptos" w:eastAsia="Aptos" w:hAnsi="Aptos" w:cs="Times New Roman"/>
          <w:lang w:val="sr-Cyrl-RS"/>
        </w:rPr>
        <w:t>Сва три нивоа ослањају се на основне социоекономске и пољопривредне податке пре пројекта, утврђене у сваком РАП, као референтну тачку према којој се мери обнова. Основни подаци морају бити прикупљени пре било каквог увођења у посед или почетка грађевинских радова, применом метода утврђених у одељку 14.2.</w:t>
      </w:r>
    </w:p>
    <w:p w14:paraId="456D2C0C" w14:textId="77777777" w:rsidR="001202C2" w:rsidRPr="002E6EFE" w:rsidRDefault="001202C2" w:rsidP="001202C2">
      <w:pPr>
        <w:keepNext/>
        <w:keepLines/>
        <w:spacing w:before="160" w:after="80"/>
        <w:jc w:val="both"/>
        <w:outlineLvl w:val="1"/>
        <w:rPr>
          <w:rFonts w:ascii="Aptos" w:eastAsia="Times New Roman" w:hAnsi="Aptos" w:cs="Times New Roman"/>
          <w:sz w:val="28"/>
          <w:szCs w:val="32"/>
          <w:lang w:val="sr-Cyrl-RS"/>
        </w:rPr>
      </w:pPr>
      <w:bookmarkStart w:id="104" w:name="_Toc234494503"/>
      <w:r w:rsidRPr="002E6EFE">
        <w:rPr>
          <w:rFonts w:ascii="Aptos" w:eastAsia="Times New Roman" w:hAnsi="Aptos" w:cs="Times New Roman"/>
          <w:sz w:val="28"/>
          <w:szCs w:val="32"/>
          <w:lang w:val="sr-Cyrl-RS"/>
        </w:rPr>
        <w:t xml:space="preserve">14.2  </w:t>
      </w:r>
      <w:bookmarkEnd w:id="104"/>
      <w:proofErr w:type="spellStart"/>
      <w:r w:rsidRPr="001202C2">
        <w:rPr>
          <w:rFonts w:ascii="Aptos" w:eastAsia="Times New Roman" w:hAnsi="Aptos" w:cs="Times New Roman"/>
          <w:sz w:val="28"/>
          <w:szCs w:val="32"/>
        </w:rPr>
        <w:t>Основни</w:t>
      </w:r>
      <w:proofErr w:type="spellEnd"/>
      <w:r w:rsidRPr="001202C2">
        <w:rPr>
          <w:rFonts w:ascii="Aptos" w:eastAsia="Times New Roman" w:hAnsi="Aptos" w:cs="Times New Roman"/>
          <w:sz w:val="28"/>
          <w:szCs w:val="32"/>
        </w:rPr>
        <w:t xml:space="preserve"> </w:t>
      </w:r>
      <w:proofErr w:type="spellStart"/>
      <w:r w:rsidRPr="001202C2">
        <w:rPr>
          <w:rFonts w:ascii="Aptos" w:eastAsia="Times New Roman" w:hAnsi="Aptos" w:cs="Times New Roman"/>
          <w:sz w:val="28"/>
          <w:szCs w:val="32"/>
        </w:rPr>
        <w:t>подаци</w:t>
      </w:r>
      <w:proofErr w:type="spellEnd"/>
      <w:r w:rsidRPr="001202C2">
        <w:rPr>
          <w:rFonts w:ascii="Aptos" w:eastAsia="Times New Roman" w:hAnsi="Aptos" w:cs="Times New Roman"/>
          <w:sz w:val="28"/>
          <w:szCs w:val="32"/>
        </w:rPr>
        <w:t xml:space="preserve"> и </w:t>
      </w:r>
      <w:proofErr w:type="spellStart"/>
      <w:r w:rsidRPr="001202C2">
        <w:rPr>
          <w:rFonts w:ascii="Aptos" w:eastAsia="Times New Roman" w:hAnsi="Aptos" w:cs="Times New Roman"/>
          <w:sz w:val="28"/>
          <w:szCs w:val="32"/>
        </w:rPr>
        <w:t>референтни</w:t>
      </w:r>
      <w:proofErr w:type="spellEnd"/>
      <w:r w:rsidRPr="001202C2">
        <w:rPr>
          <w:rFonts w:ascii="Aptos" w:eastAsia="Times New Roman" w:hAnsi="Aptos" w:cs="Times New Roman"/>
          <w:sz w:val="28"/>
          <w:szCs w:val="32"/>
        </w:rPr>
        <w:t xml:space="preserve"> </w:t>
      </w:r>
      <w:proofErr w:type="spellStart"/>
      <w:r w:rsidRPr="001202C2">
        <w:rPr>
          <w:rFonts w:ascii="Aptos" w:eastAsia="Times New Roman" w:hAnsi="Aptos" w:cs="Times New Roman"/>
          <w:sz w:val="28"/>
          <w:szCs w:val="32"/>
        </w:rPr>
        <w:t>оквир</w:t>
      </w:r>
      <w:proofErr w:type="spellEnd"/>
    </w:p>
    <w:p w14:paraId="083F9CF5" w14:textId="77777777" w:rsidR="001202C2" w:rsidRPr="001202C2" w:rsidRDefault="001202C2" w:rsidP="001202C2">
      <w:pPr>
        <w:spacing w:after="100"/>
        <w:jc w:val="both"/>
        <w:rPr>
          <w:rFonts w:ascii="Aptos" w:eastAsia="Aptos" w:hAnsi="Aptos" w:cs="Times New Roman"/>
          <w:lang w:val="sr-Cyrl-RS"/>
        </w:rPr>
      </w:pPr>
      <w:proofErr w:type="spellStart"/>
      <w:r w:rsidRPr="001202C2">
        <w:rPr>
          <w:rFonts w:ascii="Aptos" w:eastAsia="Aptos" w:hAnsi="Aptos" w:cs="Times New Roman"/>
        </w:rPr>
        <w:t>Основни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подаци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почетка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представљају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основу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мери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исхода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утицаја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Без</w:t>
      </w:r>
      <w:proofErr w:type="spellEnd"/>
      <w:r w:rsidRPr="001202C2">
        <w:rPr>
          <w:rFonts w:ascii="Aptos" w:eastAsia="Aptos" w:hAnsi="Aptos" w:cs="Times New Roman"/>
        </w:rPr>
        <w:t xml:space="preserve"> </w:t>
      </w:r>
      <w:proofErr w:type="spellStart"/>
      <w:r w:rsidRPr="001202C2">
        <w:rPr>
          <w:rFonts w:ascii="Aptos" w:eastAsia="Aptos" w:hAnsi="Aptos" w:cs="Times New Roman"/>
        </w:rPr>
        <w:t>веродостојне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независно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проверене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основе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није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могуће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доказати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средства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живот</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обновљена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сваки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подпројектски</w:t>
      </w:r>
      <w:proofErr w:type="spellEnd"/>
      <w:r w:rsidRPr="001202C2">
        <w:rPr>
          <w:rFonts w:ascii="Aptos" w:eastAsia="Aptos" w:hAnsi="Aptos" w:cs="Times New Roman"/>
        </w:rPr>
        <w:t xml:space="preserve"> РАП, </w:t>
      </w:r>
      <w:proofErr w:type="spellStart"/>
      <w:r w:rsidRPr="001202C2">
        <w:rPr>
          <w:rFonts w:ascii="Aptos" w:eastAsia="Aptos" w:hAnsi="Aptos" w:cs="Times New Roman"/>
        </w:rPr>
        <w:t>следећи</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основни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подаци</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морају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бити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прикупљени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референтног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датума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пописа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било</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каквог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отуђења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земљишта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увођења</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посед</w:t>
      </w:r>
      <w:proofErr w:type="spellEnd"/>
      <w:r w:rsidRPr="001202C2">
        <w:rPr>
          <w:rFonts w:ascii="Aptos" w:eastAsia="Aptos" w:hAnsi="Aptos" w:cs="Times New Roman"/>
        </w:rPr>
        <w:t>:</w:t>
      </w:r>
    </w:p>
    <w:p w14:paraId="0B7527A4" w14:textId="77777777" w:rsidR="001202C2" w:rsidRPr="001202C2" w:rsidRDefault="001202C2" w:rsidP="00656978">
      <w:pPr>
        <w:numPr>
          <w:ilvl w:val="0"/>
          <w:numId w:val="49"/>
        </w:numPr>
        <w:spacing w:after="100"/>
        <w:contextualSpacing/>
        <w:jc w:val="both"/>
        <w:rPr>
          <w:rFonts w:ascii="Aptos" w:eastAsia="Aptos" w:hAnsi="Aptos" w:cs="Times New Roman"/>
          <w:lang w:val="sr-Cyrl-RS"/>
        </w:rPr>
      </w:pPr>
      <w:r w:rsidRPr="001202C2">
        <w:rPr>
          <w:rFonts w:ascii="Aptos" w:eastAsia="Aptos" w:hAnsi="Aptos" w:cs="Times New Roman"/>
          <w:lang w:val="sr-Cyrl-RS"/>
        </w:rPr>
        <w:t xml:space="preserve">Основни подаци о приходима домаћинстава: укупан годишњи приход домаћинстава из свих извора (пољопривреда, </w:t>
      </w:r>
      <w:proofErr w:type="spellStart"/>
      <w:r w:rsidRPr="001202C2">
        <w:rPr>
          <w:rFonts w:ascii="Aptos" w:eastAsia="Aptos" w:hAnsi="Aptos" w:cs="Times New Roman"/>
          <w:lang w:val="sr-Cyrl-RS"/>
        </w:rPr>
        <w:t>ванпољопривредни</w:t>
      </w:r>
      <w:proofErr w:type="spellEnd"/>
      <w:r w:rsidRPr="001202C2">
        <w:rPr>
          <w:rFonts w:ascii="Aptos" w:eastAsia="Aptos" w:hAnsi="Aptos" w:cs="Times New Roman"/>
          <w:lang w:val="sr-Cyrl-RS"/>
        </w:rPr>
        <w:t xml:space="preserve"> рад, трансфери, остало) за свако погођено домаћинство, разврстан по изворима. За значајно погођена пољопривредна домаћинства, приходи се морају евидентирати на нивоу појединачне парцеле како би се омогућило праћење обнове по парцелама.</w:t>
      </w:r>
    </w:p>
    <w:p w14:paraId="287E80BE" w14:textId="77777777" w:rsidR="001202C2" w:rsidRPr="001202C2" w:rsidRDefault="001202C2" w:rsidP="00656978">
      <w:pPr>
        <w:numPr>
          <w:ilvl w:val="0"/>
          <w:numId w:val="49"/>
        </w:numPr>
        <w:spacing w:after="100"/>
        <w:contextualSpacing/>
        <w:jc w:val="both"/>
        <w:rPr>
          <w:rFonts w:ascii="Aptos" w:eastAsia="Aptos" w:hAnsi="Aptos" w:cs="Times New Roman"/>
          <w:lang w:val="sr-Cyrl-RS"/>
        </w:rPr>
      </w:pPr>
      <w:r w:rsidRPr="001202C2">
        <w:rPr>
          <w:rFonts w:ascii="Aptos" w:eastAsia="Aptos" w:hAnsi="Aptos" w:cs="Times New Roman"/>
          <w:lang w:val="sr-Cyrl-RS"/>
        </w:rPr>
        <w:t>Основни подаци о пољопривредној продуктивности: принос по хектару за сваку врсту усева на свакој погођеној парцели за последње две вегетационе сезоне, на основу евиденције погођених лица, евиденције пољопривредне саветодавне службе и/или непосредног мерења тамо где је то изводљиво. За воћњаке и винограде, годишњи обим производње и тржишна вредност по хектару.</w:t>
      </w:r>
    </w:p>
    <w:p w14:paraId="181DBB6A" w14:textId="77777777" w:rsidR="001202C2" w:rsidRPr="001202C2" w:rsidRDefault="001202C2" w:rsidP="00656978">
      <w:pPr>
        <w:numPr>
          <w:ilvl w:val="0"/>
          <w:numId w:val="49"/>
        </w:numPr>
        <w:spacing w:after="100"/>
        <w:contextualSpacing/>
        <w:jc w:val="both"/>
        <w:rPr>
          <w:rFonts w:ascii="Aptos" w:eastAsia="Aptos" w:hAnsi="Aptos" w:cs="Times New Roman"/>
          <w:lang w:val="sr-Cyrl-RS"/>
        </w:rPr>
      </w:pPr>
      <w:r w:rsidRPr="001202C2">
        <w:rPr>
          <w:rFonts w:ascii="Aptos" w:eastAsia="Aptos" w:hAnsi="Aptos" w:cs="Times New Roman"/>
          <w:lang w:val="sr-Cyrl-RS"/>
        </w:rPr>
        <w:lastRenderedPageBreak/>
        <w:t xml:space="preserve">Основни подаци о квалитету земљишта: за све парцеле које су привремено коришћене током градње, процена земљишног профила пре радова (запреминска густина, садржај органске материје, дубина површинског слоја, капацитет дренаже) коју спроводи независни стручњак за земљиште. Тачке узорковања </w:t>
      </w:r>
      <w:proofErr w:type="spellStart"/>
      <w:r w:rsidRPr="001202C2">
        <w:rPr>
          <w:rFonts w:ascii="Aptos" w:eastAsia="Aptos" w:hAnsi="Aptos" w:cs="Times New Roman"/>
          <w:lang w:val="sr-Cyrl-RS"/>
        </w:rPr>
        <w:t>геореференцирати</w:t>
      </w:r>
      <w:proofErr w:type="spellEnd"/>
      <w:r w:rsidRPr="001202C2">
        <w:rPr>
          <w:rFonts w:ascii="Aptos" w:eastAsia="Aptos" w:hAnsi="Aptos" w:cs="Times New Roman"/>
          <w:lang w:val="sr-Cyrl-RS"/>
        </w:rPr>
        <w:t xml:space="preserve"> како би се након радова поновила мерења на истим локацијама.</w:t>
      </w:r>
    </w:p>
    <w:p w14:paraId="47AB8270" w14:textId="77777777" w:rsidR="001202C2" w:rsidRPr="001202C2" w:rsidRDefault="001202C2" w:rsidP="00656978">
      <w:pPr>
        <w:numPr>
          <w:ilvl w:val="0"/>
          <w:numId w:val="49"/>
        </w:numPr>
        <w:spacing w:after="100"/>
        <w:contextualSpacing/>
        <w:jc w:val="both"/>
        <w:rPr>
          <w:rFonts w:ascii="Aptos" w:eastAsia="Aptos" w:hAnsi="Aptos" w:cs="Times New Roman"/>
          <w:lang w:val="sr-Cyrl-RS"/>
        </w:rPr>
      </w:pPr>
      <w:r w:rsidRPr="001202C2">
        <w:rPr>
          <w:rFonts w:ascii="Aptos" w:eastAsia="Aptos" w:hAnsi="Aptos" w:cs="Times New Roman"/>
          <w:lang w:val="sr-Cyrl-RS"/>
        </w:rPr>
        <w:t>Основни подаци о инфраструктури за наводњавање: инвентар и процена стања свих бунара, бушотина, канала за наводњавање, цеви и пумпи у оквиру грађевинске радне трасе или оних које би могле бити погођене полагањем цевовода, збијањем земљишта или прекидом дренаже.</w:t>
      </w:r>
    </w:p>
    <w:p w14:paraId="19B7CD9E" w14:textId="77777777" w:rsidR="001202C2" w:rsidRPr="001202C2" w:rsidRDefault="001202C2" w:rsidP="00656978">
      <w:pPr>
        <w:numPr>
          <w:ilvl w:val="0"/>
          <w:numId w:val="49"/>
        </w:numPr>
        <w:spacing w:after="100"/>
        <w:contextualSpacing/>
        <w:jc w:val="both"/>
        <w:rPr>
          <w:rFonts w:ascii="Aptos" w:eastAsia="Aptos" w:hAnsi="Aptos" w:cs="Times New Roman"/>
          <w:lang w:val="sr-Cyrl-RS"/>
        </w:rPr>
      </w:pPr>
      <w:r w:rsidRPr="001202C2">
        <w:rPr>
          <w:rFonts w:ascii="Aptos" w:eastAsia="Aptos" w:hAnsi="Aptos" w:cs="Times New Roman"/>
          <w:lang w:val="sr-Cyrl-RS"/>
        </w:rPr>
        <w:t>Основни подаци о благостању домаћинстава: индекс безбедности хране, процена квалитета становања, приступ услугама и индекс власништва над средствима за сва значајно погођена домаћинства и сва рањива домаћинства, који се прикупљају у оквиру анкете домаћинстава за РАП.</w:t>
      </w:r>
    </w:p>
    <w:p w14:paraId="3B57F274" w14:textId="77777777" w:rsidR="001202C2" w:rsidRPr="001202C2" w:rsidRDefault="001202C2" w:rsidP="001202C2">
      <w:pPr>
        <w:spacing w:after="100"/>
        <w:jc w:val="both"/>
        <w:rPr>
          <w:rFonts w:ascii="Aptos" w:eastAsia="Aptos" w:hAnsi="Aptos" w:cs="Times New Roman"/>
          <w:lang w:val="sr-Cyrl-RS"/>
        </w:rPr>
      </w:pPr>
    </w:p>
    <w:p w14:paraId="37FD0DA1" w14:textId="77777777" w:rsidR="001202C2" w:rsidRPr="001202C2" w:rsidRDefault="001202C2" w:rsidP="001202C2">
      <w:pPr>
        <w:spacing w:after="100"/>
        <w:jc w:val="both"/>
        <w:rPr>
          <w:rFonts w:ascii="Aptos" w:eastAsia="Aptos" w:hAnsi="Aptos" w:cs="Times New Roman"/>
        </w:rPr>
      </w:pPr>
      <w:r w:rsidRPr="001202C2">
        <w:rPr>
          <w:rFonts w:ascii="Aptos" w:eastAsia="Aptos" w:hAnsi="Aptos" w:cs="Times New Roman"/>
          <w:lang w:val="sr-Cyrl-RS"/>
        </w:rPr>
        <w:t>Основне податке прикупља ЈИП уз подршку консултанта за социјалну процену ангажованог за припрему РАП. Сви основни подаци уносе се у базу података о погођеним лицима описану у одељку 14.3 и чувају као стална евиденција. Спољни монитор ће приликом прве посете проверити 10% случајног узорка уписаних основних података.</w:t>
      </w:r>
    </w:p>
    <w:p w14:paraId="0200A9E4"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105" w:name="_Toc234494504"/>
      <w:r w:rsidRPr="002E6EFE">
        <w:rPr>
          <w:rFonts w:ascii="Aptos" w:eastAsia="Times New Roman" w:hAnsi="Aptos" w:cs="Times New Roman"/>
          <w:sz w:val="28"/>
          <w:szCs w:val="32"/>
        </w:rPr>
        <w:t xml:space="preserve">14.3  </w:t>
      </w:r>
      <w:bookmarkEnd w:id="105"/>
      <w:r w:rsidRPr="001202C2">
        <w:rPr>
          <w:rFonts w:ascii="Aptos" w:eastAsia="Times New Roman" w:hAnsi="Aptos" w:cs="Times New Roman"/>
          <w:sz w:val="28"/>
          <w:szCs w:val="32"/>
          <w:lang w:val="sr-Cyrl-RS"/>
        </w:rPr>
        <w:t>Унутрашњи систем праћења</w:t>
      </w:r>
    </w:p>
    <w:p w14:paraId="6E823F7B"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106" w:name="_Toc234494505"/>
      <w:r w:rsidRPr="002E6EFE">
        <w:rPr>
          <w:rFonts w:ascii="Aptos" w:eastAsia="Times New Roman" w:hAnsi="Aptos" w:cs="Times New Roman"/>
        </w:rPr>
        <w:t xml:space="preserve">14.3.1  </w:t>
      </w:r>
      <w:bookmarkEnd w:id="106"/>
      <w:r w:rsidRPr="001202C2">
        <w:rPr>
          <w:rFonts w:ascii="Aptos" w:eastAsia="Times New Roman" w:hAnsi="Aptos" w:cs="Times New Roman"/>
          <w:lang w:val="sr-Cyrl-RS"/>
        </w:rPr>
        <w:t>Месечно праћење процеса</w:t>
      </w:r>
    </w:p>
    <w:p w14:paraId="15CA3F9C" w14:textId="77777777" w:rsidR="001202C2" w:rsidRPr="001202C2" w:rsidRDefault="001202C2" w:rsidP="001202C2">
      <w:pPr>
        <w:spacing w:after="100"/>
        <w:jc w:val="both"/>
        <w:rPr>
          <w:rFonts w:ascii="Aptos" w:eastAsia="Aptos" w:hAnsi="Aptos" w:cs="Times New Roman"/>
        </w:rPr>
      </w:pPr>
      <w:proofErr w:type="spellStart"/>
      <w:r w:rsidRPr="001202C2">
        <w:rPr>
          <w:rFonts w:ascii="Aptos" w:eastAsia="Aptos" w:hAnsi="Aptos" w:cs="Times New Roman"/>
        </w:rPr>
        <w:t>Службеник</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социјалну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заштиту</w:t>
      </w:r>
      <w:proofErr w:type="spellEnd"/>
      <w:r w:rsidRPr="001202C2">
        <w:rPr>
          <w:rFonts w:ascii="Aptos" w:eastAsia="Aptos" w:hAnsi="Aptos" w:cs="Times New Roman"/>
        </w:rPr>
        <w:t xml:space="preserve"> у ЈИП </w:t>
      </w:r>
      <w:proofErr w:type="spellStart"/>
      <w:r w:rsidRPr="001202C2">
        <w:rPr>
          <w:rFonts w:ascii="Aptos" w:eastAsia="Aptos" w:hAnsi="Aptos" w:cs="Times New Roman"/>
        </w:rPr>
        <w:t>одговоран</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месечно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интерно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током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спровођења</w:t>
      </w:r>
      <w:proofErr w:type="spellEnd"/>
      <w:r w:rsidRPr="001202C2">
        <w:rPr>
          <w:rFonts w:ascii="Aptos" w:eastAsia="Aptos" w:hAnsi="Aptos" w:cs="Times New Roman"/>
        </w:rPr>
        <w:t xml:space="preserve"> РАП и </w:t>
      </w:r>
      <w:proofErr w:type="spellStart"/>
      <w:r w:rsidRPr="001202C2">
        <w:rPr>
          <w:rFonts w:ascii="Aptos" w:eastAsia="Aptos" w:hAnsi="Aptos" w:cs="Times New Roman"/>
        </w:rPr>
        <w:t>периода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Активности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месечног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укључују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теренске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обиласке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активних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градилишних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деоница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преглед</w:t>
      </w:r>
      <w:proofErr w:type="spellEnd"/>
      <w:r w:rsidRPr="001202C2">
        <w:rPr>
          <w:rFonts w:ascii="Aptos" w:eastAsia="Aptos" w:hAnsi="Aptos" w:cs="Times New Roman"/>
        </w:rPr>
        <w:t xml:space="preserve"> </w:t>
      </w:r>
      <w:proofErr w:type="spellStart"/>
      <w:r w:rsidRPr="001202C2">
        <w:rPr>
          <w:rFonts w:ascii="Aptos" w:eastAsia="Aptos" w:hAnsi="Aptos" w:cs="Times New Roman"/>
        </w:rPr>
        <w:t>евиденције</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исплатама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обештећења</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односу</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распоред</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разговоре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случајним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узорком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10–15% </w:t>
      </w:r>
      <w:proofErr w:type="spellStart"/>
      <w:r w:rsidRPr="001202C2">
        <w:rPr>
          <w:rFonts w:ascii="Aptos" w:eastAsia="Aptos" w:hAnsi="Aptos" w:cs="Times New Roman"/>
        </w:rPr>
        <w:t>погођених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свакој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активној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деоници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преглед</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регистра</w:t>
      </w:r>
      <w:proofErr w:type="spellEnd"/>
      <w:r w:rsidRPr="001202C2">
        <w:rPr>
          <w:rFonts w:ascii="Aptos" w:eastAsia="Aptos" w:hAnsi="Aptos" w:cs="Times New Roman"/>
        </w:rPr>
        <w:t xml:space="preserve"> ГРМ; и </w:t>
      </w:r>
      <w:proofErr w:type="spellStart"/>
      <w:r w:rsidRPr="001202C2">
        <w:rPr>
          <w:rFonts w:ascii="Aptos" w:eastAsia="Aptos" w:hAnsi="Aptos" w:cs="Times New Roman"/>
        </w:rPr>
        <w:t>контролне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посете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рањивим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домаћинствима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списка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рањивости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провере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благостања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Месечни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извештаји</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праћењу</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достављају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директору</w:t>
      </w:r>
      <w:proofErr w:type="spellEnd"/>
      <w:r w:rsidRPr="001202C2">
        <w:rPr>
          <w:rFonts w:ascii="Aptos" w:eastAsia="Aptos" w:hAnsi="Aptos" w:cs="Times New Roman"/>
        </w:rPr>
        <w:t xml:space="preserve"> ЈИП у </w:t>
      </w:r>
      <w:proofErr w:type="spellStart"/>
      <w:r w:rsidRPr="001202C2">
        <w:rPr>
          <w:rFonts w:ascii="Aptos" w:eastAsia="Aptos" w:hAnsi="Aptos" w:cs="Times New Roman"/>
        </w:rPr>
        <w:t>року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10 </w:t>
      </w:r>
      <w:proofErr w:type="spellStart"/>
      <w:r w:rsidRPr="001202C2">
        <w:rPr>
          <w:rFonts w:ascii="Aptos" w:eastAsia="Aptos" w:hAnsi="Aptos" w:cs="Times New Roman"/>
        </w:rPr>
        <w:t>дана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краја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сваког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месеца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копијом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радној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групи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Светске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банке</w:t>
      </w:r>
      <w:proofErr w:type="spellEnd"/>
      <w:r w:rsidRPr="001202C2">
        <w:rPr>
          <w:rFonts w:ascii="Aptos" w:eastAsia="Aptos" w:hAnsi="Aptos" w:cs="Times New Roman"/>
        </w:rPr>
        <w:t>.</w:t>
      </w:r>
    </w:p>
    <w:p w14:paraId="0AF6F9B3" w14:textId="77777777" w:rsidR="001202C2" w:rsidRPr="001202C2" w:rsidRDefault="001202C2" w:rsidP="001202C2">
      <w:pPr>
        <w:spacing w:after="100"/>
        <w:jc w:val="both"/>
        <w:rPr>
          <w:rFonts w:ascii="Aptos" w:eastAsia="Aptos" w:hAnsi="Aptos" w:cs="Times New Roman"/>
        </w:rPr>
      </w:pPr>
    </w:p>
    <w:p w14:paraId="3FD5FA14"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107" w:name="_Toc234494506"/>
      <w:r w:rsidRPr="002E6EFE">
        <w:rPr>
          <w:rFonts w:ascii="Aptos" w:eastAsia="Times New Roman" w:hAnsi="Aptos" w:cs="Times New Roman"/>
        </w:rPr>
        <w:t xml:space="preserve">14.3.2  </w:t>
      </w:r>
      <w:bookmarkEnd w:id="107"/>
      <w:r w:rsidRPr="001202C2">
        <w:rPr>
          <w:rFonts w:ascii="Aptos" w:eastAsia="Times New Roman" w:hAnsi="Aptos" w:cs="Times New Roman"/>
          <w:lang w:val="sr-Cyrl-RS"/>
        </w:rPr>
        <w:t>База података о погођеним лицима</w:t>
      </w:r>
    </w:p>
    <w:p w14:paraId="0EE7B7FF" w14:textId="77777777" w:rsidR="001202C2" w:rsidRPr="001202C2" w:rsidRDefault="001202C2" w:rsidP="001202C2">
      <w:pPr>
        <w:spacing w:after="100"/>
        <w:jc w:val="both"/>
        <w:rPr>
          <w:rFonts w:ascii="Aptos" w:eastAsia="Aptos" w:hAnsi="Aptos" w:cs="Times New Roman"/>
          <w:lang w:val="sr-Cyrl-RS"/>
        </w:rPr>
      </w:pPr>
      <w:r w:rsidRPr="001202C2">
        <w:rPr>
          <w:rFonts w:ascii="Aptos" w:eastAsia="Aptos" w:hAnsi="Aptos" w:cs="Times New Roman"/>
        </w:rPr>
        <w:t xml:space="preserve">ЈИП </w:t>
      </w:r>
      <w:proofErr w:type="spellStart"/>
      <w:r w:rsidRPr="001202C2">
        <w:rPr>
          <w:rFonts w:ascii="Aptos" w:eastAsia="Aptos" w:hAnsi="Aptos" w:cs="Times New Roman"/>
        </w:rPr>
        <w:t>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водити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геореференцирану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базу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података</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погођеним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лицима</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којој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свака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парцела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повезана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евиденцијом</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погођеном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домаћинству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инвентаром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имовине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обрачуном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обештећења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евиденцијом</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исплати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предметом</w:t>
      </w:r>
      <w:proofErr w:type="spellEnd"/>
      <w:r w:rsidRPr="001202C2">
        <w:rPr>
          <w:rFonts w:ascii="Aptos" w:eastAsia="Aptos" w:hAnsi="Aptos" w:cs="Times New Roman"/>
        </w:rPr>
        <w:t xml:space="preserve"> у ГРМ (</w:t>
      </w:r>
      <w:proofErr w:type="spellStart"/>
      <w:r w:rsidRPr="001202C2">
        <w:rPr>
          <w:rFonts w:ascii="Aptos" w:eastAsia="Aptos" w:hAnsi="Aptos" w:cs="Times New Roman"/>
        </w:rPr>
        <w:t>ако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постоји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ознаком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рањивости</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додељеним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службеником</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евиденцијом</w:t>
      </w:r>
      <w:proofErr w:type="spellEnd"/>
      <w:r w:rsidRPr="001202C2">
        <w:rPr>
          <w:rFonts w:ascii="Aptos" w:eastAsia="Aptos" w:hAnsi="Aptos" w:cs="Times New Roman"/>
        </w:rPr>
        <w:t xml:space="preserve"> о </w:t>
      </w:r>
      <w:proofErr w:type="spellStart"/>
      <w:r w:rsidRPr="001202C2">
        <w:rPr>
          <w:rFonts w:ascii="Aptos" w:eastAsia="Aptos" w:hAnsi="Aptos" w:cs="Times New Roman"/>
        </w:rPr>
        <w:t>стању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обнове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земљишта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привремено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отуђене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парцеле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База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података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користи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катастарски</w:t>
      </w:r>
      <w:proofErr w:type="spellEnd"/>
      <w:r w:rsidRPr="001202C2">
        <w:rPr>
          <w:rFonts w:ascii="Aptos" w:eastAsia="Aptos" w:hAnsi="Aptos" w:cs="Times New Roman"/>
        </w:rPr>
        <w:t xml:space="preserve"> </w:t>
      </w:r>
      <w:proofErr w:type="spellStart"/>
      <w:r w:rsidRPr="001202C2">
        <w:rPr>
          <w:rFonts w:ascii="Aptos" w:eastAsia="Aptos" w:hAnsi="Aptos" w:cs="Times New Roman"/>
        </w:rPr>
        <w:t>број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парцеле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примарни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идентификатор</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ажурира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реалном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времену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како</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обрађују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исплате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завршавају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инспекције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обнове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База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података</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погођеним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представља</w:t>
      </w:r>
      <w:proofErr w:type="spellEnd"/>
      <w:r w:rsidRPr="001202C2">
        <w:rPr>
          <w:rFonts w:ascii="Aptos" w:eastAsia="Aptos" w:hAnsi="Aptos" w:cs="Times New Roman"/>
        </w:rPr>
        <w:t xml:space="preserve"> </w:t>
      </w:r>
      <w:proofErr w:type="spellStart"/>
      <w:r w:rsidRPr="001202C2">
        <w:rPr>
          <w:rFonts w:ascii="Aptos" w:eastAsia="Aptos" w:hAnsi="Aptos" w:cs="Times New Roman"/>
        </w:rPr>
        <w:t>главни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извор</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података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извештаје</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показатељима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процеса</w:t>
      </w:r>
      <w:proofErr w:type="spellEnd"/>
      <w:r w:rsidRPr="001202C2">
        <w:rPr>
          <w:rFonts w:ascii="Aptos" w:eastAsia="Aptos" w:hAnsi="Aptos" w:cs="Times New Roman"/>
        </w:rPr>
        <w:t>.</w:t>
      </w:r>
    </w:p>
    <w:p w14:paraId="6A8A663C"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108" w:name="_Toc234494507"/>
      <w:r w:rsidRPr="001202C2">
        <w:rPr>
          <w:rFonts w:ascii="Aptos" w:eastAsia="Times New Roman" w:hAnsi="Aptos" w:cs="Times New Roman"/>
          <w:lang w:val="sr-Cyrl-RS"/>
        </w:rPr>
        <w:t xml:space="preserve">14.3.3  </w:t>
      </w:r>
      <w:bookmarkEnd w:id="108"/>
      <w:r w:rsidRPr="001202C2">
        <w:rPr>
          <w:rFonts w:ascii="Aptos" w:eastAsia="Times New Roman" w:hAnsi="Aptos" w:cs="Times New Roman"/>
          <w:lang w:val="sr-Cyrl-RS"/>
        </w:rPr>
        <w:t>Праћење обнове пољопривреде и земљишта</w:t>
      </w:r>
    </w:p>
    <w:p w14:paraId="5A80F944" w14:textId="77777777" w:rsidR="001202C2" w:rsidRPr="001202C2" w:rsidRDefault="001202C2" w:rsidP="001202C2">
      <w:pPr>
        <w:spacing w:after="100"/>
        <w:jc w:val="both"/>
        <w:rPr>
          <w:rFonts w:ascii="Aptos" w:eastAsia="Aptos" w:hAnsi="Aptos" w:cs="Times New Roman"/>
        </w:rPr>
      </w:pPr>
      <w:r w:rsidRPr="001202C2">
        <w:rPr>
          <w:rFonts w:ascii="Aptos" w:eastAsia="Aptos" w:hAnsi="Aptos" w:cs="Times New Roman"/>
          <w:lang w:val="sr-Cyrl-RS"/>
        </w:rPr>
        <w:t xml:space="preserve">Поред стандардног месечног праћења, службеник за животну средину у ЈИП и пољопривредни службеник у ЈИП спроводиће посебно праћење обнове земљишта на привремено отуђеним пољопривредним парцелама. На свакој </w:t>
      </w:r>
      <w:proofErr w:type="spellStart"/>
      <w:r w:rsidRPr="001202C2">
        <w:rPr>
          <w:rFonts w:ascii="Aptos" w:eastAsia="Aptos" w:hAnsi="Aptos" w:cs="Times New Roman"/>
          <w:lang w:val="sr-Cyrl-RS"/>
        </w:rPr>
        <w:t>градилишној</w:t>
      </w:r>
      <w:proofErr w:type="spellEnd"/>
      <w:r w:rsidRPr="001202C2">
        <w:rPr>
          <w:rFonts w:ascii="Aptos" w:eastAsia="Aptos" w:hAnsi="Aptos" w:cs="Times New Roman"/>
          <w:lang w:val="sr-Cyrl-RS"/>
        </w:rPr>
        <w:t xml:space="preserve"> деоници, ЈИП води евиденцију о обнови у којој се бележе: датум предаје земљишта за градњу; датум скидања и складиштења </w:t>
      </w:r>
      <w:proofErr w:type="spellStart"/>
      <w:r w:rsidRPr="001202C2">
        <w:rPr>
          <w:rFonts w:ascii="Aptos" w:eastAsia="Aptos" w:hAnsi="Aptos" w:cs="Times New Roman"/>
          <w:lang w:val="sr-Cyrl-RS"/>
        </w:rPr>
        <w:t>хумусног</w:t>
      </w:r>
      <w:proofErr w:type="spellEnd"/>
      <w:r w:rsidRPr="001202C2">
        <w:rPr>
          <w:rFonts w:ascii="Aptos" w:eastAsia="Aptos" w:hAnsi="Aptos" w:cs="Times New Roman"/>
          <w:lang w:val="sr-Cyrl-RS"/>
        </w:rPr>
        <w:t xml:space="preserve"> слоја; датум завршетка грађевинских радова; датум враћања </w:t>
      </w:r>
      <w:proofErr w:type="spellStart"/>
      <w:r w:rsidRPr="001202C2">
        <w:rPr>
          <w:rFonts w:ascii="Aptos" w:eastAsia="Aptos" w:hAnsi="Aptos" w:cs="Times New Roman"/>
          <w:lang w:val="sr-Cyrl-RS"/>
        </w:rPr>
        <w:t>хумусног</w:t>
      </w:r>
      <w:proofErr w:type="spellEnd"/>
      <w:r w:rsidRPr="001202C2">
        <w:rPr>
          <w:rFonts w:ascii="Aptos" w:eastAsia="Aptos" w:hAnsi="Aptos" w:cs="Times New Roman"/>
          <w:lang w:val="sr-Cyrl-RS"/>
        </w:rPr>
        <w:t xml:space="preserve"> слоја и површинске обнове; датум теренске инспекције ЈИП; исход </w:t>
      </w:r>
      <w:r w:rsidRPr="001202C2">
        <w:rPr>
          <w:rFonts w:ascii="Aptos" w:eastAsia="Aptos" w:hAnsi="Aptos" w:cs="Times New Roman"/>
          <w:lang w:val="sr-Cyrl-RS"/>
        </w:rPr>
        <w:lastRenderedPageBreak/>
        <w:t>инспекције (задовољава или не задовољава према контролној листи за обнову); и датум независне процене квалитета земљишта. Парцеле које не задовоље инспекцију према контролној листи за обнову биће упућене на додатне радове санације о трошку извођача у року од 30 дана.</w:t>
      </w:r>
    </w:p>
    <w:p w14:paraId="20E78E01"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109" w:name="_Toc234494508"/>
      <w:proofErr w:type="gramStart"/>
      <w:r w:rsidRPr="001202C2">
        <w:rPr>
          <w:rFonts w:ascii="Aptos" w:eastAsia="Times New Roman" w:hAnsi="Aptos" w:cs="Times New Roman"/>
          <w:lang w:val="en-GB"/>
        </w:rPr>
        <w:t xml:space="preserve">14.3.4  </w:t>
      </w:r>
      <w:bookmarkEnd w:id="109"/>
      <w:r w:rsidRPr="001202C2">
        <w:rPr>
          <w:rFonts w:ascii="Aptos" w:eastAsia="Times New Roman" w:hAnsi="Aptos" w:cs="Times New Roman"/>
          <w:lang w:val="sr-Cyrl-RS"/>
        </w:rPr>
        <w:t>Извештавање</w:t>
      </w:r>
      <w:proofErr w:type="gramEnd"/>
    </w:p>
    <w:p w14:paraId="6E3F9035" w14:textId="77777777" w:rsidR="001202C2" w:rsidRPr="001202C2" w:rsidRDefault="001202C2" w:rsidP="001202C2">
      <w:pPr>
        <w:spacing w:after="100"/>
        <w:jc w:val="both"/>
        <w:rPr>
          <w:rFonts w:ascii="Aptos" w:eastAsia="Aptos" w:hAnsi="Aptos" w:cs="Times New Roman"/>
        </w:rPr>
      </w:pPr>
      <w:proofErr w:type="spellStart"/>
      <w:r w:rsidRPr="001202C2">
        <w:rPr>
          <w:rFonts w:ascii="Aptos" w:eastAsia="Aptos" w:hAnsi="Aptos" w:cs="Times New Roman"/>
        </w:rPr>
        <w:t>Једном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месечно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internal</w:t>
      </w:r>
      <w:proofErr w:type="spellEnd"/>
      <w:r w:rsidRPr="001202C2">
        <w:rPr>
          <w:rFonts w:ascii="Aptos" w:eastAsia="Aptos" w:hAnsi="Aptos" w:cs="Times New Roman"/>
        </w:rPr>
        <w:t xml:space="preserve"> monitoring </w:t>
      </w:r>
      <w:proofErr w:type="spellStart"/>
      <w:r w:rsidRPr="001202C2">
        <w:rPr>
          <w:rFonts w:ascii="Aptos" w:eastAsia="Aptos" w:hAnsi="Aptos" w:cs="Times New Roman"/>
        </w:rPr>
        <w:t>reports</w:t>
      </w:r>
      <w:proofErr w:type="spellEnd"/>
      <w:r w:rsidRPr="001202C2">
        <w:rPr>
          <w:rFonts w:ascii="Aptos" w:eastAsia="Aptos" w:hAnsi="Aptos" w:cs="Times New Roman"/>
        </w:rPr>
        <w:t xml:space="preserve"> </w:t>
      </w:r>
      <w:proofErr w:type="spellStart"/>
      <w:r w:rsidRPr="001202C2">
        <w:rPr>
          <w:rFonts w:ascii="Aptos" w:eastAsia="Aptos" w:hAnsi="Aptos" w:cs="Times New Roman"/>
        </w:rPr>
        <w:t>will</w:t>
      </w:r>
      <w:proofErr w:type="spellEnd"/>
      <w:r w:rsidRPr="001202C2">
        <w:rPr>
          <w:rFonts w:ascii="Aptos" w:eastAsia="Aptos" w:hAnsi="Aptos" w:cs="Times New Roman"/>
        </w:rPr>
        <w:t xml:space="preserve"> </w:t>
      </w:r>
      <w:proofErr w:type="spellStart"/>
      <w:r w:rsidRPr="001202C2">
        <w:rPr>
          <w:rFonts w:ascii="Aptos" w:eastAsia="Aptos" w:hAnsi="Aptos" w:cs="Times New Roman"/>
        </w:rPr>
        <w:t>cover</w:t>
      </w:r>
      <w:proofErr w:type="spellEnd"/>
      <w:r w:rsidRPr="001202C2">
        <w:rPr>
          <w:rFonts w:ascii="Aptos" w:eastAsia="Aptos" w:hAnsi="Aptos" w:cs="Times New Roman"/>
        </w:rPr>
        <w:t xml:space="preserve"> </w:t>
      </w:r>
      <w:proofErr w:type="spellStart"/>
      <w:r w:rsidRPr="001202C2">
        <w:rPr>
          <w:rFonts w:ascii="Aptos" w:eastAsia="Aptos" w:hAnsi="Aptos" w:cs="Times New Roman"/>
        </w:rPr>
        <w:t>all</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Процес</w:t>
      </w:r>
      <w:proofErr w:type="spellEnd"/>
      <w:r w:rsidRPr="001202C2">
        <w:rPr>
          <w:rFonts w:ascii="Aptos" w:eastAsia="Aptos" w:hAnsi="Aptos" w:cs="Times New Roman"/>
        </w:rPr>
        <w:t xml:space="preserve"> </w:t>
      </w:r>
      <w:proofErr w:type="spellStart"/>
      <w:r w:rsidRPr="001202C2">
        <w:rPr>
          <w:rFonts w:ascii="Aptos" w:eastAsia="Aptos" w:hAnsi="Aptos" w:cs="Times New Roman"/>
        </w:rPr>
        <w:t>indicators</w:t>
      </w:r>
      <w:proofErr w:type="spellEnd"/>
      <w:r w:rsidRPr="001202C2">
        <w:rPr>
          <w:rFonts w:ascii="Aptos" w:eastAsia="Aptos" w:hAnsi="Aptos" w:cs="Times New Roman"/>
        </w:rPr>
        <w:t xml:space="preserve"> </w:t>
      </w:r>
      <w:proofErr w:type="spellStart"/>
      <w:r w:rsidRPr="001202C2">
        <w:rPr>
          <w:rFonts w:ascii="Aptos" w:eastAsia="Aptos" w:hAnsi="Aptos" w:cs="Times New Roman"/>
        </w:rPr>
        <w:t>listed</w:t>
      </w:r>
      <w:proofErr w:type="spellEnd"/>
      <w:r w:rsidRPr="001202C2">
        <w:rPr>
          <w:rFonts w:ascii="Aptos" w:eastAsia="Aptos" w:hAnsi="Aptos" w:cs="Times New Roman"/>
        </w:rPr>
        <w:t xml:space="preserve"> in </w:t>
      </w:r>
      <w:proofErr w:type="spellStart"/>
      <w:r w:rsidRPr="001202C2">
        <w:rPr>
          <w:rFonts w:ascii="Aptos" w:eastAsia="Aptos" w:hAnsi="Aptos" w:cs="Times New Roman"/>
        </w:rPr>
        <w:t>Section</w:t>
      </w:r>
      <w:proofErr w:type="spellEnd"/>
      <w:r w:rsidRPr="001202C2">
        <w:rPr>
          <w:rFonts w:ascii="Aptos" w:eastAsia="Aptos" w:hAnsi="Aptos" w:cs="Times New Roman"/>
        </w:rPr>
        <w:t xml:space="preserve"> 14.6 </w:t>
      </w:r>
      <w:proofErr w:type="spellStart"/>
      <w:r w:rsidRPr="001202C2">
        <w:rPr>
          <w:rFonts w:ascii="Aptos" w:eastAsia="Aptos" w:hAnsi="Aptos" w:cs="Times New Roman"/>
        </w:rPr>
        <w:t>and</w:t>
      </w:r>
      <w:proofErr w:type="spellEnd"/>
      <w:r w:rsidRPr="001202C2">
        <w:rPr>
          <w:rFonts w:ascii="Aptos" w:eastAsia="Aptos" w:hAnsi="Aptos" w:cs="Times New Roman"/>
        </w:rPr>
        <w:t xml:space="preserve"> </w:t>
      </w:r>
      <w:proofErr w:type="spellStart"/>
      <w:r w:rsidRPr="001202C2">
        <w:rPr>
          <w:rFonts w:ascii="Aptos" w:eastAsia="Aptos" w:hAnsi="Aptos" w:cs="Times New Roman"/>
        </w:rPr>
        <w:t>will</w:t>
      </w:r>
      <w:proofErr w:type="spellEnd"/>
      <w:r w:rsidRPr="001202C2">
        <w:rPr>
          <w:rFonts w:ascii="Aptos" w:eastAsia="Aptos" w:hAnsi="Aptos" w:cs="Times New Roman"/>
        </w:rPr>
        <w:t xml:space="preserve"> </w:t>
      </w:r>
      <w:proofErr w:type="spellStart"/>
      <w:r w:rsidRPr="001202C2">
        <w:rPr>
          <w:rFonts w:ascii="Aptos" w:eastAsia="Aptos" w:hAnsi="Aptos" w:cs="Times New Roman"/>
        </w:rPr>
        <w:t>include</w:t>
      </w:r>
      <w:proofErr w:type="spellEnd"/>
      <w:r w:rsidRPr="001202C2">
        <w:rPr>
          <w:rFonts w:ascii="Aptos" w:eastAsia="Aptos" w:hAnsi="Aptos" w:cs="Times New Roman"/>
        </w:rPr>
        <w:t xml:space="preserve">: a </w:t>
      </w:r>
      <w:proofErr w:type="spellStart"/>
      <w:r w:rsidRPr="001202C2">
        <w:rPr>
          <w:rFonts w:ascii="Aptos" w:eastAsia="Aptos" w:hAnsi="Aptos" w:cs="Times New Roman"/>
        </w:rPr>
        <w:t>compensation</w:t>
      </w:r>
      <w:proofErr w:type="spellEnd"/>
      <w:r w:rsidRPr="001202C2">
        <w:rPr>
          <w:rFonts w:ascii="Aptos" w:eastAsia="Aptos" w:hAnsi="Aptos" w:cs="Times New Roman"/>
        </w:rPr>
        <w:t xml:space="preserve"> </w:t>
      </w:r>
      <w:proofErr w:type="spellStart"/>
      <w:r w:rsidRPr="001202C2">
        <w:rPr>
          <w:rFonts w:ascii="Aptos" w:eastAsia="Aptos" w:hAnsi="Aptos" w:cs="Times New Roman"/>
        </w:rPr>
        <w:t>payment</w:t>
      </w:r>
      <w:proofErr w:type="spellEnd"/>
      <w:r w:rsidRPr="001202C2">
        <w:rPr>
          <w:rFonts w:ascii="Aptos" w:eastAsia="Aptos" w:hAnsi="Aptos" w:cs="Times New Roman"/>
        </w:rPr>
        <w:t xml:space="preserve"> status </w:t>
      </w:r>
      <w:proofErr w:type="spellStart"/>
      <w:r w:rsidRPr="001202C2">
        <w:rPr>
          <w:rFonts w:ascii="Aptos" w:eastAsia="Aptos" w:hAnsi="Aptos" w:cs="Times New Roman"/>
        </w:rPr>
        <w:t>Табела</w:t>
      </w:r>
      <w:proofErr w:type="spellEnd"/>
      <w:r w:rsidRPr="001202C2">
        <w:rPr>
          <w:rFonts w:ascii="Aptos" w:eastAsia="Aptos" w:hAnsi="Aptos" w:cs="Times New Roman"/>
        </w:rPr>
        <w:t xml:space="preserve"> (</w:t>
      </w:r>
      <w:proofErr w:type="spellStart"/>
      <w:r w:rsidRPr="001202C2">
        <w:rPr>
          <w:rFonts w:ascii="Aptos" w:eastAsia="Aptos" w:hAnsi="Aptos" w:cs="Times New Roman"/>
        </w:rPr>
        <w:t>parcels</w:t>
      </w:r>
      <w:proofErr w:type="spellEnd"/>
      <w:r w:rsidRPr="001202C2">
        <w:rPr>
          <w:rFonts w:ascii="Aptos" w:eastAsia="Aptos" w:hAnsi="Aptos" w:cs="Times New Roman"/>
        </w:rPr>
        <w:t xml:space="preserve"> </w:t>
      </w:r>
      <w:proofErr w:type="spellStart"/>
      <w:r w:rsidRPr="001202C2">
        <w:rPr>
          <w:rFonts w:ascii="Aptos" w:eastAsia="Aptos" w:hAnsi="Aptos" w:cs="Times New Roman"/>
        </w:rPr>
        <w:t>compensated</w:t>
      </w:r>
      <w:proofErr w:type="spellEnd"/>
      <w:r w:rsidRPr="001202C2">
        <w:rPr>
          <w:rFonts w:ascii="Aptos" w:eastAsia="Aptos" w:hAnsi="Aptos" w:cs="Times New Roman"/>
        </w:rPr>
        <w:t xml:space="preserve"> </w:t>
      </w:r>
      <w:proofErr w:type="spellStart"/>
      <w:r w:rsidRPr="001202C2">
        <w:rPr>
          <w:rFonts w:ascii="Aptos" w:eastAsia="Aptos" w:hAnsi="Aptos" w:cs="Times New Roman"/>
        </w:rPr>
        <w:t>vs</w:t>
      </w:r>
      <w:proofErr w:type="spellEnd"/>
      <w:r w:rsidRPr="001202C2">
        <w:rPr>
          <w:rFonts w:ascii="Aptos" w:eastAsia="Aptos" w:hAnsi="Aptos" w:cs="Times New Roman"/>
        </w:rPr>
        <w:t xml:space="preserve">. total; </w:t>
      </w:r>
      <w:proofErr w:type="spellStart"/>
      <w:r w:rsidRPr="001202C2">
        <w:rPr>
          <w:rFonts w:ascii="Aptos" w:eastAsia="Aptos" w:hAnsi="Aptos" w:cs="Times New Roman"/>
        </w:rPr>
        <w:t>amount</w:t>
      </w:r>
      <w:proofErr w:type="spellEnd"/>
      <w:r w:rsidRPr="001202C2">
        <w:rPr>
          <w:rFonts w:ascii="Aptos" w:eastAsia="Aptos" w:hAnsi="Aptos" w:cs="Times New Roman"/>
        </w:rPr>
        <w:t xml:space="preserve"> </w:t>
      </w:r>
      <w:proofErr w:type="spellStart"/>
      <w:r w:rsidRPr="001202C2">
        <w:rPr>
          <w:rFonts w:ascii="Aptos" w:eastAsia="Aptos" w:hAnsi="Aptos" w:cs="Times New Roman"/>
        </w:rPr>
        <w:t>disbursed</w:t>
      </w:r>
      <w:proofErr w:type="spellEnd"/>
      <w:r w:rsidRPr="001202C2">
        <w:rPr>
          <w:rFonts w:ascii="Aptos" w:eastAsia="Aptos" w:hAnsi="Aptos" w:cs="Times New Roman"/>
        </w:rPr>
        <w:t xml:space="preserve"> </w:t>
      </w:r>
      <w:proofErr w:type="spellStart"/>
      <w:r w:rsidRPr="001202C2">
        <w:rPr>
          <w:rFonts w:ascii="Aptos" w:eastAsia="Aptos" w:hAnsi="Aptos" w:cs="Times New Roman"/>
        </w:rPr>
        <w:t>vs</w:t>
      </w:r>
      <w:proofErr w:type="spellEnd"/>
      <w:r w:rsidRPr="001202C2">
        <w:rPr>
          <w:rFonts w:ascii="Aptos" w:eastAsia="Aptos" w:hAnsi="Aptos" w:cs="Times New Roman"/>
        </w:rPr>
        <w:t xml:space="preserve">. </w:t>
      </w:r>
      <w:proofErr w:type="spellStart"/>
      <w:r w:rsidRPr="001202C2">
        <w:rPr>
          <w:rFonts w:ascii="Aptos" w:eastAsia="Aptos" w:hAnsi="Aptos" w:cs="Times New Roman"/>
        </w:rPr>
        <w:t>budget</w:t>
      </w:r>
      <w:proofErr w:type="spellEnd"/>
      <w:r w:rsidRPr="001202C2">
        <w:rPr>
          <w:rFonts w:ascii="Aptos" w:eastAsia="Aptos" w:hAnsi="Aptos" w:cs="Times New Roman"/>
        </w:rPr>
        <w:t xml:space="preserve">); a ГРМ </w:t>
      </w:r>
      <w:proofErr w:type="spellStart"/>
      <w:r w:rsidRPr="001202C2">
        <w:rPr>
          <w:rFonts w:ascii="Aptos" w:eastAsia="Aptos" w:hAnsi="Aptos" w:cs="Times New Roman"/>
        </w:rPr>
        <w:t>summary</w:t>
      </w:r>
      <w:proofErr w:type="spellEnd"/>
      <w:r w:rsidRPr="001202C2">
        <w:rPr>
          <w:rFonts w:ascii="Aptos" w:eastAsia="Aptos" w:hAnsi="Aptos" w:cs="Times New Roman"/>
        </w:rPr>
        <w:t xml:space="preserve"> (</w:t>
      </w:r>
      <w:proofErr w:type="spellStart"/>
      <w:r w:rsidRPr="001202C2">
        <w:rPr>
          <w:rFonts w:ascii="Aptos" w:eastAsia="Aptos" w:hAnsi="Aptos" w:cs="Times New Roman"/>
        </w:rPr>
        <w:t>complaints</w:t>
      </w:r>
      <w:proofErr w:type="spellEnd"/>
      <w:r w:rsidRPr="001202C2">
        <w:rPr>
          <w:rFonts w:ascii="Aptos" w:eastAsia="Aptos" w:hAnsi="Aptos" w:cs="Times New Roman"/>
        </w:rPr>
        <w:t xml:space="preserve"> </w:t>
      </w:r>
      <w:proofErr w:type="spellStart"/>
      <w:r w:rsidRPr="001202C2">
        <w:rPr>
          <w:rFonts w:ascii="Aptos" w:eastAsia="Aptos" w:hAnsi="Aptos" w:cs="Times New Roman"/>
        </w:rPr>
        <w:t>received</w:t>
      </w:r>
      <w:proofErr w:type="spellEnd"/>
      <w:r w:rsidRPr="001202C2">
        <w:rPr>
          <w:rFonts w:ascii="Aptos" w:eastAsia="Aptos" w:hAnsi="Aptos" w:cs="Times New Roman"/>
        </w:rPr>
        <w:t xml:space="preserve">, </w:t>
      </w:r>
      <w:proofErr w:type="spellStart"/>
      <w:r w:rsidRPr="001202C2">
        <w:rPr>
          <w:rFonts w:ascii="Aptos" w:eastAsia="Aptos" w:hAnsi="Aptos" w:cs="Times New Roman"/>
        </w:rPr>
        <w:t>resolved</w:t>
      </w:r>
      <w:proofErr w:type="spellEnd"/>
      <w:r w:rsidRPr="001202C2">
        <w:rPr>
          <w:rFonts w:ascii="Aptos" w:eastAsia="Aptos" w:hAnsi="Aptos" w:cs="Times New Roman"/>
        </w:rPr>
        <w:t xml:space="preserve">, </w:t>
      </w:r>
      <w:proofErr w:type="spellStart"/>
      <w:r w:rsidRPr="001202C2">
        <w:rPr>
          <w:rFonts w:ascii="Aptos" w:eastAsia="Aptos" w:hAnsi="Aptos" w:cs="Times New Roman"/>
        </w:rPr>
        <w:t>and</w:t>
      </w:r>
      <w:proofErr w:type="spellEnd"/>
      <w:r w:rsidRPr="001202C2">
        <w:rPr>
          <w:rFonts w:ascii="Aptos" w:eastAsia="Aptos" w:hAnsi="Aptos" w:cs="Times New Roman"/>
        </w:rPr>
        <w:t xml:space="preserve"> </w:t>
      </w:r>
      <w:proofErr w:type="spellStart"/>
      <w:r w:rsidRPr="001202C2">
        <w:rPr>
          <w:rFonts w:ascii="Aptos" w:eastAsia="Aptos" w:hAnsi="Aptos" w:cs="Times New Roman"/>
        </w:rPr>
        <w:t>pending</w:t>
      </w:r>
      <w:proofErr w:type="spellEnd"/>
      <w:r w:rsidRPr="001202C2">
        <w:rPr>
          <w:rFonts w:ascii="Aptos" w:eastAsia="Aptos" w:hAnsi="Aptos" w:cs="Times New Roman"/>
        </w:rPr>
        <w:t xml:space="preserve"> </w:t>
      </w:r>
      <w:proofErr w:type="spellStart"/>
      <w:r w:rsidRPr="001202C2">
        <w:rPr>
          <w:rFonts w:ascii="Aptos" w:eastAsia="Aptos" w:hAnsi="Aptos" w:cs="Times New Roman"/>
        </w:rPr>
        <w:t>by</w:t>
      </w:r>
      <w:proofErr w:type="spellEnd"/>
      <w:r w:rsidRPr="001202C2">
        <w:rPr>
          <w:rFonts w:ascii="Aptos" w:eastAsia="Aptos" w:hAnsi="Aptos" w:cs="Times New Roman"/>
        </w:rPr>
        <w:t xml:space="preserve"> </w:t>
      </w:r>
      <w:proofErr w:type="spellStart"/>
      <w:r w:rsidRPr="001202C2">
        <w:rPr>
          <w:rFonts w:ascii="Aptos" w:eastAsia="Aptos" w:hAnsi="Aptos" w:cs="Times New Roman"/>
        </w:rPr>
        <w:t>category</w:t>
      </w:r>
      <w:proofErr w:type="spellEnd"/>
      <w:r w:rsidRPr="001202C2">
        <w:rPr>
          <w:rFonts w:ascii="Aptos" w:eastAsia="Aptos" w:hAnsi="Aptos" w:cs="Times New Roman"/>
        </w:rPr>
        <w:t xml:space="preserve">); a </w:t>
      </w:r>
      <w:proofErr w:type="spellStart"/>
      <w:r w:rsidRPr="001202C2">
        <w:rPr>
          <w:rFonts w:ascii="Aptos" w:eastAsia="Aptos" w:hAnsi="Aptos" w:cs="Times New Roman"/>
        </w:rPr>
        <w:t>vulnerability</w:t>
      </w:r>
      <w:proofErr w:type="spellEnd"/>
      <w:r w:rsidRPr="001202C2">
        <w:rPr>
          <w:rFonts w:ascii="Aptos" w:eastAsia="Aptos" w:hAnsi="Aptos" w:cs="Times New Roman"/>
        </w:rPr>
        <w:t xml:space="preserve"> </w:t>
      </w:r>
      <w:proofErr w:type="spellStart"/>
      <w:r w:rsidRPr="001202C2">
        <w:rPr>
          <w:rFonts w:ascii="Aptos" w:eastAsia="Aptos" w:hAnsi="Aptos" w:cs="Times New Roman"/>
        </w:rPr>
        <w:t>register</w:t>
      </w:r>
      <w:proofErr w:type="spellEnd"/>
      <w:r w:rsidRPr="001202C2">
        <w:rPr>
          <w:rFonts w:ascii="Aptos" w:eastAsia="Aptos" w:hAnsi="Aptos" w:cs="Times New Roman"/>
        </w:rPr>
        <w:t xml:space="preserve"> </w:t>
      </w:r>
      <w:proofErr w:type="spellStart"/>
      <w:r w:rsidRPr="001202C2">
        <w:rPr>
          <w:rFonts w:ascii="Aptos" w:eastAsia="Aptos" w:hAnsi="Aptos" w:cs="Times New Roman"/>
        </w:rPr>
        <w:t>summary</w:t>
      </w:r>
      <w:proofErr w:type="spellEnd"/>
      <w:r w:rsidRPr="001202C2">
        <w:rPr>
          <w:rFonts w:ascii="Aptos" w:eastAsia="Aptos" w:hAnsi="Aptos" w:cs="Times New Roman"/>
        </w:rPr>
        <w:t xml:space="preserve">; a </w:t>
      </w:r>
      <w:proofErr w:type="spellStart"/>
      <w:r w:rsidRPr="001202C2">
        <w:rPr>
          <w:rFonts w:ascii="Aptos" w:eastAsia="Aptos" w:hAnsi="Aptos" w:cs="Times New Roman"/>
        </w:rPr>
        <w:t>land</w:t>
      </w:r>
      <w:proofErr w:type="spellEnd"/>
      <w:r w:rsidRPr="001202C2">
        <w:rPr>
          <w:rFonts w:ascii="Aptos" w:eastAsia="Aptos" w:hAnsi="Aptos" w:cs="Times New Roman"/>
        </w:rPr>
        <w:t xml:space="preserve"> </w:t>
      </w:r>
      <w:proofErr w:type="spellStart"/>
      <w:r w:rsidRPr="001202C2">
        <w:rPr>
          <w:rFonts w:ascii="Aptos" w:eastAsia="Aptos" w:hAnsi="Aptos" w:cs="Times New Roman"/>
        </w:rPr>
        <w:t>restoration</w:t>
      </w:r>
      <w:proofErr w:type="spellEnd"/>
      <w:r w:rsidRPr="001202C2">
        <w:rPr>
          <w:rFonts w:ascii="Aptos" w:eastAsia="Aptos" w:hAnsi="Aptos" w:cs="Times New Roman"/>
        </w:rPr>
        <w:t xml:space="preserve"> status </w:t>
      </w:r>
      <w:proofErr w:type="spellStart"/>
      <w:r w:rsidRPr="001202C2">
        <w:rPr>
          <w:rFonts w:ascii="Aptos" w:eastAsia="Aptos" w:hAnsi="Aptos" w:cs="Times New Roman"/>
        </w:rPr>
        <w:t>Табела</w:t>
      </w:r>
      <w:proofErr w:type="spellEnd"/>
      <w:r w:rsidRPr="001202C2">
        <w:rPr>
          <w:rFonts w:ascii="Aptos" w:eastAsia="Aptos" w:hAnsi="Aptos" w:cs="Times New Roman"/>
        </w:rPr>
        <w:t xml:space="preserve">; </w:t>
      </w:r>
      <w:proofErr w:type="spellStart"/>
      <w:r w:rsidRPr="001202C2">
        <w:rPr>
          <w:rFonts w:ascii="Aptos" w:eastAsia="Aptos" w:hAnsi="Aptos" w:cs="Times New Roman"/>
        </w:rPr>
        <w:t>and</w:t>
      </w:r>
      <w:proofErr w:type="spellEnd"/>
      <w:r w:rsidRPr="001202C2">
        <w:rPr>
          <w:rFonts w:ascii="Aptos" w:eastAsia="Aptos" w:hAnsi="Aptos" w:cs="Times New Roman"/>
        </w:rPr>
        <w:t xml:space="preserve"> a </w:t>
      </w:r>
      <w:proofErr w:type="spellStart"/>
      <w:r w:rsidRPr="001202C2">
        <w:rPr>
          <w:rFonts w:ascii="Aptos" w:eastAsia="Aptos" w:hAnsi="Aptos" w:cs="Times New Roman"/>
        </w:rPr>
        <w:t>flag</w:t>
      </w:r>
      <w:proofErr w:type="spellEnd"/>
      <w:r w:rsidRPr="001202C2">
        <w:rPr>
          <w:rFonts w:ascii="Aptos" w:eastAsia="Aptos" w:hAnsi="Aptos" w:cs="Times New Roman"/>
        </w:rPr>
        <w:t xml:space="preserve"> list </w:t>
      </w:r>
      <w:proofErr w:type="spellStart"/>
      <w:r w:rsidRPr="001202C2">
        <w:rPr>
          <w:rFonts w:ascii="Aptos" w:eastAsia="Aptos" w:hAnsi="Aptos" w:cs="Times New Roman"/>
        </w:rPr>
        <w:t>of</w:t>
      </w:r>
      <w:proofErr w:type="spellEnd"/>
      <w:r w:rsidRPr="001202C2">
        <w:rPr>
          <w:rFonts w:ascii="Aptos" w:eastAsia="Aptos" w:hAnsi="Aptos" w:cs="Times New Roman"/>
        </w:rPr>
        <w:t xml:space="preserve"> </w:t>
      </w:r>
      <w:proofErr w:type="spellStart"/>
      <w:r w:rsidRPr="001202C2">
        <w:rPr>
          <w:rFonts w:ascii="Aptos" w:eastAsia="Aptos" w:hAnsi="Aptos" w:cs="Times New Roman"/>
        </w:rPr>
        <w:t>any</w:t>
      </w:r>
      <w:proofErr w:type="spellEnd"/>
      <w:r w:rsidRPr="001202C2">
        <w:rPr>
          <w:rFonts w:ascii="Aptos" w:eastAsia="Aptos" w:hAnsi="Aptos" w:cs="Times New Roman"/>
        </w:rPr>
        <w:t xml:space="preserve"> </w:t>
      </w:r>
      <w:proofErr w:type="spellStart"/>
      <w:r w:rsidRPr="001202C2">
        <w:rPr>
          <w:rFonts w:ascii="Aptos" w:eastAsia="Aptos" w:hAnsi="Aptos" w:cs="Times New Roman"/>
        </w:rPr>
        <w:t>indicators</w:t>
      </w:r>
      <w:proofErr w:type="spellEnd"/>
      <w:r w:rsidRPr="001202C2">
        <w:rPr>
          <w:rFonts w:ascii="Aptos" w:eastAsia="Aptos" w:hAnsi="Aptos" w:cs="Times New Roman"/>
        </w:rPr>
        <w:t xml:space="preserve"> </w:t>
      </w:r>
      <w:proofErr w:type="spellStart"/>
      <w:r w:rsidRPr="001202C2">
        <w:rPr>
          <w:rFonts w:ascii="Aptos" w:eastAsia="Aptos" w:hAnsi="Aptos" w:cs="Times New Roman"/>
        </w:rPr>
        <w:t>deviating</w:t>
      </w:r>
      <w:proofErr w:type="spellEnd"/>
      <w:r w:rsidRPr="001202C2">
        <w:rPr>
          <w:rFonts w:ascii="Aptos" w:eastAsia="Aptos" w:hAnsi="Aptos" w:cs="Times New Roman"/>
        </w:rPr>
        <w:t xml:space="preserve"> from target </w:t>
      </w:r>
      <w:proofErr w:type="spellStart"/>
      <w:r w:rsidRPr="001202C2">
        <w:rPr>
          <w:rFonts w:ascii="Aptos" w:eastAsia="Aptos" w:hAnsi="Aptos" w:cs="Times New Roman"/>
        </w:rPr>
        <w:t>with</w:t>
      </w:r>
      <w:proofErr w:type="spellEnd"/>
      <w:r w:rsidRPr="001202C2">
        <w:rPr>
          <w:rFonts w:ascii="Aptos" w:eastAsia="Aptos" w:hAnsi="Aptos" w:cs="Times New Roman"/>
        </w:rPr>
        <w:t xml:space="preserve"> </w:t>
      </w:r>
      <w:proofErr w:type="spellStart"/>
      <w:r w:rsidRPr="001202C2">
        <w:rPr>
          <w:rFonts w:ascii="Aptos" w:eastAsia="Aptos" w:hAnsi="Aptos" w:cs="Times New Roman"/>
        </w:rPr>
        <w:t>proposed</w:t>
      </w:r>
      <w:proofErr w:type="spellEnd"/>
      <w:r w:rsidRPr="001202C2">
        <w:rPr>
          <w:rFonts w:ascii="Aptos" w:eastAsia="Aptos" w:hAnsi="Aptos" w:cs="Times New Roman"/>
        </w:rPr>
        <w:t xml:space="preserve"> </w:t>
      </w:r>
      <w:proofErr w:type="spellStart"/>
      <w:r w:rsidRPr="001202C2">
        <w:rPr>
          <w:rFonts w:ascii="Aptos" w:eastAsia="Aptos" w:hAnsi="Aptos" w:cs="Times New Roman"/>
        </w:rPr>
        <w:t>corrective</w:t>
      </w:r>
      <w:proofErr w:type="spellEnd"/>
      <w:r w:rsidRPr="001202C2">
        <w:rPr>
          <w:rFonts w:ascii="Aptos" w:eastAsia="Aptos" w:hAnsi="Aptos" w:cs="Times New Roman"/>
        </w:rPr>
        <w:t xml:space="preserve"> </w:t>
      </w:r>
      <w:proofErr w:type="spellStart"/>
      <w:r w:rsidRPr="001202C2">
        <w:rPr>
          <w:rFonts w:ascii="Aptos" w:eastAsia="Aptos" w:hAnsi="Aptos" w:cs="Times New Roman"/>
        </w:rPr>
        <w:t>actions</w:t>
      </w:r>
      <w:proofErr w:type="spellEnd"/>
      <w:r w:rsidRPr="001202C2">
        <w:rPr>
          <w:rFonts w:ascii="Aptos" w:eastAsia="Aptos" w:hAnsi="Aptos" w:cs="Times New Roman"/>
        </w:rPr>
        <w:t xml:space="preserve">. </w:t>
      </w:r>
      <w:proofErr w:type="spellStart"/>
      <w:r w:rsidRPr="001202C2">
        <w:rPr>
          <w:rFonts w:ascii="Aptos" w:eastAsia="Aptos" w:hAnsi="Aptos" w:cs="Times New Roman"/>
        </w:rPr>
        <w:t>Semi-annual</w:t>
      </w:r>
      <w:proofErr w:type="spellEnd"/>
      <w:r w:rsidRPr="001202C2">
        <w:rPr>
          <w:rFonts w:ascii="Aptos" w:eastAsia="Aptos" w:hAnsi="Aptos" w:cs="Times New Roman"/>
        </w:rPr>
        <w:t xml:space="preserve"> </w:t>
      </w:r>
      <w:proofErr w:type="spellStart"/>
      <w:r w:rsidRPr="001202C2">
        <w:rPr>
          <w:rFonts w:ascii="Aptos" w:eastAsia="Aptos" w:hAnsi="Aptos" w:cs="Times New Roman"/>
        </w:rPr>
        <w:t>consolidated</w:t>
      </w:r>
      <w:proofErr w:type="spellEnd"/>
      <w:r w:rsidRPr="001202C2">
        <w:rPr>
          <w:rFonts w:ascii="Aptos" w:eastAsia="Aptos" w:hAnsi="Aptos" w:cs="Times New Roman"/>
        </w:rPr>
        <w:t xml:space="preserve"> </w:t>
      </w:r>
      <w:proofErr w:type="spellStart"/>
      <w:r w:rsidRPr="001202C2">
        <w:rPr>
          <w:rFonts w:ascii="Aptos" w:eastAsia="Aptos" w:hAnsi="Aptos" w:cs="Times New Roman"/>
        </w:rPr>
        <w:t>internal</w:t>
      </w:r>
      <w:proofErr w:type="spellEnd"/>
      <w:r w:rsidRPr="001202C2">
        <w:rPr>
          <w:rFonts w:ascii="Aptos" w:eastAsia="Aptos" w:hAnsi="Aptos" w:cs="Times New Roman"/>
        </w:rPr>
        <w:t xml:space="preserve"> monitoring </w:t>
      </w:r>
      <w:proofErr w:type="spellStart"/>
      <w:r w:rsidRPr="001202C2">
        <w:rPr>
          <w:rFonts w:ascii="Aptos" w:eastAsia="Aptos" w:hAnsi="Aptos" w:cs="Times New Roman"/>
        </w:rPr>
        <w:t>reports</w:t>
      </w:r>
      <w:proofErr w:type="spellEnd"/>
      <w:r w:rsidRPr="001202C2">
        <w:rPr>
          <w:rFonts w:ascii="Aptos" w:eastAsia="Aptos" w:hAnsi="Aptos" w:cs="Times New Roman"/>
        </w:rPr>
        <w:t xml:space="preserve"> </w:t>
      </w:r>
      <w:proofErr w:type="spellStart"/>
      <w:r w:rsidRPr="001202C2">
        <w:rPr>
          <w:rFonts w:ascii="Aptos" w:eastAsia="Aptos" w:hAnsi="Aptos" w:cs="Times New Roman"/>
        </w:rPr>
        <w:t>will</w:t>
      </w:r>
      <w:proofErr w:type="spellEnd"/>
      <w:r w:rsidRPr="001202C2">
        <w:rPr>
          <w:rFonts w:ascii="Aptos" w:eastAsia="Aptos" w:hAnsi="Aptos" w:cs="Times New Roman"/>
        </w:rPr>
        <w:t xml:space="preserve"> be </w:t>
      </w:r>
      <w:proofErr w:type="spellStart"/>
      <w:r w:rsidRPr="001202C2">
        <w:rPr>
          <w:rFonts w:ascii="Aptos" w:eastAsia="Aptos" w:hAnsi="Aptos" w:cs="Times New Roman"/>
        </w:rPr>
        <w:t>disclosed</w:t>
      </w:r>
      <w:proofErr w:type="spellEnd"/>
      <w:r w:rsidRPr="001202C2">
        <w:rPr>
          <w:rFonts w:ascii="Aptos" w:eastAsia="Aptos" w:hAnsi="Aptos" w:cs="Times New Roman"/>
        </w:rPr>
        <w:t xml:space="preserve"> to </w:t>
      </w:r>
      <w:proofErr w:type="spellStart"/>
      <w:r w:rsidRPr="001202C2">
        <w:rPr>
          <w:rFonts w:ascii="Aptos" w:eastAsia="Aptos" w:hAnsi="Aptos" w:cs="Times New Roman"/>
        </w:rPr>
        <w:t>affected</w:t>
      </w:r>
      <w:proofErr w:type="spellEnd"/>
      <w:r w:rsidRPr="001202C2">
        <w:rPr>
          <w:rFonts w:ascii="Aptos" w:eastAsia="Aptos" w:hAnsi="Aptos" w:cs="Times New Roman"/>
        </w:rPr>
        <w:t xml:space="preserve"> </w:t>
      </w:r>
      <w:proofErr w:type="spellStart"/>
      <w:r w:rsidRPr="001202C2">
        <w:rPr>
          <w:rFonts w:ascii="Aptos" w:eastAsia="Aptos" w:hAnsi="Aptos" w:cs="Times New Roman"/>
        </w:rPr>
        <w:t>communities</w:t>
      </w:r>
      <w:proofErr w:type="spellEnd"/>
      <w:r w:rsidRPr="001202C2">
        <w:rPr>
          <w:rFonts w:ascii="Aptos" w:eastAsia="Aptos" w:hAnsi="Aptos" w:cs="Times New Roman"/>
        </w:rPr>
        <w:t xml:space="preserve"> </w:t>
      </w:r>
      <w:proofErr w:type="spellStart"/>
      <w:r w:rsidRPr="001202C2">
        <w:rPr>
          <w:rFonts w:ascii="Aptos" w:eastAsia="Aptos" w:hAnsi="Aptos" w:cs="Times New Roman"/>
        </w:rPr>
        <w:t>through</w:t>
      </w:r>
      <w:proofErr w:type="spellEnd"/>
      <w:r w:rsidRPr="001202C2">
        <w:rPr>
          <w:rFonts w:ascii="Aptos" w:eastAsia="Aptos" w:hAnsi="Aptos" w:cs="Times New Roman"/>
        </w:rPr>
        <w:t xml:space="preserve"> </w:t>
      </w:r>
      <w:proofErr w:type="spellStart"/>
      <w:r w:rsidRPr="001202C2">
        <w:rPr>
          <w:rFonts w:ascii="Aptos" w:eastAsia="Aptos" w:hAnsi="Aptos" w:cs="Times New Roman"/>
        </w:rPr>
        <w:t>the</w:t>
      </w:r>
      <w:proofErr w:type="spellEnd"/>
      <w:r w:rsidRPr="001202C2">
        <w:rPr>
          <w:rFonts w:ascii="Aptos" w:eastAsia="Aptos" w:hAnsi="Aptos" w:cs="Times New Roman"/>
        </w:rPr>
        <w:t xml:space="preserve"> </w:t>
      </w:r>
      <w:proofErr w:type="spellStart"/>
      <w:r w:rsidRPr="001202C2">
        <w:rPr>
          <w:rFonts w:ascii="Aptos" w:eastAsia="Aptos" w:hAnsi="Aptos" w:cs="Times New Roman"/>
        </w:rPr>
        <w:t>project</w:t>
      </w:r>
      <w:proofErr w:type="spellEnd"/>
      <w:r w:rsidRPr="001202C2">
        <w:rPr>
          <w:rFonts w:ascii="Aptos" w:eastAsia="Aptos" w:hAnsi="Aptos" w:cs="Times New Roman"/>
        </w:rPr>
        <w:t xml:space="preserve"> ГРМ notice </w:t>
      </w:r>
      <w:proofErr w:type="spellStart"/>
      <w:r w:rsidRPr="001202C2">
        <w:rPr>
          <w:rFonts w:ascii="Aptos" w:eastAsia="Aptos" w:hAnsi="Aptos" w:cs="Times New Roman"/>
        </w:rPr>
        <w:t>board</w:t>
      </w:r>
      <w:proofErr w:type="spellEnd"/>
      <w:r w:rsidRPr="001202C2">
        <w:rPr>
          <w:rFonts w:ascii="Aptos" w:eastAsia="Aptos" w:hAnsi="Aptos" w:cs="Times New Roman"/>
        </w:rPr>
        <w:t xml:space="preserve"> </w:t>
      </w:r>
      <w:proofErr w:type="spellStart"/>
      <w:r w:rsidRPr="001202C2">
        <w:rPr>
          <w:rFonts w:ascii="Aptos" w:eastAsia="Aptos" w:hAnsi="Aptos" w:cs="Times New Roman"/>
        </w:rPr>
        <w:t>and</w:t>
      </w:r>
      <w:proofErr w:type="spellEnd"/>
      <w:r w:rsidRPr="001202C2">
        <w:rPr>
          <w:rFonts w:ascii="Aptos" w:eastAsia="Aptos" w:hAnsi="Aptos" w:cs="Times New Roman"/>
        </w:rPr>
        <w:t xml:space="preserve"> </w:t>
      </w:r>
      <w:proofErr w:type="spellStart"/>
      <w:r w:rsidRPr="001202C2">
        <w:rPr>
          <w:rFonts w:ascii="Aptos" w:eastAsia="Aptos" w:hAnsi="Aptos" w:cs="Times New Roman"/>
        </w:rPr>
        <w:t>website</w:t>
      </w:r>
      <w:proofErr w:type="spellEnd"/>
      <w:r w:rsidRPr="001202C2">
        <w:rPr>
          <w:rFonts w:ascii="Aptos" w:eastAsia="Aptos" w:hAnsi="Aptos" w:cs="Times New Roman"/>
        </w:rPr>
        <w:t>.</w:t>
      </w:r>
    </w:p>
    <w:p w14:paraId="178C24E9"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110" w:name="_Toc234494509"/>
      <w:r w:rsidRPr="002E6EFE">
        <w:rPr>
          <w:rFonts w:ascii="Aptos" w:eastAsia="Times New Roman" w:hAnsi="Aptos" w:cs="Times New Roman"/>
          <w:sz w:val="28"/>
          <w:szCs w:val="32"/>
        </w:rPr>
        <w:t xml:space="preserve">14.4  </w:t>
      </w:r>
      <w:bookmarkEnd w:id="110"/>
      <w:r w:rsidRPr="001202C2">
        <w:rPr>
          <w:rFonts w:ascii="Aptos" w:eastAsia="Times New Roman" w:hAnsi="Aptos" w:cs="Times New Roman"/>
          <w:sz w:val="28"/>
          <w:szCs w:val="32"/>
          <w:lang w:val="sr-Cyrl-RS"/>
        </w:rPr>
        <w:t>Независно спољашње праћење</w:t>
      </w:r>
    </w:p>
    <w:p w14:paraId="7670C899"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111" w:name="_Toc234494510"/>
      <w:r w:rsidRPr="002E6EFE">
        <w:rPr>
          <w:rFonts w:ascii="Aptos" w:eastAsia="Times New Roman" w:hAnsi="Aptos" w:cs="Times New Roman"/>
        </w:rPr>
        <w:t xml:space="preserve">14.4.1  </w:t>
      </w:r>
      <w:bookmarkEnd w:id="111"/>
      <w:r w:rsidRPr="001202C2">
        <w:rPr>
          <w:rFonts w:ascii="Aptos" w:eastAsia="Times New Roman" w:hAnsi="Aptos" w:cs="Times New Roman"/>
          <w:lang w:val="sr-Cyrl-RS"/>
        </w:rPr>
        <w:t>Намештање и обим посла</w:t>
      </w:r>
    </w:p>
    <w:p w14:paraId="5FCC7A22" w14:textId="7EFD4A2C" w:rsidR="001202C2" w:rsidRPr="001202C2" w:rsidRDefault="001202C2" w:rsidP="001202C2">
      <w:pPr>
        <w:spacing w:after="100"/>
        <w:jc w:val="both"/>
        <w:rPr>
          <w:rFonts w:ascii="Aptos" w:eastAsia="Aptos" w:hAnsi="Aptos" w:cs="Times New Roman"/>
        </w:rPr>
      </w:pP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подпројекте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више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50 </w:t>
      </w:r>
      <w:proofErr w:type="spellStart"/>
      <w:r w:rsidRPr="001202C2">
        <w:rPr>
          <w:rFonts w:ascii="Aptos" w:eastAsia="Aptos" w:hAnsi="Aptos" w:cs="Times New Roman"/>
        </w:rPr>
        <w:t>погођених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где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значајно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пољопривредна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чине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више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20 </w:t>
      </w:r>
      <w:proofErr w:type="spellStart"/>
      <w:r w:rsidRPr="001202C2">
        <w:rPr>
          <w:rFonts w:ascii="Aptos" w:eastAsia="Aptos" w:hAnsi="Aptos" w:cs="Times New Roman"/>
        </w:rPr>
        <w:t>домаћинстава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ангажоваће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независни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спољни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монитор</w:t>
      </w:r>
      <w:proofErr w:type="spellEnd"/>
      <w:r w:rsidRPr="001202C2">
        <w:rPr>
          <w:rFonts w:ascii="Aptos" w:eastAsia="Aptos" w:hAnsi="Aptos" w:cs="Times New Roman"/>
        </w:rPr>
        <w:t xml:space="preserve"> (</w:t>
      </w:r>
      <w:proofErr w:type="spellStart"/>
      <w:r w:rsidRPr="001202C2">
        <w:rPr>
          <w:rFonts w:ascii="Aptos" w:eastAsia="Aptos" w:hAnsi="Aptos" w:cs="Times New Roman"/>
        </w:rPr>
        <w:t>квалификовани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друштвени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научник</w:t>
      </w:r>
      <w:proofErr w:type="spellEnd"/>
      <w:r w:rsidRPr="001202C2">
        <w:rPr>
          <w:rFonts w:ascii="Aptos" w:eastAsia="Aptos" w:hAnsi="Aptos" w:cs="Times New Roman"/>
        </w:rPr>
        <w:t xml:space="preserve"> </w:t>
      </w:r>
      <w:proofErr w:type="spellStart"/>
      <w:r w:rsidRPr="001202C2">
        <w:rPr>
          <w:rFonts w:ascii="Aptos" w:eastAsia="Aptos" w:hAnsi="Aptos" w:cs="Times New Roman"/>
        </w:rPr>
        <w:t>или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фирма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доказаним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искуством</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праћењу</w:t>
      </w:r>
      <w:proofErr w:type="spellEnd"/>
      <w:r w:rsidR="006C5166">
        <w:rPr>
          <w:rFonts w:ascii="Aptos" w:eastAsia="Aptos" w:hAnsi="Aptos" w:cs="Times New Roman"/>
          <w:lang w:val="sr-Cyrl-CS"/>
        </w:rPr>
        <w:t xml:space="preserve"> </w:t>
      </w:r>
      <w:r w:rsidR="006C5166">
        <w:rPr>
          <w:rFonts w:ascii="Aptos" w:hAnsi="Aptos"/>
          <w:lang w:val="sr-Cyrl-RS"/>
        </w:rPr>
        <w:t>експропријације</w:t>
      </w:r>
      <w:r w:rsidRPr="001202C2">
        <w:rPr>
          <w:rFonts w:ascii="Aptos" w:eastAsia="Aptos" w:hAnsi="Aptos" w:cs="Times New Roman"/>
        </w:rPr>
        <w:t xml:space="preserve"> у </w:t>
      </w:r>
      <w:proofErr w:type="spellStart"/>
      <w:r w:rsidRPr="001202C2">
        <w:rPr>
          <w:rFonts w:ascii="Aptos" w:eastAsia="Aptos" w:hAnsi="Aptos" w:cs="Times New Roman"/>
        </w:rPr>
        <w:t>складу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стандардима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Светске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банке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процени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пољопривредних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средстава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живот</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Спољни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монитор</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сме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имати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претходни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удео</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припреми</w:t>
      </w:r>
      <w:proofErr w:type="spellEnd"/>
      <w:r w:rsidRPr="001202C2">
        <w:rPr>
          <w:rFonts w:ascii="Aptos" w:eastAsia="Aptos" w:hAnsi="Aptos" w:cs="Times New Roman"/>
        </w:rPr>
        <w:t xml:space="preserve"> РАП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тај</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подпројекат</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мора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деловати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независно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ЈИП и </w:t>
      </w:r>
      <w:proofErr w:type="spellStart"/>
      <w:r w:rsidRPr="001202C2">
        <w:rPr>
          <w:rFonts w:ascii="Aptos" w:eastAsia="Aptos" w:hAnsi="Aptos" w:cs="Times New Roman"/>
        </w:rPr>
        <w:t>извођача</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грађевинских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радова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задатак</w:t>
      </w:r>
      <w:proofErr w:type="spellEnd"/>
      <w:r w:rsidRPr="001202C2">
        <w:rPr>
          <w:rFonts w:ascii="Aptos" w:eastAsia="Aptos" w:hAnsi="Aptos" w:cs="Times New Roman"/>
        </w:rPr>
        <w:t xml:space="preserve">, </w:t>
      </w:r>
      <w:proofErr w:type="spellStart"/>
      <w:r w:rsidRPr="001202C2">
        <w:rPr>
          <w:rFonts w:ascii="Aptos" w:eastAsia="Aptos" w:hAnsi="Aptos" w:cs="Times New Roman"/>
        </w:rPr>
        <w:t>квалификације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извештаји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монитора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подлежу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сагласности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Светске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банке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Спољни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монитор</w:t>
      </w:r>
      <w:proofErr w:type="spellEnd"/>
      <w:r w:rsidRPr="001202C2">
        <w:rPr>
          <w:rFonts w:ascii="Aptos" w:eastAsia="Aptos" w:hAnsi="Aptos" w:cs="Times New Roman"/>
        </w:rPr>
        <w:t xml:space="preserve"> </w:t>
      </w:r>
      <w:proofErr w:type="spellStart"/>
      <w:r w:rsidRPr="001202C2">
        <w:rPr>
          <w:rFonts w:ascii="Aptos" w:eastAsia="Aptos" w:hAnsi="Aptos" w:cs="Times New Roman"/>
        </w:rPr>
        <w:t>ангажује</w:t>
      </w:r>
      <w:proofErr w:type="spellEnd"/>
      <w:r w:rsidRPr="001202C2">
        <w:rPr>
          <w:rFonts w:ascii="Aptos" w:eastAsia="Aptos" w:hAnsi="Aptos" w:cs="Times New Roman"/>
        </w:rPr>
        <w:t xml:space="preserve"> ЈИП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основу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задатка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одобрила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Светска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банка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али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извештава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непосредно</w:t>
      </w:r>
      <w:proofErr w:type="spellEnd"/>
      <w:r w:rsidRPr="001202C2">
        <w:rPr>
          <w:rFonts w:ascii="Aptos" w:eastAsia="Aptos" w:hAnsi="Aptos" w:cs="Times New Roman"/>
        </w:rPr>
        <w:t xml:space="preserve"> МРЕ,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копијама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радној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групи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Светске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банке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извештаји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филтрирају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кроз</w:t>
      </w:r>
      <w:proofErr w:type="spellEnd"/>
      <w:r w:rsidRPr="001202C2">
        <w:rPr>
          <w:rFonts w:ascii="Aptos" w:eastAsia="Aptos" w:hAnsi="Aptos" w:cs="Times New Roman"/>
        </w:rPr>
        <w:t xml:space="preserve"> ЈИП. </w:t>
      </w:r>
      <w:proofErr w:type="spellStart"/>
      <w:r w:rsidRPr="001202C2">
        <w:rPr>
          <w:rFonts w:ascii="Aptos" w:eastAsia="Aptos" w:hAnsi="Aptos" w:cs="Times New Roman"/>
        </w:rPr>
        <w:t>Налази</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захтевају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корективне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обрађују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кроз</w:t>
      </w:r>
      <w:proofErr w:type="spellEnd"/>
      <w:r w:rsidRPr="001202C2">
        <w:rPr>
          <w:rFonts w:ascii="Aptos" w:eastAsia="Aptos" w:hAnsi="Aptos" w:cs="Times New Roman"/>
        </w:rPr>
        <w:t xml:space="preserve"> </w:t>
      </w:r>
      <w:proofErr w:type="spellStart"/>
      <w:r w:rsidRPr="001202C2">
        <w:rPr>
          <w:rFonts w:ascii="Aptos" w:eastAsia="Aptos" w:hAnsi="Aptos" w:cs="Times New Roman"/>
        </w:rPr>
        <w:t>формални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план</w:t>
      </w:r>
      <w:proofErr w:type="spellEnd"/>
      <w:r w:rsidRPr="001202C2">
        <w:rPr>
          <w:rFonts w:ascii="Aptos" w:eastAsia="Aptos" w:hAnsi="Aptos" w:cs="Times New Roman"/>
        </w:rPr>
        <w:t xml:space="preserve"> </w:t>
      </w:r>
      <w:proofErr w:type="spellStart"/>
      <w:r w:rsidRPr="001202C2">
        <w:rPr>
          <w:rFonts w:ascii="Aptos" w:eastAsia="Aptos" w:hAnsi="Aptos" w:cs="Times New Roman"/>
        </w:rPr>
        <w:t>управљачког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одговора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прати</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полугодишњим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извештајима</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праћењу</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подпројекте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значајним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утицајима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Светска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банка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може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захтевати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функција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спољног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буде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структурирана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као</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Независни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панел</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питања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животне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средине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социјална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питања</w:t>
      </w:r>
      <w:proofErr w:type="spellEnd"/>
      <w:r w:rsidRPr="001202C2">
        <w:rPr>
          <w:rFonts w:ascii="Aptos" w:eastAsia="Aptos" w:hAnsi="Aptos" w:cs="Times New Roman"/>
        </w:rPr>
        <w:t>.</w:t>
      </w:r>
    </w:p>
    <w:p w14:paraId="42766190"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112" w:name="_Toc234494511"/>
      <w:r w:rsidRPr="002E6EFE">
        <w:rPr>
          <w:rFonts w:ascii="Aptos" w:eastAsia="Times New Roman" w:hAnsi="Aptos" w:cs="Times New Roman"/>
        </w:rPr>
        <w:t xml:space="preserve">14.4.2  </w:t>
      </w:r>
      <w:bookmarkEnd w:id="112"/>
      <w:r w:rsidRPr="001202C2">
        <w:rPr>
          <w:rFonts w:ascii="Aptos" w:eastAsia="Times New Roman" w:hAnsi="Aptos" w:cs="Times New Roman"/>
          <w:lang w:val="sr-Cyrl-RS"/>
        </w:rPr>
        <w:t>Методологија</w:t>
      </w:r>
    </w:p>
    <w:p w14:paraId="5289AAC7" w14:textId="77777777" w:rsidR="001202C2" w:rsidRPr="001202C2" w:rsidRDefault="001202C2" w:rsidP="001202C2">
      <w:pPr>
        <w:spacing w:after="100"/>
        <w:jc w:val="both"/>
        <w:rPr>
          <w:rFonts w:ascii="Aptos" w:eastAsia="Aptos" w:hAnsi="Aptos" w:cs="Times New Roman"/>
          <w:lang w:val="sr-Cyrl-RS"/>
        </w:rPr>
      </w:pPr>
      <w:r w:rsidRPr="001202C2">
        <w:rPr>
          <w:rFonts w:ascii="Aptos" w:eastAsia="Aptos" w:hAnsi="Aptos" w:cs="Times New Roman"/>
          <w:lang w:val="sr-Cyrl-RS"/>
        </w:rPr>
        <w:t>Методологија спољног праћења обухвата: (</w:t>
      </w:r>
      <w:r w:rsidRPr="001202C2">
        <w:rPr>
          <w:rFonts w:ascii="Aptos" w:eastAsia="Aptos" w:hAnsi="Aptos" w:cs="Times New Roman"/>
        </w:rPr>
        <w:t>a</w:t>
      </w:r>
      <w:r w:rsidRPr="001202C2">
        <w:rPr>
          <w:rFonts w:ascii="Aptos" w:eastAsia="Aptos" w:hAnsi="Aptos" w:cs="Times New Roman"/>
          <w:lang w:val="sr-Cyrl-RS"/>
        </w:rPr>
        <w:t xml:space="preserve">) независан преглед и проверу података праћења ЈИП и базе података о погођеним лицима; (б) структуриране интервјуе са статистички значајним случајним узорком погођених лица (најмање 25% свих погођених лица, </w:t>
      </w:r>
      <w:proofErr w:type="spellStart"/>
      <w:r w:rsidRPr="001202C2">
        <w:rPr>
          <w:rFonts w:ascii="Aptos" w:eastAsia="Aptos" w:hAnsi="Aptos" w:cs="Times New Roman"/>
          <w:lang w:val="sr-Cyrl-RS"/>
        </w:rPr>
        <w:t>стратификованих</w:t>
      </w:r>
      <w:proofErr w:type="spellEnd"/>
      <w:r w:rsidRPr="001202C2">
        <w:rPr>
          <w:rFonts w:ascii="Aptos" w:eastAsia="Aptos" w:hAnsi="Aptos" w:cs="Times New Roman"/>
          <w:lang w:val="sr-Cyrl-RS"/>
        </w:rPr>
        <w:t xml:space="preserve"> по категорији погођеног лица, полу, статусу рањивости и врсти утицаја); (в) фокус групне дискусије са женским групама погођених лица, ромским/мањинским заједницама и значајно погођеним пољопривредним домаћинствима; (г) теренски преглед 10% случајног узорка обновљених пољопривредних парцела, укључујући визуелну процену и узорковање земљишта на унапред утврђеним тачкама основног мерења; (д) мерење приноса на 10% случајног узорка обновљених парцела током жетве (за ратарске усеве); и (ђ) преглед предмета у ГРМ и независну проверу накнадног стања са узорком подносилаца притужби.</w:t>
      </w:r>
    </w:p>
    <w:p w14:paraId="0669697E"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113" w:name="_Toc234494512"/>
      <w:r w:rsidRPr="002E6EFE">
        <w:rPr>
          <w:rFonts w:ascii="Aptos" w:eastAsia="Times New Roman" w:hAnsi="Aptos" w:cs="Times New Roman"/>
          <w:lang w:val="sr-Cyrl-RS"/>
        </w:rPr>
        <w:t xml:space="preserve">14.4.3  </w:t>
      </w:r>
      <w:bookmarkEnd w:id="113"/>
      <w:r w:rsidRPr="001202C2">
        <w:rPr>
          <w:rFonts w:ascii="Aptos" w:eastAsia="Times New Roman" w:hAnsi="Aptos" w:cs="Times New Roman"/>
          <w:lang w:val="sr-Cyrl-RS"/>
        </w:rPr>
        <w:t>Распоред извештаја</w:t>
      </w:r>
    </w:p>
    <w:p w14:paraId="1500A80B" w14:textId="77777777" w:rsidR="001202C2" w:rsidRPr="001202C2" w:rsidRDefault="001202C2" w:rsidP="001202C2">
      <w:pPr>
        <w:spacing w:after="100"/>
        <w:jc w:val="both"/>
        <w:rPr>
          <w:rFonts w:ascii="Aptos" w:eastAsia="Aptos" w:hAnsi="Aptos" w:cs="Times New Roman"/>
          <w:lang w:val="sr-Cyrl-RS"/>
        </w:rPr>
      </w:pPr>
      <w:r w:rsidRPr="001202C2">
        <w:rPr>
          <w:rFonts w:ascii="Aptos" w:eastAsia="Aptos" w:hAnsi="Aptos" w:cs="Times New Roman"/>
          <w:lang w:val="sr-Cyrl-RS"/>
        </w:rPr>
        <w:t xml:space="preserve">Спољашњи монитор подносиће извештаје у следећим тачкама пројекта: </w:t>
      </w:r>
    </w:p>
    <w:p w14:paraId="553B7A59" w14:textId="77777777" w:rsidR="001202C2" w:rsidRPr="001202C2" w:rsidRDefault="001202C2" w:rsidP="00656978">
      <w:pPr>
        <w:numPr>
          <w:ilvl w:val="0"/>
          <w:numId w:val="50"/>
        </w:numPr>
        <w:spacing w:after="100"/>
        <w:contextualSpacing/>
        <w:jc w:val="both"/>
        <w:rPr>
          <w:rFonts w:ascii="Aptos" w:eastAsia="Aptos" w:hAnsi="Aptos" w:cs="Times New Roman"/>
          <w:lang w:val="sr-Cyrl-RS"/>
        </w:rPr>
      </w:pPr>
      <w:r w:rsidRPr="001202C2">
        <w:rPr>
          <w:rFonts w:ascii="Aptos" w:eastAsia="Aptos" w:hAnsi="Aptos" w:cs="Times New Roman"/>
          <w:lang w:val="sr-Cyrl-RS"/>
        </w:rPr>
        <w:t>Извештај о провери основних података — у року од 60 дана од одобрења РАП, којим се потврђује адекватност основних података пре пројекта.</w:t>
      </w:r>
    </w:p>
    <w:p w14:paraId="65D185B1" w14:textId="77777777" w:rsidR="001202C2" w:rsidRPr="001202C2" w:rsidRDefault="001202C2" w:rsidP="00656978">
      <w:pPr>
        <w:numPr>
          <w:ilvl w:val="0"/>
          <w:numId w:val="50"/>
        </w:numPr>
        <w:spacing w:after="100"/>
        <w:contextualSpacing/>
        <w:jc w:val="both"/>
        <w:rPr>
          <w:rFonts w:ascii="Aptos" w:eastAsia="Aptos" w:hAnsi="Aptos" w:cs="Times New Roman"/>
          <w:lang w:val="sr-Cyrl-RS"/>
        </w:rPr>
      </w:pPr>
      <w:r w:rsidRPr="001202C2">
        <w:rPr>
          <w:rFonts w:ascii="Aptos" w:eastAsia="Aptos" w:hAnsi="Aptos" w:cs="Times New Roman"/>
          <w:lang w:val="sr-Cyrl-RS"/>
        </w:rPr>
        <w:lastRenderedPageBreak/>
        <w:t xml:space="preserve">Извештај о напретку у спровођењу РАП — на пола периода спровођења РАП (пре почетка грађевинских радова на другој половини </w:t>
      </w:r>
      <w:proofErr w:type="spellStart"/>
      <w:r w:rsidRPr="001202C2">
        <w:rPr>
          <w:rFonts w:ascii="Aptos" w:eastAsia="Aptos" w:hAnsi="Aptos" w:cs="Times New Roman"/>
          <w:lang w:val="sr-Cyrl-RS"/>
        </w:rPr>
        <w:t>подпројекта</w:t>
      </w:r>
      <w:proofErr w:type="spellEnd"/>
      <w:r w:rsidRPr="001202C2">
        <w:rPr>
          <w:rFonts w:ascii="Aptos" w:eastAsia="Aptos" w:hAnsi="Aptos" w:cs="Times New Roman"/>
          <w:lang w:val="sr-Cyrl-RS"/>
        </w:rPr>
        <w:t>).</w:t>
      </w:r>
    </w:p>
    <w:p w14:paraId="3202BD94" w14:textId="77777777" w:rsidR="001202C2" w:rsidRPr="001202C2" w:rsidRDefault="001202C2" w:rsidP="00656978">
      <w:pPr>
        <w:numPr>
          <w:ilvl w:val="0"/>
          <w:numId w:val="50"/>
        </w:numPr>
        <w:spacing w:after="100"/>
        <w:contextualSpacing/>
        <w:jc w:val="both"/>
        <w:rPr>
          <w:rFonts w:ascii="Aptos" w:eastAsia="Aptos" w:hAnsi="Aptos" w:cs="Times New Roman"/>
          <w:lang w:val="sr-Cyrl-RS"/>
        </w:rPr>
      </w:pPr>
      <w:r w:rsidRPr="001202C2">
        <w:rPr>
          <w:rFonts w:ascii="Aptos" w:eastAsia="Aptos" w:hAnsi="Aptos" w:cs="Times New Roman"/>
          <w:lang w:val="sr-Cyrl-RS"/>
        </w:rPr>
        <w:t>Провера одобрења за увођење у посед — у тренутку почетка грађевинских радова, којом се потврђује да је обештећење у целости исплаћено за све парцеле на којима ће радови почети.</w:t>
      </w:r>
    </w:p>
    <w:p w14:paraId="2E2FAE49" w14:textId="77777777" w:rsidR="001202C2" w:rsidRPr="001202C2" w:rsidRDefault="001202C2" w:rsidP="00656978">
      <w:pPr>
        <w:numPr>
          <w:ilvl w:val="0"/>
          <w:numId w:val="50"/>
        </w:numPr>
        <w:spacing w:after="100"/>
        <w:contextualSpacing/>
        <w:jc w:val="both"/>
        <w:rPr>
          <w:rFonts w:ascii="Aptos" w:eastAsia="Aptos" w:hAnsi="Aptos" w:cs="Times New Roman"/>
          <w:lang w:val="sr-Cyrl-RS"/>
        </w:rPr>
      </w:pPr>
      <w:r w:rsidRPr="001202C2">
        <w:rPr>
          <w:rFonts w:ascii="Aptos" w:eastAsia="Aptos" w:hAnsi="Aptos" w:cs="Times New Roman"/>
          <w:lang w:val="sr-Cyrl-RS"/>
        </w:rPr>
        <w:t>Годишњи извештаји о праћењу средстава за живот — 12, 24 и 36 месеци након исплате обештећења, који обухватају све показатеље исхода и утицаја из одељка 14.6, са посебним нагласком на обнову пољопривредне продуктивности и опоравак прихода за значајно погођена пољопривредна домаћинства.</w:t>
      </w:r>
    </w:p>
    <w:p w14:paraId="763DDFFD" w14:textId="77777777" w:rsidR="001202C2" w:rsidRPr="001202C2" w:rsidRDefault="001202C2" w:rsidP="00656978">
      <w:pPr>
        <w:numPr>
          <w:ilvl w:val="0"/>
          <w:numId w:val="50"/>
        </w:numPr>
        <w:spacing w:after="100"/>
        <w:contextualSpacing/>
        <w:jc w:val="both"/>
        <w:rPr>
          <w:rFonts w:ascii="Aptos" w:eastAsia="Aptos" w:hAnsi="Aptos" w:cs="Times New Roman"/>
          <w:lang w:val="sr-Cyrl-RS"/>
        </w:rPr>
      </w:pPr>
      <w:r w:rsidRPr="001202C2">
        <w:rPr>
          <w:rFonts w:ascii="Aptos" w:eastAsia="Aptos" w:hAnsi="Aptos" w:cs="Times New Roman"/>
          <w:lang w:val="sr-Cyrl-RS"/>
        </w:rPr>
        <w:t>Извештај о завршној ревизији — видети одељак 14.8.</w:t>
      </w:r>
    </w:p>
    <w:p w14:paraId="3EC6D2F7"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114" w:name="_Toc234494513"/>
      <w:r w:rsidRPr="001202C2">
        <w:rPr>
          <w:rFonts w:ascii="Aptos" w:eastAsia="Times New Roman" w:hAnsi="Aptos" w:cs="Times New Roman"/>
          <w:sz w:val="28"/>
          <w:szCs w:val="32"/>
          <w:lang w:val="sr-Cyrl-RS"/>
        </w:rPr>
        <w:t xml:space="preserve">14.5  </w:t>
      </w:r>
      <w:bookmarkEnd w:id="114"/>
      <w:r w:rsidRPr="001202C2">
        <w:rPr>
          <w:rFonts w:ascii="Aptos" w:eastAsia="Times New Roman" w:hAnsi="Aptos" w:cs="Times New Roman"/>
          <w:sz w:val="28"/>
          <w:szCs w:val="32"/>
          <w:lang w:val="sr-Cyrl-RS"/>
        </w:rPr>
        <w:t>Праћење пољопривредних средстава за живот и квалитета земљишта</w:t>
      </w:r>
    </w:p>
    <w:p w14:paraId="6C98107D" w14:textId="77777777"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Праћење пољопривредних средстава за живот и квалитета земљишта описано у овом одељку спроводи независни спољни монитор именован у складу са одељком 14.4, у сарадњи са интерним тимом за праћење ЈИП и специјализованим подуговарачима за агрономске и педолошке послове које ангажује ЈИП на основу пројектног задатка одобреног од Светске банке.</w:t>
      </w:r>
    </w:p>
    <w:p w14:paraId="20BD858C" w14:textId="4615003C" w:rsidR="001202C2" w:rsidRPr="001202C2" w:rsidRDefault="001202C2" w:rsidP="001202C2">
      <w:pPr>
        <w:jc w:val="both"/>
        <w:rPr>
          <w:rFonts w:ascii="Aptos" w:eastAsia="Aptos" w:hAnsi="Aptos" w:cs="Times New Roman"/>
          <w:lang w:val="sr-Cyrl-RS"/>
        </w:rPr>
      </w:pPr>
      <w:r w:rsidRPr="001202C2">
        <w:rPr>
          <w:rFonts w:ascii="Aptos" w:eastAsia="Aptos" w:hAnsi="Aptos" w:cs="Times New Roman"/>
          <w:lang w:val="sr-Cyrl-RS"/>
        </w:rPr>
        <w:t xml:space="preserve">Претежно пољопривредни карактер утицаја отуђења земљишта у оквиру Компоненте 1 – посебно комбинација трајних службености преко обрадивих површина и воћњака, привремених грађевинских радних траса и вишегодишњег губитка прихода повезаног са обнављањем воћњака – захтева посебан програм пољопривредног праћења који превазилази стандардно праћење резултата </w:t>
      </w:r>
      <w:r w:rsidR="006C5166">
        <w:rPr>
          <w:rFonts w:ascii="Aptos" w:hAnsi="Aptos"/>
          <w:lang w:val="sr-Cyrl-RS"/>
        </w:rPr>
        <w:t>експропријације</w:t>
      </w:r>
      <w:r w:rsidRPr="001202C2">
        <w:rPr>
          <w:rFonts w:ascii="Aptos" w:eastAsia="Aptos" w:hAnsi="Aptos" w:cs="Times New Roman"/>
          <w:lang w:val="sr-Cyrl-RS"/>
        </w:rPr>
        <w:t>.</w:t>
      </w:r>
    </w:p>
    <w:p w14:paraId="21B90256"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115" w:name="_Toc234494514"/>
      <w:r w:rsidRPr="001202C2">
        <w:rPr>
          <w:rFonts w:ascii="Aptos" w:eastAsia="Times New Roman" w:hAnsi="Aptos" w:cs="Times New Roman"/>
          <w:lang w:val="sr-Cyrl-RS"/>
        </w:rPr>
        <w:t xml:space="preserve">14.5.1  </w:t>
      </w:r>
      <w:bookmarkEnd w:id="115"/>
      <w:r w:rsidRPr="001202C2">
        <w:rPr>
          <w:rFonts w:ascii="Aptos" w:eastAsia="Times New Roman" w:hAnsi="Aptos" w:cs="Times New Roman"/>
          <w:lang w:val="sr-Cyrl-RS"/>
        </w:rPr>
        <w:t>Квалитет и санација земљишта</w:t>
      </w:r>
    </w:p>
    <w:p w14:paraId="519B52BE" w14:textId="77777777" w:rsidR="001202C2" w:rsidRPr="001202C2" w:rsidRDefault="001202C2" w:rsidP="001202C2">
      <w:pPr>
        <w:spacing w:after="100"/>
        <w:jc w:val="both"/>
        <w:rPr>
          <w:rFonts w:ascii="Aptos" w:eastAsia="Aptos" w:hAnsi="Aptos" w:cs="Times New Roman"/>
          <w:lang w:val="sr-Cyrl-RS"/>
        </w:rPr>
      </w:pPr>
      <w:r w:rsidRPr="001202C2">
        <w:rPr>
          <w:rFonts w:ascii="Aptos" w:eastAsia="Aptos" w:hAnsi="Aptos" w:cs="Times New Roman"/>
          <w:lang w:val="sr-Cyrl-RS"/>
        </w:rPr>
        <w:t xml:space="preserve">Изградња подземног цевовода подразумева ископавање, уклањање земљишта и затрпавање читавом ширином радне трасе. Чак и уз скидање и враћање </w:t>
      </w:r>
      <w:proofErr w:type="spellStart"/>
      <w:r w:rsidRPr="001202C2">
        <w:rPr>
          <w:rFonts w:ascii="Aptos" w:eastAsia="Aptos" w:hAnsi="Aptos" w:cs="Times New Roman"/>
          <w:lang w:val="sr-Cyrl-RS"/>
        </w:rPr>
        <w:t>хумусног</w:t>
      </w:r>
      <w:proofErr w:type="spellEnd"/>
      <w:r w:rsidRPr="001202C2">
        <w:rPr>
          <w:rFonts w:ascii="Aptos" w:eastAsia="Aptos" w:hAnsi="Aptos" w:cs="Times New Roman"/>
          <w:lang w:val="sr-Cyrl-RS"/>
        </w:rPr>
        <w:t xml:space="preserve"> слоја, ризици од збијања дубљих слојева, поремећаја дренаже, губитка органске материје и контаминације грађевинским материјалом или течностима за бушење захтевају систематску процену након завршетка радова. Следећи протокол примењује се на све привремено отуђене пољопривредне парцеле:</w:t>
      </w:r>
    </w:p>
    <w:p w14:paraId="4EC21106" w14:textId="77777777" w:rsidR="001202C2" w:rsidRPr="001202C2" w:rsidRDefault="001202C2" w:rsidP="00656978">
      <w:pPr>
        <w:numPr>
          <w:ilvl w:val="0"/>
          <w:numId w:val="51"/>
        </w:numPr>
        <w:spacing w:after="100"/>
        <w:contextualSpacing/>
        <w:jc w:val="both"/>
        <w:rPr>
          <w:rFonts w:ascii="Aptos" w:eastAsia="Aptos" w:hAnsi="Aptos" w:cs="Times New Roman"/>
          <w:lang w:val="sr-Cyrl-RS"/>
        </w:rPr>
      </w:pPr>
      <w:r w:rsidRPr="001202C2">
        <w:rPr>
          <w:rFonts w:ascii="Aptos" w:eastAsia="Aptos" w:hAnsi="Aptos" w:cs="Times New Roman"/>
          <w:lang w:val="sr-Cyrl-RS"/>
        </w:rPr>
        <w:t xml:space="preserve">Основни подаци пре радова: узорковање земљишта на најмање једној тачки на сваких 500 метара трасе цевовода, </w:t>
      </w:r>
      <w:proofErr w:type="spellStart"/>
      <w:r w:rsidRPr="001202C2">
        <w:rPr>
          <w:rFonts w:ascii="Aptos" w:eastAsia="Aptos" w:hAnsi="Aptos" w:cs="Times New Roman"/>
          <w:lang w:val="sr-Cyrl-RS"/>
        </w:rPr>
        <w:t>геореференцирање</w:t>
      </w:r>
      <w:proofErr w:type="spellEnd"/>
      <w:r w:rsidRPr="001202C2">
        <w:rPr>
          <w:rFonts w:ascii="Aptos" w:eastAsia="Aptos" w:hAnsi="Aptos" w:cs="Times New Roman"/>
          <w:lang w:val="sr-Cyrl-RS"/>
        </w:rPr>
        <w:t xml:space="preserve">, са мерењем запреминске густине (методом цилиндра), садржаја органске материје (губитак жарењем), дубине </w:t>
      </w:r>
      <w:proofErr w:type="spellStart"/>
      <w:r w:rsidRPr="001202C2">
        <w:rPr>
          <w:rFonts w:ascii="Aptos" w:eastAsia="Aptos" w:hAnsi="Aptos" w:cs="Times New Roman"/>
          <w:lang w:val="sr-Cyrl-RS"/>
        </w:rPr>
        <w:t>хумусног</w:t>
      </w:r>
      <w:proofErr w:type="spellEnd"/>
      <w:r w:rsidRPr="001202C2">
        <w:rPr>
          <w:rFonts w:ascii="Aptos" w:eastAsia="Aptos" w:hAnsi="Aptos" w:cs="Times New Roman"/>
          <w:lang w:val="sr-Cyrl-RS"/>
        </w:rPr>
        <w:t xml:space="preserve"> слоја и брзине инфилтрације дренаже.</w:t>
      </w:r>
    </w:p>
    <w:p w14:paraId="0613F065" w14:textId="77777777" w:rsidR="001202C2" w:rsidRPr="001202C2" w:rsidRDefault="001202C2" w:rsidP="00656978">
      <w:pPr>
        <w:numPr>
          <w:ilvl w:val="0"/>
          <w:numId w:val="51"/>
        </w:numPr>
        <w:spacing w:after="100"/>
        <w:contextualSpacing/>
        <w:jc w:val="both"/>
        <w:rPr>
          <w:rFonts w:ascii="Aptos" w:eastAsia="Aptos" w:hAnsi="Aptos" w:cs="Times New Roman"/>
          <w:lang w:val="sr-Cyrl-RS"/>
        </w:rPr>
      </w:pPr>
      <w:r w:rsidRPr="001202C2">
        <w:rPr>
          <w:rFonts w:ascii="Aptos" w:eastAsia="Aptos" w:hAnsi="Aptos" w:cs="Times New Roman"/>
          <w:lang w:val="sr-Cyrl-RS"/>
        </w:rPr>
        <w:t xml:space="preserve">Управљање </w:t>
      </w:r>
      <w:proofErr w:type="spellStart"/>
      <w:r w:rsidRPr="001202C2">
        <w:rPr>
          <w:rFonts w:ascii="Aptos" w:eastAsia="Aptos" w:hAnsi="Aptos" w:cs="Times New Roman"/>
          <w:lang w:val="sr-Cyrl-RS"/>
        </w:rPr>
        <w:t>хумусним</w:t>
      </w:r>
      <w:proofErr w:type="spellEnd"/>
      <w:r w:rsidRPr="001202C2">
        <w:rPr>
          <w:rFonts w:ascii="Aptos" w:eastAsia="Aptos" w:hAnsi="Aptos" w:cs="Times New Roman"/>
          <w:lang w:val="sr-Cyrl-RS"/>
        </w:rPr>
        <w:t xml:space="preserve"> слојем: </w:t>
      </w:r>
      <w:proofErr w:type="spellStart"/>
      <w:r w:rsidRPr="001202C2">
        <w:rPr>
          <w:rFonts w:ascii="Aptos" w:eastAsia="Aptos" w:hAnsi="Aptos" w:cs="Times New Roman"/>
          <w:lang w:val="sr-Cyrl-RS"/>
        </w:rPr>
        <w:t>хумусни</w:t>
      </w:r>
      <w:proofErr w:type="spellEnd"/>
      <w:r w:rsidRPr="001202C2">
        <w:rPr>
          <w:rFonts w:ascii="Aptos" w:eastAsia="Aptos" w:hAnsi="Aptos" w:cs="Times New Roman"/>
          <w:lang w:val="sr-Cyrl-RS"/>
        </w:rPr>
        <w:t xml:space="preserve"> слој се скида, складишти и враћа одвојено од дубљих слојева, у складу са Планом управљања животном средином и социјалним питањима за грађевинске радове. Инспекцију складишта обавља службеник за животну средину у ЈИП приликом скидања и враћања слоја.</w:t>
      </w:r>
    </w:p>
    <w:p w14:paraId="45FA04AB" w14:textId="77777777" w:rsidR="001202C2" w:rsidRPr="001202C2" w:rsidRDefault="001202C2" w:rsidP="00656978">
      <w:pPr>
        <w:numPr>
          <w:ilvl w:val="0"/>
          <w:numId w:val="51"/>
        </w:numPr>
        <w:spacing w:after="100"/>
        <w:contextualSpacing/>
        <w:jc w:val="both"/>
        <w:rPr>
          <w:rFonts w:ascii="Aptos" w:eastAsia="Aptos" w:hAnsi="Aptos" w:cs="Times New Roman"/>
          <w:lang w:val="sr-Cyrl-RS"/>
        </w:rPr>
      </w:pPr>
      <w:r w:rsidRPr="001202C2">
        <w:rPr>
          <w:rFonts w:ascii="Aptos" w:eastAsia="Aptos" w:hAnsi="Aptos" w:cs="Times New Roman"/>
          <w:lang w:val="sr-Cyrl-RS"/>
        </w:rPr>
        <w:t>Процена обнове након 6 месеци: поново узорковање земљишта на тачкама основног мерења; визуелна процена дренаже; процена ницања усева (где је применљиво, у складу са сезоном); поређење са основним профилима. Санација у року од 30 дана за сваку парцелу која не задовољи процену.</w:t>
      </w:r>
    </w:p>
    <w:p w14:paraId="2391F3E2" w14:textId="77777777" w:rsidR="001202C2" w:rsidRPr="001202C2" w:rsidRDefault="001202C2" w:rsidP="00656978">
      <w:pPr>
        <w:numPr>
          <w:ilvl w:val="0"/>
          <w:numId w:val="51"/>
        </w:numPr>
        <w:spacing w:after="100"/>
        <w:contextualSpacing/>
        <w:jc w:val="both"/>
        <w:rPr>
          <w:rFonts w:ascii="Aptos" w:eastAsia="Aptos" w:hAnsi="Aptos" w:cs="Times New Roman"/>
          <w:lang w:val="sr-Cyrl-RS"/>
        </w:rPr>
      </w:pPr>
      <w:r w:rsidRPr="001202C2">
        <w:rPr>
          <w:rFonts w:ascii="Aptos" w:eastAsia="Aptos" w:hAnsi="Aptos" w:cs="Times New Roman"/>
          <w:lang w:val="sr-Cyrl-RS"/>
        </w:rPr>
        <w:t xml:space="preserve">Процена обнове након 24 месеца: поновно узорковање ради потврде средњорочног опоравка; поређење приноса на свим процењеним парцелама. Парцеле које ни након 24 месеца не достигну референтни принос добијају додатну подршку за обнову средстава за живот (видети </w:t>
      </w:r>
      <w:r w:rsidRPr="001202C2">
        <w:rPr>
          <w:rFonts w:ascii="Aptos" w:eastAsia="Aptos" w:hAnsi="Aptos" w:cs="Times New Roman"/>
        </w:rPr>
        <w:t>H</w:t>
      </w:r>
      <w:r w:rsidRPr="001202C2">
        <w:rPr>
          <w:rFonts w:ascii="Aptos" w:eastAsia="Aptos" w:hAnsi="Aptos" w:cs="Times New Roman"/>
          <w:lang w:val="sr-Cyrl-RS"/>
        </w:rPr>
        <w:t>1, Матрица права).</w:t>
      </w:r>
    </w:p>
    <w:p w14:paraId="3145DDD3" w14:textId="77777777" w:rsidR="001202C2" w:rsidRPr="001202C2" w:rsidRDefault="001202C2" w:rsidP="001202C2">
      <w:pPr>
        <w:spacing w:after="100"/>
        <w:jc w:val="both"/>
        <w:rPr>
          <w:rFonts w:ascii="Aptos" w:eastAsia="Aptos" w:hAnsi="Aptos" w:cs="Times New Roman"/>
          <w:lang w:val="sr-Cyrl-RS"/>
        </w:rPr>
      </w:pPr>
    </w:p>
    <w:p w14:paraId="605BAE62" w14:textId="77777777" w:rsidR="001202C2" w:rsidRPr="001202C2" w:rsidRDefault="001202C2" w:rsidP="001202C2">
      <w:pPr>
        <w:keepNext/>
        <w:keepLines/>
        <w:spacing w:before="160" w:after="80"/>
        <w:jc w:val="both"/>
        <w:outlineLvl w:val="2"/>
        <w:rPr>
          <w:rFonts w:ascii="Aptos" w:eastAsia="Times New Roman" w:hAnsi="Aptos" w:cs="Times New Roman"/>
          <w:lang w:val="sr-Cyrl-RS"/>
        </w:rPr>
      </w:pPr>
      <w:bookmarkStart w:id="116" w:name="_Toc234494515"/>
      <w:r w:rsidRPr="001202C2">
        <w:rPr>
          <w:rFonts w:ascii="Aptos" w:eastAsia="Times New Roman" w:hAnsi="Aptos" w:cs="Times New Roman"/>
          <w:lang w:val="sr-Cyrl-RS"/>
        </w:rPr>
        <w:lastRenderedPageBreak/>
        <w:t xml:space="preserve">14.5.2  </w:t>
      </w:r>
      <w:bookmarkEnd w:id="116"/>
      <w:r w:rsidRPr="001202C2">
        <w:rPr>
          <w:rFonts w:ascii="Aptos" w:eastAsia="Times New Roman" w:hAnsi="Aptos" w:cs="Times New Roman"/>
          <w:lang w:val="sr-Cyrl-RS"/>
        </w:rPr>
        <w:t>Праћење вишегодишњих засада и воћњака</w:t>
      </w:r>
    </w:p>
    <w:p w14:paraId="383DD16D" w14:textId="77777777" w:rsidR="001202C2" w:rsidRPr="001202C2" w:rsidRDefault="001202C2" w:rsidP="001202C2">
      <w:pPr>
        <w:spacing w:after="100"/>
        <w:jc w:val="both"/>
        <w:rPr>
          <w:rFonts w:ascii="Aptos" w:eastAsia="Aptos" w:hAnsi="Aptos" w:cs="Times New Roman"/>
        </w:rPr>
      </w:pPr>
      <w:r w:rsidRPr="001202C2">
        <w:rPr>
          <w:rFonts w:ascii="Aptos" w:eastAsia="Aptos" w:hAnsi="Aptos" w:cs="Times New Roman"/>
          <w:lang w:val="sr-Cyrl-RS"/>
        </w:rPr>
        <w:t>Воћњаци, виногради и други вишегодишњи засади који су трајно изгубљени у оквиру зоне службености захтевају структурирано дугорочно праћење поновне садње и успостављања засада, јер се адекватност обештећења може потврдити тек када нова садња достигне производну зрелост. ЈИП ће водити регистар праћења воћњака и винограда у којем се бележе: име погођеног домаћинства и ознака парцеле; врста засада и производна површина и просечан принос пре пројекта; исплаћени износ обештећења (укључујући губитак прихода за период обнављања); прекретнице у поновној садњи (датум садње; врста; засађена површина); и годишња процена производње од стране независног агронома. Годишњи теренски обиласци обављаће се првих пет година након исплате обештећења за сва домаћинства са воћњацима и виноградима. Тамо где поновна садња није остварена у року од две године или производња није обновљена у договореном временском оквиру за одређену врсту, ЈИП ће проценити да ли је потребна додатна подршка и известиће Светску банку са планом корективних мера.</w:t>
      </w:r>
    </w:p>
    <w:p w14:paraId="369804AF" w14:textId="77777777" w:rsidR="001202C2" w:rsidRPr="001202C2" w:rsidRDefault="001202C2" w:rsidP="001202C2">
      <w:pPr>
        <w:spacing w:before="120" w:after="60"/>
        <w:jc w:val="both"/>
        <w:rPr>
          <w:rFonts w:ascii="Aptos" w:eastAsia="Aptos" w:hAnsi="Aptos" w:cs="Times New Roman"/>
          <w:lang w:val="sr-Cyrl-RS"/>
        </w:rPr>
      </w:pPr>
      <w:r w:rsidRPr="001202C2">
        <w:rPr>
          <w:rFonts w:ascii="Aptos" w:eastAsia="Aptos" w:hAnsi="Aptos" w:cs="Times New Roman"/>
          <w:b/>
        </w:rPr>
        <w:t xml:space="preserve">14.5.3  </w:t>
      </w:r>
      <w:r w:rsidRPr="001202C2">
        <w:rPr>
          <w:rFonts w:ascii="Aptos" w:eastAsia="Aptos" w:hAnsi="Aptos" w:cs="Times New Roman"/>
          <w:b/>
          <w:lang w:val="sr-Cyrl-RS"/>
        </w:rPr>
        <w:t>Упоређивање са контролном групом</w:t>
      </w:r>
    </w:p>
    <w:p w14:paraId="00F88F5C" w14:textId="77777777" w:rsidR="001202C2" w:rsidRPr="001202C2" w:rsidRDefault="001202C2" w:rsidP="001202C2">
      <w:pPr>
        <w:spacing w:after="100"/>
        <w:jc w:val="both"/>
        <w:rPr>
          <w:rFonts w:ascii="Aptos" w:eastAsia="Aptos" w:hAnsi="Aptos" w:cs="Times New Roman"/>
        </w:rPr>
      </w:pPr>
      <w:proofErr w:type="spellStart"/>
      <w:r w:rsidRPr="001202C2">
        <w:rPr>
          <w:rFonts w:ascii="Aptos" w:eastAsia="Aptos" w:hAnsi="Aptos" w:cs="Times New Roman"/>
        </w:rPr>
        <w:t>Како</w:t>
      </w:r>
      <w:proofErr w:type="spellEnd"/>
      <w:r w:rsidRPr="001202C2">
        <w:rPr>
          <w:rFonts w:ascii="Aptos" w:eastAsia="Aptos" w:hAnsi="Aptos" w:cs="Times New Roman"/>
        </w:rPr>
        <w:t xml:space="preserve"> </w:t>
      </w:r>
      <w:proofErr w:type="spellStart"/>
      <w:r w:rsidRPr="001202C2">
        <w:rPr>
          <w:rFonts w:ascii="Aptos" w:eastAsia="Aptos" w:hAnsi="Aptos" w:cs="Times New Roman"/>
        </w:rPr>
        <w:t>би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утицаји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специфични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пројекат</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одвојили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ширих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пољопривредних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трендова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временски</w:t>
      </w:r>
      <w:proofErr w:type="spellEnd"/>
      <w:r w:rsidRPr="001202C2">
        <w:rPr>
          <w:rFonts w:ascii="Aptos" w:eastAsia="Aptos" w:hAnsi="Aptos" w:cs="Times New Roman"/>
        </w:rPr>
        <w:t xml:space="preserve"> </w:t>
      </w:r>
      <w:proofErr w:type="spellStart"/>
      <w:r w:rsidRPr="001202C2">
        <w:rPr>
          <w:rFonts w:ascii="Aptos" w:eastAsia="Aptos" w:hAnsi="Aptos" w:cs="Times New Roman"/>
        </w:rPr>
        <w:t>услови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промене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цена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роба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тржишту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промене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националној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пољопривредној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политици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спољни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монитор</w:t>
      </w:r>
      <w:proofErr w:type="spellEnd"/>
      <w:r w:rsidRPr="001202C2">
        <w:rPr>
          <w:rFonts w:ascii="Aptos" w:eastAsia="Aptos" w:hAnsi="Aptos" w:cs="Times New Roman"/>
        </w:rPr>
        <w:t xml:space="preserve"> </w:t>
      </w:r>
      <w:proofErr w:type="spellStart"/>
      <w:r w:rsidRPr="001202C2">
        <w:rPr>
          <w:rFonts w:ascii="Aptos" w:eastAsia="Aptos" w:hAnsi="Aptos" w:cs="Times New Roman"/>
        </w:rPr>
        <w:t>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идентификовати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упоредну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групу</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непогођених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пољопривредних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домаћинстава</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истој</w:t>
      </w:r>
      <w:proofErr w:type="spellEnd"/>
      <w:r w:rsidRPr="001202C2">
        <w:rPr>
          <w:rFonts w:ascii="Aptos" w:eastAsia="Aptos" w:hAnsi="Aptos" w:cs="Times New Roman"/>
        </w:rPr>
        <w:t xml:space="preserve"> </w:t>
      </w:r>
      <w:proofErr w:type="spellStart"/>
      <w:r w:rsidRPr="001202C2">
        <w:rPr>
          <w:rFonts w:ascii="Aptos" w:eastAsia="Aptos" w:hAnsi="Aptos" w:cs="Times New Roman"/>
        </w:rPr>
        <w:t>општини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сличном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величином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поседа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врстама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усева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социоекономским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профилом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Подаци</w:t>
      </w:r>
      <w:proofErr w:type="spellEnd"/>
      <w:r w:rsidRPr="001202C2">
        <w:rPr>
          <w:rFonts w:ascii="Aptos" w:eastAsia="Aptos" w:hAnsi="Aptos" w:cs="Times New Roman"/>
        </w:rPr>
        <w:t xml:space="preserve"> </w:t>
      </w:r>
      <w:proofErr w:type="spellStart"/>
      <w:r w:rsidRPr="001202C2">
        <w:rPr>
          <w:rFonts w:ascii="Aptos" w:eastAsia="Aptos" w:hAnsi="Aptos" w:cs="Times New Roman"/>
        </w:rPr>
        <w:t>упоредне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групе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прикупљаће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истовремено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анкетама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домаћинстава</w:t>
      </w:r>
      <w:proofErr w:type="spellEnd"/>
      <w:r w:rsidRPr="001202C2">
        <w:rPr>
          <w:rFonts w:ascii="Aptos" w:eastAsia="Aptos" w:hAnsi="Aptos" w:cs="Times New Roman"/>
        </w:rPr>
        <w:t xml:space="preserve"> у 12., 24. и 36. </w:t>
      </w:r>
      <w:proofErr w:type="spellStart"/>
      <w:r w:rsidRPr="001202C2">
        <w:rPr>
          <w:rFonts w:ascii="Aptos" w:eastAsia="Aptos" w:hAnsi="Aptos" w:cs="Times New Roman"/>
        </w:rPr>
        <w:t>месецу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Упоређивање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користи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аналитички</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контекстуализацију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података</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приходима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приносима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утиче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појединачна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лица</w:t>
      </w:r>
      <w:proofErr w:type="spellEnd"/>
      <w:r w:rsidRPr="001202C2">
        <w:rPr>
          <w:rFonts w:ascii="Aptos" w:eastAsia="Aptos" w:hAnsi="Aptos" w:cs="Times New Roman"/>
        </w:rPr>
        <w:t>.</w:t>
      </w:r>
    </w:p>
    <w:p w14:paraId="5AA07178" w14:textId="7777777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117" w:name="_Toc234494516"/>
      <w:r w:rsidRPr="002E6EFE">
        <w:rPr>
          <w:rFonts w:ascii="Aptos" w:eastAsia="Times New Roman" w:hAnsi="Aptos" w:cs="Times New Roman"/>
          <w:sz w:val="28"/>
          <w:szCs w:val="32"/>
        </w:rPr>
        <w:t xml:space="preserve">14.6  </w:t>
      </w:r>
      <w:bookmarkEnd w:id="117"/>
      <w:r w:rsidRPr="001202C2">
        <w:rPr>
          <w:rFonts w:ascii="Aptos" w:eastAsia="Times New Roman" w:hAnsi="Aptos" w:cs="Times New Roman"/>
          <w:sz w:val="28"/>
          <w:szCs w:val="32"/>
          <w:lang w:val="sr-Cyrl-RS"/>
        </w:rPr>
        <w:t>Кључни индикатори праћења</w:t>
      </w:r>
    </w:p>
    <w:p w14:paraId="582DF983" w14:textId="77777777" w:rsidR="001202C2" w:rsidRPr="001202C2" w:rsidRDefault="001202C2" w:rsidP="001202C2">
      <w:pPr>
        <w:spacing w:after="100"/>
        <w:jc w:val="both"/>
        <w:rPr>
          <w:rFonts w:ascii="Aptos" w:eastAsia="Aptos" w:hAnsi="Aptos" w:cs="Times New Roman"/>
        </w:rPr>
      </w:pPr>
      <w:proofErr w:type="spellStart"/>
      <w:r w:rsidRPr="001202C2">
        <w:rPr>
          <w:rFonts w:ascii="Aptos" w:eastAsia="Aptos" w:hAnsi="Aptos" w:cs="Times New Roman"/>
        </w:rPr>
        <w:t>Табела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испод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приказује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комплетан</w:t>
      </w:r>
      <w:proofErr w:type="spellEnd"/>
      <w:r w:rsidRPr="001202C2">
        <w:rPr>
          <w:rFonts w:ascii="Aptos" w:eastAsia="Aptos" w:hAnsi="Aptos" w:cs="Times New Roman"/>
        </w:rPr>
        <w:t xml:space="preserve"> </w:t>
      </w:r>
      <w:proofErr w:type="spellStart"/>
      <w:r w:rsidRPr="001202C2">
        <w:rPr>
          <w:rFonts w:ascii="Aptos" w:eastAsia="Aptos" w:hAnsi="Aptos" w:cs="Times New Roman"/>
        </w:rPr>
        <w:t>оквир</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индикатора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Индикатори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су</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груписани</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пет</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категорија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процесни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квалитет</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спровођења</w:t>
      </w:r>
      <w:proofErr w:type="spellEnd"/>
      <w:r w:rsidRPr="001202C2">
        <w:rPr>
          <w:rFonts w:ascii="Aptos" w:eastAsia="Aptos" w:hAnsi="Aptos" w:cs="Times New Roman"/>
        </w:rPr>
        <w:t xml:space="preserve"> РАП); </w:t>
      </w:r>
      <w:proofErr w:type="spellStart"/>
      <w:r w:rsidRPr="001202C2">
        <w:rPr>
          <w:rFonts w:ascii="Aptos" w:eastAsia="Aptos" w:hAnsi="Aptos" w:cs="Times New Roman"/>
        </w:rPr>
        <w:t>излазни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испоручено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обештећење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обнова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индикатори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исхода</w:t>
      </w:r>
      <w:proofErr w:type="spellEnd"/>
      <w:r w:rsidRPr="001202C2">
        <w:rPr>
          <w:rFonts w:ascii="Aptos" w:eastAsia="Aptos" w:hAnsi="Aptos" w:cs="Times New Roman"/>
        </w:rPr>
        <w:t xml:space="preserve"> – </w:t>
      </w:r>
      <w:proofErr w:type="spellStart"/>
      <w:r w:rsidRPr="001202C2">
        <w:rPr>
          <w:rFonts w:ascii="Aptos" w:eastAsia="Aptos" w:hAnsi="Aptos" w:cs="Times New Roman"/>
        </w:rPr>
        <w:t>пољопривреда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приходи</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обнова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продуктивности</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средстава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живот</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индикатори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исхода</w:t>
      </w:r>
      <w:proofErr w:type="spellEnd"/>
      <w:r w:rsidRPr="001202C2">
        <w:rPr>
          <w:rFonts w:ascii="Aptos" w:eastAsia="Aptos" w:hAnsi="Aptos" w:cs="Times New Roman"/>
        </w:rPr>
        <w:t xml:space="preserve"> – </w:t>
      </w:r>
      <w:proofErr w:type="spellStart"/>
      <w:r w:rsidRPr="001202C2">
        <w:rPr>
          <w:rFonts w:ascii="Aptos" w:eastAsia="Aptos" w:hAnsi="Aptos" w:cs="Times New Roman"/>
        </w:rPr>
        <w:t>рањиви</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социјални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правичност</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укљученост</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индикатори</w:t>
      </w:r>
      <w:proofErr w:type="spellEnd"/>
      <w:r w:rsidRPr="001202C2">
        <w:rPr>
          <w:rFonts w:ascii="Aptos" w:eastAsia="Aptos" w:hAnsi="Aptos" w:cs="Times New Roman"/>
        </w:rPr>
        <w:t xml:space="preserve"> </w:t>
      </w:r>
      <w:proofErr w:type="spellStart"/>
      <w:r w:rsidRPr="001202C2">
        <w:rPr>
          <w:rFonts w:ascii="Aptos" w:eastAsia="Aptos" w:hAnsi="Aptos" w:cs="Times New Roman"/>
        </w:rPr>
        <w:t>утицаја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дугорочни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ефекти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благостање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индикатори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исхода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утицаја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односу</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основне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податке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утврђене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одељку</w:t>
      </w:r>
      <w:proofErr w:type="spellEnd"/>
      <w:r w:rsidRPr="001202C2">
        <w:rPr>
          <w:rFonts w:ascii="Aptos" w:eastAsia="Aptos" w:hAnsi="Aptos" w:cs="Times New Roman"/>
        </w:rPr>
        <w:t xml:space="preserve"> 14.2.</w:t>
      </w:r>
    </w:p>
    <w:p w14:paraId="76C9F1A0" w14:textId="77777777" w:rsidR="001202C2" w:rsidRPr="002E6EFE" w:rsidRDefault="001202C2" w:rsidP="001202C2">
      <w:pPr>
        <w:keepNext/>
        <w:keepLines/>
        <w:spacing w:before="160" w:after="80"/>
        <w:jc w:val="both"/>
        <w:outlineLvl w:val="1"/>
        <w:rPr>
          <w:rFonts w:ascii="Aptos" w:eastAsia="Times New Roman" w:hAnsi="Aptos" w:cs="Times New Roman"/>
          <w:sz w:val="28"/>
          <w:szCs w:val="32"/>
        </w:rPr>
      </w:pPr>
      <w:bookmarkStart w:id="118" w:name="_Toc234494517"/>
      <w:r w:rsidRPr="002E6EFE">
        <w:rPr>
          <w:rFonts w:ascii="Aptos" w:eastAsia="Times New Roman" w:hAnsi="Aptos" w:cs="Times New Roman"/>
          <w:sz w:val="28"/>
          <w:szCs w:val="32"/>
        </w:rPr>
        <w:t xml:space="preserve">14.7  </w:t>
      </w:r>
      <w:r w:rsidRPr="001202C2">
        <w:rPr>
          <w:rFonts w:ascii="Aptos" w:eastAsia="Times New Roman" w:hAnsi="Aptos" w:cs="Times New Roman"/>
          <w:sz w:val="28"/>
          <w:szCs w:val="32"/>
          <w:lang w:val="sr-Cyrl-RS"/>
        </w:rPr>
        <w:t xml:space="preserve">Распоред праћења и </w:t>
      </w:r>
      <w:proofErr w:type="spellStart"/>
      <w:r w:rsidRPr="001202C2">
        <w:rPr>
          <w:rFonts w:ascii="Aptos" w:eastAsia="Times New Roman" w:hAnsi="Aptos" w:cs="Times New Roman"/>
          <w:sz w:val="28"/>
          <w:szCs w:val="32"/>
          <w:lang w:val="sr-Cyrl-RS"/>
        </w:rPr>
        <w:t>калентар</w:t>
      </w:r>
      <w:proofErr w:type="spellEnd"/>
      <w:r w:rsidRPr="001202C2">
        <w:rPr>
          <w:rFonts w:ascii="Aptos" w:eastAsia="Times New Roman" w:hAnsi="Aptos" w:cs="Times New Roman"/>
          <w:sz w:val="28"/>
          <w:szCs w:val="32"/>
          <w:lang w:val="sr-Cyrl-RS"/>
        </w:rPr>
        <w:t xml:space="preserve"> извештаја</w:t>
      </w:r>
      <w:bookmarkEnd w:id="118"/>
    </w:p>
    <w:p w14:paraId="3C477B90" w14:textId="36254947" w:rsidR="001202C2" w:rsidRPr="001202C2" w:rsidRDefault="001202C2" w:rsidP="001202C2">
      <w:pPr>
        <w:spacing w:after="100"/>
        <w:jc w:val="both"/>
        <w:rPr>
          <w:rFonts w:ascii="Aptos" w:eastAsia="Aptos" w:hAnsi="Aptos" w:cs="Times New Roman"/>
        </w:rPr>
      </w:pPr>
      <w:proofErr w:type="spellStart"/>
      <w:r w:rsidRPr="001202C2">
        <w:rPr>
          <w:rFonts w:ascii="Aptos" w:eastAsia="Aptos" w:hAnsi="Aptos" w:cs="Times New Roman"/>
        </w:rPr>
        <w:t>Табела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испод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приказује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распоред</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током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циклуса</w:t>
      </w:r>
      <w:proofErr w:type="spellEnd"/>
      <w:r w:rsidRPr="001202C2">
        <w:rPr>
          <w:rFonts w:ascii="Aptos" w:eastAsia="Aptos" w:hAnsi="Aptos" w:cs="Times New Roman"/>
        </w:rPr>
        <w:t>. "</w:t>
      </w:r>
      <w:proofErr w:type="spellStart"/>
      <w:r w:rsidRPr="001202C2">
        <w:rPr>
          <w:rFonts w:ascii="Aptos" w:eastAsia="Aptos" w:hAnsi="Aptos" w:cs="Times New Roman"/>
        </w:rPr>
        <w:t>Спровођење</w:t>
      </w:r>
      <w:proofErr w:type="spellEnd"/>
      <w:r w:rsidRPr="001202C2">
        <w:rPr>
          <w:rFonts w:ascii="Aptos" w:eastAsia="Aptos" w:hAnsi="Aptos" w:cs="Times New Roman"/>
        </w:rPr>
        <w:t xml:space="preserve"> РАП" </w:t>
      </w:r>
      <w:proofErr w:type="spellStart"/>
      <w:r w:rsidRPr="001202C2">
        <w:rPr>
          <w:rFonts w:ascii="Aptos" w:eastAsia="Aptos" w:hAnsi="Aptos" w:cs="Times New Roman"/>
        </w:rPr>
        <w:t>односи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период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одобрења</w:t>
      </w:r>
      <w:proofErr w:type="spellEnd"/>
      <w:r w:rsidRPr="001202C2">
        <w:rPr>
          <w:rFonts w:ascii="Aptos" w:eastAsia="Aptos" w:hAnsi="Aptos" w:cs="Times New Roman"/>
        </w:rPr>
        <w:t xml:space="preserve"> РАП </w:t>
      </w:r>
      <w:proofErr w:type="spellStart"/>
      <w:r w:rsidRPr="001202C2">
        <w:rPr>
          <w:rFonts w:ascii="Aptos" w:eastAsia="Aptos" w:hAnsi="Aptos" w:cs="Times New Roman"/>
        </w:rPr>
        <w:t>до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потврде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накнаде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исплаћене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свака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договорена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помоћ</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r w:rsidR="006C5166">
        <w:rPr>
          <w:rFonts w:ascii="Aptos" w:hAnsi="Aptos"/>
          <w:lang w:val="sr-Cyrl-RS"/>
        </w:rPr>
        <w:t>експропријације</w:t>
      </w:r>
      <w:r w:rsidRPr="001202C2">
        <w:rPr>
          <w:rFonts w:ascii="Aptos" w:eastAsia="Aptos" w:hAnsi="Aptos" w:cs="Times New Roman"/>
        </w:rPr>
        <w:t xml:space="preserve"> </w:t>
      </w:r>
      <w:proofErr w:type="spellStart"/>
      <w:r w:rsidRPr="001202C2">
        <w:rPr>
          <w:rFonts w:ascii="Aptos" w:eastAsia="Aptos" w:hAnsi="Aptos" w:cs="Times New Roman"/>
        </w:rPr>
        <w:t>пружена</w:t>
      </w:r>
      <w:proofErr w:type="spellEnd"/>
      <w:r w:rsidRPr="001202C2">
        <w:rPr>
          <w:rFonts w:ascii="Aptos" w:eastAsia="Aptos" w:hAnsi="Aptos" w:cs="Times New Roman"/>
        </w:rPr>
        <w:t>. "</w:t>
      </w:r>
      <w:proofErr w:type="spellStart"/>
      <w:r w:rsidRPr="001202C2">
        <w:rPr>
          <w:rFonts w:ascii="Aptos" w:eastAsia="Aptos" w:hAnsi="Aptos" w:cs="Times New Roman"/>
        </w:rPr>
        <w:t>Градња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обухвата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период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грађевинских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радова</w:t>
      </w:r>
      <w:proofErr w:type="spellEnd"/>
      <w:r w:rsidRPr="001202C2">
        <w:rPr>
          <w:rFonts w:ascii="Aptos" w:eastAsia="Aptos" w:hAnsi="Aptos" w:cs="Times New Roman"/>
        </w:rPr>
        <w:t>. "</w:t>
      </w:r>
      <w:proofErr w:type="spellStart"/>
      <w:r w:rsidRPr="001202C2">
        <w:rPr>
          <w:rFonts w:ascii="Aptos" w:eastAsia="Aptos" w:hAnsi="Aptos" w:cs="Times New Roman"/>
        </w:rPr>
        <w:t>Након</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обухвата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период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завршетка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грађевинских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радова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затварања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пројекта</w:t>
      </w:r>
      <w:proofErr w:type="spellEnd"/>
      <w:r w:rsidRPr="001202C2">
        <w:rPr>
          <w:rFonts w:ascii="Aptos" w:eastAsia="Aptos" w:hAnsi="Aptos" w:cs="Times New Roman"/>
        </w:rPr>
        <w:t>.</w:t>
      </w:r>
    </w:p>
    <w:p w14:paraId="1D5C27A5" w14:textId="6F1681A7" w:rsidR="001202C2" w:rsidRPr="001202C2" w:rsidRDefault="001202C2" w:rsidP="001202C2">
      <w:pPr>
        <w:keepNext/>
        <w:keepLines/>
        <w:spacing w:before="160" w:after="80"/>
        <w:jc w:val="both"/>
        <w:outlineLvl w:val="1"/>
        <w:rPr>
          <w:rFonts w:ascii="Aptos" w:eastAsia="Times New Roman" w:hAnsi="Aptos" w:cs="Times New Roman"/>
          <w:sz w:val="28"/>
          <w:szCs w:val="32"/>
          <w:lang w:val="sr-Cyrl-RS"/>
        </w:rPr>
      </w:pPr>
      <w:bookmarkStart w:id="119" w:name="_Toc234494518"/>
      <w:r w:rsidRPr="002E6EFE">
        <w:rPr>
          <w:rFonts w:ascii="Aptos" w:eastAsia="Times New Roman" w:hAnsi="Aptos" w:cs="Times New Roman"/>
          <w:sz w:val="28"/>
          <w:szCs w:val="32"/>
        </w:rPr>
        <w:t xml:space="preserve">14.8  </w:t>
      </w:r>
      <w:bookmarkEnd w:id="119"/>
      <w:r w:rsidRPr="001202C2">
        <w:rPr>
          <w:rFonts w:ascii="Aptos" w:eastAsia="Times New Roman" w:hAnsi="Aptos" w:cs="Times New Roman"/>
          <w:sz w:val="28"/>
          <w:szCs w:val="32"/>
          <w:lang w:val="sr-Cyrl-RS"/>
        </w:rPr>
        <w:t xml:space="preserve">Завршна ревизија </w:t>
      </w:r>
      <w:r w:rsidR="006C5166" w:rsidRPr="006C5166">
        <w:rPr>
          <w:rFonts w:ascii="Aptos" w:eastAsia="Times New Roman" w:hAnsi="Aptos" w:cs="Times New Roman"/>
          <w:sz w:val="28"/>
          <w:szCs w:val="32"/>
          <w:lang w:val="sr-Cyrl-RS"/>
        </w:rPr>
        <w:t>експропријације</w:t>
      </w:r>
    </w:p>
    <w:p w14:paraId="7369A0BB" w14:textId="3A720704" w:rsidR="001202C2" w:rsidRPr="001202C2" w:rsidRDefault="001202C2" w:rsidP="001202C2">
      <w:pPr>
        <w:spacing w:after="100"/>
        <w:jc w:val="both"/>
        <w:rPr>
          <w:rFonts w:ascii="Aptos" w:eastAsia="Aptos" w:hAnsi="Aptos" w:cs="Times New Roman"/>
          <w:lang w:val="sr-Cyrl-RS"/>
        </w:rPr>
      </w:pPr>
      <w:proofErr w:type="spellStart"/>
      <w:r w:rsidRPr="001202C2">
        <w:rPr>
          <w:rFonts w:ascii="Aptos" w:eastAsia="Aptos" w:hAnsi="Aptos" w:cs="Times New Roman"/>
        </w:rPr>
        <w:t>Завршну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ревизију</w:t>
      </w:r>
      <w:proofErr w:type="spellEnd"/>
      <w:r w:rsidRPr="001202C2">
        <w:rPr>
          <w:rFonts w:ascii="Aptos" w:eastAsia="Aptos" w:hAnsi="Aptos" w:cs="Times New Roman"/>
        </w:rPr>
        <w:t xml:space="preserve"> </w:t>
      </w:r>
      <w:r w:rsidR="006C5166" w:rsidRPr="006C5166">
        <w:rPr>
          <w:rFonts w:ascii="Aptos" w:eastAsia="Aptos" w:hAnsi="Aptos" w:cs="Times New Roman"/>
        </w:rPr>
        <w:t>експропријације</w:t>
      </w:r>
      <w:r w:rsidRPr="001202C2">
        <w:rPr>
          <w:rFonts w:ascii="Aptos" w:eastAsia="Aptos" w:hAnsi="Aptos" w:cs="Times New Roman"/>
        </w:rPr>
        <w:t xml:space="preserve"> </w:t>
      </w:r>
      <w:proofErr w:type="spellStart"/>
      <w:r w:rsidRPr="001202C2">
        <w:rPr>
          <w:rFonts w:ascii="Aptos" w:eastAsia="Aptos" w:hAnsi="Aptos" w:cs="Times New Roman"/>
        </w:rPr>
        <w:t>спровешће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независни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спољни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монитор</w:t>
      </w:r>
      <w:proofErr w:type="spellEnd"/>
      <w:r w:rsidRPr="001202C2">
        <w:rPr>
          <w:rFonts w:ascii="Aptos" w:eastAsia="Aptos" w:hAnsi="Aptos" w:cs="Times New Roman"/>
        </w:rPr>
        <w:t xml:space="preserve"> </w:t>
      </w:r>
      <w:proofErr w:type="spellStart"/>
      <w:r w:rsidRPr="001202C2">
        <w:rPr>
          <w:rFonts w:ascii="Aptos" w:eastAsia="Aptos" w:hAnsi="Aptos" w:cs="Times New Roman"/>
        </w:rPr>
        <w:t>именован</w:t>
      </w:r>
      <w:proofErr w:type="spellEnd"/>
      <w:r w:rsidRPr="001202C2">
        <w:rPr>
          <w:rFonts w:ascii="Aptos" w:eastAsia="Aptos" w:hAnsi="Aptos" w:cs="Times New Roman"/>
        </w:rPr>
        <w:t xml:space="preserve"> у </w:t>
      </w:r>
      <w:proofErr w:type="spellStart"/>
      <w:r w:rsidRPr="001202C2">
        <w:rPr>
          <w:rFonts w:ascii="Aptos" w:eastAsia="Aptos" w:hAnsi="Aptos" w:cs="Times New Roman"/>
        </w:rPr>
        <w:t>складу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одељком</w:t>
      </w:r>
      <w:proofErr w:type="spellEnd"/>
      <w:r w:rsidRPr="001202C2">
        <w:rPr>
          <w:rFonts w:ascii="Aptos" w:eastAsia="Aptos" w:hAnsi="Aptos" w:cs="Times New Roman"/>
        </w:rPr>
        <w:t xml:space="preserve"> 14.4, у </w:t>
      </w:r>
      <w:proofErr w:type="spellStart"/>
      <w:r w:rsidRPr="001202C2">
        <w:rPr>
          <w:rFonts w:ascii="Aptos" w:eastAsia="Aptos" w:hAnsi="Aptos" w:cs="Times New Roman"/>
        </w:rPr>
        <w:t>року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од</w:t>
      </w:r>
      <w:proofErr w:type="spellEnd"/>
      <w:r w:rsidRPr="001202C2">
        <w:rPr>
          <w:rFonts w:ascii="Aptos" w:eastAsia="Aptos" w:hAnsi="Aptos" w:cs="Times New Roman"/>
        </w:rPr>
        <w:t xml:space="preserve"> 6 </w:t>
      </w:r>
      <w:proofErr w:type="spellStart"/>
      <w:r w:rsidRPr="001202C2">
        <w:rPr>
          <w:rFonts w:ascii="Aptos" w:eastAsia="Aptos" w:hAnsi="Aptos" w:cs="Times New Roman"/>
        </w:rPr>
        <w:t>до</w:t>
      </w:r>
      <w:proofErr w:type="spellEnd"/>
      <w:r w:rsidRPr="001202C2">
        <w:rPr>
          <w:rFonts w:ascii="Aptos" w:eastAsia="Aptos" w:hAnsi="Aptos" w:cs="Times New Roman"/>
        </w:rPr>
        <w:t xml:space="preserve"> 12 </w:t>
      </w:r>
      <w:proofErr w:type="spellStart"/>
      <w:r w:rsidRPr="001202C2">
        <w:rPr>
          <w:rFonts w:ascii="Aptos" w:eastAsia="Aptos" w:hAnsi="Aptos" w:cs="Times New Roman"/>
        </w:rPr>
        <w:t>месеци</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након</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коначног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увођења</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посед</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завршетка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грађевинских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радова</w:t>
      </w:r>
      <w:proofErr w:type="spellEnd"/>
      <w:r w:rsidRPr="001202C2">
        <w:rPr>
          <w:rFonts w:ascii="Aptos" w:eastAsia="Aptos" w:hAnsi="Aptos" w:cs="Times New Roman"/>
        </w:rPr>
        <w:t xml:space="preserve">, а </w:t>
      </w:r>
      <w:proofErr w:type="spellStart"/>
      <w:r w:rsidRPr="001202C2">
        <w:rPr>
          <w:rFonts w:ascii="Aptos" w:eastAsia="Aptos" w:hAnsi="Aptos" w:cs="Times New Roman"/>
        </w:rPr>
        <w:t>свакако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затварања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Ревизија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представља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завршну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процену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сви</w:t>
      </w:r>
      <w:proofErr w:type="spellEnd"/>
      <w:r w:rsidRPr="001202C2">
        <w:rPr>
          <w:rFonts w:ascii="Aptos" w:eastAsia="Aptos" w:hAnsi="Aptos" w:cs="Times New Roman"/>
        </w:rPr>
        <w:t xml:space="preserve"> </w:t>
      </w:r>
      <w:proofErr w:type="spellStart"/>
      <w:r w:rsidRPr="001202C2">
        <w:rPr>
          <w:rFonts w:ascii="Aptos" w:eastAsia="Aptos" w:hAnsi="Aptos" w:cs="Times New Roman"/>
        </w:rPr>
        <w:t>циљеви</w:t>
      </w:r>
      <w:proofErr w:type="spellEnd"/>
      <w:r w:rsidRPr="001202C2">
        <w:rPr>
          <w:rFonts w:ascii="Aptos" w:eastAsia="Aptos" w:hAnsi="Aptos" w:cs="Times New Roman"/>
        </w:rPr>
        <w:t xml:space="preserve"> РАП у </w:t>
      </w:r>
      <w:proofErr w:type="spellStart"/>
      <w:r w:rsidRPr="001202C2">
        <w:rPr>
          <w:rFonts w:ascii="Aptos" w:eastAsia="Aptos" w:hAnsi="Aptos" w:cs="Times New Roman"/>
        </w:rPr>
        <w:t>потпуности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остварени</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испуњена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обавеза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обнови</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где</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могуће</w:t>
      </w:r>
      <w:proofErr w:type="spellEnd"/>
      <w:r w:rsidRPr="001202C2">
        <w:rPr>
          <w:rFonts w:ascii="Aptos" w:eastAsia="Aptos" w:hAnsi="Aptos" w:cs="Times New Roman"/>
        </w:rPr>
        <w:t xml:space="preserve">, </w:t>
      </w:r>
      <w:proofErr w:type="spellStart"/>
      <w:r w:rsidRPr="001202C2">
        <w:rPr>
          <w:rFonts w:ascii="Aptos" w:eastAsia="Aptos" w:hAnsi="Aptos" w:cs="Times New Roman"/>
        </w:rPr>
        <w:t>унапреди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средства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живот</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може</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заменити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интерним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праћењем</w:t>
      </w:r>
      <w:proofErr w:type="spellEnd"/>
      <w:r w:rsidRPr="001202C2">
        <w:rPr>
          <w:rFonts w:ascii="Aptos" w:eastAsia="Aptos" w:hAnsi="Aptos" w:cs="Times New Roman"/>
        </w:rPr>
        <w:t xml:space="preserve"> ЈИП.</w:t>
      </w:r>
    </w:p>
    <w:p w14:paraId="36482430" w14:textId="77777777" w:rsidR="001202C2" w:rsidRPr="001202C2" w:rsidRDefault="001202C2" w:rsidP="001202C2">
      <w:pPr>
        <w:spacing w:after="100"/>
        <w:jc w:val="both"/>
        <w:rPr>
          <w:rFonts w:ascii="Aptos" w:eastAsia="Aptos" w:hAnsi="Aptos" w:cs="Times New Roman"/>
        </w:rPr>
      </w:pPr>
      <w:proofErr w:type="spellStart"/>
      <w:r w:rsidRPr="001202C2">
        <w:rPr>
          <w:rFonts w:ascii="Aptos" w:eastAsia="Aptos" w:hAnsi="Aptos" w:cs="Times New Roman"/>
        </w:rPr>
        <w:t>Завршна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ревизија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обухватиће</w:t>
      </w:r>
      <w:proofErr w:type="spellEnd"/>
      <w:r w:rsidRPr="001202C2">
        <w:rPr>
          <w:rFonts w:ascii="Aptos" w:eastAsia="Aptos" w:hAnsi="Aptos" w:cs="Times New Roman"/>
        </w:rPr>
        <w:t>:</w:t>
      </w:r>
    </w:p>
    <w:p w14:paraId="08A121D4" w14:textId="77777777" w:rsidR="001202C2" w:rsidRPr="001202C2" w:rsidRDefault="001202C2" w:rsidP="00656978">
      <w:pPr>
        <w:numPr>
          <w:ilvl w:val="0"/>
          <w:numId w:val="52"/>
        </w:numPr>
        <w:spacing w:after="100"/>
        <w:contextualSpacing/>
        <w:jc w:val="both"/>
        <w:rPr>
          <w:rFonts w:ascii="Aptos" w:eastAsia="Aptos" w:hAnsi="Aptos" w:cs="Times New Roman"/>
        </w:rPr>
      </w:pPr>
      <w:proofErr w:type="spellStart"/>
      <w:r w:rsidRPr="001202C2">
        <w:rPr>
          <w:rFonts w:ascii="Aptos" w:eastAsia="Aptos" w:hAnsi="Aptos" w:cs="Times New Roman"/>
        </w:rPr>
        <w:lastRenderedPageBreak/>
        <w:t>Проверу</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100% </w:t>
      </w:r>
      <w:proofErr w:type="spellStart"/>
      <w:r w:rsidRPr="001202C2">
        <w:rPr>
          <w:rFonts w:ascii="Aptos" w:eastAsia="Aptos" w:hAnsi="Aptos" w:cs="Times New Roman"/>
        </w:rPr>
        <w:t>погођених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уписаних</w:t>
      </w:r>
      <w:proofErr w:type="spellEnd"/>
      <w:r w:rsidRPr="001202C2">
        <w:rPr>
          <w:rFonts w:ascii="Aptos" w:eastAsia="Aptos" w:hAnsi="Aptos" w:cs="Times New Roman"/>
        </w:rPr>
        <w:t xml:space="preserve"> у РАП </w:t>
      </w:r>
      <w:proofErr w:type="spellStart"/>
      <w:r w:rsidRPr="001202C2">
        <w:rPr>
          <w:rFonts w:ascii="Aptos" w:eastAsia="Aptos" w:hAnsi="Aptos" w:cs="Times New Roman"/>
        </w:rPr>
        <w:t>примило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пуну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накнаду</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врсте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имовине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уз</w:t>
      </w:r>
      <w:proofErr w:type="spellEnd"/>
      <w:r w:rsidRPr="001202C2">
        <w:rPr>
          <w:rFonts w:ascii="Aptos" w:eastAsia="Aptos" w:hAnsi="Aptos" w:cs="Times New Roman"/>
        </w:rPr>
        <w:t xml:space="preserve"> </w:t>
      </w:r>
      <w:proofErr w:type="spellStart"/>
      <w:r w:rsidRPr="001202C2">
        <w:rPr>
          <w:rFonts w:ascii="Aptos" w:eastAsia="Aptos" w:hAnsi="Aptos" w:cs="Times New Roman"/>
        </w:rPr>
        <w:t>укрштање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евиденције</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исплатама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базом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података</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погођеним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лицима</w:t>
      </w:r>
      <w:proofErr w:type="spellEnd"/>
      <w:r w:rsidRPr="001202C2">
        <w:rPr>
          <w:rFonts w:ascii="Aptos" w:eastAsia="Aptos" w:hAnsi="Aptos" w:cs="Times New Roman"/>
        </w:rPr>
        <w:t>.</w:t>
      </w:r>
    </w:p>
    <w:p w14:paraId="289B7412" w14:textId="77777777" w:rsidR="001202C2" w:rsidRPr="001202C2" w:rsidRDefault="001202C2" w:rsidP="00656978">
      <w:pPr>
        <w:numPr>
          <w:ilvl w:val="0"/>
          <w:numId w:val="52"/>
        </w:numPr>
        <w:spacing w:after="100"/>
        <w:contextualSpacing/>
        <w:jc w:val="both"/>
        <w:rPr>
          <w:rFonts w:ascii="Aptos" w:eastAsia="Aptos" w:hAnsi="Aptos" w:cs="Times New Roman"/>
        </w:rPr>
      </w:pPr>
      <w:proofErr w:type="spellStart"/>
      <w:r w:rsidRPr="001202C2">
        <w:rPr>
          <w:rFonts w:ascii="Aptos" w:eastAsia="Aptos" w:hAnsi="Aptos" w:cs="Times New Roman"/>
        </w:rPr>
        <w:t>Проверу</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привремено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отуђено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пољопривредно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земљиште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обновљено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w:t>
      </w:r>
      <w:proofErr w:type="spellEnd"/>
      <w:r w:rsidRPr="001202C2">
        <w:rPr>
          <w:rFonts w:ascii="Aptos" w:eastAsia="Aptos" w:hAnsi="Aptos" w:cs="Times New Roman"/>
        </w:rPr>
        <w:t xml:space="preserve"> </w:t>
      </w:r>
      <w:proofErr w:type="spellStart"/>
      <w:r w:rsidRPr="001202C2">
        <w:rPr>
          <w:rFonts w:ascii="Aptos" w:eastAsia="Aptos" w:hAnsi="Aptos" w:cs="Times New Roman"/>
        </w:rPr>
        <w:t>квалитета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земљишта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продуктивности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градње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основу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процена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земљишта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приноса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након</w:t>
      </w:r>
      <w:proofErr w:type="spellEnd"/>
      <w:r w:rsidRPr="001202C2">
        <w:rPr>
          <w:rFonts w:ascii="Aptos" w:eastAsia="Aptos" w:hAnsi="Aptos" w:cs="Times New Roman"/>
        </w:rPr>
        <w:t xml:space="preserve"> 24 </w:t>
      </w:r>
      <w:proofErr w:type="spellStart"/>
      <w:r w:rsidRPr="001202C2">
        <w:rPr>
          <w:rFonts w:ascii="Aptos" w:eastAsia="Aptos" w:hAnsi="Aptos" w:cs="Times New Roman"/>
        </w:rPr>
        <w:t>месеца</w:t>
      </w:r>
      <w:proofErr w:type="spellEnd"/>
      <w:r w:rsidRPr="001202C2">
        <w:rPr>
          <w:rFonts w:ascii="Aptos" w:eastAsia="Aptos" w:hAnsi="Aptos" w:cs="Times New Roman"/>
        </w:rPr>
        <w:t>.</w:t>
      </w:r>
    </w:p>
    <w:p w14:paraId="6EC096E6" w14:textId="77777777" w:rsidR="001202C2" w:rsidRPr="001202C2" w:rsidRDefault="001202C2" w:rsidP="00656978">
      <w:pPr>
        <w:numPr>
          <w:ilvl w:val="0"/>
          <w:numId w:val="52"/>
        </w:numPr>
        <w:spacing w:after="100"/>
        <w:contextualSpacing/>
        <w:jc w:val="both"/>
        <w:rPr>
          <w:rFonts w:ascii="Aptos" w:eastAsia="Aptos" w:hAnsi="Aptos" w:cs="Times New Roman"/>
        </w:rPr>
      </w:pPr>
      <w:proofErr w:type="spellStart"/>
      <w:r w:rsidRPr="001202C2">
        <w:rPr>
          <w:rFonts w:ascii="Aptos" w:eastAsia="Aptos" w:hAnsi="Aptos" w:cs="Times New Roman"/>
        </w:rPr>
        <w:t>Процену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исхода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обнове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средстава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живот</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значајно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пољопривредна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основу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података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w:t>
      </w:r>
      <w:proofErr w:type="spellEnd"/>
      <w:r w:rsidRPr="001202C2">
        <w:rPr>
          <w:rFonts w:ascii="Aptos" w:eastAsia="Aptos" w:hAnsi="Aptos" w:cs="Times New Roman"/>
        </w:rPr>
        <w:t xml:space="preserve"> </w:t>
      </w:r>
      <w:proofErr w:type="spellStart"/>
      <w:r w:rsidRPr="001202C2">
        <w:rPr>
          <w:rFonts w:ascii="Aptos" w:eastAsia="Aptos" w:hAnsi="Aptos" w:cs="Times New Roman"/>
        </w:rPr>
        <w:t>анкете</w:t>
      </w:r>
      <w:proofErr w:type="spellEnd"/>
      <w:r w:rsidRPr="001202C2">
        <w:rPr>
          <w:rFonts w:ascii="Aptos" w:eastAsia="Aptos" w:hAnsi="Aptos" w:cs="Times New Roman"/>
        </w:rPr>
        <w:t xml:space="preserve"> о </w:t>
      </w:r>
      <w:proofErr w:type="spellStart"/>
      <w:r w:rsidRPr="001202C2">
        <w:rPr>
          <w:rFonts w:ascii="Aptos" w:eastAsia="Aptos" w:hAnsi="Aptos" w:cs="Times New Roman"/>
        </w:rPr>
        <w:t>средствима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живот</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након</w:t>
      </w:r>
      <w:proofErr w:type="spellEnd"/>
      <w:r w:rsidRPr="001202C2">
        <w:rPr>
          <w:rFonts w:ascii="Aptos" w:eastAsia="Aptos" w:hAnsi="Aptos" w:cs="Times New Roman"/>
        </w:rPr>
        <w:t xml:space="preserve"> 24 </w:t>
      </w:r>
      <w:proofErr w:type="spellStart"/>
      <w:r w:rsidRPr="001202C2">
        <w:rPr>
          <w:rFonts w:ascii="Aptos" w:eastAsia="Aptos" w:hAnsi="Aptos" w:cs="Times New Roman"/>
        </w:rPr>
        <w:t>месеца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поређења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основним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подацима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пројекта</w:t>
      </w:r>
      <w:proofErr w:type="spellEnd"/>
      <w:r w:rsidRPr="001202C2">
        <w:rPr>
          <w:rFonts w:ascii="Aptos" w:eastAsia="Aptos" w:hAnsi="Aptos" w:cs="Times New Roman"/>
        </w:rPr>
        <w:t>.</w:t>
      </w:r>
    </w:p>
    <w:p w14:paraId="6D69F6E1" w14:textId="77777777" w:rsidR="001202C2" w:rsidRPr="001202C2" w:rsidRDefault="001202C2" w:rsidP="00656978">
      <w:pPr>
        <w:numPr>
          <w:ilvl w:val="0"/>
          <w:numId w:val="52"/>
        </w:numPr>
        <w:spacing w:after="100"/>
        <w:contextualSpacing/>
        <w:jc w:val="both"/>
        <w:rPr>
          <w:rFonts w:ascii="Aptos" w:eastAsia="Aptos" w:hAnsi="Aptos" w:cs="Times New Roman"/>
        </w:rPr>
      </w:pPr>
      <w:proofErr w:type="spellStart"/>
      <w:r w:rsidRPr="001202C2">
        <w:rPr>
          <w:rFonts w:ascii="Aptos" w:eastAsia="Aptos" w:hAnsi="Aptos" w:cs="Times New Roman"/>
        </w:rPr>
        <w:t>Процену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напретка</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обнављању</w:t>
      </w:r>
      <w:proofErr w:type="spellEnd"/>
      <w:r w:rsidRPr="001202C2">
        <w:rPr>
          <w:rFonts w:ascii="Aptos" w:eastAsia="Aptos" w:hAnsi="Aptos" w:cs="Times New Roman"/>
        </w:rPr>
        <w:t xml:space="preserve"> </w:t>
      </w:r>
      <w:proofErr w:type="spellStart"/>
      <w:r w:rsidRPr="001202C2">
        <w:rPr>
          <w:rFonts w:ascii="Aptos" w:eastAsia="Aptos" w:hAnsi="Aptos" w:cs="Times New Roman"/>
        </w:rPr>
        <w:t>воћњака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винограда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проспективну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процену</w:t>
      </w:r>
      <w:proofErr w:type="spellEnd"/>
      <w:r w:rsidRPr="001202C2">
        <w:rPr>
          <w:rFonts w:ascii="Aptos" w:eastAsia="Aptos" w:hAnsi="Aptos" w:cs="Times New Roman"/>
        </w:rPr>
        <w:t xml:space="preserve"> </w:t>
      </w:r>
      <w:r w:rsidRPr="001202C2">
        <w:rPr>
          <w:rFonts w:ascii="Aptos" w:eastAsia="Aptos" w:hAnsi="Aptos" w:cs="Times New Roman"/>
          <w:lang w:val="sr-Cyrl-RS"/>
        </w:rPr>
        <w:t xml:space="preserve">адекватности </w:t>
      </w:r>
      <w:proofErr w:type="spellStart"/>
      <w:r w:rsidRPr="001202C2">
        <w:rPr>
          <w:rFonts w:ascii="Aptos" w:eastAsia="Aptos" w:hAnsi="Aptos" w:cs="Times New Roman"/>
        </w:rPr>
        <w:t>исплаћени</w:t>
      </w:r>
      <w:proofErr w:type="spellEnd"/>
      <w:r w:rsidRPr="001202C2">
        <w:rPr>
          <w:rFonts w:ascii="Aptos" w:eastAsia="Aptos" w:hAnsi="Aptos" w:cs="Times New Roman"/>
          <w:lang w:val="sr-Cyrl-RS"/>
        </w:rPr>
        <w:t>х</w:t>
      </w:r>
      <w:r w:rsidRPr="001202C2">
        <w:rPr>
          <w:rFonts w:ascii="Aptos" w:eastAsia="Aptos" w:hAnsi="Aptos" w:cs="Times New Roman"/>
        </w:rPr>
        <w:t xml:space="preserve"> </w:t>
      </w:r>
      <w:proofErr w:type="spellStart"/>
      <w:r w:rsidRPr="001202C2">
        <w:rPr>
          <w:rFonts w:ascii="Aptos" w:eastAsia="Aptos" w:hAnsi="Aptos" w:cs="Times New Roman"/>
        </w:rPr>
        <w:t>износ</w:t>
      </w:r>
      <w:proofErr w:type="spellEnd"/>
      <w:r w:rsidRPr="001202C2">
        <w:rPr>
          <w:rFonts w:ascii="Aptos" w:eastAsia="Aptos" w:hAnsi="Aptos" w:cs="Times New Roman"/>
          <w:lang w:val="sr-Cyrl-RS"/>
        </w:rPr>
        <w:t>а</w:t>
      </w:r>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дугорочни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губитак</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прихода</w:t>
      </w:r>
      <w:proofErr w:type="spellEnd"/>
      <w:r w:rsidRPr="001202C2">
        <w:rPr>
          <w:rFonts w:ascii="Aptos" w:eastAsia="Aptos" w:hAnsi="Aptos" w:cs="Times New Roman"/>
        </w:rPr>
        <w:t>.</w:t>
      </w:r>
    </w:p>
    <w:p w14:paraId="1531035C" w14:textId="77777777" w:rsidR="001202C2" w:rsidRPr="001202C2" w:rsidRDefault="001202C2" w:rsidP="00656978">
      <w:pPr>
        <w:numPr>
          <w:ilvl w:val="0"/>
          <w:numId w:val="52"/>
        </w:numPr>
        <w:spacing w:after="100"/>
        <w:contextualSpacing/>
        <w:jc w:val="both"/>
        <w:rPr>
          <w:rFonts w:ascii="Aptos" w:eastAsia="Aptos" w:hAnsi="Aptos" w:cs="Times New Roman"/>
        </w:rPr>
      </w:pPr>
      <w:proofErr w:type="spellStart"/>
      <w:r w:rsidRPr="001202C2">
        <w:rPr>
          <w:rFonts w:ascii="Aptos" w:eastAsia="Aptos" w:hAnsi="Aptos" w:cs="Times New Roman"/>
        </w:rPr>
        <w:t>Процену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исхода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благостања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рањива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укључујући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податке</w:t>
      </w:r>
      <w:proofErr w:type="spellEnd"/>
      <w:r w:rsidRPr="001202C2">
        <w:rPr>
          <w:rFonts w:ascii="Aptos" w:eastAsia="Aptos" w:hAnsi="Aptos" w:cs="Times New Roman"/>
        </w:rPr>
        <w:t xml:space="preserve"> о </w:t>
      </w:r>
      <w:proofErr w:type="spellStart"/>
      <w:r w:rsidRPr="001202C2">
        <w:rPr>
          <w:rFonts w:ascii="Aptos" w:eastAsia="Aptos" w:hAnsi="Aptos" w:cs="Times New Roman"/>
        </w:rPr>
        <w:t>потрошњи</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поређењу</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основним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подацима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пројекта</w:t>
      </w:r>
      <w:proofErr w:type="spellEnd"/>
      <w:r w:rsidRPr="001202C2">
        <w:rPr>
          <w:rFonts w:ascii="Aptos" w:eastAsia="Aptos" w:hAnsi="Aptos" w:cs="Times New Roman"/>
        </w:rPr>
        <w:t>.</w:t>
      </w:r>
    </w:p>
    <w:p w14:paraId="145AB060" w14:textId="77777777" w:rsidR="001202C2" w:rsidRPr="001202C2" w:rsidRDefault="001202C2" w:rsidP="00656978">
      <w:pPr>
        <w:numPr>
          <w:ilvl w:val="0"/>
          <w:numId w:val="52"/>
        </w:numPr>
        <w:spacing w:after="100"/>
        <w:contextualSpacing/>
        <w:jc w:val="both"/>
        <w:rPr>
          <w:rFonts w:ascii="Aptos" w:eastAsia="Aptos" w:hAnsi="Aptos" w:cs="Times New Roman"/>
        </w:rPr>
      </w:pPr>
      <w:proofErr w:type="spellStart"/>
      <w:r w:rsidRPr="001202C2">
        <w:rPr>
          <w:rFonts w:ascii="Aptos" w:eastAsia="Aptos" w:hAnsi="Aptos" w:cs="Times New Roman"/>
        </w:rPr>
        <w:t>Преглед</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регистра</w:t>
      </w:r>
      <w:proofErr w:type="spellEnd"/>
      <w:r w:rsidRPr="001202C2">
        <w:rPr>
          <w:rFonts w:ascii="Aptos" w:eastAsia="Aptos" w:hAnsi="Aptos" w:cs="Times New Roman"/>
        </w:rPr>
        <w:t xml:space="preserve"> ГРМ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нерешене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притужбе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независну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проверу</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накнадног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стања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подносиоцима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чији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предмети</w:t>
      </w:r>
      <w:proofErr w:type="spellEnd"/>
      <w:r w:rsidRPr="001202C2">
        <w:rPr>
          <w:rFonts w:ascii="Aptos" w:eastAsia="Aptos" w:hAnsi="Aptos" w:cs="Times New Roman"/>
        </w:rPr>
        <w:t xml:space="preserve"> </w:t>
      </w:r>
      <w:proofErr w:type="spellStart"/>
      <w:r w:rsidRPr="001202C2">
        <w:rPr>
          <w:rFonts w:ascii="Aptos" w:eastAsia="Aptos" w:hAnsi="Aptos" w:cs="Times New Roman"/>
        </w:rPr>
        <w:t>нису</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решени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њихово</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задовољство</w:t>
      </w:r>
      <w:proofErr w:type="spellEnd"/>
      <w:r w:rsidRPr="001202C2">
        <w:rPr>
          <w:rFonts w:ascii="Aptos" w:eastAsia="Aptos" w:hAnsi="Aptos" w:cs="Times New Roman"/>
        </w:rPr>
        <w:t>.</w:t>
      </w:r>
    </w:p>
    <w:p w14:paraId="762CFF14" w14:textId="77777777" w:rsidR="001202C2" w:rsidRPr="001202C2" w:rsidRDefault="001202C2" w:rsidP="00656978">
      <w:pPr>
        <w:numPr>
          <w:ilvl w:val="0"/>
          <w:numId w:val="52"/>
        </w:numPr>
        <w:spacing w:after="100"/>
        <w:contextualSpacing/>
        <w:jc w:val="both"/>
        <w:rPr>
          <w:rFonts w:ascii="Aptos" w:eastAsia="Aptos" w:hAnsi="Aptos" w:cs="Times New Roman"/>
        </w:rPr>
      </w:pPr>
      <w:proofErr w:type="spellStart"/>
      <w:r w:rsidRPr="001202C2">
        <w:rPr>
          <w:rFonts w:ascii="Aptos" w:eastAsia="Aptos" w:hAnsi="Aptos" w:cs="Times New Roman"/>
        </w:rPr>
        <w:t>Проверу</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код</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заинтересованих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страна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структуриране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интервјуе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репрезентативним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узорком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ниво</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поузданости</w:t>
      </w:r>
      <w:proofErr w:type="spellEnd"/>
      <w:r w:rsidRPr="001202C2">
        <w:rPr>
          <w:rFonts w:ascii="Aptos" w:eastAsia="Aptos" w:hAnsi="Aptos" w:cs="Times New Roman"/>
        </w:rPr>
        <w:t xml:space="preserve"> 95% и </w:t>
      </w:r>
      <w:proofErr w:type="spellStart"/>
      <w:r w:rsidRPr="001202C2">
        <w:rPr>
          <w:rFonts w:ascii="Aptos" w:eastAsia="Aptos" w:hAnsi="Aptos" w:cs="Times New Roman"/>
        </w:rPr>
        <w:t>маргина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грешке</w:t>
      </w:r>
      <w:proofErr w:type="spellEnd"/>
      <w:r w:rsidRPr="001202C2">
        <w:rPr>
          <w:rFonts w:ascii="Aptos" w:eastAsia="Aptos" w:hAnsi="Aptos" w:cs="Times New Roman"/>
        </w:rPr>
        <w:t xml:space="preserve"> 10%), </w:t>
      </w:r>
      <w:proofErr w:type="spellStart"/>
      <w:r w:rsidRPr="001202C2">
        <w:rPr>
          <w:rFonts w:ascii="Aptos" w:eastAsia="Aptos" w:hAnsi="Aptos" w:cs="Times New Roman"/>
        </w:rPr>
        <w:t>укључујући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посебне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сесије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w:t>
      </w:r>
      <w:proofErr w:type="spellEnd"/>
      <w:r w:rsidRPr="001202C2">
        <w:rPr>
          <w:rFonts w:ascii="Aptos" w:eastAsia="Aptos" w:hAnsi="Aptos" w:cs="Times New Roman"/>
        </w:rPr>
        <w:t xml:space="preserve"> </w:t>
      </w:r>
      <w:proofErr w:type="spellStart"/>
      <w:r w:rsidRPr="001202C2">
        <w:rPr>
          <w:rFonts w:ascii="Aptos" w:eastAsia="Aptos" w:hAnsi="Aptos" w:cs="Times New Roman"/>
        </w:rPr>
        <w:t>женским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лицима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ромским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заједницама</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најтеже</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погођеним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пољопривредним</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домаћинствима</w:t>
      </w:r>
      <w:proofErr w:type="spellEnd"/>
      <w:r w:rsidRPr="001202C2">
        <w:rPr>
          <w:rFonts w:ascii="Aptos" w:eastAsia="Aptos" w:hAnsi="Aptos" w:cs="Times New Roman"/>
        </w:rPr>
        <w:t>.</w:t>
      </w:r>
    </w:p>
    <w:p w14:paraId="3742A8EA" w14:textId="77777777" w:rsidR="001202C2" w:rsidRPr="001202C2" w:rsidRDefault="001202C2" w:rsidP="001202C2">
      <w:pPr>
        <w:spacing w:after="100"/>
        <w:jc w:val="both"/>
        <w:rPr>
          <w:rFonts w:ascii="Aptos" w:eastAsia="Aptos" w:hAnsi="Aptos" w:cs="Times New Roman"/>
          <w:lang w:val="sr-Cyrl-RS"/>
        </w:rPr>
      </w:pPr>
    </w:p>
    <w:p w14:paraId="1356DC39" w14:textId="77777777" w:rsidR="001202C2" w:rsidRPr="001202C2" w:rsidRDefault="001202C2" w:rsidP="001202C2">
      <w:pPr>
        <w:spacing w:after="100"/>
        <w:jc w:val="both"/>
        <w:rPr>
          <w:rFonts w:ascii="Aptos" w:eastAsia="Aptos" w:hAnsi="Aptos" w:cs="Times New Roman"/>
        </w:rPr>
      </w:pPr>
      <w:r w:rsidRPr="001202C2">
        <w:rPr>
          <w:rFonts w:ascii="Aptos" w:eastAsia="Aptos" w:hAnsi="Aptos" w:cs="Times New Roman"/>
          <w:lang w:val="sr-Cyrl-RS"/>
        </w:rPr>
        <w:t>Извештај о завршној ревизији биће достављен ЈИП и Светској банци у року од 30 дана од завршетка теренског рада. Ако ревизија утврди да неки циљ РАП није у потпуности остварен, пројекат се не може затворити док се план корективних мера не договори, спроведе и провери. Извештај о завршној ревизији биће јавно објављен на веб страници пројекта и у канцеларији ЈИП у Београду.</w:t>
      </w:r>
    </w:p>
    <w:p w14:paraId="064B2790" w14:textId="77777777" w:rsidR="001202C2" w:rsidRPr="002E6EFE" w:rsidRDefault="001202C2" w:rsidP="001202C2">
      <w:pPr>
        <w:keepNext/>
        <w:keepLines/>
        <w:spacing w:before="160" w:after="80"/>
        <w:jc w:val="both"/>
        <w:outlineLvl w:val="1"/>
        <w:rPr>
          <w:rFonts w:ascii="Aptos" w:eastAsia="Times New Roman" w:hAnsi="Aptos" w:cs="Times New Roman"/>
          <w:sz w:val="28"/>
          <w:szCs w:val="32"/>
        </w:rPr>
      </w:pPr>
      <w:bookmarkStart w:id="120" w:name="_Toc234494519"/>
      <w:r w:rsidRPr="002E6EFE">
        <w:rPr>
          <w:rFonts w:ascii="Aptos" w:eastAsia="Times New Roman" w:hAnsi="Aptos" w:cs="Times New Roman"/>
          <w:sz w:val="28"/>
          <w:szCs w:val="32"/>
        </w:rPr>
        <w:t xml:space="preserve">14.9  </w:t>
      </w:r>
      <w:bookmarkEnd w:id="120"/>
      <w:r w:rsidRPr="001202C2">
        <w:rPr>
          <w:rFonts w:ascii="Aptos" w:eastAsia="Times New Roman" w:hAnsi="Aptos" w:cs="Times New Roman"/>
          <w:sz w:val="28"/>
          <w:szCs w:val="32"/>
          <w:lang w:val="sr-Cyrl-RS"/>
        </w:rPr>
        <w:t>Прилагодљиво</w:t>
      </w:r>
      <w:r w:rsidRPr="001202C2">
        <w:rPr>
          <w:rFonts w:ascii="Aptos" w:eastAsia="Times New Roman" w:hAnsi="Aptos" w:cs="Times New Roman"/>
          <w:sz w:val="28"/>
          <w:szCs w:val="32"/>
        </w:rPr>
        <w:t xml:space="preserve"> </w:t>
      </w:r>
      <w:proofErr w:type="spellStart"/>
      <w:r w:rsidRPr="001202C2">
        <w:rPr>
          <w:rFonts w:ascii="Aptos" w:eastAsia="Times New Roman" w:hAnsi="Aptos" w:cs="Times New Roman"/>
          <w:sz w:val="28"/>
          <w:szCs w:val="32"/>
        </w:rPr>
        <w:t>управљање</w:t>
      </w:r>
      <w:proofErr w:type="spellEnd"/>
      <w:r w:rsidRPr="001202C2">
        <w:rPr>
          <w:rFonts w:ascii="Aptos" w:eastAsia="Times New Roman" w:hAnsi="Aptos" w:cs="Times New Roman"/>
          <w:sz w:val="28"/>
          <w:szCs w:val="32"/>
        </w:rPr>
        <w:t xml:space="preserve"> и </w:t>
      </w:r>
      <w:proofErr w:type="spellStart"/>
      <w:r w:rsidRPr="001202C2">
        <w:rPr>
          <w:rFonts w:ascii="Aptos" w:eastAsia="Times New Roman" w:hAnsi="Aptos" w:cs="Times New Roman"/>
          <w:sz w:val="28"/>
          <w:szCs w:val="32"/>
        </w:rPr>
        <w:t>корективне</w:t>
      </w:r>
      <w:proofErr w:type="spellEnd"/>
      <w:r w:rsidRPr="001202C2">
        <w:rPr>
          <w:rFonts w:ascii="Aptos" w:eastAsia="Times New Roman" w:hAnsi="Aptos" w:cs="Times New Roman"/>
          <w:sz w:val="28"/>
          <w:szCs w:val="32"/>
        </w:rPr>
        <w:t xml:space="preserve"> </w:t>
      </w:r>
      <w:proofErr w:type="spellStart"/>
      <w:r w:rsidRPr="001202C2">
        <w:rPr>
          <w:rFonts w:ascii="Aptos" w:eastAsia="Times New Roman" w:hAnsi="Aptos" w:cs="Times New Roman"/>
          <w:sz w:val="28"/>
          <w:szCs w:val="32"/>
        </w:rPr>
        <w:t>мере</w:t>
      </w:r>
      <w:proofErr w:type="spellEnd"/>
    </w:p>
    <w:p w14:paraId="0C398347" w14:textId="77777777" w:rsidR="001202C2" w:rsidRPr="001202C2" w:rsidRDefault="001202C2" w:rsidP="001202C2">
      <w:pPr>
        <w:spacing w:after="100"/>
        <w:jc w:val="both"/>
        <w:rPr>
          <w:rFonts w:ascii="Aptos" w:eastAsia="Aptos" w:hAnsi="Aptos" w:cs="Times New Roman"/>
          <w:lang w:val="sr-Cyrl-RS"/>
        </w:rPr>
      </w:pPr>
      <w:proofErr w:type="spellStart"/>
      <w:r w:rsidRPr="001202C2">
        <w:rPr>
          <w:rFonts w:ascii="Aptos" w:eastAsia="Aptos" w:hAnsi="Aptos" w:cs="Times New Roman"/>
        </w:rPr>
        <w:t>Оквир</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процену</w:t>
      </w:r>
      <w:proofErr w:type="spellEnd"/>
      <w:r w:rsidRPr="001202C2">
        <w:rPr>
          <w:rFonts w:ascii="Aptos" w:eastAsia="Aptos" w:hAnsi="Aptos" w:cs="Times New Roman"/>
        </w:rPr>
        <w:t xml:space="preserve"> </w:t>
      </w:r>
      <w:proofErr w:type="spellStart"/>
      <w:r w:rsidRPr="001202C2">
        <w:rPr>
          <w:rFonts w:ascii="Aptos" w:eastAsia="Aptos" w:hAnsi="Aptos" w:cs="Times New Roman"/>
        </w:rPr>
        <w:t>није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само</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механизам</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proofErr w:type="spellStart"/>
      <w:r w:rsidRPr="001202C2">
        <w:rPr>
          <w:rFonts w:ascii="Aptos" w:eastAsia="Aptos" w:hAnsi="Aptos" w:cs="Times New Roman"/>
        </w:rPr>
        <w:t>извештавање</w:t>
      </w:r>
      <w:proofErr w:type="spellEnd"/>
      <w:r w:rsidRPr="001202C2">
        <w:rPr>
          <w:rFonts w:ascii="Aptos" w:eastAsia="Aptos" w:hAnsi="Aptos" w:cs="Times New Roman"/>
        </w:rPr>
        <w:t xml:space="preserve"> о </w:t>
      </w:r>
      <w:proofErr w:type="spellStart"/>
      <w:r w:rsidRPr="001202C2">
        <w:rPr>
          <w:rFonts w:ascii="Aptos" w:eastAsia="Aptos" w:hAnsi="Aptos" w:cs="Times New Roman"/>
        </w:rPr>
        <w:t>усклађености</w:t>
      </w:r>
      <w:proofErr w:type="spellEnd"/>
      <w:r w:rsidRPr="001202C2">
        <w:rPr>
          <w:rFonts w:ascii="Aptos" w:eastAsia="Aptos" w:hAnsi="Aptos" w:cs="Times New Roman"/>
        </w:rPr>
        <w:t xml:space="preserve"> – </w:t>
      </w:r>
      <w:proofErr w:type="spellStart"/>
      <w:r w:rsidRPr="001202C2">
        <w:rPr>
          <w:rFonts w:ascii="Aptos" w:eastAsia="Aptos" w:hAnsi="Aptos" w:cs="Times New Roman"/>
        </w:rPr>
        <w:t>он</w:t>
      </w:r>
      <w:proofErr w:type="spellEnd"/>
      <w:r w:rsidRPr="001202C2">
        <w:rPr>
          <w:rFonts w:ascii="Aptos" w:eastAsia="Aptos" w:hAnsi="Aptos" w:cs="Times New Roman"/>
        </w:rPr>
        <w:t xml:space="preserve">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основни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алат</w:t>
      </w:r>
      <w:proofErr w:type="spellEnd"/>
      <w:r w:rsidRPr="001202C2">
        <w:rPr>
          <w:rFonts w:ascii="Aptos" w:eastAsia="Aptos" w:hAnsi="Aptos" w:cs="Times New Roman"/>
        </w:rPr>
        <w:t xml:space="preserve"> </w:t>
      </w:r>
      <w:proofErr w:type="spellStart"/>
      <w:r w:rsidRPr="001202C2">
        <w:rPr>
          <w:rFonts w:ascii="Aptos" w:eastAsia="Aptos" w:hAnsi="Aptos" w:cs="Times New Roman"/>
        </w:rPr>
        <w:t>за</w:t>
      </w:r>
      <w:proofErr w:type="spellEnd"/>
      <w:r w:rsidRPr="001202C2">
        <w:rPr>
          <w:rFonts w:ascii="Aptos" w:eastAsia="Aptos" w:hAnsi="Aptos" w:cs="Times New Roman"/>
        </w:rPr>
        <w:t xml:space="preserve"> </w:t>
      </w:r>
      <w:r w:rsidRPr="001202C2">
        <w:rPr>
          <w:rFonts w:ascii="Aptos" w:eastAsia="Aptos" w:hAnsi="Aptos" w:cs="Times New Roman"/>
          <w:lang w:val="sr-Cyrl-RS"/>
        </w:rPr>
        <w:t>прилагодљиво</w:t>
      </w:r>
      <w:r w:rsidRPr="001202C2">
        <w:rPr>
          <w:rFonts w:ascii="Aptos" w:eastAsia="Aptos" w:hAnsi="Aptos" w:cs="Times New Roman"/>
        </w:rPr>
        <w:t xml:space="preserve"> </w:t>
      </w:r>
      <w:proofErr w:type="spellStart"/>
      <w:r w:rsidRPr="001202C2">
        <w:rPr>
          <w:rFonts w:ascii="Aptos" w:eastAsia="Aptos" w:hAnsi="Aptos" w:cs="Times New Roman"/>
        </w:rPr>
        <w:t>управљање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подаци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укажу</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циљеви</w:t>
      </w:r>
      <w:proofErr w:type="spellEnd"/>
      <w:r w:rsidRPr="001202C2">
        <w:rPr>
          <w:rFonts w:ascii="Aptos" w:eastAsia="Aptos" w:hAnsi="Aptos" w:cs="Times New Roman"/>
        </w:rPr>
        <w:t xml:space="preserve"> РАП </w:t>
      </w:r>
      <w:proofErr w:type="spellStart"/>
      <w:r w:rsidRPr="001202C2">
        <w:rPr>
          <w:rFonts w:ascii="Aptos" w:eastAsia="Aptos" w:hAnsi="Aptos" w:cs="Times New Roman"/>
        </w:rPr>
        <w:t>нису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остварени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кашњење</w:t>
      </w:r>
      <w:proofErr w:type="spellEnd"/>
      <w:r w:rsidRPr="001202C2">
        <w:rPr>
          <w:rFonts w:ascii="Aptos" w:eastAsia="Aptos" w:hAnsi="Aptos" w:cs="Times New Roman"/>
        </w:rPr>
        <w:t xml:space="preserve"> у </w:t>
      </w:r>
      <w:proofErr w:type="spellStart"/>
      <w:r w:rsidRPr="001202C2">
        <w:rPr>
          <w:rFonts w:ascii="Aptos" w:eastAsia="Aptos" w:hAnsi="Aptos" w:cs="Times New Roman"/>
        </w:rPr>
        <w:t>исплатама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обештећења</w:t>
      </w:r>
      <w:proofErr w:type="spellEnd"/>
      <w:r w:rsidRPr="001202C2">
        <w:rPr>
          <w:rFonts w:ascii="Aptos" w:eastAsia="Aptos" w:hAnsi="Aptos" w:cs="Times New Roman"/>
        </w:rPr>
        <w:t xml:space="preserve">, </w:t>
      </w:r>
      <w:proofErr w:type="spellStart"/>
      <w:r w:rsidRPr="001202C2">
        <w:rPr>
          <w:rFonts w:ascii="Aptos" w:eastAsia="Aptos" w:hAnsi="Aptos" w:cs="Times New Roman"/>
        </w:rPr>
        <w:t>пољопривредни</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приноси</w:t>
      </w:r>
      <w:proofErr w:type="spellEnd"/>
      <w:r w:rsidRPr="001202C2">
        <w:rPr>
          <w:rFonts w:ascii="Aptos" w:eastAsia="Aptos" w:hAnsi="Aptos" w:cs="Times New Roman"/>
        </w:rPr>
        <w:t xml:space="preserve"> </w:t>
      </w:r>
      <w:proofErr w:type="spellStart"/>
      <w:r w:rsidRPr="001202C2">
        <w:rPr>
          <w:rFonts w:ascii="Aptos" w:eastAsia="Aptos" w:hAnsi="Aptos" w:cs="Times New Roman"/>
        </w:rPr>
        <w:t>се</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опорављају</w:t>
      </w:r>
      <w:proofErr w:type="spellEnd"/>
      <w:r w:rsidRPr="001202C2">
        <w:rPr>
          <w:rFonts w:ascii="Aptos" w:eastAsia="Aptos" w:hAnsi="Aptos" w:cs="Times New Roman"/>
        </w:rPr>
        <w:t xml:space="preserve">, </w:t>
      </w:r>
      <w:proofErr w:type="spellStart"/>
      <w:r w:rsidRPr="001202C2">
        <w:rPr>
          <w:rFonts w:ascii="Aptos" w:eastAsia="Aptos" w:hAnsi="Aptos" w:cs="Times New Roman"/>
        </w:rPr>
        <w:t>обнова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земљишта</w:t>
      </w:r>
      <w:proofErr w:type="spellEnd"/>
      <w:r w:rsidRPr="001202C2">
        <w:rPr>
          <w:rFonts w:ascii="Aptos" w:eastAsia="Aptos" w:hAnsi="Aptos" w:cs="Times New Roman"/>
        </w:rPr>
        <w:t xml:space="preserve"> </w:t>
      </w:r>
      <w:proofErr w:type="spellStart"/>
      <w:r w:rsidRPr="001202C2">
        <w:rPr>
          <w:rFonts w:ascii="Aptos" w:eastAsia="Aptos" w:hAnsi="Aptos" w:cs="Times New Roman"/>
        </w:rPr>
        <w:t>неадекватна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благостање</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рањивих</w:t>
      </w:r>
      <w:proofErr w:type="spellEnd"/>
      <w:r w:rsidRPr="001202C2">
        <w:rPr>
          <w:rFonts w:ascii="Aptos" w:eastAsia="Aptos" w:hAnsi="Aptos" w:cs="Times New Roman"/>
        </w:rPr>
        <w:t xml:space="preserve"> </w:t>
      </w:r>
      <w:proofErr w:type="spellStart"/>
      <w:r w:rsidRPr="001202C2">
        <w:rPr>
          <w:rFonts w:ascii="Aptos" w:eastAsia="Aptos" w:hAnsi="Aptos" w:cs="Times New Roman"/>
        </w:rPr>
        <w:t>домаћинстава</w:t>
      </w:r>
      <w:proofErr w:type="spellEnd"/>
      <w:r w:rsidRPr="001202C2">
        <w:rPr>
          <w:rFonts w:ascii="Aptos" w:eastAsia="Aptos" w:hAnsi="Aptos" w:cs="Times New Roman"/>
        </w:rPr>
        <w:t xml:space="preserve"> </w:t>
      </w:r>
      <w:proofErr w:type="spellStart"/>
      <w:r w:rsidRPr="001202C2">
        <w:rPr>
          <w:rFonts w:ascii="Aptos" w:eastAsia="Aptos" w:hAnsi="Aptos" w:cs="Times New Roman"/>
        </w:rPr>
        <w:t>опада</w:t>
      </w:r>
      <w:proofErr w:type="spellEnd"/>
      <w:r w:rsidRPr="001202C2">
        <w:rPr>
          <w:rFonts w:ascii="Aptos" w:eastAsia="Aptos" w:hAnsi="Aptos" w:cs="Times New Roman"/>
        </w:rPr>
        <w:t xml:space="preserve">), ЈИП </w:t>
      </w:r>
      <w:proofErr w:type="spellStart"/>
      <w:r w:rsidRPr="001202C2">
        <w:rPr>
          <w:rFonts w:ascii="Aptos" w:eastAsia="Aptos" w:hAnsi="Aptos" w:cs="Times New Roman"/>
        </w:rPr>
        <w:t>је</w:t>
      </w:r>
      <w:proofErr w:type="spellEnd"/>
      <w:r w:rsidRPr="001202C2">
        <w:rPr>
          <w:rFonts w:ascii="Aptos" w:eastAsia="Aptos" w:hAnsi="Aptos" w:cs="Times New Roman"/>
        </w:rPr>
        <w:t xml:space="preserve"> </w:t>
      </w:r>
      <w:proofErr w:type="spellStart"/>
      <w:r w:rsidRPr="001202C2">
        <w:rPr>
          <w:rFonts w:ascii="Aptos" w:eastAsia="Aptos" w:hAnsi="Aptos" w:cs="Times New Roman"/>
        </w:rPr>
        <w:t>дужан</w:t>
      </w:r>
      <w:proofErr w:type="spellEnd"/>
      <w:r w:rsidRPr="001202C2">
        <w:rPr>
          <w:rFonts w:ascii="Aptos" w:eastAsia="Aptos" w:hAnsi="Aptos" w:cs="Times New Roman"/>
        </w:rPr>
        <w:t xml:space="preserve"> </w:t>
      </w:r>
      <w:proofErr w:type="spellStart"/>
      <w:r w:rsidRPr="001202C2">
        <w:rPr>
          <w:rFonts w:ascii="Aptos" w:eastAsia="Aptos" w:hAnsi="Aptos" w:cs="Times New Roman"/>
        </w:rPr>
        <w:t>да</w:t>
      </w:r>
      <w:proofErr w:type="spellEnd"/>
      <w:r w:rsidRPr="001202C2">
        <w:rPr>
          <w:rFonts w:ascii="Aptos" w:eastAsia="Aptos" w:hAnsi="Aptos" w:cs="Times New Roman"/>
        </w:rPr>
        <w:t xml:space="preserve"> </w:t>
      </w:r>
      <w:proofErr w:type="spellStart"/>
      <w:r w:rsidRPr="001202C2">
        <w:rPr>
          <w:rFonts w:ascii="Aptos" w:eastAsia="Aptos" w:hAnsi="Aptos" w:cs="Times New Roman"/>
        </w:rPr>
        <w:t>развије</w:t>
      </w:r>
      <w:proofErr w:type="spellEnd"/>
      <w:r w:rsidRPr="001202C2">
        <w:rPr>
          <w:rFonts w:ascii="Aptos" w:eastAsia="Aptos" w:hAnsi="Aptos" w:cs="Times New Roman"/>
        </w:rPr>
        <w:t xml:space="preserve"> и </w:t>
      </w:r>
      <w:proofErr w:type="spellStart"/>
      <w:r w:rsidRPr="001202C2">
        <w:rPr>
          <w:rFonts w:ascii="Aptos" w:eastAsia="Aptos" w:hAnsi="Aptos" w:cs="Times New Roman"/>
        </w:rPr>
        <w:t>спроведе</w:t>
      </w:r>
      <w:proofErr w:type="spellEnd"/>
      <w:r w:rsidRPr="001202C2">
        <w:rPr>
          <w:rFonts w:ascii="Aptos" w:eastAsia="Aptos" w:hAnsi="Aptos" w:cs="Times New Roman"/>
        </w:rPr>
        <w:t xml:space="preserve"> </w:t>
      </w:r>
      <w:proofErr w:type="spellStart"/>
      <w:r w:rsidRPr="001202C2">
        <w:rPr>
          <w:rFonts w:ascii="Aptos" w:eastAsia="Aptos" w:hAnsi="Aptos" w:cs="Times New Roman"/>
        </w:rPr>
        <w:t>корективне</w:t>
      </w:r>
      <w:proofErr w:type="spellEnd"/>
      <w:r w:rsidRPr="001202C2">
        <w:rPr>
          <w:rFonts w:ascii="Aptos" w:eastAsia="Aptos" w:hAnsi="Aptos" w:cs="Times New Roman"/>
        </w:rPr>
        <w:t xml:space="preserve"> </w:t>
      </w:r>
      <w:proofErr w:type="spellStart"/>
      <w:r w:rsidRPr="001202C2">
        <w:rPr>
          <w:rFonts w:ascii="Aptos" w:eastAsia="Aptos" w:hAnsi="Aptos" w:cs="Times New Roman"/>
        </w:rPr>
        <w:t>мере</w:t>
      </w:r>
      <w:proofErr w:type="spellEnd"/>
      <w:r w:rsidRPr="001202C2">
        <w:rPr>
          <w:rFonts w:ascii="Aptos" w:eastAsia="Aptos" w:hAnsi="Aptos" w:cs="Times New Roman"/>
        </w:rPr>
        <w:t xml:space="preserve"> </w:t>
      </w:r>
      <w:r w:rsidRPr="001202C2">
        <w:rPr>
          <w:rFonts w:ascii="Aptos" w:eastAsia="Aptos" w:hAnsi="Aptos" w:cs="Times New Roman"/>
          <w:lang w:val="sr-Cyrl-RS"/>
        </w:rPr>
        <w:t>не чекајући</w:t>
      </w:r>
      <w:r w:rsidRPr="001202C2">
        <w:rPr>
          <w:rFonts w:ascii="Aptos" w:eastAsia="Aptos" w:hAnsi="Aptos" w:cs="Times New Roman"/>
        </w:rPr>
        <w:t xml:space="preserve"> </w:t>
      </w:r>
      <w:proofErr w:type="spellStart"/>
      <w:r w:rsidRPr="001202C2">
        <w:rPr>
          <w:rFonts w:ascii="Aptos" w:eastAsia="Aptos" w:hAnsi="Aptos" w:cs="Times New Roman"/>
        </w:rPr>
        <w:t>на</w:t>
      </w:r>
      <w:proofErr w:type="spellEnd"/>
      <w:r w:rsidRPr="001202C2">
        <w:rPr>
          <w:rFonts w:ascii="Aptos" w:eastAsia="Aptos" w:hAnsi="Aptos" w:cs="Times New Roman"/>
        </w:rPr>
        <w:t xml:space="preserve"> </w:t>
      </w:r>
      <w:proofErr w:type="spellStart"/>
      <w:r w:rsidRPr="001202C2">
        <w:rPr>
          <w:rFonts w:ascii="Aptos" w:eastAsia="Aptos" w:hAnsi="Aptos" w:cs="Times New Roman"/>
        </w:rPr>
        <w:t>следећи</w:t>
      </w:r>
      <w:proofErr w:type="spellEnd"/>
      <w:r w:rsidRPr="001202C2">
        <w:rPr>
          <w:rFonts w:ascii="Aptos" w:eastAsia="Aptos" w:hAnsi="Aptos" w:cs="Times New Roman"/>
        </w:rPr>
        <w:t xml:space="preserve"> </w:t>
      </w:r>
      <w:proofErr w:type="spellStart"/>
      <w:r w:rsidRPr="001202C2">
        <w:rPr>
          <w:rFonts w:ascii="Aptos" w:eastAsia="Aptos" w:hAnsi="Aptos" w:cs="Times New Roman"/>
        </w:rPr>
        <w:t>циклус</w:t>
      </w:r>
      <w:proofErr w:type="spellEnd"/>
      <w:r w:rsidRPr="001202C2">
        <w:rPr>
          <w:rFonts w:ascii="Aptos" w:eastAsia="Aptos" w:hAnsi="Aptos" w:cs="Times New Roman"/>
        </w:rPr>
        <w:t xml:space="preserve"> </w:t>
      </w:r>
      <w:proofErr w:type="spellStart"/>
      <w:r w:rsidRPr="001202C2">
        <w:rPr>
          <w:rFonts w:ascii="Aptos" w:eastAsia="Aptos" w:hAnsi="Aptos" w:cs="Times New Roman"/>
        </w:rPr>
        <w:t>спољног</w:t>
      </w:r>
      <w:proofErr w:type="spellEnd"/>
      <w:r w:rsidRPr="001202C2">
        <w:rPr>
          <w:rFonts w:ascii="Aptos" w:eastAsia="Aptos" w:hAnsi="Aptos" w:cs="Times New Roman"/>
        </w:rPr>
        <w:t xml:space="preserve"> </w:t>
      </w:r>
      <w:proofErr w:type="spellStart"/>
      <w:r w:rsidRPr="001202C2">
        <w:rPr>
          <w:rFonts w:ascii="Aptos" w:eastAsia="Aptos" w:hAnsi="Aptos" w:cs="Times New Roman"/>
        </w:rPr>
        <w:t>праћења</w:t>
      </w:r>
      <w:proofErr w:type="spellEnd"/>
      <w:r w:rsidRPr="001202C2">
        <w:rPr>
          <w:rFonts w:ascii="Aptos" w:eastAsia="Aptos" w:hAnsi="Aptos" w:cs="Times New Roman"/>
        </w:rPr>
        <w:t>.</w:t>
      </w:r>
    </w:p>
    <w:p w14:paraId="156DE49B" w14:textId="77777777" w:rsidR="001202C2" w:rsidRPr="001202C2" w:rsidRDefault="001202C2" w:rsidP="001202C2">
      <w:pPr>
        <w:spacing w:after="100"/>
        <w:jc w:val="both"/>
        <w:rPr>
          <w:rFonts w:ascii="Aptos" w:eastAsia="Aptos" w:hAnsi="Aptos" w:cs="Times New Roman"/>
          <w:lang w:val="sr-Cyrl-RS"/>
        </w:rPr>
      </w:pPr>
      <w:r w:rsidRPr="001202C2">
        <w:rPr>
          <w:rFonts w:ascii="Aptos" w:eastAsia="Aptos" w:hAnsi="Aptos" w:cs="Times New Roman"/>
          <w:lang w:val="sr-Cyrl-RS"/>
        </w:rPr>
        <w:t>Аутоматски покретачи корективних мера укључују:</w:t>
      </w:r>
    </w:p>
    <w:p w14:paraId="33E7CF6C" w14:textId="77777777" w:rsidR="001202C2" w:rsidRPr="001202C2" w:rsidRDefault="001202C2" w:rsidP="00656978">
      <w:pPr>
        <w:numPr>
          <w:ilvl w:val="0"/>
          <w:numId w:val="53"/>
        </w:numPr>
        <w:spacing w:after="100"/>
        <w:contextualSpacing/>
        <w:jc w:val="both"/>
        <w:rPr>
          <w:rFonts w:ascii="Aptos" w:eastAsia="Aptos" w:hAnsi="Aptos" w:cs="Times New Roman"/>
          <w:lang w:val="sr-Cyrl-RS"/>
        </w:rPr>
      </w:pPr>
      <w:r w:rsidRPr="001202C2">
        <w:rPr>
          <w:rFonts w:ascii="Aptos" w:eastAsia="Aptos" w:hAnsi="Aptos" w:cs="Times New Roman"/>
          <w:lang w:val="sr-Cyrl-RS"/>
        </w:rPr>
        <w:t xml:space="preserve">Свака </w:t>
      </w:r>
      <w:proofErr w:type="spellStart"/>
      <w:r w:rsidRPr="001202C2">
        <w:rPr>
          <w:rFonts w:ascii="Aptos" w:eastAsia="Aptos" w:hAnsi="Aptos" w:cs="Times New Roman"/>
          <w:lang w:val="sr-Cyrl-RS"/>
        </w:rPr>
        <w:t>градилишна</w:t>
      </w:r>
      <w:proofErr w:type="spellEnd"/>
      <w:r w:rsidRPr="001202C2">
        <w:rPr>
          <w:rFonts w:ascii="Aptos" w:eastAsia="Aptos" w:hAnsi="Aptos" w:cs="Times New Roman"/>
          <w:lang w:val="sr-Cyrl-RS"/>
        </w:rPr>
        <w:t xml:space="preserve"> деоница на којој је увођење у посед потврђено пре потпуне исплате накнаде за све погођене парцеле на тој деоници: тренутна обустава радова на тој деоници до завршетка исплате.</w:t>
      </w:r>
    </w:p>
    <w:p w14:paraId="5F0D3627" w14:textId="77777777" w:rsidR="001202C2" w:rsidRPr="001202C2" w:rsidRDefault="001202C2" w:rsidP="00656978">
      <w:pPr>
        <w:numPr>
          <w:ilvl w:val="0"/>
          <w:numId w:val="53"/>
        </w:numPr>
        <w:spacing w:after="100"/>
        <w:contextualSpacing/>
        <w:jc w:val="both"/>
        <w:rPr>
          <w:rFonts w:ascii="Aptos" w:eastAsia="Aptos" w:hAnsi="Aptos" w:cs="Times New Roman"/>
          <w:lang w:val="sr-Cyrl-RS"/>
        </w:rPr>
      </w:pPr>
      <w:r w:rsidRPr="001202C2">
        <w:rPr>
          <w:rFonts w:ascii="Aptos" w:eastAsia="Aptos" w:hAnsi="Aptos" w:cs="Times New Roman"/>
          <w:lang w:val="sr-Cyrl-RS"/>
        </w:rPr>
        <w:t>Свака пољопривредна парцела која не задовољи процену обнове земљишта након 6 месеци: извођач је дужан да у року од 30 дана, о свом трошку, предузме радове на санацији.</w:t>
      </w:r>
    </w:p>
    <w:p w14:paraId="18E360CB" w14:textId="77777777" w:rsidR="001202C2" w:rsidRPr="001202C2" w:rsidRDefault="001202C2" w:rsidP="00656978">
      <w:pPr>
        <w:numPr>
          <w:ilvl w:val="0"/>
          <w:numId w:val="53"/>
        </w:numPr>
        <w:spacing w:after="100"/>
        <w:contextualSpacing/>
        <w:jc w:val="both"/>
        <w:rPr>
          <w:rFonts w:ascii="Aptos" w:eastAsia="Aptos" w:hAnsi="Aptos" w:cs="Times New Roman"/>
          <w:lang w:val="sr-Cyrl-RS"/>
        </w:rPr>
      </w:pPr>
      <w:r w:rsidRPr="001202C2">
        <w:rPr>
          <w:rFonts w:ascii="Aptos" w:eastAsia="Aptos" w:hAnsi="Aptos" w:cs="Times New Roman"/>
          <w:lang w:val="sr-Cyrl-RS"/>
        </w:rPr>
        <w:t>Свако значајно погођено пољопривредно домаћинство чија анкета о приходима у 12. месецу покаже приход испод 75% основног нивоа пре пројекта: службеник за социјалну заштиту ЈИП спроводи процену домаћинства у року од 30 дана и припрема појединачни план обнове средстава за живот.</w:t>
      </w:r>
    </w:p>
    <w:p w14:paraId="6605116D" w14:textId="77777777" w:rsidR="001202C2" w:rsidRPr="001202C2" w:rsidRDefault="001202C2" w:rsidP="00656978">
      <w:pPr>
        <w:numPr>
          <w:ilvl w:val="0"/>
          <w:numId w:val="53"/>
        </w:numPr>
        <w:spacing w:after="100"/>
        <w:contextualSpacing/>
        <w:jc w:val="both"/>
        <w:rPr>
          <w:rFonts w:ascii="Aptos" w:eastAsia="Aptos" w:hAnsi="Aptos" w:cs="Times New Roman"/>
          <w:lang w:val="sr-Cyrl-RS"/>
        </w:rPr>
      </w:pPr>
      <w:r w:rsidRPr="001202C2">
        <w:rPr>
          <w:rFonts w:ascii="Aptos" w:eastAsia="Aptos" w:hAnsi="Aptos" w:cs="Times New Roman"/>
          <w:lang w:val="sr-Cyrl-RS"/>
        </w:rPr>
        <w:t>Свако домаћинство са воћњаком или виноградом код којег нема доказа о поновној садњи у року од 24 месеца од исплате накнаде: пољопривредни службеник ЈИП спроводи контролну посету и процењује да ли је потребна додатна помоћ (материјал за садњу, подршка пољопривредне саветодавне службе).</w:t>
      </w:r>
    </w:p>
    <w:p w14:paraId="6B7A7FF3" w14:textId="77777777" w:rsidR="001202C2" w:rsidRPr="001202C2" w:rsidRDefault="001202C2" w:rsidP="00656978">
      <w:pPr>
        <w:numPr>
          <w:ilvl w:val="0"/>
          <w:numId w:val="53"/>
        </w:numPr>
        <w:spacing w:after="100"/>
        <w:contextualSpacing/>
        <w:jc w:val="both"/>
        <w:rPr>
          <w:rFonts w:ascii="Aptos" w:eastAsia="Aptos" w:hAnsi="Aptos" w:cs="Times New Roman"/>
          <w:lang w:val="sr-Cyrl-RS"/>
        </w:rPr>
      </w:pPr>
      <w:r w:rsidRPr="001202C2">
        <w:rPr>
          <w:rFonts w:ascii="Aptos" w:eastAsia="Aptos" w:hAnsi="Aptos" w:cs="Times New Roman"/>
          <w:lang w:val="sr-Cyrl-RS"/>
        </w:rPr>
        <w:lastRenderedPageBreak/>
        <w:t>Свако рањиво погођено домаћинство чија је потрошња у 12. месецу процене благостања испод националне линије сиромаштва: тренутно упућивање на програме социјалне помоћи и појачана подршка службеника за предмете ЈИП.</w:t>
      </w:r>
    </w:p>
    <w:p w14:paraId="558B890F" w14:textId="77777777" w:rsidR="001202C2" w:rsidRPr="001202C2" w:rsidRDefault="001202C2" w:rsidP="001202C2">
      <w:pPr>
        <w:spacing w:after="100"/>
        <w:jc w:val="both"/>
        <w:rPr>
          <w:rFonts w:ascii="Aptos" w:eastAsia="Aptos" w:hAnsi="Aptos" w:cs="Times New Roman"/>
          <w:lang w:val="sr-Cyrl-RS"/>
        </w:rPr>
      </w:pPr>
    </w:p>
    <w:p w14:paraId="6515E0FC" w14:textId="77777777" w:rsidR="001202C2" w:rsidRPr="001202C2" w:rsidRDefault="001202C2" w:rsidP="001202C2">
      <w:pPr>
        <w:spacing w:after="200" w:line="276" w:lineRule="auto"/>
        <w:jc w:val="both"/>
        <w:rPr>
          <w:rFonts w:ascii="Aptos" w:eastAsia="Aptos" w:hAnsi="Aptos" w:cs="Times New Roman"/>
          <w:lang w:val="sr-Cyrl-RS"/>
        </w:rPr>
      </w:pPr>
      <w:r w:rsidRPr="001202C2">
        <w:rPr>
          <w:rFonts w:ascii="Aptos" w:eastAsia="Aptos" w:hAnsi="Aptos" w:cs="Times New Roman"/>
          <w:lang w:val="sr-Cyrl-RS"/>
        </w:rPr>
        <w:t>Све корективне мере биће документоване у месечном извештају праћења ЈИП, додељене одговорном службенику са роком за завршетак и праћене до затварања. Спољни монитор ће проверити адекватност корективних мера приликом следеће посете праћења. Светска банка ће бити обавештена о сваком системском покретачу корективних мера (који погађа више од 10% погођених лица или било које рањиво домаћинство) у року од 10 дана од утврђивања.</w:t>
      </w:r>
    </w:p>
    <w:p w14:paraId="136509E7" w14:textId="77777777" w:rsidR="001202C2" w:rsidRPr="001202C2" w:rsidRDefault="001202C2" w:rsidP="001202C2">
      <w:pPr>
        <w:spacing w:after="200" w:line="276" w:lineRule="auto"/>
        <w:jc w:val="both"/>
        <w:rPr>
          <w:rFonts w:ascii="Aptos" w:eastAsia="Aptos" w:hAnsi="Aptos" w:cs="Times New Roman"/>
          <w:b/>
          <w:bCs/>
          <w:lang w:val="sr-Cyrl-RS"/>
        </w:rPr>
      </w:pPr>
      <w:r w:rsidRPr="001202C2">
        <w:rPr>
          <w:rFonts w:ascii="Aptos" w:eastAsia="Aptos" w:hAnsi="Aptos" w:cs="Times New Roman"/>
          <w:lang w:val="sr-Cyrl-RS"/>
        </w:rPr>
        <w:br w:type="page"/>
      </w:r>
    </w:p>
    <w:p w14:paraId="26399B0B" w14:textId="77777777" w:rsidR="001202C2" w:rsidRPr="001202C2" w:rsidRDefault="001202C2" w:rsidP="001202C2">
      <w:pPr>
        <w:keepNext/>
        <w:jc w:val="both"/>
        <w:rPr>
          <w:rFonts w:ascii="Aptos" w:eastAsia="Aptos" w:hAnsi="Aptos" w:cs="Times New Roman"/>
          <w:b/>
          <w:bCs/>
          <w:lang w:val="sr-Cyrl-RS"/>
        </w:rPr>
      </w:pPr>
      <w:bookmarkStart w:id="121" w:name="_Toc235856616"/>
      <w:proofErr w:type="spellStart"/>
      <w:r w:rsidRPr="001202C2">
        <w:rPr>
          <w:rFonts w:ascii="Aptos" w:eastAsia="Aptos" w:hAnsi="Aptos" w:cs="Times New Roman"/>
          <w:b/>
          <w:bCs/>
        </w:rPr>
        <w:lastRenderedPageBreak/>
        <w:t>Табела</w:t>
      </w:r>
      <w:proofErr w:type="spellEnd"/>
      <w:r w:rsidRPr="001202C2">
        <w:rPr>
          <w:rFonts w:ascii="Aptos" w:eastAsia="Aptos" w:hAnsi="Aptos" w:cs="Times New Roman"/>
          <w:b/>
          <w:bCs/>
        </w:rPr>
        <w:t xml:space="preserve"> </w:t>
      </w:r>
      <w:r w:rsidRPr="001202C2">
        <w:rPr>
          <w:rFonts w:ascii="Aptos" w:eastAsia="Aptos" w:hAnsi="Aptos" w:cs="Times New Roman"/>
          <w:b/>
          <w:bCs/>
        </w:rPr>
        <w:fldChar w:fldCharType="begin"/>
      </w:r>
      <w:r w:rsidRPr="001202C2">
        <w:rPr>
          <w:rFonts w:ascii="Aptos" w:eastAsia="Aptos" w:hAnsi="Aptos" w:cs="Times New Roman"/>
          <w:b/>
          <w:bCs/>
        </w:rPr>
        <w:instrText xml:space="preserve"> SEQ Table \* ARABIC </w:instrText>
      </w:r>
      <w:r w:rsidRPr="001202C2">
        <w:rPr>
          <w:rFonts w:ascii="Aptos" w:eastAsia="Aptos" w:hAnsi="Aptos" w:cs="Times New Roman"/>
          <w:b/>
          <w:bCs/>
        </w:rPr>
        <w:fldChar w:fldCharType="separate"/>
      </w:r>
      <w:r w:rsidRPr="001202C2">
        <w:rPr>
          <w:rFonts w:ascii="Aptos" w:eastAsia="Aptos" w:hAnsi="Aptos" w:cs="Times New Roman"/>
          <w:b/>
          <w:bCs/>
        </w:rPr>
        <w:t>8</w:t>
      </w:r>
      <w:r w:rsidRPr="001202C2">
        <w:rPr>
          <w:rFonts w:ascii="Aptos" w:eastAsia="Aptos" w:hAnsi="Aptos" w:cs="Times New Roman"/>
          <w:b/>
          <w:bCs/>
        </w:rPr>
        <w:fldChar w:fldCharType="end"/>
      </w:r>
      <w:r w:rsidRPr="001202C2">
        <w:rPr>
          <w:rFonts w:ascii="Aptos" w:eastAsia="Aptos" w:hAnsi="Aptos" w:cs="Times New Roman"/>
          <w:b/>
          <w:bCs/>
        </w:rPr>
        <w:t xml:space="preserve">: </w:t>
      </w:r>
      <w:bookmarkEnd w:id="121"/>
      <w:r w:rsidRPr="001202C2">
        <w:rPr>
          <w:rFonts w:ascii="Aptos" w:eastAsia="Aptos" w:hAnsi="Aptos" w:cs="Times New Roman"/>
          <w:b/>
          <w:bCs/>
          <w:lang w:val="sr-Cyrl-RS"/>
        </w:rPr>
        <w:t>Индикатори и методе праћења</w:t>
      </w:r>
    </w:p>
    <w:tbl>
      <w:tblPr>
        <w:tblW w:w="90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403"/>
        <w:gridCol w:w="1132"/>
        <w:gridCol w:w="1274"/>
        <w:gridCol w:w="219"/>
        <w:gridCol w:w="1525"/>
        <w:gridCol w:w="210"/>
        <w:gridCol w:w="1400"/>
        <w:gridCol w:w="353"/>
        <w:gridCol w:w="1484"/>
      </w:tblGrid>
      <w:tr w:rsidR="001202C2" w:rsidRPr="001202C2" w14:paraId="1F2451B0" w14:textId="77777777" w:rsidTr="00344422">
        <w:tc>
          <w:tcPr>
            <w:tcW w:w="800" w:type="dxa"/>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0AFDAA59"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b/>
                <w:sz w:val="16"/>
                <w:lang w:val="sr-Cyrl-RS"/>
              </w:rPr>
              <w:t>Категорија</w:t>
            </w:r>
          </w:p>
        </w:tc>
        <w:tc>
          <w:tcPr>
            <w:tcW w:w="27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407CD865"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b/>
                <w:sz w:val="16"/>
                <w:lang w:val="sr-Cyrl-RS"/>
              </w:rPr>
              <w:t>Индикатор</w:t>
            </w:r>
          </w:p>
        </w:tc>
        <w:tc>
          <w:tcPr>
            <w:tcW w:w="11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10868026"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b/>
                <w:sz w:val="16"/>
                <w:lang w:val="sr-Cyrl-RS"/>
              </w:rPr>
              <w:t>Циљ/ референтна вредност</w:t>
            </w:r>
          </w:p>
        </w:tc>
        <w:tc>
          <w:tcPr>
            <w:tcW w:w="2700" w:type="dxa"/>
            <w:gridSpan w:val="3"/>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12EEE309"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b/>
                <w:sz w:val="16"/>
                <w:lang w:val="sr-Cyrl-RS"/>
              </w:rPr>
              <w:t>Метод мерења и извор података</w:t>
            </w:r>
          </w:p>
        </w:tc>
        <w:tc>
          <w:tcPr>
            <w:tcW w:w="1700" w:type="dxa"/>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718890B5"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b/>
                <w:sz w:val="16"/>
                <w:lang w:val="sr-Cyrl-RS"/>
              </w:rPr>
              <w:t>Учесталост и одговорна страна</w:t>
            </w:r>
          </w:p>
        </w:tc>
      </w:tr>
      <w:tr w:rsidR="001202C2" w:rsidRPr="001202C2" w14:paraId="79C71947" w14:textId="77777777" w:rsidTr="00344422">
        <w:tc>
          <w:tcPr>
            <w:tcW w:w="9000" w:type="dxa"/>
            <w:gridSpan w:val="9"/>
            <w:tcBorders>
              <w:top w:val="single" w:sz="6" w:space="0" w:color="4472C4"/>
              <w:left w:val="single" w:sz="6" w:space="0" w:color="4472C4"/>
              <w:bottom w:val="single" w:sz="6" w:space="0" w:color="4472C4"/>
              <w:right w:val="single" w:sz="6" w:space="0" w:color="4472C4"/>
            </w:tcBorders>
            <w:tcMar>
              <w:top w:w="70" w:type="dxa"/>
              <w:left w:w="120" w:type="dxa"/>
              <w:bottom w:w="70" w:type="dxa"/>
              <w:right w:w="100" w:type="dxa"/>
            </w:tcMar>
          </w:tcPr>
          <w:p w14:paraId="4F5E8FFF"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b/>
                <w:sz w:val="18"/>
              </w:rPr>
              <w:t xml:space="preserve">I.  </w:t>
            </w:r>
            <w:r w:rsidRPr="001202C2">
              <w:rPr>
                <w:rFonts w:ascii="Aptos" w:eastAsia="Aptos" w:hAnsi="Aptos" w:cs="Times New Roman"/>
                <w:b/>
                <w:sz w:val="18"/>
                <w:lang w:val="sr-Cyrl-RS"/>
              </w:rPr>
              <w:t>Индикатори процеса</w:t>
            </w:r>
            <w:r w:rsidRPr="001202C2">
              <w:rPr>
                <w:rFonts w:ascii="Aptos" w:eastAsia="Aptos" w:hAnsi="Aptos" w:cs="Times New Roman"/>
                <w:b/>
                <w:sz w:val="18"/>
              </w:rPr>
              <w:t xml:space="preserve"> — </w:t>
            </w:r>
            <w:r w:rsidRPr="001202C2">
              <w:rPr>
                <w:rFonts w:ascii="Aptos" w:eastAsia="Aptos" w:hAnsi="Aptos" w:cs="Times New Roman"/>
                <w:b/>
                <w:sz w:val="18"/>
                <w:lang w:val="sr-Cyrl-RS"/>
              </w:rPr>
              <w:t xml:space="preserve">Квалитет имплементације </w:t>
            </w:r>
            <w:r w:rsidRPr="001202C2">
              <w:rPr>
                <w:rFonts w:ascii="Aptos" w:eastAsia="Aptos" w:hAnsi="Aptos" w:cs="Times New Roman"/>
                <w:b/>
                <w:sz w:val="18"/>
              </w:rPr>
              <w:t>РАП</w:t>
            </w:r>
          </w:p>
        </w:tc>
      </w:tr>
      <w:tr w:rsidR="001202C2" w:rsidRPr="001202C2" w14:paraId="38AEC37A"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21AB5B"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Процес</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B7B7EC"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писмено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обавештена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својим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правима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распореду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почетка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грађевинских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радова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њиховим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парцелама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717A7DD"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приступа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градилишту</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8F759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обавештења</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копије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обавештења</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предмету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сваког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79E22ED"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r w:rsidRPr="001202C2">
              <w:rPr>
                <w:rFonts w:ascii="Aptos" w:eastAsia="Aptos" w:hAnsi="Aptos" w:cs="Times New Roman"/>
                <w:sz w:val="16"/>
              </w:rPr>
              <w:t xml:space="preserve"> </w:t>
            </w:r>
            <w:r w:rsidRPr="001202C2">
              <w:rPr>
                <w:rFonts w:ascii="Aptos" w:eastAsia="Aptos" w:hAnsi="Aptos" w:cs="Times New Roman"/>
                <w:sz w:val="16"/>
                <w:lang w:val="sr-Cyrl-RS"/>
              </w:rPr>
              <w:t>током имплементације РАП,</w:t>
            </w:r>
            <w:r w:rsidRPr="001202C2">
              <w:rPr>
                <w:rFonts w:ascii="Aptos" w:eastAsia="Aptos" w:hAnsi="Aptos" w:cs="Times New Roman"/>
                <w:sz w:val="16"/>
              </w:rPr>
              <w:t xml:space="preserve"> 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04819679"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8DEFF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Процес</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3ADB7A"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парцела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трајно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отуђење</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привремено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коришћење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потпуно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исплаћеним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обештећењем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почетка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грађевинских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радова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тој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парцели</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8029283"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приступа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градилишту</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5BB9876"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исплата</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парцелама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повезан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распоредом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градње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потврде</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увођењу</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посед</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D4BDC9"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r w:rsidRPr="001202C2">
              <w:rPr>
                <w:rFonts w:ascii="Aptos" w:eastAsia="Aptos" w:hAnsi="Aptos" w:cs="Times New Roman"/>
                <w:sz w:val="16"/>
              </w:rPr>
              <w:t xml:space="preserve"> </w:t>
            </w:r>
            <w:r w:rsidRPr="001202C2">
              <w:rPr>
                <w:rFonts w:ascii="Aptos" w:eastAsia="Aptos" w:hAnsi="Aptos" w:cs="Times New Roman"/>
                <w:sz w:val="16"/>
                <w:lang w:val="sr-Cyrl-RS"/>
              </w:rPr>
              <w:t>и</w:t>
            </w:r>
            <w:r w:rsidRPr="001202C2">
              <w:rPr>
                <w:rFonts w:ascii="Aptos" w:eastAsia="Aptos" w:hAnsi="Aptos" w:cs="Times New Roman"/>
                <w:sz w:val="16"/>
              </w:rPr>
              <w:t xml:space="preserve"> </w:t>
            </w:r>
            <w:proofErr w:type="spellStart"/>
            <w:r w:rsidRPr="001202C2">
              <w:rPr>
                <w:rFonts w:ascii="Aptos" w:eastAsia="Aptos" w:hAnsi="Aptos" w:cs="Times New Roman"/>
                <w:sz w:val="16"/>
              </w:rPr>
              <w:t>Инжењер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градилишту</w:t>
            </w:r>
            <w:proofErr w:type="spellEnd"/>
          </w:p>
        </w:tc>
      </w:tr>
      <w:tr w:rsidR="001202C2" w:rsidRPr="001202C2" w14:paraId="4644CF75"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A765A3F"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Процес</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9712F3B"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Просечан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број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дана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формалног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подношења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захтева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62DA626"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rPr>
              <w:t xml:space="preserve">≤ 45 </w:t>
            </w:r>
            <w:r w:rsidRPr="001202C2">
              <w:rPr>
                <w:rFonts w:ascii="Aptos" w:eastAsia="Aptos" w:hAnsi="Aptos" w:cs="Times New Roman"/>
                <w:sz w:val="16"/>
                <w:lang w:val="sr-Cyrl-RS"/>
              </w:rPr>
              <w:t>дана</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04BF717"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Регистар исплата ЈИП – датум захтева према датуму исплате</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D530DCB"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Једном месечно; ЈИП Социјални службеник</w:t>
            </w:r>
          </w:p>
        </w:tc>
      </w:tr>
      <w:tr w:rsidR="001202C2" w:rsidRPr="001202C2" w14:paraId="795BA3BD"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8D7838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Процес</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DD016B"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додељен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предмете</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код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први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контакт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домаћинствима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остварен</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року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30 </w:t>
            </w:r>
            <w:proofErr w:type="spellStart"/>
            <w:r w:rsidRPr="001202C2">
              <w:rPr>
                <w:rFonts w:ascii="Aptos" w:eastAsia="Aptos" w:hAnsi="Aptos" w:cs="Times New Roman"/>
                <w:sz w:val="16"/>
              </w:rPr>
              <w:t>дана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завршетка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пописа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F8C54FD"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r w:rsidRPr="001202C2">
              <w:rPr>
                <w:rFonts w:ascii="Aptos" w:eastAsia="Aptos" w:hAnsi="Aptos" w:cs="Times New Roman"/>
                <w:sz w:val="16"/>
                <w:lang w:val="sr-Cyrl-RS"/>
              </w:rPr>
              <w:t>у року од</w:t>
            </w:r>
            <w:r w:rsidRPr="001202C2">
              <w:rPr>
                <w:rFonts w:ascii="Aptos" w:eastAsia="Aptos" w:hAnsi="Aptos" w:cs="Times New Roman"/>
                <w:sz w:val="16"/>
              </w:rPr>
              <w:t xml:space="preserve"> 30 </w:t>
            </w:r>
            <w:proofErr w:type="spellStart"/>
            <w:r w:rsidRPr="001202C2">
              <w:rPr>
                <w:rFonts w:ascii="Aptos" w:eastAsia="Aptos" w:hAnsi="Aptos" w:cs="Times New Roman"/>
                <w:sz w:val="16"/>
              </w:rPr>
              <w:t>дана</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5A55610"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рањивости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евиденција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додели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предмете</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2E369B8"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75372EED"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BA57914"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Процес</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622D201"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Број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примљених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притужби</w:t>
            </w:r>
            <w:proofErr w:type="spellEnd"/>
            <w:r w:rsidRPr="001202C2">
              <w:rPr>
                <w:rFonts w:ascii="Aptos" w:eastAsia="Aptos" w:hAnsi="Aptos" w:cs="Times New Roman"/>
                <w:sz w:val="16"/>
              </w:rPr>
              <w:t xml:space="preserve"> у ГРМ (</w:t>
            </w:r>
            <w:proofErr w:type="spellStart"/>
            <w:r w:rsidRPr="001202C2">
              <w:rPr>
                <w:rFonts w:ascii="Aptos" w:eastAsia="Aptos" w:hAnsi="Aptos" w:cs="Times New Roman"/>
                <w:sz w:val="16"/>
              </w:rPr>
              <w:t>укупно</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разврстано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категоријама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притужби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адекватност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прекид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приступа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друго</w:t>
            </w:r>
            <w:proofErr w:type="spellEnd"/>
            <w:r w:rsidRPr="001202C2">
              <w:rPr>
                <w:rFonts w:ascii="Aptos" w:eastAsia="Aptos" w:hAnsi="Aptos" w:cs="Times New Roman"/>
                <w:sz w:val="16"/>
              </w:rPr>
              <w:t>)</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0DF2CC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Индикатор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праћења</w:t>
            </w:r>
            <w:proofErr w:type="spellEnd"/>
            <w:r w:rsidRPr="001202C2">
              <w:rPr>
                <w:rFonts w:ascii="Aptos" w:eastAsia="Aptos" w:hAnsi="Aptos" w:cs="Times New Roman"/>
                <w:sz w:val="16"/>
              </w:rPr>
              <w:t xml:space="preserve"> – </w:t>
            </w:r>
            <w:proofErr w:type="spellStart"/>
            <w:r w:rsidRPr="001202C2">
              <w:rPr>
                <w:rFonts w:ascii="Aptos" w:eastAsia="Aptos" w:hAnsi="Aptos" w:cs="Times New Roman"/>
                <w:sz w:val="16"/>
              </w:rPr>
              <w:t>нема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утврђеног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циља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прати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тренд</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C4D164"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ГРМ; </w:t>
            </w:r>
            <w:proofErr w:type="spellStart"/>
            <w:r w:rsidRPr="001202C2">
              <w:rPr>
                <w:rFonts w:ascii="Aptos" w:eastAsia="Aptos" w:hAnsi="Aptos" w:cs="Times New Roman"/>
                <w:sz w:val="16"/>
              </w:rPr>
              <w:t>месечни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преглед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притужби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достављен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руководству</w:t>
            </w:r>
            <w:proofErr w:type="spellEnd"/>
            <w:r w:rsidRPr="001202C2">
              <w:rPr>
                <w:rFonts w:ascii="Aptos" w:eastAsia="Aptos" w:hAnsi="Aptos" w:cs="Times New Roman"/>
                <w:sz w:val="16"/>
              </w:rPr>
              <w:t xml:space="preserve"> ЈИП</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5A1A4AD" w14:textId="77777777" w:rsidR="001202C2" w:rsidRPr="001202C2" w:rsidRDefault="001202C2" w:rsidP="001202C2">
            <w:pPr>
              <w:spacing w:before="20" w:after="20"/>
              <w:jc w:val="both"/>
              <w:rPr>
                <w:rFonts w:ascii="Aptos" w:eastAsia="Aptos" w:hAnsi="Aptos" w:cs="Times New Roman"/>
                <w:lang w:val="sr-Cyrl-RS"/>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r w:rsidRPr="001202C2">
              <w:rPr>
                <w:rFonts w:ascii="Aptos" w:eastAsia="Aptos" w:hAnsi="Aptos" w:cs="Times New Roman"/>
                <w:sz w:val="16"/>
              </w:rPr>
              <w:t xml:space="preserve">; ЈИП ГРМ </w:t>
            </w:r>
            <w:r w:rsidRPr="001202C2">
              <w:rPr>
                <w:rFonts w:ascii="Aptos" w:eastAsia="Aptos" w:hAnsi="Aptos" w:cs="Times New Roman"/>
                <w:sz w:val="16"/>
                <w:lang w:val="sr-Cyrl-RS"/>
              </w:rPr>
              <w:t>службеник</w:t>
            </w:r>
          </w:p>
        </w:tc>
      </w:tr>
      <w:tr w:rsidR="001202C2" w:rsidRPr="001202C2" w14:paraId="3B4537F8"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1102F2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Процес</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4ED2110"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Percentage</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of</w:t>
            </w:r>
            <w:proofErr w:type="spellEnd"/>
            <w:r w:rsidRPr="001202C2">
              <w:rPr>
                <w:rFonts w:ascii="Aptos" w:eastAsia="Aptos" w:hAnsi="Aptos" w:cs="Times New Roman"/>
                <w:sz w:val="16"/>
              </w:rPr>
              <w:t xml:space="preserve"> ГРМ </w:t>
            </w:r>
            <w:proofErr w:type="spellStart"/>
            <w:r w:rsidRPr="001202C2">
              <w:rPr>
                <w:rFonts w:ascii="Aptos" w:eastAsia="Aptos" w:hAnsi="Aptos" w:cs="Times New Roman"/>
                <w:sz w:val="16"/>
              </w:rPr>
              <w:t>complaints</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resolved</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within</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the</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defined</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timeframe</w:t>
            </w:r>
            <w:proofErr w:type="spellEnd"/>
            <w:r w:rsidRPr="001202C2">
              <w:rPr>
                <w:rFonts w:ascii="Aptos" w:eastAsia="Aptos" w:hAnsi="Aptos" w:cs="Times New Roman"/>
                <w:sz w:val="16"/>
              </w:rPr>
              <w:t xml:space="preserve"> (15 </w:t>
            </w:r>
            <w:proofErr w:type="spellStart"/>
            <w:r w:rsidRPr="001202C2">
              <w:rPr>
                <w:rFonts w:ascii="Aptos" w:eastAsia="Aptos" w:hAnsi="Aptos" w:cs="Times New Roman"/>
                <w:sz w:val="16"/>
              </w:rPr>
              <w:t>дана</w:t>
            </w:r>
            <w:proofErr w:type="spellEnd"/>
            <w:r w:rsidRPr="001202C2">
              <w:rPr>
                <w:rFonts w:ascii="Aptos" w:eastAsia="Aptos" w:hAnsi="Aptos" w:cs="Times New Roman"/>
                <w:sz w:val="16"/>
              </w:rPr>
              <w:t xml:space="preserve"> at </w:t>
            </w:r>
            <w:proofErr w:type="spellStart"/>
            <w:r w:rsidRPr="001202C2">
              <w:rPr>
                <w:rFonts w:ascii="Aptos" w:eastAsia="Aptos" w:hAnsi="Aptos" w:cs="Times New Roman"/>
                <w:sz w:val="16"/>
              </w:rPr>
              <w:t>Ниво</w:t>
            </w:r>
            <w:proofErr w:type="spellEnd"/>
            <w:r w:rsidRPr="001202C2">
              <w:rPr>
                <w:rFonts w:ascii="Aptos" w:eastAsia="Aptos" w:hAnsi="Aptos" w:cs="Times New Roman"/>
                <w:sz w:val="16"/>
              </w:rPr>
              <w:t xml:space="preserve"> 1; 30 </w:t>
            </w:r>
            <w:proofErr w:type="spellStart"/>
            <w:r w:rsidRPr="001202C2">
              <w:rPr>
                <w:rFonts w:ascii="Aptos" w:eastAsia="Aptos" w:hAnsi="Aptos" w:cs="Times New Roman"/>
                <w:sz w:val="16"/>
              </w:rPr>
              <w:t>дана</w:t>
            </w:r>
            <w:proofErr w:type="spellEnd"/>
            <w:r w:rsidRPr="001202C2">
              <w:rPr>
                <w:rFonts w:ascii="Aptos" w:eastAsia="Aptos" w:hAnsi="Aptos" w:cs="Times New Roman"/>
                <w:sz w:val="16"/>
              </w:rPr>
              <w:t xml:space="preserve"> at </w:t>
            </w:r>
            <w:proofErr w:type="spellStart"/>
            <w:r w:rsidRPr="001202C2">
              <w:rPr>
                <w:rFonts w:ascii="Aptos" w:eastAsia="Aptos" w:hAnsi="Aptos" w:cs="Times New Roman"/>
                <w:sz w:val="16"/>
              </w:rPr>
              <w:t>Ниво</w:t>
            </w:r>
            <w:proofErr w:type="spellEnd"/>
            <w:r w:rsidRPr="001202C2">
              <w:rPr>
                <w:rFonts w:ascii="Aptos" w:eastAsia="Aptos" w:hAnsi="Aptos" w:cs="Times New Roman"/>
                <w:sz w:val="16"/>
              </w:rPr>
              <w:t xml:space="preserve"> 2)</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81A4A5D"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rPr>
              <w:t xml:space="preserve">≥ 90% </w:t>
            </w:r>
            <w:r w:rsidRPr="001202C2">
              <w:rPr>
                <w:rFonts w:ascii="Aptos" w:eastAsia="Aptos" w:hAnsi="Aptos" w:cs="Times New Roman"/>
                <w:sz w:val="16"/>
                <w:lang w:val="sr-Cyrl-RS"/>
              </w:rPr>
              <w:t>разрешено у временском оквиру</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3A3ACAD"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ГРМ </w:t>
            </w:r>
            <w:proofErr w:type="spellStart"/>
            <w:r w:rsidRPr="001202C2">
              <w:rPr>
                <w:rFonts w:ascii="Aptos" w:eastAsia="Aptos" w:hAnsi="Aptos" w:cs="Times New Roman"/>
                <w:sz w:val="16"/>
              </w:rPr>
              <w:t>register</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resolution</w:t>
            </w:r>
            <w:proofErr w:type="spellEnd"/>
            <w:r w:rsidRPr="001202C2">
              <w:rPr>
                <w:rFonts w:ascii="Aptos" w:eastAsia="Aptos" w:hAnsi="Aptos" w:cs="Times New Roman"/>
                <w:sz w:val="16"/>
              </w:rPr>
              <w:t xml:space="preserve"> date </w:t>
            </w:r>
            <w:proofErr w:type="spellStart"/>
            <w:r w:rsidRPr="001202C2">
              <w:rPr>
                <w:rFonts w:ascii="Aptos" w:eastAsia="Aptos" w:hAnsi="Aptos" w:cs="Times New Roman"/>
                <w:sz w:val="16"/>
              </w:rPr>
              <w:t>vs</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receipt</w:t>
            </w:r>
            <w:proofErr w:type="spellEnd"/>
            <w:r w:rsidRPr="001202C2">
              <w:rPr>
                <w:rFonts w:ascii="Aptos" w:eastAsia="Aptos" w:hAnsi="Aptos" w:cs="Times New Roman"/>
                <w:sz w:val="16"/>
              </w:rPr>
              <w:t xml:space="preserve"> date</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92428FD" w14:textId="77777777" w:rsidR="001202C2" w:rsidRPr="001202C2" w:rsidRDefault="001202C2" w:rsidP="001202C2">
            <w:pPr>
              <w:spacing w:before="20" w:after="20"/>
              <w:jc w:val="both"/>
              <w:rPr>
                <w:rFonts w:ascii="Aptos" w:eastAsia="Aptos" w:hAnsi="Aptos" w:cs="Times New Roman"/>
                <w:lang w:val="sr-Cyrl-RS"/>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r w:rsidRPr="001202C2">
              <w:rPr>
                <w:rFonts w:ascii="Aptos" w:eastAsia="Aptos" w:hAnsi="Aptos" w:cs="Times New Roman"/>
                <w:sz w:val="16"/>
              </w:rPr>
              <w:t xml:space="preserve">; ЈИП ГРМ </w:t>
            </w:r>
            <w:r w:rsidRPr="001202C2">
              <w:rPr>
                <w:rFonts w:ascii="Aptos" w:eastAsia="Aptos" w:hAnsi="Aptos" w:cs="Times New Roman"/>
                <w:sz w:val="16"/>
                <w:lang w:val="sr-Cyrl-RS"/>
              </w:rPr>
              <w:t>службеник</w:t>
            </w:r>
          </w:p>
        </w:tc>
      </w:tr>
      <w:tr w:rsidR="001202C2" w:rsidRPr="001202C2" w14:paraId="307D4538"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980F890"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Процес</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CC937E"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задовољних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процесом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консултација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информисања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мерено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излазном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анкетом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приликом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r w:rsidRPr="001202C2">
              <w:rPr>
                <w:rFonts w:ascii="Aptos" w:eastAsia="Aptos" w:hAnsi="Aptos" w:cs="Times New Roman"/>
                <w:sz w:val="16"/>
              </w:rPr>
              <w:t>)</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A4300D2"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rPr>
              <w:t xml:space="preserve">≥ 80% </w:t>
            </w:r>
            <w:r w:rsidRPr="001202C2">
              <w:rPr>
                <w:rFonts w:ascii="Aptos" w:eastAsia="Aptos" w:hAnsi="Aptos" w:cs="Times New Roman"/>
                <w:sz w:val="16"/>
                <w:lang w:val="sr-Cyrl-RS"/>
              </w:rPr>
              <w:t>задовољних или врло задовољних</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7834D08"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Излазни интервју / анкета о задовољству погођених лица спроведена приликом исплате обештећења</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32F1675"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При свакој исплати; ЈИП Социјални службеник</w:t>
            </w:r>
          </w:p>
        </w:tc>
      </w:tr>
      <w:tr w:rsidR="001202C2" w:rsidRPr="001202C2" w14:paraId="227C6D8D" w14:textId="77777777" w:rsidTr="00344422">
        <w:tc>
          <w:tcPr>
            <w:tcW w:w="9000" w:type="dxa"/>
            <w:gridSpan w:val="9"/>
            <w:tcBorders>
              <w:top w:val="single" w:sz="6" w:space="0" w:color="4472C4"/>
              <w:left w:val="single" w:sz="6" w:space="0" w:color="4472C4"/>
              <w:bottom w:val="single" w:sz="6" w:space="0" w:color="4472C4"/>
              <w:right w:val="single" w:sz="6" w:space="0" w:color="4472C4"/>
            </w:tcBorders>
            <w:tcMar>
              <w:top w:w="70" w:type="dxa"/>
              <w:left w:w="120" w:type="dxa"/>
              <w:bottom w:w="70" w:type="dxa"/>
              <w:right w:w="100" w:type="dxa"/>
            </w:tcMar>
          </w:tcPr>
          <w:p w14:paraId="50D55075"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b/>
                <w:sz w:val="18"/>
              </w:rPr>
              <w:t>II</w:t>
            </w:r>
            <w:r w:rsidRPr="001202C2">
              <w:rPr>
                <w:rFonts w:ascii="Aptos" w:eastAsia="Aptos" w:hAnsi="Aptos" w:cs="Times New Roman"/>
                <w:b/>
                <w:sz w:val="18"/>
                <w:lang w:val="sr-Cyrl-RS"/>
              </w:rPr>
              <w:t>.  Индикатори исхода — Испоручена надокнада и санација</w:t>
            </w:r>
          </w:p>
        </w:tc>
      </w:tr>
      <w:tr w:rsidR="001202C2" w:rsidRPr="001202C2" w14:paraId="6969A8F4"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A8373EC"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Исход</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002D2F7"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Укупна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површина</w:t>
            </w:r>
            <w:proofErr w:type="spellEnd"/>
            <w:r w:rsidRPr="001202C2">
              <w:rPr>
                <w:rFonts w:ascii="Aptos" w:eastAsia="Aptos" w:hAnsi="Aptos" w:cs="Times New Roman"/>
                <w:sz w:val="16"/>
              </w:rPr>
              <w:t xml:space="preserve"> (ha) </w:t>
            </w:r>
            <w:proofErr w:type="spellStart"/>
            <w:r w:rsidRPr="001202C2">
              <w:rPr>
                <w:rFonts w:ascii="Aptos" w:eastAsia="Aptos" w:hAnsi="Aptos" w:cs="Times New Roman"/>
                <w:sz w:val="16"/>
              </w:rPr>
              <w:t>трајно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отуђеног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пољопривредног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категоријама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обрадиво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воћњак</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виноград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пашњак</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шума</w:t>
            </w:r>
            <w:proofErr w:type="spellEnd"/>
            <w:r w:rsidRPr="001202C2">
              <w:rPr>
                <w:rFonts w:ascii="Aptos" w:eastAsia="Aptos" w:hAnsi="Aptos" w:cs="Times New Roman"/>
                <w:sz w:val="16"/>
              </w:rPr>
              <w:t>)</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642A57"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површине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идентификоване</w:t>
            </w:r>
            <w:proofErr w:type="spellEnd"/>
            <w:r w:rsidRPr="001202C2">
              <w:rPr>
                <w:rFonts w:ascii="Aptos" w:eastAsia="Aptos" w:hAnsi="Aptos" w:cs="Times New Roman"/>
                <w:sz w:val="16"/>
              </w:rPr>
              <w:t xml:space="preserve"> у РАП </w:t>
            </w:r>
            <w:proofErr w:type="spellStart"/>
            <w:r w:rsidRPr="001202C2">
              <w:rPr>
                <w:rFonts w:ascii="Aptos" w:eastAsia="Aptos" w:hAnsi="Aptos" w:cs="Times New Roman"/>
                <w:sz w:val="16"/>
              </w:rPr>
              <w:t>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обештећено</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8B938EC"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Катастарски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премер</w:t>
            </w:r>
            <w:proofErr w:type="spellEnd"/>
            <w:r w:rsidRPr="001202C2">
              <w:rPr>
                <w:rFonts w:ascii="Aptos" w:eastAsia="Aptos" w:hAnsi="Aptos" w:cs="Times New Roman"/>
                <w:sz w:val="16"/>
              </w:rPr>
              <w:t xml:space="preserve"> ЈИП и </w:t>
            </w: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упоређено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списком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парцела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w:t>
            </w:r>
            <w:proofErr w:type="spellEnd"/>
            <w:r w:rsidRPr="001202C2">
              <w:rPr>
                <w:rFonts w:ascii="Aptos" w:eastAsia="Aptos" w:hAnsi="Aptos" w:cs="Times New Roman"/>
                <w:sz w:val="16"/>
              </w:rPr>
              <w:t xml:space="preserve"> РАП</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C9B677"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Тромесечно</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Земљишни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6F9BB855"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5837B8D"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Исход</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277AB4"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Укупна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површина</w:t>
            </w:r>
            <w:proofErr w:type="spellEnd"/>
            <w:r w:rsidRPr="001202C2">
              <w:rPr>
                <w:rFonts w:ascii="Aptos" w:eastAsia="Aptos" w:hAnsi="Aptos" w:cs="Times New Roman"/>
                <w:sz w:val="16"/>
              </w:rPr>
              <w:t xml:space="preserve"> (ha) </w:t>
            </w:r>
            <w:proofErr w:type="spellStart"/>
            <w:r w:rsidRPr="001202C2">
              <w:rPr>
                <w:rFonts w:ascii="Aptos" w:eastAsia="Aptos" w:hAnsi="Aptos" w:cs="Times New Roman"/>
                <w:sz w:val="16"/>
              </w:rPr>
              <w:t>пољопривредног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трајном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службеношћу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цевовод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врстама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59B4B38"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зони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службености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потписаним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уговором</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службености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или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lastRenderedPageBreak/>
              <w:t>решењем</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експропријацији</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1A178B0"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lastRenderedPageBreak/>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службености</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оверени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уговори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судска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решења</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9FCD81"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Тромесечно</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Земљишни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56CB4B1D"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3FB995A"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Исход</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636F0EE"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Укупна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површина</w:t>
            </w:r>
            <w:proofErr w:type="spellEnd"/>
            <w:r w:rsidRPr="001202C2">
              <w:rPr>
                <w:rFonts w:ascii="Aptos" w:eastAsia="Aptos" w:hAnsi="Aptos" w:cs="Times New Roman"/>
                <w:sz w:val="16"/>
              </w:rPr>
              <w:t xml:space="preserve"> (ha) </w:t>
            </w:r>
            <w:proofErr w:type="spellStart"/>
            <w:r w:rsidRPr="001202C2">
              <w:rPr>
                <w:rFonts w:ascii="Aptos" w:eastAsia="Aptos" w:hAnsi="Aptos" w:cs="Times New Roman"/>
                <w:sz w:val="16"/>
              </w:rPr>
              <w:t>пољопривредног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уговорима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привременом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коришћењу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врстама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C5AF22"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грађевинске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радне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трасе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потписаним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уговором</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привременом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коришћењу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чишћења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терена</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EDC6891"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привременог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коришћења</w:t>
            </w:r>
            <w:proofErr w:type="spellEnd"/>
            <w:r w:rsidRPr="001202C2">
              <w:rPr>
                <w:rFonts w:ascii="Aptos" w:eastAsia="Aptos" w:hAnsi="Aptos" w:cs="Times New Roman"/>
                <w:sz w:val="16"/>
              </w:rPr>
              <w:t xml:space="preserve"> ЈИП</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8A46BDF"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during</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construction</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41EC3C60"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00D702D"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Исход</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95439E"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Број</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разврстаних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категоријама</w:t>
            </w:r>
            <w:proofErr w:type="spellEnd"/>
            <w:r w:rsidRPr="001202C2">
              <w:rPr>
                <w:rFonts w:ascii="Aptos" w:eastAsia="Aptos" w:hAnsi="Aptos" w:cs="Times New Roman"/>
                <w:sz w:val="16"/>
              </w:rPr>
              <w:t xml:space="preserve"> (A/B/C), </w:t>
            </w:r>
            <w:proofErr w:type="spellStart"/>
            <w:r w:rsidRPr="001202C2">
              <w:rPr>
                <w:rFonts w:ascii="Aptos" w:eastAsia="Aptos" w:hAnsi="Aptos" w:cs="Times New Roman"/>
                <w:sz w:val="16"/>
              </w:rPr>
              <w:t>полу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носиоца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домаћинства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статусу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рањивости</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F4FD300"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уписаних</w:t>
            </w:r>
            <w:proofErr w:type="spellEnd"/>
            <w:r w:rsidRPr="001202C2">
              <w:rPr>
                <w:rFonts w:ascii="Aptos" w:eastAsia="Aptos" w:hAnsi="Aptos" w:cs="Times New Roman"/>
                <w:sz w:val="16"/>
              </w:rPr>
              <w:t xml:space="preserve"> у РАП </w:t>
            </w:r>
            <w:proofErr w:type="spellStart"/>
            <w:r w:rsidRPr="001202C2">
              <w:rPr>
                <w:rFonts w:ascii="Aptos" w:eastAsia="Aptos" w:hAnsi="Aptos" w:cs="Times New Roman"/>
                <w:sz w:val="16"/>
              </w:rPr>
              <w:t>обештећено</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5E6F3C"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lang w:val="sr-Cyrl-RS"/>
              </w:rPr>
              <w:t xml:space="preserve">Регистар исплате </w:t>
            </w:r>
            <w:r w:rsidRPr="001202C2">
              <w:rPr>
                <w:rFonts w:ascii="Aptos" w:eastAsia="Aptos" w:hAnsi="Aptos" w:cs="Times New Roman"/>
                <w:sz w:val="16"/>
              </w:rPr>
              <w:t>ЈИП</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DE082B"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6EEDAB0A"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ED51827"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Исход</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0C4B8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Број</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воћњацима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виноградима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вишегодишњим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засадима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примили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обрачунато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основу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прихода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обнављања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врстама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засада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2B9B509"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воћњацима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виноградима</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962E905"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Извештаји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независног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агронома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процени</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923AFB"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By</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payment</w:t>
            </w:r>
            <w:proofErr w:type="spellEnd"/>
            <w:r w:rsidRPr="001202C2">
              <w:rPr>
                <w:rFonts w:ascii="Aptos" w:eastAsia="Aptos" w:hAnsi="Aptos" w:cs="Times New Roman"/>
                <w:sz w:val="16"/>
              </w:rPr>
              <w:t xml:space="preserve"> date; 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0E4C2A3C"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C78237"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Исход</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6DB3AE4"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Укупна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површина</w:t>
            </w:r>
            <w:proofErr w:type="spellEnd"/>
            <w:r w:rsidRPr="001202C2">
              <w:rPr>
                <w:rFonts w:ascii="Aptos" w:eastAsia="Aptos" w:hAnsi="Aptos" w:cs="Times New Roman"/>
                <w:sz w:val="16"/>
              </w:rPr>
              <w:t xml:space="preserve"> (ha) </w:t>
            </w:r>
            <w:proofErr w:type="spellStart"/>
            <w:r w:rsidRPr="001202C2">
              <w:rPr>
                <w:rFonts w:ascii="Aptos" w:eastAsia="Aptos" w:hAnsi="Aptos" w:cs="Times New Roman"/>
                <w:sz w:val="16"/>
              </w:rPr>
              <w:t>привремено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отуђеног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пољопривредног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којем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завршени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радови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укључујући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враћање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хумусног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слоја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растресање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дубљих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слојева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поновно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успостављање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дренаже</w:t>
            </w:r>
            <w:proofErr w:type="spellEnd"/>
            <w:r w:rsidRPr="001202C2">
              <w:rPr>
                <w:rFonts w:ascii="Aptos" w:eastAsia="Aptos" w:hAnsi="Aptos" w:cs="Times New Roman"/>
                <w:sz w:val="16"/>
              </w:rPr>
              <w:t>)</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6F1E8A"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у </w:t>
            </w:r>
            <w:proofErr w:type="spellStart"/>
            <w:r w:rsidRPr="001202C2">
              <w:rPr>
                <w:rFonts w:ascii="Aptos" w:eastAsia="Aptos" w:hAnsi="Aptos" w:cs="Times New Roman"/>
                <w:sz w:val="16"/>
              </w:rPr>
              <w:t>року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6 </w:t>
            </w:r>
            <w:proofErr w:type="spellStart"/>
            <w:r w:rsidRPr="001202C2">
              <w:rPr>
                <w:rFonts w:ascii="Aptos" w:eastAsia="Aptos" w:hAnsi="Aptos" w:cs="Times New Roman"/>
                <w:sz w:val="16"/>
              </w:rPr>
              <w:t>месеци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завршетка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грађевинских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радова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свакој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деоници</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F34237"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Извештаји</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инспекцији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процене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квалитета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обнове</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4006A8"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Шест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месеци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завршетка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радова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деоници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животну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средину</w:t>
            </w:r>
            <w:proofErr w:type="spellEnd"/>
            <w:r w:rsidRPr="001202C2">
              <w:rPr>
                <w:rFonts w:ascii="Aptos" w:eastAsia="Aptos" w:hAnsi="Aptos" w:cs="Times New Roman"/>
                <w:sz w:val="16"/>
              </w:rPr>
              <w:t xml:space="preserve"> ЈИП и </w:t>
            </w: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проценитељ</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p>
        </w:tc>
      </w:tr>
      <w:tr w:rsidR="001202C2" w:rsidRPr="001202C2" w14:paraId="3F1E9FDF"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AFCF30D"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Исход</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504F67D"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Број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значајно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(≥10% </w:t>
            </w:r>
            <w:proofErr w:type="spellStart"/>
            <w:r w:rsidRPr="001202C2">
              <w:rPr>
                <w:rFonts w:ascii="Aptos" w:eastAsia="Aptos" w:hAnsi="Aptos" w:cs="Times New Roman"/>
                <w:sz w:val="16"/>
              </w:rPr>
              <w:t>производних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укључених</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програм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A70FF29"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испуњавају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услове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укључено</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програм</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року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3 </w:t>
            </w:r>
            <w:proofErr w:type="spellStart"/>
            <w:r w:rsidRPr="001202C2">
              <w:rPr>
                <w:rFonts w:ascii="Aptos" w:eastAsia="Aptos" w:hAnsi="Aptos" w:cs="Times New Roman"/>
                <w:sz w:val="16"/>
              </w:rPr>
              <w:t>месеца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BF9BB8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укључивања</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програм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предмети</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69B4E7A"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Тромесечно</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Службеник</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w:t>
            </w:r>
            <w:proofErr w:type="spellEnd"/>
          </w:p>
        </w:tc>
      </w:tr>
      <w:tr w:rsidR="001202C2" w:rsidRPr="001202C2" w14:paraId="4A172905"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4E80A1A"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Исход</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4D843FD"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Број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чијем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челу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жене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старачка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инвалидитетом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ромска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линије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сиромаштва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примају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проширени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пакет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подршке</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B511C3"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уписаних</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рањивости</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87718F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рањивости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евиденција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пруженој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подршци</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04AABF"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5644929C" w14:textId="77777777" w:rsidTr="00344422">
        <w:tc>
          <w:tcPr>
            <w:tcW w:w="9000" w:type="dxa"/>
            <w:gridSpan w:val="9"/>
            <w:tcBorders>
              <w:top w:val="single" w:sz="6" w:space="0" w:color="4472C4"/>
              <w:left w:val="single" w:sz="6" w:space="0" w:color="4472C4"/>
              <w:bottom w:val="single" w:sz="6" w:space="0" w:color="4472C4"/>
              <w:right w:val="single" w:sz="6" w:space="0" w:color="4472C4"/>
            </w:tcBorders>
            <w:tcMar>
              <w:top w:w="70" w:type="dxa"/>
              <w:left w:w="120" w:type="dxa"/>
              <w:bottom w:w="70" w:type="dxa"/>
              <w:right w:w="100" w:type="dxa"/>
            </w:tcMar>
          </w:tcPr>
          <w:p w14:paraId="758D712A" w14:textId="77777777" w:rsidR="001202C2" w:rsidRPr="001202C2" w:rsidRDefault="001202C2" w:rsidP="001202C2">
            <w:pPr>
              <w:spacing w:before="20" w:after="20"/>
              <w:jc w:val="both"/>
              <w:rPr>
                <w:rFonts w:ascii="Aptos" w:eastAsia="Aptos" w:hAnsi="Aptos" w:cs="Times New Roman"/>
                <w:b/>
                <w:sz w:val="18"/>
              </w:rPr>
            </w:pPr>
            <w:r w:rsidRPr="001202C2">
              <w:rPr>
                <w:rFonts w:ascii="Aptos" w:eastAsia="Aptos" w:hAnsi="Aptos" w:cs="Times New Roman"/>
                <w:b/>
                <w:sz w:val="18"/>
              </w:rPr>
              <w:t xml:space="preserve">III.  </w:t>
            </w:r>
            <w:proofErr w:type="spellStart"/>
            <w:r w:rsidRPr="001202C2">
              <w:rPr>
                <w:rFonts w:ascii="Aptos" w:eastAsia="Aptos" w:hAnsi="Aptos" w:cs="Times New Roman"/>
                <w:b/>
                <w:sz w:val="18"/>
              </w:rPr>
              <w:t>Индикатори</w:t>
            </w:r>
            <w:proofErr w:type="spellEnd"/>
            <w:r w:rsidRPr="001202C2">
              <w:rPr>
                <w:rFonts w:ascii="Aptos" w:eastAsia="Aptos" w:hAnsi="Aptos" w:cs="Times New Roman"/>
                <w:b/>
                <w:sz w:val="18"/>
              </w:rPr>
              <w:t xml:space="preserve"> </w:t>
            </w:r>
            <w:proofErr w:type="spellStart"/>
            <w:r w:rsidRPr="001202C2">
              <w:rPr>
                <w:rFonts w:ascii="Aptos" w:eastAsia="Aptos" w:hAnsi="Aptos" w:cs="Times New Roman"/>
                <w:b/>
                <w:sz w:val="18"/>
              </w:rPr>
              <w:t>исхода</w:t>
            </w:r>
            <w:proofErr w:type="spellEnd"/>
            <w:r w:rsidRPr="001202C2">
              <w:rPr>
                <w:rFonts w:ascii="Aptos" w:eastAsia="Aptos" w:hAnsi="Aptos" w:cs="Times New Roman"/>
                <w:b/>
                <w:sz w:val="18"/>
              </w:rPr>
              <w:t xml:space="preserve"> – </w:t>
            </w:r>
            <w:proofErr w:type="spellStart"/>
            <w:r w:rsidRPr="001202C2">
              <w:rPr>
                <w:rFonts w:ascii="Aptos" w:eastAsia="Aptos" w:hAnsi="Aptos" w:cs="Times New Roman"/>
                <w:b/>
                <w:sz w:val="18"/>
              </w:rPr>
              <w:t>обнова</w:t>
            </w:r>
            <w:proofErr w:type="spellEnd"/>
            <w:r w:rsidRPr="001202C2">
              <w:rPr>
                <w:rFonts w:ascii="Aptos" w:eastAsia="Aptos" w:hAnsi="Aptos" w:cs="Times New Roman"/>
                <w:b/>
                <w:sz w:val="18"/>
              </w:rPr>
              <w:t xml:space="preserve"> </w:t>
            </w:r>
            <w:proofErr w:type="spellStart"/>
            <w:r w:rsidRPr="001202C2">
              <w:rPr>
                <w:rFonts w:ascii="Aptos" w:eastAsia="Aptos" w:hAnsi="Aptos" w:cs="Times New Roman"/>
                <w:b/>
                <w:sz w:val="18"/>
              </w:rPr>
              <w:t>пољопривредне</w:t>
            </w:r>
            <w:proofErr w:type="spellEnd"/>
            <w:r w:rsidRPr="001202C2">
              <w:rPr>
                <w:rFonts w:ascii="Aptos" w:eastAsia="Aptos" w:hAnsi="Aptos" w:cs="Times New Roman"/>
                <w:b/>
                <w:sz w:val="18"/>
              </w:rPr>
              <w:t xml:space="preserve"> </w:t>
            </w:r>
            <w:proofErr w:type="spellStart"/>
            <w:r w:rsidRPr="001202C2">
              <w:rPr>
                <w:rFonts w:ascii="Aptos" w:eastAsia="Aptos" w:hAnsi="Aptos" w:cs="Times New Roman"/>
                <w:b/>
                <w:sz w:val="18"/>
              </w:rPr>
              <w:t>продуктивности</w:t>
            </w:r>
            <w:proofErr w:type="spellEnd"/>
            <w:r w:rsidRPr="001202C2">
              <w:rPr>
                <w:rFonts w:ascii="Aptos" w:eastAsia="Aptos" w:hAnsi="Aptos" w:cs="Times New Roman"/>
                <w:b/>
                <w:sz w:val="18"/>
              </w:rPr>
              <w:t xml:space="preserve"> и </w:t>
            </w:r>
            <w:proofErr w:type="spellStart"/>
            <w:r w:rsidRPr="001202C2">
              <w:rPr>
                <w:rFonts w:ascii="Aptos" w:eastAsia="Aptos" w:hAnsi="Aptos" w:cs="Times New Roman"/>
                <w:b/>
                <w:sz w:val="18"/>
              </w:rPr>
              <w:t>прихода</w:t>
            </w:r>
            <w:proofErr w:type="spellEnd"/>
          </w:p>
          <w:p w14:paraId="4E3B5BFB" w14:textId="77777777" w:rsidR="001202C2" w:rsidRPr="001202C2" w:rsidRDefault="001202C2" w:rsidP="001202C2">
            <w:pPr>
              <w:spacing w:before="20" w:after="20"/>
              <w:jc w:val="both"/>
              <w:rPr>
                <w:rFonts w:ascii="Aptos" w:eastAsia="Aptos" w:hAnsi="Aptos" w:cs="Times New Roman"/>
              </w:rPr>
            </w:pPr>
          </w:p>
        </w:tc>
      </w:tr>
      <w:tr w:rsidR="001202C2" w:rsidRPr="001202C2" w14:paraId="3C7AEADF"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FB95021"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 xml:space="preserve">Пољопривредни </w:t>
            </w:r>
            <w:r w:rsidRPr="001202C2">
              <w:rPr>
                <w:rFonts w:ascii="Aptos" w:eastAsia="Aptos" w:hAnsi="Aptos" w:cs="Times New Roman"/>
                <w:sz w:val="16"/>
              </w:rPr>
              <w:t xml:space="preserve">— </w:t>
            </w:r>
            <w:r w:rsidRPr="001202C2">
              <w:rPr>
                <w:rFonts w:ascii="Aptos" w:eastAsia="Aptos" w:hAnsi="Aptos" w:cs="Times New Roman"/>
                <w:sz w:val="16"/>
                <w:lang w:val="sr-Cyrl-RS"/>
              </w:rPr>
              <w:t>Исход</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43B338"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Просечан принос по хектару главних погођених усева (по врстама усева: пшеница, кукуруз, сунцокрет, поврће) на раније привремено отуђеном земљишту, у поређењу са приносом пре пројекта</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73F2BC7"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 90% приноса у односу на ниво пре пројекта до краја друге вегетационе сезоне након обнове; 100% до краја треће сезоне</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7F7996"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Мерење приноса ратарских усева на 10% случајног узорка обновљених парцела (стратификовано по врстама усева); поређење са основним подацима о приносу пре пројекта утврђеним у анкети за РАП</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6858EB" w14:textId="77777777" w:rsidR="001202C2" w:rsidRPr="001202C2" w:rsidRDefault="001202C2" w:rsidP="001202C2">
            <w:pPr>
              <w:spacing w:before="20" w:after="20"/>
              <w:jc w:val="both"/>
              <w:rPr>
                <w:rFonts w:ascii="Aptos" w:eastAsia="Aptos" w:hAnsi="Aptos" w:cs="Times New Roman"/>
                <w:sz w:val="16"/>
                <w:lang w:val="sr-Cyrl-RS"/>
              </w:rPr>
            </w:pPr>
            <w:r w:rsidRPr="001202C2">
              <w:rPr>
                <w:rFonts w:ascii="Aptos" w:eastAsia="Aptos" w:hAnsi="Aptos" w:cs="Times New Roman"/>
                <w:sz w:val="16"/>
                <w:lang w:val="sr-Cyrl-RS"/>
              </w:rPr>
              <w:t>Годишње, три године након обнове; независни спољни монитор и пољопривредни службеник ЈИП</w:t>
            </w:r>
          </w:p>
          <w:p w14:paraId="7427F8A6" w14:textId="77777777" w:rsidR="001202C2" w:rsidRPr="001202C2" w:rsidRDefault="001202C2" w:rsidP="001202C2">
            <w:pPr>
              <w:spacing w:before="20" w:after="20"/>
              <w:jc w:val="both"/>
              <w:rPr>
                <w:rFonts w:ascii="Aptos" w:eastAsia="Aptos" w:hAnsi="Aptos" w:cs="Times New Roman"/>
                <w:lang w:val="sr-Cyrl-RS"/>
              </w:rPr>
            </w:pPr>
          </w:p>
        </w:tc>
      </w:tr>
      <w:tr w:rsidR="001202C2" w:rsidRPr="001202C2" w14:paraId="78EE93BC"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2913C83"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lang w:val="sr-Cyrl-RS"/>
              </w:rPr>
              <w:t xml:space="preserve">Пољопривредни </w:t>
            </w:r>
            <w:r w:rsidRPr="001202C2">
              <w:rPr>
                <w:rFonts w:ascii="Aptos" w:eastAsia="Aptos" w:hAnsi="Aptos" w:cs="Times New Roman"/>
                <w:sz w:val="16"/>
              </w:rPr>
              <w:t xml:space="preserve">— </w:t>
            </w:r>
            <w:r w:rsidRPr="001202C2">
              <w:rPr>
                <w:rFonts w:ascii="Aptos" w:eastAsia="Aptos" w:hAnsi="Aptos" w:cs="Times New Roman"/>
                <w:sz w:val="16"/>
                <w:lang w:val="sr-Cyrl-RS"/>
              </w:rPr>
              <w:t>Исход</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CB3CB7"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Показатељи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квалитета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привремено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отуђеном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пољопривредном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lastRenderedPageBreak/>
              <w:t>земљишту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запреминска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густина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збијеност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садржај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органске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материје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функционалност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дренаже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дубина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хумусног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слоја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E50B21"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lastRenderedPageBreak/>
              <w:t>Запреминска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густина</w:t>
            </w:r>
            <w:proofErr w:type="spellEnd"/>
            <w:r w:rsidRPr="001202C2">
              <w:rPr>
                <w:rFonts w:ascii="Aptos" w:eastAsia="Aptos" w:hAnsi="Aptos" w:cs="Times New Roman"/>
                <w:sz w:val="16"/>
              </w:rPr>
              <w:t xml:space="preserve"> ≤ </w:t>
            </w:r>
            <w:proofErr w:type="spellStart"/>
            <w:r w:rsidRPr="001202C2">
              <w:rPr>
                <w:rFonts w:ascii="Aptos" w:eastAsia="Aptos" w:hAnsi="Aptos" w:cs="Times New Roman"/>
                <w:sz w:val="16"/>
              </w:rPr>
              <w:t>ниво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садржај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lastRenderedPageBreak/>
              <w:t>органске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материје</w:t>
            </w:r>
            <w:proofErr w:type="spellEnd"/>
            <w:r w:rsidRPr="001202C2">
              <w:rPr>
                <w:rFonts w:ascii="Aptos" w:eastAsia="Aptos" w:hAnsi="Aptos" w:cs="Times New Roman"/>
                <w:sz w:val="16"/>
              </w:rPr>
              <w:t xml:space="preserve"> ≥ 90% </w:t>
            </w:r>
            <w:proofErr w:type="spellStart"/>
            <w:r w:rsidRPr="001202C2">
              <w:rPr>
                <w:rFonts w:ascii="Aptos" w:eastAsia="Aptos" w:hAnsi="Aptos" w:cs="Times New Roman"/>
                <w:sz w:val="16"/>
              </w:rPr>
              <w:t>нивоа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дубина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хумусног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слоја</w:t>
            </w:r>
            <w:proofErr w:type="spellEnd"/>
            <w:r w:rsidRPr="001202C2">
              <w:rPr>
                <w:rFonts w:ascii="Aptos" w:eastAsia="Aptos" w:hAnsi="Aptos" w:cs="Times New Roman"/>
                <w:sz w:val="16"/>
              </w:rPr>
              <w:t xml:space="preserve"> ≥ </w:t>
            </w:r>
            <w:proofErr w:type="spellStart"/>
            <w:r w:rsidRPr="001202C2">
              <w:rPr>
                <w:rFonts w:ascii="Aptos" w:eastAsia="Aptos" w:hAnsi="Aptos" w:cs="Times New Roman"/>
                <w:sz w:val="16"/>
              </w:rPr>
              <w:t>ниво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дренажа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обновљена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функционалне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једнакости</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8E8B1E0"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lastRenderedPageBreak/>
              <w:t>Узорковање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лабораторијска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анализа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10% </w:t>
            </w:r>
            <w:proofErr w:type="spellStart"/>
            <w:r w:rsidRPr="001202C2">
              <w:rPr>
                <w:rFonts w:ascii="Aptos" w:eastAsia="Aptos" w:hAnsi="Aptos" w:cs="Times New Roman"/>
                <w:sz w:val="16"/>
              </w:rPr>
              <w:t>случајног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узорка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lastRenderedPageBreak/>
              <w:t>обновљених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парцела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поређење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основним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профилима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утврђеним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приликом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пописа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РАП. </w:t>
            </w:r>
            <w:proofErr w:type="spellStart"/>
            <w:r w:rsidRPr="001202C2">
              <w:rPr>
                <w:rFonts w:ascii="Aptos" w:eastAsia="Aptos" w:hAnsi="Aptos" w:cs="Times New Roman"/>
                <w:sz w:val="16"/>
              </w:rPr>
              <w:t>Процене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спроводи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педолог</w:t>
            </w:r>
            <w:proofErr w:type="spellEnd"/>
            <w:r w:rsidRPr="001202C2">
              <w:rPr>
                <w:rFonts w:ascii="Aptos" w:eastAsia="Aptos" w:hAnsi="Aptos" w:cs="Times New Roman"/>
                <w:sz w:val="16"/>
              </w:rPr>
              <w:t>.</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1FCC3C1"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lastRenderedPageBreak/>
              <w:t>Након</w:t>
            </w:r>
            <w:proofErr w:type="spellEnd"/>
            <w:r w:rsidRPr="001202C2">
              <w:rPr>
                <w:rFonts w:ascii="Aptos" w:eastAsia="Aptos" w:hAnsi="Aptos" w:cs="Times New Roman"/>
                <w:sz w:val="16"/>
              </w:rPr>
              <w:t xml:space="preserve"> 6 </w:t>
            </w:r>
            <w:proofErr w:type="spellStart"/>
            <w:r w:rsidRPr="001202C2">
              <w:rPr>
                <w:rFonts w:ascii="Aptos" w:eastAsia="Aptos" w:hAnsi="Aptos" w:cs="Times New Roman"/>
                <w:sz w:val="16"/>
              </w:rPr>
              <w:t>месеци</w:t>
            </w:r>
            <w:proofErr w:type="spellEnd"/>
            <w:r w:rsidRPr="001202C2">
              <w:rPr>
                <w:rFonts w:ascii="Aptos" w:eastAsia="Aptos" w:hAnsi="Aptos" w:cs="Times New Roman"/>
                <w:sz w:val="16"/>
              </w:rPr>
              <w:t xml:space="preserve"> и 24 </w:t>
            </w:r>
            <w:proofErr w:type="spellStart"/>
            <w:r w:rsidRPr="001202C2">
              <w:rPr>
                <w:rFonts w:ascii="Aptos" w:eastAsia="Aptos" w:hAnsi="Aptos" w:cs="Times New Roman"/>
                <w:sz w:val="16"/>
              </w:rPr>
              <w:t>месеца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lastRenderedPageBreak/>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педолог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кога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ангажује</w:t>
            </w:r>
            <w:proofErr w:type="spellEnd"/>
            <w:r w:rsidRPr="001202C2">
              <w:rPr>
                <w:rFonts w:ascii="Aptos" w:eastAsia="Aptos" w:hAnsi="Aptos" w:cs="Times New Roman"/>
                <w:sz w:val="16"/>
              </w:rPr>
              <w:t xml:space="preserve"> ЈИП</w:t>
            </w:r>
          </w:p>
        </w:tc>
      </w:tr>
      <w:tr w:rsidR="001202C2" w:rsidRPr="001202C2" w14:paraId="3C5F70A6"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3A67E37"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lang w:val="sr-Cyrl-RS"/>
              </w:rPr>
              <w:lastRenderedPageBreak/>
              <w:t xml:space="preserve">Пољопривредни </w:t>
            </w:r>
            <w:r w:rsidRPr="001202C2">
              <w:rPr>
                <w:rFonts w:ascii="Aptos" w:eastAsia="Aptos" w:hAnsi="Aptos" w:cs="Times New Roman"/>
                <w:sz w:val="16"/>
              </w:rPr>
              <w:t xml:space="preserve">— </w:t>
            </w:r>
            <w:r w:rsidRPr="001202C2">
              <w:rPr>
                <w:rFonts w:ascii="Aptos" w:eastAsia="Aptos" w:hAnsi="Aptos" w:cs="Times New Roman"/>
                <w:sz w:val="16"/>
                <w:lang w:val="sr-Cyrl-RS"/>
              </w:rPr>
              <w:t>Исход</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450BF9"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воћњацима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виноградима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поновна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садња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успостављена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достигла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фазу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продуктивне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зрелости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специфичну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дату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врсту</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4E9435F"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воћњацима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виноградима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успостављеном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поновном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садњом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друге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године</w:t>
            </w:r>
            <w:proofErr w:type="spellEnd"/>
            <w:r w:rsidRPr="001202C2">
              <w:rPr>
                <w:rFonts w:ascii="Aptos" w:eastAsia="Aptos" w:hAnsi="Aptos" w:cs="Times New Roman"/>
                <w:sz w:val="16"/>
              </w:rPr>
              <w:t xml:space="preserve">; 100% </w:t>
            </w:r>
            <w:proofErr w:type="spellStart"/>
            <w:r w:rsidRPr="001202C2">
              <w:rPr>
                <w:rFonts w:ascii="Aptos" w:eastAsia="Aptos" w:hAnsi="Aptos" w:cs="Times New Roman"/>
                <w:sz w:val="16"/>
              </w:rPr>
              <w:t>достиже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продуктивну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зрелост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циљне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године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специфичне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врсту</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CA6D47"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Годишњи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теренски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преглед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стране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независног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агронома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поређење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прекретницама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поновне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садње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уговора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обештећењу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7CF077F"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Годишње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прве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седме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године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праћење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специфично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врсту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агроном</w:t>
            </w:r>
            <w:proofErr w:type="spellEnd"/>
          </w:p>
        </w:tc>
      </w:tr>
      <w:tr w:rsidR="001202C2" w:rsidRPr="001202C2" w14:paraId="6CD0FE1E"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715E28"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lang w:val="sr-Cyrl-RS"/>
              </w:rPr>
              <w:t xml:space="preserve">Пољопривредни </w:t>
            </w:r>
            <w:r w:rsidRPr="001202C2">
              <w:rPr>
                <w:rFonts w:ascii="Aptos" w:eastAsia="Aptos" w:hAnsi="Aptos" w:cs="Times New Roman"/>
                <w:sz w:val="16"/>
              </w:rPr>
              <w:t xml:space="preserve">— </w:t>
            </w:r>
            <w:r w:rsidRPr="001202C2">
              <w:rPr>
                <w:rFonts w:ascii="Aptos" w:eastAsia="Aptos" w:hAnsi="Aptos" w:cs="Times New Roman"/>
                <w:sz w:val="16"/>
                <w:lang w:val="sr-Cyrl-RS"/>
              </w:rPr>
              <w:t>Исход</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C35F3CD"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Просечан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годишњи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пољопривредни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приход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значајно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пољопривредних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поређењу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основним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подацима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разврстано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категорији</w:t>
            </w:r>
            <w:proofErr w:type="spellEnd"/>
            <w:r w:rsidRPr="001202C2">
              <w:rPr>
                <w:rFonts w:ascii="Aptos" w:eastAsia="Aptos" w:hAnsi="Aptos" w:cs="Times New Roman"/>
                <w:sz w:val="16"/>
              </w:rPr>
              <w:t xml:space="preserve"> А – </w:t>
            </w:r>
            <w:proofErr w:type="spellStart"/>
            <w:r w:rsidRPr="001202C2">
              <w:rPr>
                <w:rFonts w:ascii="Aptos" w:eastAsia="Aptos" w:hAnsi="Aptos" w:cs="Times New Roman"/>
                <w:sz w:val="16"/>
              </w:rPr>
              <w:t>законски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власник</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категорији</w:t>
            </w:r>
            <w:proofErr w:type="spellEnd"/>
            <w:r w:rsidRPr="001202C2">
              <w:rPr>
                <w:rFonts w:ascii="Aptos" w:eastAsia="Aptos" w:hAnsi="Aptos" w:cs="Times New Roman"/>
                <w:sz w:val="16"/>
              </w:rPr>
              <w:t xml:space="preserve"> Б – </w:t>
            </w:r>
            <w:proofErr w:type="spellStart"/>
            <w:r w:rsidRPr="001202C2">
              <w:rPr>
                <w:rFonts w:ascii="Aptos" w:eastAsia="Aptos" w:hAnsi="Aptos" w:cs="Times New Roman"/>
                <w:sz w:val="16"/>
              </w:rPr>
              <w:t>закупац</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категорији</w:t>
            </w:r>
            <w:proofErr w:type="spellEnd"/>
            <w:r w:rsidRPr="001202C2">
              <w:rPr>
                <w:rFonts w:ascii="Aptos" w:eastAsia="Aptos" w:hAnsi="Aptos" w:cs="Times New Roman"/>
                <w:sz w:val="16"/>
              </w:rPr>
              <w:t xml:space="preserve"> Ц – </w:t>
            </w:r>
            <w:proofErr w:type="spellStart"/>
            <w:r w:rsidRPr="001202C2">
              <w:rPr>
                <w:rFonts w:ascii="Aptos" w:eastAsia="Aptos" w:hAnsi="Aptos" w:cs="Times New Roman"/>
                <w:sz w:val="16"/>
              </w:rPr>
              <w:t>неформални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корисник</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полу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носиоца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домаћинства</w:t>
            </w:r>
            <w:proofErr w:type="spellEnd"/>
            <w:r w:rsidRPr="001202C2">
              <w:rPr>
                <w:rFonts w:ascii="Aptos" w:eastAsia="Aptos" w:hAnsi="Aptos" w:cs="Times New Roman"/>
                <w:sz w:val="16"/>
              </w:rPr>
              <w:t>)</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CD7066B"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 100% </w:t>
            </w:r>
            <w:proofErr w:type="spellStart"/>
            <w:r w:rsidRPr="001202C2">
              <w:rPr>
                <w:rFonts w:ascii="Aptos" w:eastAsia="Aptos" w:hAnsi="Aptos" w:cs="Times New Roman"/>
                <w:sz w:val="16"/>
              </w:rPr>
              <w:t>прихода</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односу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ниво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w:t>
            </w:r>
            <w:proofErr w:type="spellEnd"/>
            <w:r w:rsidRPr="001202C2">
              <w:rPr>
                <w:rFonts w:ascii="Aptos" w:eastAsia="Aptos" w:hAnsi="Aptos" w:cs="Times New Roman"/>
                <w:sz w:val="16"/>
              </w:rPr>
              <w:t xml:space="preserve"> 24 </w:t>
            </w:r>
            <w:proofErr w:type="spellStart"/>
            <w:r w:rsidRPr="001202C2">
              <w:rPr>
                <w:rFonts w:ascii="Aptos" w:eastAsia="Aptos" w:hAnsi="Aptos" w:cs="Times New Roman"/>
                <w:sz w:val="16"/>
              </w:rPr>
              <w:t>месеца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r w:rsidRPr="001202C2">
              <w:rPr>
                <w:rFonts w:ascii="Aptos" w:eastAsia="Aptos" w:hAnsi="Aptos" w:cs="Times New Roman"/>
                <w:sz w:val="16"/>
              </w:rPr>
              <w:t xml:space="preserve">; ≥ 110% </w:t>
            </w:r>
            <w:proofErr w:type="spellStart"/>
            <w:r w:rsidRPr="001202C2">
              <w:rPr>
                <w:rFonts w:ascii="Aptos" w:eastAsia="Aptos" w:hAnsi="Aptos" w:cs="Times New Roman"/>
                <w:sz w:val="16"/>
              </w:rPr>
              <w:t>до</w:t>
            </w:r>
            <w:proofErr w:type="spellEnd"/>
            <w:r w:rsidRPr="001202C2">
              <w:rPr>
                <w:rFonts w:ascii="Aptos" w:eastAsia="Aptos" w:hAnsi="Aptos" w:cs="Times New Roman"/>
                <w:sz w:val="16"/>
              </w:rPr>
              <w:t xml:space="preserve"> 36 </w:t>
            </w:r>
            <w:proofErr w:type="spellStart"/>
            <w:r w:rsidRPr="001202C2">
              <w:rPr>
                <w:rFonts w:ascii="Aptos" w:eastAsia="Aptos" w:hAnsi="Aptos" w:cs="Times New Roman"/>
                <w:sz w:val="16"/>
              </w:rPr>
              <w:t>месеци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значајно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домаћинства</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01E15F5"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Анкета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приходима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свих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значајно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пољопривредних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(n = </w:t>
            </w:r>
            <w:proofErr w:type="spellStart"/>
            <w:r w:rsidRPr="001202C2">
              <w:rPr>
                <w:rFonts w:ascii="Aptos" w:eastAsia="Aptos" w:hAnsi="Aptos" w:cs="Times New Roman"/>
                <w:sz w:val="16"/>
              </w:rPr>
              <w:t>сва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испуњавају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услове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поређење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основним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подацима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приходима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анкете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РАП. </w:t>
            </w:r>
            <w:proofErr w:type="spellStart"/>
            <w:r w:rsidRPr="001202C2">
              <w:rPr>
                <w:rFonts w:ascii="Aptos" w:eastAsia="Aptos" w:hAnsi="Aptos" w:cs="Times New Roman"/>
                <w:sz w:val="16"/>
              </w:rPr>
              <w:t>Анкету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спроводи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r w:rsidRPr="001202C2">
              <w:rPr>
                <w:rFonts w:ascii="Aptos" w:eastAsia="Aptos" w:hAnsi="Aptos" w:cs="Times New Roman"/>
                <w:sz w:val="16"/>
              </w:rPr>
              <w:t>.</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D3D1EBD"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12, 24 и 36 </w:t>
            </w:r>
            <w:proofErr w:type="spellStart"/>
            <w:r w:rsidRPr="001202C2">
              <w:rPr>
                <w:rFonts w:ascii="Aptos" w:eastAsia="Aptos" w:hAnsi="Aptos" w:cs="Times New Roman"/>
                <w:sz w:val="16"/>
              </w:rPr>
              <w:t>месеци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tc>
      </w:tr>
      <w:tr w:rsidR="001202C2" w:rsidRPr="001202C2" w14:paraId="0EFB5B79"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B1AD5A"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lang w:val="sr-Cyrl-RS"/>
              </w:rPr>
              <w:t xml:space="preserve">Пољопривредни </w:t>
            </w:r>
            <w:r w:rsidRPr="001202C2">
              <w:rPr>
                <w:rFonts w:ascii="Aptos" w:eastAsia="Aptos" w:hAnsi="Aptos" w:cs="Times New Roman"/>
                <w:sz w:val="16"/>
              </w:rPr>
              <w:t xml:space="preserve">— </w:t>
            </w:r>
            <w:r w:rsidRPr="001202C2">
              <w:rPr>
                <w:rFonts w:ascii="Aptos" w:eastAsia="Aptos" w:hAnsi="Aptos" w:cs="Times New Roman"/>
                <w:sz w:val="16"/>
                <w:lang w:val="sr-Cyrl-RS"/>
              </w:rPr>
              <w:t>Исход</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3541143"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закупци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категорија</w:t>
            </w:r>
            <w:proofErr w:type="spellEnd"/>
            <w:r w:rsidRPr="001202C2">
              <w:rPr>
                <w:rFonts w:ascii="Aptos" w:eastAsia="Aptos" w:hAnsi="Aptos" w:cs="Times New Roman"/>
                <w:sz w:val="16"/>
              </w:rPr>
              <w:t xml:space="preserve"> Б) и </w:t>
            </w:r>
            <w:proofErr w:type="spellStart"/>
            <w:r w:rsidRPr="001202C2">
              <w:rPr>
                <w:rFonts w:ascii="Aptos" w:eastAsia="Aptos" w:hAnsi="Aptos" w:cs="Times New Roman"/>
                <w:sz w:val="16"/>
              </w:rPr>
              <w:t>неформални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корисници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категорија</w:t>
            </w:r>
            <w:proofErr w:type="spellEnd"/>
            <w:r w:rsidRPr="001202C2">
              <w:rPr>
                <w:rFonts w:ascii="Aptos" w:eastAsia="Aptos" w:hAnsi="Aptos" w:cs="Times New Roman"/>
                <w:sz w:val="16"/>
              </w:rPr>
              <w:t xml:space="preserve"> Ц) </w:t>
            </w:r>
            <w:proofErr w:type="spellStart"/>
            <w:r w:rsidRPr="001202C2">
              <w:rPr>
                <w:rFonts w:ascii="Aptos" w:eastAsia="Aptos" w:hAnsi="Aptos" w:cs="Times New Roman"/>
                <w:sz w:val="16"/>
              </w:rPr>
              <w:t>чији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годишњи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приход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пољопривреде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обновљен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нивое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B2720B1"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 90% </w:t>
            </w:r>
            <w:proofErr w:type="spellStart"/>
            <w:r w:rsidRPr="001202C2">
              <w:rPr>
                <w:rFonts w:ascii="Aptos" w:eastAsia="Aptos" w:hAnsi="Aptos" w:cs="Times New Roman"/>
                <w:sz w:val="16"/>
              </w:rPr>
              <w:t>пољопривредних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категорије</w:t>
            </w:r>
            <w:proofErr w:type="spellEnd"/>
            <w:r w:rsidRPr="001202C2">
              <w:rPr>
                <w:rFonts w:ascii="Aptos" w:eastAsia="Aptos" w:hAnsi="Aptos" w:cs="Times New Roman"/>
                <w:sz w:val="16"/>
              </w:rPr>
              <w:t xml:space="preserve"> Б и Ц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обновљеним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приходима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24 </w:t>
            </w:r>
            <w:proofErr w:type="spellStart"/>
            <w:r w:rsidRPr="001202C2">
              <w:rPr>
                <w:rFonts w:ascii="Aptos" w:eastAsia="Aptos" w:hAnsi="Aptos" w:cs="Times New Roman"/>
                <w:sz w:val="16"/>
              </w:rPr>
              <w:t>месеца</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71DE89C"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Анкета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приходима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разврстана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категоријама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поређење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основним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подацима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приходима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w:t>
            </w:r>
            <w:proofErr w:type="spellEnd"/>
            <w:r w:rsidRPr="001202C2">
              <w:rPr>
                <w:rFonts w:ascii="Aptos" w:eastAsia="Aptos" w:hAnsi="Aptos" w:cs="Times New Roman"/>
                <w:sz w:val="16"/>
              </w:rPr>
              <w:t xml:space="preserve"> РАП</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719F5C"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12 и 24 </w:t>
            </w:r>
            <w:proofErr w:type="spellStart"/>
            <w:r w:rsidRPr="001202C2">
              <w:rPr>
                <w:rFonts w:ascii="Aptos" w:eastAsia="Aptos" w:hAnsi="Aptos" w:cs="Times New Roman"/>
                <w:sz w:val="16"/>
              </w:rPr>
              <w:t>месеца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tc>
      </w:tr>
      <w:tr w:rsidR="001202C2" w:rsidRPr="001202C2" w14:paraId="2E995EB3"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BF0FCA2"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lang w:val="sr-Cyrl-RS"/>
              </w:rPr>
              <w:t xml:space="preserve">Пољопривредни </w:t>
            </w:r>
            <w:r w:rsidRPr="001202C2">
              <w:rPr>
                <w:rFonts w:ascii="Aptos" w:eastAsia="Aptos" w:hAnsi="Aptos" w:cs="Times New Roman"/>
                <w:sz w:val="16"/>
              </w:rPr>
              <w:t xml:space="preserve">— </w:t>
            </w:r>
            <w:r w:rsidRPr="001202C2">
              <w:rPr>
                <w:rFonts w:ascii="Aptos" w:eastAsia="Aptos" w:hAnsi="Aptos" w:cs="Times New Roman"/>
                <w:sz w:val="16"/>
                <w:lang w:val="sr-Cyrl-RS"/>
              </w:rPr>
              <w:t>Исход</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18BE39"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инфраструктуре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наводњавање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канали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цеви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бунари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пумпе</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потпуности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обновљене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функционалног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капацитета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градње</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4675B7"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обновљено</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року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6 </w:t>
            </w:r>
            <w:proofErr w:type="spellStart"/>
            <w:r w:rsidRPr="001202C2">
              <w:rPr>
                <w:rFonts w:ascii="Aptos" w:eastAsia="Aptos" w:hAnsi="Aptos" w:cs="Times New Roman"/>
                <w:sz w:val="16"/>
              </w:rPr>
              <w:t>месеци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завршетка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грађевинских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радова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деоници</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91E9B4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Извештаји</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инспекцији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инфраструктуре</w:t>
            </w:r>
            <w:proofErr w:type="spellEnd"/>
            <w:r w:rsidRPr="001202C2">
              <w:rPr>
                <w:rFonts w:ascii="Aptos" w:eastAsia="Aptos" w:hAnsi="Aptos" w:cs="Times New Roman"/>
                <w:sz w:val="16"/>
              </w:rPr>
              <w:t xml:space="preserve"> ЈИП; </w:t>
            </w:r>
            <w:proofErr w:type="spellStart"/>
            <w:r w:rsidRPr="001202C2">
              <w:rPr>
                <w:rFonts w:ascii="Aptos" w:eastAsia="Aptos" w:hAnsi="Aptos" w:cs="Times New Roman"/>
                <w:sz w:val="16"/>
              </w:rPr>
              <w:t>интервјуи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проверу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независна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теренска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инспекција</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637328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6 </w:t>
            </w:r>
            <w:proofErr w:type="spellStart"/>
            <w:r w:rsidRPr="001202C2">
              <w:rPr>
                <w:rFonts w:ascii="Aptos" w:eastAsia="Aptos" w:hAnsi="Aptos" w:cs="Times New Roman"/>
                <w:sz w:val="16"/>
              </w:rPr>
              <w:t>месеци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завршетка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радова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деоници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животну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средину</w:t>
            </w:r>
            <w:proofErr w:type="spellEnd"/>
            <w:r w:rsidRPr="001202C2">
              <w:rPr>
                <w:rFonts w:ascii="Aptos" w:eastAsia="Aptos" w:hAnsi="Aptos" w:cs="Times New Roman"/>
                <w:sz w:val="16"/>
              </w:rPr>
              <w:t xml:space="preserve"> ЈИП</w:t>
            </w:r>
          </w:p>
        </w:tc>
      </w:tr>
      <w:tr w:rsidR="001202C2" w:rsidRPr="001202C2" w14:paraId="4CDEFE2E"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CD2B8B7"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Исход</w:t>
            </w:r>
            <w:r w:rsidRPr="001202C2">
              <w:rPr>
                <w:rFonts w:ascii="Aptos" w:eastAsia="Aptos" w:hAnsi="Aptos" w:cs="Times New Roman"/>
                <w:sz w:val="16"/>
              </w:rPr>
              <w:t xml:space="preserve"> — </w:t>
            </w:r>
            <w:r w:rsidRPr="001202C2">
              <w:rPr>
                <w:rFonts w:ascii="Aptos" w:eastAsia="Aptos" w:hAnsi="Aptos" w:cs="Times New Roman"/>
                <w:sz w:val="16"/>
                <w:lang w:val="sr-Cyrl-RS"/>
              </w:rPr>
              <w:t>Средства за живот</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B052D74"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Просечан укупан приход домаћинстава (из свих извора, не само пољопривреда) значајно погођених домаћинстава у поређењу са основним подацима пре пројекта</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0ADA757"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rPr>
              <w:t> </w:t>
            </w:r>
            <w:r w:rsidRPr="001202C2">
              <w:rPr>
                <w:rFonts w:ascii="Aptos" w:eastAsia="Aptos" w:hAnsi="Aptos" w:cs="Times New Roman"/>
                <w:sz w:val="16"/>
                <w:lang w:val="sr-Cyrl-RS"/>
              </w:rPr>
              <w:t>100% укупног прихода домаћинстава у односу на ниво пре пројекта након 24 месеца од исплате обештећења</w:t>
            </w: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0F9732C"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 xml:space="preserve">Анкета о приходима домаћинстава (сви извори: пољопривреда, </w:t>
            </w:r>
            <w:proofErr w:type="spellStart"/>
            <w:r w:rsidRPr="001202C2">
              <w:rPr>
                <w:rFonts w:ascii="Aptos" w:eastAsia="Aptos" w:hAnsi="Aptos" w:cs="Times New Roman"/>
                <w:sz w:val="16"/>
                <w:lang w:val="sr-Cyrl-RS"/>
              </w:rPr>
              <w:t>ванпољопривредни</w:t>
            </w:r>
            <w:proofErr w:type="spellEnd"/>
            <w:r w:rsidRPr="001202C2">
              <w:rPr>
                <w:rFonts w:ascii="Aptos" w:eastAsia="Aptos" w:hAnsi="Aptos" w:cs="Times New Roman"/>
                <w:sz w:val="16"/>
                <w:lang w:val="sr-Cyrl-RS"/>
              </w:rPr>
              <w:t xml:space="preserve"> рад, трансфери) свих значајно погођених домаћинстава; поређење са основним подацима из анкете за РАП</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CC42C29"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Након 12, 24 и 36 месеци од исплате обештећења; спољни монитор</w:t>
            </w:r>
          </w:p>
        </w:tc>
      </w:tr>
      <w:tr w:rsidR="001202C2" w:rsidRPr="001202C2" w14:paraId="0AB8CBB7"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1CA0A06"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lang w:val="sr-Cyrl-RS"/>
              </w:rPr>
              <w:t>Исход</w:t>
            </w:r>
            <w:r w:rsidRPr="001202C2">
              <w:rPr>
                <w:rFonts w:ascii="Aptos" w:eastAsia="Aptos" w:hAnsi="Aptos" w:cs="Times New Roman"/>
                <w:sz w:val="16"/>
              </w:rPr>
              <w:t xml:space="preserve"> — </w:t>
            </w:r>
            <w:r w:rsidRPr="001202C2">
              <w:rPr>
                <w:rFonts w:ascii="Aptos" w:eastAsia="Aptos" w:hAnsi="Aptos" w:cs="Times New Roman"/>
                <w:sz w:val="16"/>
                <w:lang w:val="sr-Cyrl-RS"/>
              </w:rPr>
              <w:t>Средства за живот</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EF3D74"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чија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непољопривредна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пословна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активност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чији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нето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приход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вратио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ниво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прекида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156A9A"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 90%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12 </w:t>
            </w:r>
            <w:proofErr w:type="spellStart"/>
            <w:r w:rsidRPr="001202C2">
              <w:rPr>
                <w:rFonts w:ascii="Aptos" w:eastAsia="Aptos" w:hAnsi="Aptos" w:cs="Times New Roman"/>
                <w:sz w:val="16"/>
              </w:rPr>
              <w:t>месеци</w:t>
            </w:r>
            <w:proofErr w:type="spellEnd"/>
            <w:r w:rsidRPr="001202C2">
              <w:rPr>
                <w:rFonts w:ascii="Aptos" w:eastAsia="Aptos" w:hAnsi="Aptos" w:cs="Times New Roman"/>
                <w:sz w:val="16"/>
              </w:rPr>
              <w:t xml:space="preserve">; 100%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24 </w:t>
            </w:r>
            <w:proofErr w:type="spellStart"/>
            <w:r w:rsidRPr="001202C2">
              <w:rPr>
                <w:rFonts w:ascii="Aptos" w:eastAsia="Aptos" w:hAnsi="Aptos" w:cs="Times New Roman"/>
                <w:sz w:val="16"/>
              </w:rPr>
              <w:t>месеца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FA75929"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Накнадна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анкета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приходима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пословања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поређење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основним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подацима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анкете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РАП и </w:t>
            </w:r>
            <w:proofErr w:type="spellStart"/>
            <w:r w:rsidRPr="001202C2">
              <w:rPr>
                <w:rFonts w:ascii="Aptos" w:eastAsia="Aptos" w:hAnsi="Aptos" w:cs="Times New Roman"/>
                <w:sz w:val="16"/>
              </w:rPr>
              <w:t>пореских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евиденција</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142ABF"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6, 12 и 24 </w:t>
            </w:r>
            <w:proofErr w:type="spellStart"/>
            <w:r w:rsidRPr="001202C2">
              <w:rPr>
                <w:rFonts w:ascii="Aptos" w:eastAsia="Aptos" w:hAnsi="Aptos" w:cs="Times New Roman"/>
                <w:sz w:val="16"/>
              </w:rPr>
              <w:t>месеца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r w:rsidRPr="001202C2">
              <w:rPr>
                <w:rFonts w:ascii="Aptos" w:eastAsia="Aptos" w:hAnsi="Aptos" w:cs="Times New Roman"/>
                <w:sz w:val="16"/>
              </w:rPr>
              <w:t xml:space="preserve"> ЈИП (6 </w:t>
            </w:r>
            <w:proofErr w:type="spellStart"/>
            <w:r w:rsidRPr="001202C2">
              <w:rPr>
                <w:rFonts w:ascii="Aptos" w:eastAsia="Aptos" w:hAnsi="Aptos" w:cs="Times New Roman"/>
                <w:sz w:val="16"/>
              </w:rPr>
              <w:t>месеци</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lastRenderedPageBreak/>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r w:rsidRPr="001202C2">
              <w:rPr>
                <w:rFonts w:ascii="Aptos" w:eastAsia="Aptos" w:hAnsi="Aptos" w:cs="Times New Roman"/>
                <w:sz w:val="16"/>
              </w:rPr>
              <w:t xml:space="preserve"> (12 и 24 </w:t>
            </w:r>
            <w:proofErr w:type="spellStart"/>
            <w:r w:rsidRPr="001202C2">
              <w:rPr>
                <w:rFonts w:ascii="Aptos" w:eastAsia="Aptos" w:hAnsi="Aptos" w:cs="Times New Roman"/>
                <w:sz w:val="16"/>
              </w:rPr>
              <w:t>месеца</w:t>
            </w:r>
            <w:proofErr w:type="spellEnd"/>
            <w:r w:rsidRPr="001202C2">
              <w:rPr>
                <w:rFonts w:ascii="Aptos" w:eastAsia="Aptos" w:hAnsi="Aptos" w:cs="Times New Roman"/>
                <w:sz w:val="16"/>
              </w:rPr>
              <w:t>)</w:t>
            </w:r>
          </w:p>
        </w:tc>
      </w:tr>
      <w:tr w:rsidR="001202C2" w:rsidRPr="001202C2" w14:paraId="39E53F3B" w14:textId="77777777" w:rsidTr="00344422">
        <w:tc>
          <w:tcPr>
            <w:tcW w:w="9000" w:type="dxa"/>
            <w:gridSpan w:val="9"/>
            <w:tcBorders>
              <w:top w:val="single" w:sz="6" w:space="0" w:color="4472C4"/>
              <w:left w:val="single" w:sz="6" w:space="0" w:color="4472C4"/>
              <w:bottom w:val="single" w:sz="6" w:space="0" w:color="4472C4"/>
              <w:right w:val="single" w:sz="6" w:space="0" w:color="4472C4"/>
            </w:tcBorders>
            <w:tcMar>
              <w:top w:w="70" w:type="dxa"/>
              <w:left w:w="120" w:type="dxa"/>
              <w:bottom w:w="70" w:type="dxa"/>
              <w:right w:w="100" w:type="dxa"/>
            </w:tcMar>
          </w:tcPr>
          <w:p w14:paraId="6E6BD55D"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b/>
                <w:sz w:val="18"/>
              </w:rPr>
              <w:lastRenderedPageBreak/>
              <w:t xml:space="preserve">IV.  </w:t>
            </w:r>
            <w:r w:rsidRPr="001202C2">
              <w:rPr>
                <w:rFonts w:ascii="Aptos" w:eastAsia="Aptos" w:hAnsi="Aptos" w:cs="Times New Roman"/>
                <w:b/>
                <w:sz w:val="18"/>
                <w:lang w:val="sr-Cyrl-RS"/>
              </w:rPr>
              <w:t xml:space="preserve">Индикатори </w:t>
            </w:r>
            <w:proofErr w:type="spellStart"/>
            <w:r w:rsidRPr="001202C2">
              <w:rPr>
                <w:rFonts w:ascii="Aptos" w:eastAsia="Aptos" w:hAnsi="Aptos" w:cs="Times New Roman"/>
                <w:b/>
                <w:sz w:val="18"/>
              </w:rPr>
              <w:t>Исход</w:t>
            </w:r>
            <w:proofErr w:type="spellEnd"/>
            <w:r w:rsidRPr="001202C2">
              <w:rPr>
                <w:rFonts w:ascii="Aptos" w:eastAsia="Aptos" w:hAnsi="Aptos" w:cs="Times New Roman"/>
                <w:b/>
                <w:sz w:val="18"/>
              </w:rPr>
              <w:t xml:space="preserve">  — </w:t>
            </w:r>
            <w:proofErr w:type="spellStart"/>
            <w:r w:rsidRPr="001202C2">
              <w:rPr>
                <w:rFonts w:ascii="Aptos" w:eastAsia="Aptos" w:hAnsi="Aptos" w:cs="Times New Roman"/>
                <w:b/>
                <w:sz w:val="18"/>
              </w:rPr>
              <w:t>Рањив</w:t>
            </w:r>
            <w:proofErr w:type="spellEnd"/>
            <w:r w:rsidRPr="001202C2">
              <w:rPr>
                <w:rFonts w:ascii="Aptos" w:eastAsia="Aptos" w:hAnsi="Aptos" w:cs="Times New Roman"/>
                <w:b/>
                <w:sz w:val="18"/>
                <w:lang w:val="sr-Cyrl-RS"/>
              </w:rPr>
              <w:t>а</w:t>
            </w:r>
            <w:r w:rsidRPr="001202C2">
              <w:rPr>
                <w:rFonts w:ascii="Aptos" w:eastAsia="Aptos" w:hAnsi="Aptos" w:cs="Times New Roman"/>
                <w:b/>
                <w:sz w:val="18"/>
              </w:rPr>
              <w:t xml:space="preserve"> </w:t>
            </w:r>
            <w:proofErr w:type="spellStart"/>
            <w:r w:rsidRPr="001202C2">
              <w:rPr>
                <w:rFonts w:ascii="Aptos" w:eastAsia="Aptos" w:hAnsi="Aptos" w:cs="Times New Roman"/>
                <w:b/>
                <w:sz w:val="18"/>
                <w:lang w:val="sr-Cyrl-RS"/>
              </w:rPr>
              <w:t>домаћжинства</w:t>
            </w:r>
            <w:proofErr w:type="spellEnd"/>
            <w:r w:rsidRPr="001202C2">
              <w:rPr>
                <w:rFonts w:ascii="Aptos" w:eastAsia="Aptos" w:hAnsi="Aptos" w:cs="Times New Roman"/>
                <w:b/>
                <w:sz w:val="18"/>
                <w:lang w:val="sr-Cyrl-RS"/>
              </w:rPr>
              <w:t xml:space="preserve"> и социјална инклузија</w:t>
            </w:r>
          </w:p>
        </w:tc>
      </w:tr>
      <w:tr w:rsidR="001202C2" w:rsidRPr="001202C2" w14:paraId="730D2228"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AB78A6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Исход</w:t>
            </w:r>
            <w:proofErr w:type="spellEnd"/>
            <w:r w:rsidRPr="001202C2">
              <w:rPr>
                <w:rFonts w:ascii="Aptos" w:eastAsia="Aptos" w:hAnsi="Aptos" w:cs="Times New Roman"/>
                <w:sz w:val="16"/>
              </w:rPr>
              <w:t xml:space="preserve"> — </w:t>
            </w:r>
            <w:proofErr w:type="spellStart"/>
            <w:r w:rsidRPr="001202C2">
              <w:rPr>
                <w:rFonts w:ascii="Aptos" w:eastAsia="Aptos" w:hAnsi="Aptos" w:cs="Times New Roman"/>
                <w:sz w:val="16"/>
              </w:rPr>
              <w:t>Рањиви</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44A42C"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чије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благостање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мерено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потрошњом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или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приходима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примени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или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изнад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нивоа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12 и 24 </w:t>
            </w:r>
            <w:proofErr w:type="spellStart"/>
            <w:r w:rsidRPr="001202C2">
              <w:rPr>
                <w:rFonts w:ascii="Aptos" w:eastAsia="Aptos" w:hAnsi="Aptos" w:cs="Times New Roman"/>
                <w:sz w:val="16"/>
              </w:rPr>
              <w:t>месеца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A5B0C45"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100%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или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изнад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нивоа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24 </w:t>
            </w:r>
            <w:proofErr w:type="spellStart"/>
            <w:r w:rsidRPr="001202C2">
              <w:rPr>
                <w:rFonts w:ascii="Aptos" w:eastAsia="Aptos" w:hAnsi="Aptos" w:cs="Times New Roman"/>
                <w:sz w:val="16"/>
              </w:rPr>
              <w:t>месеца</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1F27633"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Посебна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анкета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благостању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уписана</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рањивости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подаци</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потрошњи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упоређени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основним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подацима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w:t>
            </w:r>
            <w:proofErr w:type="spellEnd"/>
            <w:r w:rsidRPr="001202C2">
              <w:rPr>
                <w:rFonts w:ascii="Aptos" w:eastAsia="Aptos" w:hAnsi="Aptos" w:cs="Times New Roman"/>
                <w:sz w:val="16"/>
              </w:rPr>
              <w:t xml:space="preserve"> РАП</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DAD7924"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12 и 24 </w:t>
            </w:r>
            <w:proofErr w:type="spellStart"/>
            <w:r w:rsidRPr="001202C2">
              <w:rPr>
                <w:rFonts w:ascii="Aptos" w:eastAsia="Aptos" w:hAnsi="Aptos" w:cs="Times New Roman"/>
                <w:sz w:val="16"/>
              </w:rPr>
              <w:t>месеца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разврстано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подгрупама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рањивости</w:t>
            </w:r>
            <w:proofErr w:type="spellEnd"/>
            <w:r w:rsidRPr="001202C2">
              <w:rPr>
                <w:rFonts w:ascii="Aptos" w:eastAsia="Aptos" w:hAnsi="Aptos" w:cs="Times New Roman"/>
                <w:sz w:val="16"/>
              </w:rPr>
              <w:t>)</w:t>
            </w:r>
          </w:p>
        </w:tc>
      </w:tr>
      <w:tr w:rsidR="001202C2" w:rsidRPr="001202C2" w14:paraId="5BEDB549"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E44EB1"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Исход</w:t>
            </w:r>
            <w:proofErr w:type="spellEnd"/>
            <w:r w:rsidRPr="001202C2">
              <w:rPr>
                <w:rFonts w:ascii="Aptos" w:eastAsia="Aptos" w:hAnsi="Aptos" w:cs="Times New Roman"/>
                <w:sz w:val="16"/>
              </w:rPr>
              <w:t xml:space="preserve"> — </w:t>
            </w:r>
            <w:proofErr w:type="spellStart"/>
            <w:r w:rsidRPr="001202C2">
              <w:rPr>
                <w:rFonts w:ascii="Aptos" w:eastAsia="Aptos" w:hAnsi="Aptos" w:cs="Times New Roman"/>
                <w:sz w:val="16"/>
              </w:rPr>
              <w:t>Рањиви</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6ABC760"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ромске</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других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мањинских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заједница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чији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исходи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пољопривредни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приход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укупан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приход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једнаки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или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бољи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значајно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припадају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мањинама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70C7702" w14:textId="77777777" w:rsidR="001202C2" w:rsidRPr="001202C2" w:rsidRDefault="001202C2" w:rsidP="001202C2">
            <w:pPr>
              <w:spacing w:before="20" w:after="20"/>
              <w:jc w:val="both"/>
              <w:rPr>
                <w:rFonts w:ascii="Aptos" w:eastAsia="Aptos" w:hAnsi="Aptos" w:cs="Times New Roman"/>
                <w:sz w:val="16"/>
              </w:rPr>
            </w:pPr>
            <w:proofErr w:type="spellStart"/>
            <w:r w:rsidRPr="001202C2">
              <w:rPr>
                <w:rFonts w:ascii="Aptos" w:eastAsia="Aptos" w:hAnsi="Aptos" w:cs="Times New Roman"/>
                <w:sz w:val="16"/>
              </w:rPr>
              <w:t>Без</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значајних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разлика</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исходима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између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ромских</w:t>
            </w:r>
            <w:proofErr w:type="spellEnd"/>
            <w:r w:rsidRPr="001202C2">
              <w:rPr>
                <w:rFonts w:ascii="Aptos" w:eastAsia="Aptos" w:hAnsi="Aptos" w:cs="Times New Roman"/>
                <w:sz w:val="16"/>
              </w:rPr>
              <w:t>/</w:t>
            </w:r>
            <w:proofErr w:type="spellStart"/>
            <w:r w:rsidRPr="001202C2">
              <w:rPr>
                <w:rFonts w:ascii="Aptos" w:eastAsia="Aptos" w:hAnsi="Aptos" w:cs="Times New Roman"/>
                <w:sz w:val="16"/>
              </w:rPr>
              <w:t>мањинских</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осталих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p>
          <w:p w14:paraId="243E45FE" w14:textId="77777777" w:rsidR="001202C2" w:rsidRPr="001202C2" w:rsidRDefault="001202C2" w:rsidP="001202C2">
            <w:pPr>
              <w:spacing w:before="20" w:after="20"/>
              <w:jc w:val="both"/>
              <w:rPr>
                <w:rFonts w:ascii="Aptos" w:eastAsia="Aptos" w:hAnsi="Aptos" w:cs="Times New Roman"/>
              </w:rPr>
            </w:pP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40FF8F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Анкета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приходима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разврстана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етничкој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припадности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добровољно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изјашњавање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поређење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међу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групама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тест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статистичке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значајности</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3CDFCF4" w14:textId="77777777" w:rsidR="001202C2" w:rsidRPr="001202C2" w:rsidRDefault="001202C2" w:rsidP="001202C2">
            <w:pPr>
              <w:spacing w:before="20" w:after="20"/>
              <w:jc w:val="both"/>
              <w:rPr>
                <w:rFonts w:ascii="Aptos" w:eastAsia="Aptos" w:hAnsi="Aptos" w:cs="Times New Roman"/>
                <w:sz w:val="16"/>
              </w:rPr>
            </w:pP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24 </w:t>
            </w:r>
            <w:proofErr w:type="spellStart"/>
            <w:r w:rsidRPr="001202C2">
              <w:rPr>
                <w:rFonts w:ascii="Aptos" w:eastAsia="Aptos" w:hAnsi="Aptos" w:cs="Times New Roman"/>
                <w:sz w:val="16"/>
              </w:rPr>
              <w:t>месеца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p w14:paraId="406E20D0" w14:textId="77777777" w:rsidR="001202C2" w:rsidRPr="001202C2" w:rsidRDefault="001202C2" w:rsidP="001202C2">
            <w:pPr>
              <w:spacing w:before="20" w:after="20"/>
              <w:jc w:val="both"/>
              <w:rPr>
                <w:rFonts w:ascii="Aptos" w:eastAsia="Aptos" w:hAnsi="Aptos" w:cs="Times New Roman"/>
              </w:rPr>
            </w:pPr>
          </w:p>
        </w:tc>
      </w:tr>
      <w:tr w:rsidR="001202C2" w:rsidRPr="001202C2" w14:paraId="15F4BB8E"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95096AC" w14:textId="77777777" w:rsidR="001202C2" w:rsidRPr="001202C2" w:rsidRDefault="001202C2" w:rsidP="001202C2">
            <w:pPr>
              <w:spacing w:before="20" w:after="20"/>
              <w:jc w:val="both"/>
              <w:rPr>
                <w:rFonts w:ascii="Aptos" w:eastAsia="Aptos" w:hAnsi="Aptos" w:cs="Times New Roman"/>
                <w:lang w:val="sr-Cyrl-RS"/>
              </w:rPr>
            </w:pPr>
            <w:proofErr w:type="spellStart"/>
            <w:r w:rsidRPr="001202C2">
              <w:rPr>
                <w:rFonts w:ascii="Aptos" w:eastAsia="Aptos" w:hAnsi="Aptos" w:cs="Times New Roman"/>
                <w:sz w:val="16"/>
              </w:rPr>
              <w:t>Исход</w:t>
            </w:r>
            <w:proofErr w:type="spellEnd"/>
            <w:r w:rsidRPr="001202C2">
              <w:rPr>
                <w:rFonts w:ascii="Aptos" w:eastAsia="Aptos" w:hAnsi="Aptos" w:cs="Times New Roman"/>
                <w:sz w:val="16"/>
              </w:rPr>
              <w:t xml:space="preserve"> — </w:t>
            </w:r>
            <w:r w:rsidRPr="001202C2">
              <w:rPr>
                <w:rFonts w:ascii="Aptos" w:eastAsia="Aptos" w:hAnsi="Aptos" w:cs="Times New Roman"/>
                <w:sz w:val="16"/>
                <w:lang w:val="sr-Cyrl-RS"/>
              </w:rPr>
              <w:t>Род</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3B12691"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Проценат домаћинстава на чијем су челу жене која су примила исплате обештећења директно на име женског носиоца домаћинства (или заједнички)</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E21599A" w14:textId="77777777" w:rsidR="001202C2" w:rsidRPr="001202C2" w:rsidRDefault="001202C2" w:rsidP="001202C2">
            <w:pPr>
              <w:spacing w:before="20" w:after="20"/>
              <w:jc w:val="both"/>
              <w:rPr>
                <w:rFonts w:ascii="Aptos" w:eastAsia="Aptos" w:hAnsi="Aptos" w:cs="Times New Roman"/>
                <w:sz w:val="16"/>
                <w:lang w:val="sr-Cyrl-RS"/>
              </w:rPr>
            </w:pPr>
            <w:r w:rsidRPr="001202C2">
              <w:rPr>
                <w:rFonts w:ascii="Aptos" w:eastAsia="Aptos" w:hAnsi="Aptos" w:cs="Times New Roman"/>
                <w:sz w:val="16"/>
                <w:lang w:val="sr-Cyrl-RS"/>
              </w:rPr>
              <w:t>100% домаћинстава на чијем су челу жене</w:t>
            </w:r>
          </w:p>
          <w:p w14:paraId="50772304" w14:textId="77777777" w:rsidR="001202C2" w:rsidRPr="001202C2" w:rsidRDefault="001202C2" w:rsidP="001202C2">
            <w:pPr>
              <w:spacing w:before="20" w:after="20"/>
              <w:jc w:val="both"/>
              <w:rPr>
                <w:rFonts w:ascii="Aptos" w:eastAsia="Aptos" w:hAnsi="Aptos" w:cs="Times New Roman"/>
                <w:lang w:val="sr-Cyrl-RS"/>
              </w:rPr>
            </w:pP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5872188"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Регистар исплата ЈИП; провера имена примаоца исплате у односу на податке са пописа</w:t>
            </w: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1E000D"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Једном месечно током исплате; ЈИП Социјални службеник</w:t>
            </w:r>
          </w:p>
        </w:tc>
      </w:tr>
      <w:tr w:rsidR="001202C2" w:rsidRPr="001202C2" w14:paraId="47364E74"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8CBFF57" w14:textId="77777777" w:rsidR="001202C2" w:rsidRPr="001202C2" w:rsidRDefault="001202C2" w:rsidP="001202C2">
            <w:pPr>
              <w:spacing w:before="20" w:after="20"/>
              <w:jc w:val="both"/>
              <w:rPr>
                <w:rFonts w:ascii="Aptos" w:eastAsia="Aptos" w:hAnsi="Aptos" w:cs="Times New Roman"/>
                <w:lang w:val="sr-Cyrl-RS"/>
              </w:rPr>
            </w:pPr>
            <w:proofErr w:type="spellStart"/>
            <w:r w:rsidRPr="001202C2">
              <w:rPr>
                <w:rFonts w:ascii="Aptos" w:eastAsia="Aptos" w:hAnsi="Aptos" w:cs="Times New Roman"/>
                <w:sz w:val="16"/>
              </w:rPr>
              <w:t>Исход</w:t>
            </w:r>
            <w:proofErr w:type="spellEnd"/>
            <w:r w:rsidRPr="001202C2">
              <w:rPr>
                <w:rFonts w:ascii="Aptos" w:eastAsia="Aptos" w:hAnsi="Aptos" w:cs="Times New Roman"/>
                <w:sz w:val="16"/>
              </w:rPr>
              <w:t xml:space="preserve"> — </w:t>
            </w:r>
            <w:r w:rsidRPr="001202C2">
              <w:rPr>
                <w:rFonts w:ascii="Aptos" w:eastAsia="Aptos" w:hAnsi="Aptos" w:cs="Times New Roman"/>
                <w:sz w:val="16"/>
                <w:lang w:val="sr-Cyrl-RS"/>
              </w:rPr>
              <w:t>Род</w:t>
            </w:r>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50F94C1"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Стопа учешћа жена на консултативним састанцима са погођеним лицима (као проценат пунолетних жена из погођених домаћинстава које су присуствовале бар једној консултацији)</w:t>
            </w: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1CA9C62" w14:textId="77777777" w:rsidR="001202C2" w:rsidRPr="001202C2" w:rsidRDefault="001202C2" w:rsidP="001202C2">
            <w:pPr>
              <w:spacing w:before="20" w:after="20"/>
              <w:jc w:val="both"/>
              <w:rPr>
                <w:rFonts w:ascii="Aptos" w:eastAsia="Aptos" w:hAnsi="Aptos" w:cs="Times New Roman"/>
                <w:sz w:val="16"/>
              </w:rPr>
            </w:pPr>
            <w:r w:rsidRPr="001202C2">
              <w:rPr>
                <w:rFonts w:ascii="Aptos" w:eastAsia="Aptos" w:hAnsi="Aptos" w:cs="Times New Roman"/>
                <w:sz w:val="16"/>
              </w:rPr>
              <w:t xml:space="preserve">≥ 40% </w:t>
            </w:r>
            <w:proofErr w:type="spellStart"/>
            <w:r w:rsidRPr="001202C2">
              <w:rPr>
                <w:rFonts w:ascii="Aptos" w:eastAsia="Aptos" w:hAnsi="Aptos" w:cs="Times New Roman"/>
                <w:sz w:val="16"/>
              </w:rPr>
              <w:t>учешћа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жена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консултативним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догађајима</w:t>
            </w:r>
            <w:proofErr w:type="spellEnd"/>
          </w:p>
          <w:p w14:paraId="04DE4794" w14:textId="77777777" w:rsidR="001202C2" w:rsidRPr="001202C2" w:rsidRDefault="001202C2" w:rsidP="001202C2">
            <w:pPr>
              <w:spacing w:before="20" w:after="20"/>
              <w:jc w:val="both"/>
              <w:rPr>
                <w:rFonts w:ascii="Aptos" w:eastAsia="Aptos" w:hAnsi="Aptos" w:cs="Times New Roman"/>
              </w:rPr>
            </w:pP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6CA280" w14:textId="77777777" w:rsidR="001202C2" w:rsidRPr="001202C2" w:rsidRDefault="001202C2" w:rsidP="001202C2">
            <w:pPr>
              <w:spacing w:before="20" w:after="20"/>
              <w:jc w:val="both"/>
              <w:rPr>
                <w:rFonts w:ascii="Aptos" w:eastAsia="Aptos" w:hAnsi="Aptos" w:cs="Times New Roman"/>
                <w:sz w:val="16"/>
              </w:rPr>
            </w:pPr>
            <w:proofErr w:type="spellStart"/>
            <w:r w:rsidRPr="001202C2">
              <w:rPr>
                <w:rFonts w:ascii="Aptos" w:eastAsia="Aptos" w:hAnsi="Aptos" w:cs="Times New Roman"/>
                <w:sz w:val="16"/>
              </w:rPr>
              <w:t>Листе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присутности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консултативних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догађаја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разврстано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полу</w:t>
            </w:r>
            <w:proofErr w:type="spellEnd"/>
          </w:p>
          <w:p w14:paraId="08A2E903" w14:textId="77777777" w:rsidR="001202C2" w:rsidRPr="001202C2" w:rsidRDefault="001202C2" w:rsidP="001202C2">
            <w:pPr>
              <w:spacing w:before="20" w:after="20"/>
              <w:jc w:val="both"/>
              <w:rPr>
                <w:rFonts w:ascii="Aptos" w:eastAsia="Aptos" w:hAnsi="Aptos" w:cs="Times New Roman"/>
              </w:rPr>
            </w:pPr>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D1C9C4"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lang w:val="sr-Cyrl-RS"/>
              </w:rPr>
              <w:t>По консултацији</w:t>
            </w:r>
            <w:r w:rsidRPr="001202C2">
              <w:rPr>
                <w:rFonts w:ascii="Aptos" w:eastAsia="Aptos" w:hAnsi="Aptos" w:cs="Times New Roman"/>
                <w:sz w:val="16"/>
              </w:rPr>
              <w:t xml:space="preserve">; 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22B0B84F" w14:textId="77777777" w:rsidTr="00344422">
        <w:tc>
          <w:tcPr>
            <w:tcW w:w="9000" w:type="dxa"/>
            <w:gridSpan w:val="9"/>
            <w:tcBorders>
              <w:top w:val="single" w:sz="6" w:space="0" w:color="4472C4"/>
              <w:left w:val="single" w:sz="6" w:space="0" w:color="4472C4"/>
              <w:bottom w:val="single" w:sz="6" w:space="0" w:color="4472C4"/>
              <w:right w:val="single" w:sz="6" w:space="0" w:color="4472C4"/>
            </w:tcBorders>
            <w:tcMar>
              <w:top w:w="70" w:type="dxa"/>
              <w:left w:w="120" w:type="dxa"/>
              <w:bottom w:w="70" w:type="dxa"/>
              <w:right w:w="100" w:type="dxa"/>
            </w:tcMar>
          </w:tcPr>
          <w:p w14:paraId="096C8180"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b/>
                <w:sz w:val="18"/>
              </w:rPr>
              <w:t xml:space="preserve">V.  </w:t>
            </w:r>
            <w:r w:rsidRPr="001202C2">
              <w:rPr>
                <w:rFonts w:ascii="Aptos" w:eastAsia="Aptos" w:hAnsi="Aptos" w:cs="Times New Roman"/>
                <w:b/>
                <w:sz w:val="18"/>
                <w:lang w:val="sr-Cyrl-RS"/>
              </w:rPr>
              <w:t>Индикатори утицаја</w:t>
            </w:r>
            <w:r w:rsidRPr="001202C2">
              <w:rPr>
                <w:rFonts w:ascii="Aptos" w:eastAsia="Aptos" w:hAnsi="Aptos" w:cs="Times New Roman"/>
                <w:b/>
                <w:sz w:val="18"/>
              </w:rPr>
              <w:t xml:space="preserve"> — </w:t>
            </w:r>
            <w:r w:rsidRPr="001202C2">
              <w:rPr>
                <w:rFonts w:ascii="Aptos" w:eastAsia="Aptos" w:hAnsi="Aptos" w:cs="Times New Roman"/>
                <w:b/>
                <w:sz w:val="18"/>
                <w:lang w:val="sr-Cyrl-RS"/>
              </w:rPr>
              <w:t>Дугорочно благостање и продуктивност земљишта</w:t>
            </w:r>
          </w:p>
        </w:tc>
      </w:tr>
      <w:tr w:rsidR="001202C2" w:rsidRPr="001202C2" w14:paraId="4FEC00EA"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9B7A00"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У</w:t>
            </w:r>
            <w:r w:rsidRPr="001202C2">
              <w:rPr>
                <w:rFonts w:ascii="Aptos" w:eastAsia="Aptos" w:hAnsi="Aptos" w:cs="Times New Roman"/>
                <w:sz w:val="16"/>
                <w:lang w:val="sr-Cyrl-RS"/>
              </w:rPr>
              <w:t>т</w:t>
            </w:r>
            <w:proofErr w:type="spellStart"/>
            <w:r w:rsidRPr="001202C2">
              <w:rPr>
                <w:rFonts w:ascii="Aptos" w:eastAsia="Aptos" w:hAnsi="Aptos" w:cs="Times New Roman"/>
                <w:sz w:val="16"/>
              </w:rPr>
              <w:t>ицај</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7A440E6"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Индекс</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продуктивности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пољопривредног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просечан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принос</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хектару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свом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обновљеном</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трајно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земљишту</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односу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ниво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уз</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контролу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климатских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варијација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применом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упоредне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површине</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5A6471"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 100% </w:t>
            </w:r>
            <w:proofErr w:type="spellStart"/>
            <w:r w:rsidRPr="001202C2">
              <w:rPr>
                <w:rFonts w:ascii="Aptos" w:eastAsia="Aptos" w:hAnsi="Aptos" w:cs="Times New Roman"/>
                <w:sz w:val="16"/>
              </w:rPr>
              <w:t>нивоа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треће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године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градње</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DCBEEF6"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Индекс</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приноса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израчунат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основу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анкете</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приносима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парцелама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нормализован</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односу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упоредиве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непогођене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парцеле</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истој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агроеколошкој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зони</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39B17C6"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Годишње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три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године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заједнички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пољопривредни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r w:rsidRPr="001202C2">
              <w:rPr>
                <w:rFonts w:ascii="Aptos" w:eastAsia="Aptos" w:hAnsi="Aptos" w:cs="Times New Roman"/>
                <w:sz w:val="16"/>
              </w:rPr>
              <w:t xml:space="preserve"> ЈИП</w:t>
            </w:r>
          </w:p>
        </w:tc>
      </w:tr>
      <w:tr w:rsidR="001202C2" w:rsidRPr="001202C2" w14:paraId="6B6B3093"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BEBDFC2"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У</w:t>
            </w:r>
            <w:r w:rsidRPr="001202C2">
              <w:rPr>
                <w:rFonts w:ascii="Aptos" w:eastAsia="Aptos" w:hAnsi="Aptos" w:cs="Times New Roman"/>
                <w:sz w:val="16"/>
                <w:lang w:val="sr-Cyrl-RS"/>
              </w:rPr>
              <w:t>т</w:t>
            </w:r>
            <w:proofErr w:type="spellStart"/>
            <w:r w:rsidRPr="001202C2">
              <w:rPr>
                <w:rFonts w:ascii="Aptos" w:eastAsia="Aptos" w:hAnsi="Aptos" w:cs="Times New Roman"/>
                <w:sz w:val="16"/>
              </w:rPr>
              <w:t>ицај</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2F3EBA6"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наводе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погоршања</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укупном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стандарду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безбедност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хране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квалитет</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становања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приступ</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услугама</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поређењу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нивоом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2A3EE70"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 90% </w:t>
            </w:r>
            <w:proofErr w:type="spellStart"/>
            <w:r w:rsidRPr="001202C2">
              <w:rPr>
                <w:rFonts w:ascii="Aptos" w:eastAsia="Aptos" w:hAnsi="Aptos" w:cs="Times New Roman"/>
                <w:sz w:val="16"/>
              </w:rPr>
              <w:t>приликом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завршне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ревизије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5FEFBD4"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благостања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домаћинстава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индекс</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безбедности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хране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контролна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листа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квалитета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становања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процена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приступа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услугама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спроведена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значајно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сва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приликом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завршне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ревизије</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20FD63F" w14:textId="77777777" w:rsidR="001202C2" w:rsidRPr="001202C2" w:rsidRDefault="001202C2" w:rsidP="001202C2">
            <w:pPr>
              <w:spacing w:before="20" w:after="20"/>
              <w:jc w:val="both"/>
              <w:rPr>
                <w:rFonts w:ascii="Aptos" w:eastAsia="Aptos" w:hAnsi="Aptos" w:cs="Times New Roman"/>
                <w:sz w:val="16"/>
              </w:rPr>
            </w:pPr>
            <w:proofErr w:type="spellStart"/>
            <w:r w:rsidRPr="001202C2">
              <w:rPr>
                <w:rFonts w:ascii="Aptos" w:eastAsia="Aptos" w:hAnsi="Aptos" w:cs="Times New Roman"/>
                <w:sz w:val="16"/>
              </w:rPr>
              <w:t>Приликом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завршне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ревизије</w:t>
            </w:r>
            <w:proofErr w:type="spellEnd"/>
            <w:r w:rsidRPr="001202C2">
              <w:rPr>
                <w:rFonts w:ascii="Aptos" w:eastAsia="Aptos" w:hAnsi="Aptos" w:cs="Times New Roman"/>
                <w:sz w:val="16"/>
              </w:rPr>
              <w:t xml:space="preserve"> РАП (6–12 </w:t>
            </w:r>
            <w:proofErr w:type="spellStart"/>
            <w:r w:rsidRPr="001202C2">
              <w:rPr>
                <w:rFonts w:ascii="Aptos" w:eastAsia="Aptos" w:hAnsi="Aptos" w:cs="Times New Roman"/>
                <w:sz w:val="16"/>
              </w:rPr>
              <w:t>месеци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коначног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увођења</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посед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p w14:paraId="249B0DBF" w14:textId="77777777" w:rsidR="001202C2" w:rsidRPr="001202C2" w:rsidRDefault="001202C2" w:rsidP="001202C2">
            <w:pPr>
              <w:spacing w:before="20" w:after="20"/>
              <w:jc w:val="both"/>
              <w:rPr>
                <w:rFonts w:ascii="Aptos" w:eastAsia="Aptos" w:hAnsi="Aptos" w:cs="Times New Roman"/>
              </w:rPr>
            </w:pPr>
          </w:p>
        </w:tc>
      </w:tr>
      <w:tr w:rsidR="001202C2" w:rsidRPr="001202C2" w14:paraId="60463A16" w14:textId="77777777" w:rsidTr="00344422">
        <w:tc>
          <w:tcPr>
            <w:tcW w:w="8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A336F97"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lastRenderedPageBreak/>
              <w:t>У</w:t>
            </w:r>
            <w:r w:rsidRPr="001202C2">
              <w:rPr>
                <w:rFonts w:ascii="Aptos" w:eastAsia="Aptos" w:hAnsi="Aptos" w:cs="Times New Roman"/>
                <w:sz w:val="16"/>
                <w:lang w:val="sr-Cyrl-RS"/>
              </w:rPr>
              <w:t>т</w:t>
            </w:r>
            <w:proofErr w:type="spellStart"/>
            <w:r w:rsidRPr="001202C2">
              <w:rPr>
                <w:rFonts w:ascii="Aptos" w:eastAsia="Aptos" w:hAnsi="Aptos" w:cs="Times New Roman"/>
                <w:sz w:val="16"/>
              </w:rPr>
              <w:t>ицај</w:t>
            </w:r>
            <w:proofErr w:type="spellEnd"/>
          </w:p>
        </w:tc>
        <w:tc>
          <w:tcPr>
            <w:tcW w:w="27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4CB4D1" w14:textId="77777777" w:rsidR="001202C2" w:rsidRPr="001202C2" w:rsidRDefault="001202C2" w:rsidP="001202C2">
            <w:pPr>
              <w:spacing w:before="20" w:after="20"/>
              <w:jc w:val="both"/>
              <w:rPr>
                <w:rFonts w:ascii="Aptos" w:eastAsia="Aptos" w:hAnsi="Aptos" w:cs="Times New Roman"/>
                <w:sz w:val="16"/>
              </w:rPr>
            </w:pPr>
            <w:proofErr w:type="spellStart"/>
            <w:r w:rsidRPr="001202C2">
              <w:rPr>
                <w:rFonts w:ascii="Aptos" w:eastAsia="Aptos" w:hAnsi="Aptos" w:cs="Times New Roman"/>
                <w:sz w:val="16"/>
              </w:rPr>
              <w:t>Број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нерешених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спорова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обештећењу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или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крају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p>
          <w:p w14:paraId="03C1A247" w14:textId="77777777" w:rsidR="001202C2" w:rsidRPr="001202C2" w:rsidRDefault="001202C2" w:rsidP="001202C2">
            <w:pPr>
              <w:spacing w:before="20" w:after="20"/>
              <w:jc w:val="both"/>
              <w:rPr>
                <w:rFonts w:ascii="Aptos" w:eastAsia="Aptos" w:hAnsi="Aptos" w:cs="Times New Roman"/>
              </w:rPr>
            </w:pPr>
          </w:p>
        </w:tc>
        <w:tc>
          <w:tcPr>
            <w:tcW w:w="11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67B2415" w14:textId="77777777" w:rsidR="001202C2" w:rsidRPr="001202C2" w:rsidRDefault="001202C2" w:rsidP="001202C2">
            <w:pPr>
              <w:spacing w:before="20" w:after="20"/>
              <w:jc w:val="both"/>
              <w:rPr>
                <w:rFonts w:ascii="Aptos" w:eastAsia="Aptos" w:hAnsi="Aptos" w:cs="Times New Roman"/>
                <w:sz w:val="16"/>
              </w:rPr>
            </w:pPr>
            <w:r w:rsidRPr="001202C2">
              <w:rPr>
                <w:rFonts w:ascii="Aptos" w:eastAsia="Aptos" w:hAnsi="Aptos" w:cs="Times New Roman"/>
                <w:sz w:val="16"/>
              </w:rPr>
              <w:t xml:space="preserve">0 </w:t>
            </w:r>
            <w:proofErr w:type="spellStart"/>
            <w:r w:rsidRPr="001202C2">
              <w:rPr>
                <w:rFonts w:ascii="Aptos" w:eastAsia="Aptos" w:hAnsi="Aptos" w:cs="Times New Roman"/>
                <w:sz w:val="16"/>
              </w:rPr>
              <w:t>нерешених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спорова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крају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пројекта</w:t>
            </w:r>
            <w:proofErr w:type="spellEnd"/>
          </w:p>
          <w:p w14:paraId="2D240C80" w14:textId="77777777" w:rsidR="001202C2" w:rsidRPr="001202C2" w:rsidRDefault="001202C2" w:rsidP="001202C2">
            <w:pPr>
              <w:spacing w:before="20" w:after="20"/>
              <w:jc w:val="both"/>
              <w:rPr>
                <w:rFonts w:ascii="Aptos" w:eastAsia="Aptos" w:hAnsi="Aptos" w:cs="Times New Roman"/>
              </w:rPr>
            </w:pPr>
          </w:p>
        </w:tc>
        <w:tc>
          <w:tcPr>
            <w:tcW w:w="2700" w:type="dxa"/>
            <w:gridSpan w:val="3"/>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B00604B"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ГРМ; </w:t>
            </w:r>
            <w:proofErr w:type="spellStart"/>
            <w:r w:rsidRPr="001202C2">
              <w:rPr>
                <w:rFonts w:ascii="Aptos" w:eastAsia="Aptos" w:hAnsi="Aptos" w:cs="Times New Roman"/>
                <w:sz w:val="16"/>
              </w:rPr>
              <w:t>судске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евиденције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интервјуи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проверу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приликом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завршне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ревизије</w:t>
            </w:r>
            <w:proofErr w:type="spellEnd"/>
          </w:p>
        </w:tc>
        <w:tc>
          <w:tcPr>
            <w:tcW w:w="17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87AF643"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Приликом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завршне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ревизије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tc>
      </w:tr>
      <w:tr w:rsidR="001202C2" w:rsidRPr="001202C2" w14:paraId="64D69C14" w14:textId="77777777" w:rsidTr="00344422">
        <w:tc>
          <w:tcPr>
            <w:tcW w:w="22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012F3E5B"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b/>
                <w:sz w:val="16"/>
                <w:lang w:val="sr-Cyrl-RS"/>
              </w:rPr>
              <w:t>Активност</w:t>
            </w:r>
          </w:p>
        </w:tc>
        <w:tc>
          <w:tcPr>
            <w:tcW w:w="14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0C77CCCE"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b/>
                <w:sz w:val="16"/>
                <w:lang w:val="sr-Cyrl-RS"/>
              </w:rPr>
              <w:t xml:space="preserve">Имплементација </w:t>
            </w:r>
            <w:r w:rsidRPr="001202C2">
              <w:rPr>
                <w:rFonts w:ascii="Aptos" w:eastAsia="Aptos" w:hAnsi="Aptos" w:cs="Times New Roman"/>
                <w:b/>
                <w:sz w:val="16"/>
              </w:rPr>
              <w:t xml:space="preserve">РАП </w:t>
            </w:r>
          </w:p>
        </w:tc>
        <w:tc>
          <w:tcPr>
            <w:tcW w:w="14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6AF8A099"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b/>
                <w:sz w:val="16"/>
                <w:lang w:val="sr-Cyrl-RS"/>
              </w:rPr>
              <w:t>Период изградње</w:t>
            </w:r>
          </w:p>
        </w:tc>
        <w:tc>
          <w:tcPr>
            <w:tcW w:w="1400" w:type="dxa"/>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5F3607E7"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b/>
                <w:sz w:val="16"/>
                <w:lang w:val="sr-Cyrl-RS"/>
              </w:rPr>
              <w:t xml:space="preserve">Након изградње </w:t>
            </w:r>
            <w:r w:rsidRPr="001202C2">
              <w:rPr>
                <w:rFonts w:ascii="Aptos" w:eastAsia="Aptos" w:hAnsi="Aptos" w:cs="Times New Roman"/>
                <w:b/>
                <w:sz w:val="16"/>
              </w:rPr>
              <w:t>(1–3</w:t>
            </w:r>
            <w:r w:rsidRPr="001202C2">
              <w:rPr>
                <w:rFonts w:ascii="Aptos" w:eastAsia="Aptos" w:hAnsi="Aptos" w:cs="Times New Roman"/>
                <w:b/>
                <w:sz w:val="16"/>
                <w:lang w:val="sr-Cyrl-RS"/>
              </w:rPr>
              <w:t xml:space="preserve"> </w:t>
            </w:r>
            <w:proofErr w:type="spellStart"/>
            <w:r w:rsidRPr="001202C2">
              <w:rPr>
                <w:rFonts w:ascii="Aptos" w:eastAsia="Aptos" w:hAnsi="Aptos" w:cs="Times New Roman"/>
                <w:b/>
                <w:sz w:val="16"/>
                <w:lang w:val="sr-Cyrl-RS"/>
              </w:rPr>
              <w:t>годубе</w:t>
            </w:r>
            <w:proofErr w:type="spellEnd"/>
            <w:r w:rsidRPr="001202C2">
              <w:rPr>
                <w:rFonts w:ascii="Aptos" w:eastAsia="Aptos" w:hAnsi="Aptos" w:cs="Times New Roman"/>
                <w:b/>
                <w:sz w:val="16"/>
              </w:rPr>
              <w:t>)</w:t>
            </w:r>
          </w:p>
        </w:tc>
        <w:tc>
          <w:tcPr>
            <w:tcW w:w="2600" w:type="dxa"/>
            <w:gridSpan w:val="2"/>
            <w:tcBorders>
              <w:top w:val="single" w:sz="6" w:space="0" w:color="1F4E79"/>
              <w:left w:val="single" w:sz="6" w:space="0" w:color="1F4E79"/>
              <w:bottom w:val="single" w:sz="6" w:space="0" w:color="1F4E79"/>
              <w:right w:val="single" w:sz="6" w:space="0" w:color="1F4E79"/>
            </w:tcBorders>
            <w:tcMar>
              <w:top w:w="80" w:type="dxa"/>
              <w:left w:w="100" w:type="dxa"/>
              <w:bottom w:w="80" w:type="dxa"/>
              <w:right w:w="100" w:type="dxa"/>
            </w:tcMar>
          </w:tcPr>
          <w:p w14:paraId="36DA03F5"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b/>
                <w:sz w:val="16"/>
                <w:lang w:val="sr-Cyrl-RS"/>
              </w:rPr>
              <w:t>Одговорна страна</w:t>
            </w:r>
          </w:p>
        </w:tc>
      </w:tr>
      <w:tr w:rsidR="001202C2" w:rsidRPr="001202C2" w14:paraId="44ACD3D5"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82E8F73" w14:textId="77777777" w:rsidR="001202C2" w:rsidRPr="001202C2" w:rsidRDefault="001202C2" w:rsidP="001202C2">
            <w:pPr>
              <w:spacing w:before="20" w:after="20"/>
              <w:jc w:val="both"/>
              <w:rPr>
                <w:rFonts w:ascii="Aptos" w:eastAsia="Aptos" w:hAnsi="Aptos" w:cs="Times New Roman"/>
                <w:sz w:val="16"/>
                <w:lang w:val="sr-Cyrl-RS"/>
              </w:rPr>
            </w:pPr>
            <w:proofErr w:type="spellStart"/>
            <w:r w:rsidRPr="001202C2">
              <w:rPr>
                <w:rFonts w:ascii="Aptos" w:eastAsia="Aptos" w:hAnsi="Aptos" w:cs="Times New Roman"/>
                <w:sz w:val="16"/>
              </w:rPr>
              <w:t>Прикупљање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основних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података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погођеним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лицима</w:t>
            </w:r>
            <w:proofErr w:type="spellEnd"/>
            <w:r w:rsidRPr="001202C2">
              <w:rPr>
                <w:rFonts w:ascii="Aptos" w:eastAsia="Aptos" w:hAnsi="Aptos" w:cs="Times New Roman"/>
                <w:sz w:val="16"/>
              </w:rPr>
              <w:t xml:space="preserve"> и </w:t>
            </w:r>
            <w:proofErr w:type="spellStart"/>
            <w:r w:rsidRPr="001202C2">
              <w:rPr>
                <w:rFonts w:ascii="Aptos" w:eastAsia="Aptos" w:hAnsi="Aptos" w:cs="Times New Roman"/>
                <w:sz w:val="16"/>
              </w:rPr>
              <w:t>попис</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D41DCA2"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Пре референтног датума</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BA12FB"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777291B"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170EFCF"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rPr>
              <w:t xml:space="preserve">ЈИП / РАП </w:t>
            </w:r>
            <w:r w:rsidRPr="001202C2">
              <w:rPr>
                <w:rFonts w:ascii="Aptos" w:eastAsia="Aptos" w:hAnsi="Aptos" w:cs="Times New Roman"/>
                <w:sz w:val="16"/>
                <w:lang w:val="sr-Cyrl-RS"/>
              </w:rPr>
              <w:t>консултант</w:t>
            </w:r>
          </w:p>
        </w:tc>
      </w:tr>
      <w:tr w:rsidR="001202C2" w:rsidRPr="001202C2" w14:paraId="7E1910E1"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54760FB" w14:textId="77777777" w:rsidR="001202C2" w:rsidRPr="001202C2" w:rsidRDefault="001202C2" w:rsidP="001202C2">
            <w:pPr>
              <w:spacing w:before="20" w:after="20"/>
              <w:jc w:val="both"/>
              <w:rPr>
                <w:rFonts w:ascii="Aptos" w:eastAsia="Aptos" w:hAnsi="Aptos" w:cs="Times New Roman"/>
                <w:lang w:val="sr-Cyrl-RS"/>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r w:rsidRPr="001202C2">
              <w:rPr>
                <w:rFonts w:ascii="Aptos" w:eastAsia="Aptos" w:hAnsi="Aptos" w:cs="Times New Roman"/>
                <w:sz w:val="16"/>
              </w:rPr>
              <w:t xml:space="preserve"> </w:t>
            </w:r>
            <w:r w:rsidRPr="001202C2">
              <w:rPr>
                <w:rFonts w:ascii="Aptos" w:eastAsia="Aptos" w:hAnsi="Aptos" w:cs="Times New Roman"/>
                <w:sz w:val="16"/>
                <w:lang w:val="sr-Cyrl-RS"/>
              </w:rPr>
              <w:t>интерне посете монитора</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E60456B"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E53D13F"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08F1A48"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EFFF11"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34CFD139"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2A9828C"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Ажурирање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базе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података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погођеним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статус</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обнове</w:t>
            </w:r>
            <w:proofErr w:type="spellEnd"/>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C02039C"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Трајно</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4514DD7"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Трајно</w:t>
            </w:r>
            <w:proofErr w:type="spellEnd"/>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E240699" w14:textId="77777777" w:rsidR="001202C2" w:rsidRPr="001202C2" w:rsidRDefault="001202C2" w:rsidP="001202C2">
            <w:pPr>
              <w:spacing w:before="20" w:after="20"/>
              <w:jc w:val="both"/>
              <w:rPr>
                <w:rFonts w:ascii="Aptos" w:eastAsia="Aptos" w:hAnsi="Aptos" w:cs="Times New Roman"/>
                <w:lang w:val="sr-Cyrl-RS"/>
              </w:rPr>
            </w:pPr>
            <w:proofErr w:type="spellStart"/>
            <w:r w:rsidRPr="001202C2">
              <w:rPr>
                <w:rFonts w:ascii="Aptos" w:eastAsia="Aptos" w:hAnsi="Aptos" w:cs="Times New Roman"/>
                <w:sz w:val="16"/>
              </w:rPr>
              <w:t>Трајно</w:t>
            </w:r>
            <w:proofErr w:type="spellEnd"/>
            <w:r w:rsidRPr="001202C2">
              <w:rPr>
                <w:rFonts w:ascii="Aptos" w:eastAsia="Aptos" w:hAnsi="Aptos" w:cs="Times New Roman"/>
                <w:sz w:val="16"/>
              </w:rPr>
              <w:t xml:space="preserve"> </w:t>
            </w:r>
            <w:r w:rsidRPr="001202C2">
              <w:rPr>
                <w:rFonts w:ascii="Aptos" w:eastAsia="Aptos" w:hAnsi="Aptos" w:cs="Times New Roman"/>
                <w:sz w:val="16"/>
                <w:lang w:val="sr-Cyrl-RS"/>
              </w:rPr>
              <w:t>до завршетка пројекта</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71DFF16"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1307C659"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39A5691"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Основно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узорковање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квалитета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радова</w:t>
            </w:r>
            <w:proofErr w:type="spellEnd"/>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2F7D0DD"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Пре почетка радова на сваком сегменту</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814A679"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B4330EC"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BB893B8"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ЈИП </w:t>
            </w:r>
            <w:proofErr w:type="spellStart"/>
            <w:r w:rsidRPr="001202C2">
              <w:rPr>
                <w:rFonts w:ascii="Aptos" w:eastAsia="Aptos" w:hAnsi="Aptos" w:cs="Times New Roman"/>
                <w:sz w:val="16"/>
              </w:rPr>
              <w:t>Службеник</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животну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средину</w:t>
            </w:r>
            <w:proofErr w:type="spellEnd"/>
            <w:r w:rsidRPr="001202C2">
              <w:rPr>
                <w:rFonts w:ascii="Aptos" w:eastAsia="Aptos" w:hAnsi="Aptos" w:cs="Times New Roman"/>
                <w:sz w:val="16"/>
              </w:rPr>
              <w:t xml:space="preserve"> / </w:t>
            </w:r>
            <w:proofErr w:type="spellStart"/>
            <w:r w:rsidRPr="001202C2">
              <w:rPr>
                <w:rFonts w:ascii="Aptos" w:eastAsia="Aptos" w:hAnsi="Aptos" w:cs="Times New Roman"/>
                <w:sz w:val="16"/>
              </w:rPr>
              <w:t>independent</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soil</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scientist</w:t>
            </w:r>
            <w:proofErr w:type="spellEnd"/>
          </w:p>
        </w:tc>
      </w:tr>
      <w:tr w:rsidR="001202C2" w:rsidRPr="001202C2" w14:paraId="3D1248D8"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C510945"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Излазна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анкета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задовољству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погођених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лица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приликом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исплате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обештећења</w:t>
            </w:r>
            <w:proofErr w:type="spellEnd"/>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BDD53BD"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При свакој исплати</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4E251ED"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96DC9E3"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3E6ECAC"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0FC2B478"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1814F74"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Преглед</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регистра</w:t>
            </w:r>
            <w:proofErr w:type="spellEnd"/>
            <w:r w:rsidRPr="001202C2">
              <w:rPr>
                <w:rFonts w:ascii="Aptos" w:eastAsia="Aptos" w:hAnsi="Aptos" w:cs="Times New Roman"/>
                <w:sz w:val="16"/>
              </w:rPr>
              <w:t xml:space="preserve"> ГРМ и </w:t>
            </w:r>
            <w:proofErr w:type="spellStart"/>
            <w:r w:rsidRPr="001202C2">
              <w:rPr>
                <w:rFonts w:ascii="Aptos" w:eastAsia="Aptos" w:hAnsi="Aptos" w:cs="Times New Roman"/>
                <w:sz w:val="16"/>
              </w:rPr>
              <w:t>праћење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притужби</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8D1C578"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2916C82"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FFC62FD"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r w:rsidRPr="001202C2">
              <w:rPr>
                <w:rFonts w:ascii="Aptos" w:eastAsia="Aptos" w:hAnsi="Aptos" w:cs="Times New Roman"/>
                <w:sz w:val="16"/>
              </w:rPr>
              <w:t xml:space="preserve"> (</w:t>
            </w:r>
            <w:r w:rsidRPr="001202C2">
              <w:rPr>
                <w:rFonts w:ascii="Aptos" w:eastAsia="Aptos" w:hAnsi="Aptos" w:cs="Times New Roman"/>
                <w:sz w:val="16"/>
                <w:lang w:val="sr-Cyrl-RS"/>
              </w:rPr>
              <w:t>до завршетка</w:t>
            </w:r>
            <w:r w:rsidRPr="001202C2">
              <w:rPr>
                <w:rFonts w:ascii="Aptos" w:eastAsia="Aptos" w:hAnsi="Aptos" w:cs="Times New Roman"/>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06E3A63"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ЈИП ГРМ </w:t>
            </w:r>
            <w:proofErr w:type="spellStart"/>
            <w:r w:rsidRPr="001202C2">
              <w:rPr>
                <w:rFonts w:ascii="Aptos" w:eastAsia="Aptos" w:hAnsi="Aptos" w:cs="Times New Roman"/>
                <w:sz w:val="16"/>
              </w:rPr>
              <w:t>Officer</w:t>
            </w:r>
            <w:proofErr w:type="spellEnd"/>
          </w:p>
        </w:tc>
      </w:tr>
      <w:tr w:rsidR="001202C2" w:rsidRPr="001202C2" w14:paraId="13748DA7"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B922487"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Контролне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посете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ради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провере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благостања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уписаних</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регистар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рањивости</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0902D13"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1E3087"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Једном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месечно</w:t>
            </w:r>
            <w:proofErr w:type="spellEnd"/>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F38AA59"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Тромесечно</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Yr</w:t>
            </w:r>
            <w:proofErr w:type="spellEnd"/>
            <w:r w:rsidRPr="001202C2">
              <w:rPr>
                <w:rFonts w:ascii="Aptos" w:eastAsia="Aptos" w:hAnsi="Aptos" w:cs="Times New Roman"/>
                <w:sz w:val="16"/>
              </w:rPr>
              <w:t xml:space="preserve"> 1); </w:t>
            </w:r>
            <w:r w:rsidRPr="001202C2">
              <w:rPr>
                <w:rFonts w:ascii="Aptos" w:eastAsia="Aptos" w:hAnsi="Aptos" w:cs="Times New Roman"/>
                <w:sz w:val="16"/>
                <w:lang w:val="sr-Cyrl-RS"/>
              </w:rPr>
              <w:t>двапут годишње</w:t>
            </w:r>
            <w:r w:rsidRPr="001202C2">
              <w:rPr>
                <w:rFonts w:ascii="Aptos" w:eastAsia="Aptos" w:hAnsi="Aptos" w:cs="Times New Roman"/>
                <w:sz w:val="16"/>
              </w:rPr>
              <w:t xml:space="preserve"> (</w:t>
            </w:r>
            <w:proofErr w:type="spellStart"/>
            <w:r w:rsidRPr="001202C2">
              <w:rPr>
                <w:rFonts w:ascii="Aptos" w:eastAsia="Aptos" w:hAnsi="Aptos" w:cs="Times New Roman"/>
                <w:sz w:val="16"/>
              </w:rPr>
              <w:t>Yr</w:t>
            </w:r>
            <w:proofErr w:type="spellEnd"/>
            <w:r w:rsidRPr="001202C2">
              <w:rPr>
                <w:rFonts w:ascii="Aptos" w:eastAsia="Aptos" w:hAnsi="Aptos" w:cs="Times New Roman"/>
                <w:sz w:val="16"/>
              </w:rPr>
              <w:t xml:space="preserve"> 2–3)</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BEBE31D"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ЈИП </w:t>
            </w:r>
            <w:proofErr w:type="spellStart"/>
            <w:r w:rsidRPr="001202C2">
              <w:rPr>
                <w:rFonts w:ascii="Aptos" w:eastAsia="Aptos" w:hAnsi="Aptos" w:cs="Times New Roman"/>
                <w:sz w:val="16"/>
              </w:rPr>
              <w:t>Социјални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службеник</w:t>
            </w:r>
            <w:proofErr w:type="spellEnd"/>
          </w:p>
        </w:tc>
      </w:tr>
      <w:tr w:rsidR="001202C2" w:rsidRPr="001202C2" w14:paraId="7A0429AC"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96B0965"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извештај</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провери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основних</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података</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A545DB5"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lang w:val="sr-Cyrl-RS"/>
              </w:rPr>
              <w:t>У року од</w:t>
            </w:r>
            <w:r w:rsidRPr="001202C2">
              <w:rPr>
                <w:rFonts w:ascii="Aptos" w:eastAsia="Aptos" w:hAnsi="Aptos" w:cs="Times New Roman"/>
                <w:sz w:val="16"/>
              </w:rPr>
              <w:t xml:space="preserve"> 60 </w:t>
            </w:r>
            <w:proofErr w:type="spellStart"/>
            <w:r w:rsidRPr="001202C2">
              <w:rPr>
                <w:rFonts w:ascii="Aptos" w:eastAsia="Aptos" w:hAnsi="Aptos" w:cs="Times New Roman"/>
                <w:sz w:val="16"/>
              </w:rPr>
              <w:t>дана</w:t>
            </w:r>
            <w:proofErr w:type="spellEnd"/>
            <w:r w:rsidRPr="001202C2">
              <w:rPr>
                <w:rFonts w:ascii="Aptos" w:eastAsia="Aptos" w:hAnsi="Aptos" w:cs="Times New Roman"/>
                <w:sz w:val="16"/>
              </w:rPr>
              <w:t xml:space="preserve"> </w:t>
            </w:r>
            <w:r w:rsidRPr="001202C2">
              <w:rPr>
                <w:rFonts w:ascii="Aptos" w:eastAsia="Aptos" w:hAnsi="Aptos" w:cs="Times New Roman"/>
                <w:sz w:val="16"/>
                <w:lang w:val="sr-Cyrl-RS"/>
              </w:rPr>
              <w:t>од одобрења</w:t>
            </w:r>
            <w:r w:rsidRPr="001202C2">
              <w:rPr>
                <w:rFonts w:ascii="Aptos" w:eastAsia="Aptos" w:hAnsi="Aptos" w:cs="Times New Roman"/>
                <w:sz w:val="16"/>
              </w:rPr>
              <w:t xml:space="preserve"> РАП </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9B9F87"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A43CF6A"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678F963"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tc>
      </w:tr>
      <w:tr w:rsidR="001202C2" w:rsidRPr="001202C2" w14:paraId="020DA1C7"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CBF9C1B"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извештај</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напретку</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спровођењу</w:t>
            </w:r>
            <w:proofErr w:type="spellEnd"/>
            <w:r w:rsidRPr="001202C2">
              <w:rPr>
                <w:rFonts w:ascii="Aptos" w:eastAsia="Aptos" w:hAnsi="Aptos" w:cs="Times New Roman"/>
                <w:sz w:val="16"/>
              </w:rPr>
              <w:t xml:space="preserve"> РАП</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DD46B96"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На средини примене</w:t>
            </w:r>
            <w:r w:rsidRPr="001202C2">
              <w:rPr>
                <w:rFonts w:ascii="Aptos" w:eastAsia="Aptos" w:hAnsi="Aptos" w:cs="Times New Roman"/>
                <w:sz w:val="16"/>
              </w:rPr>
              <w:t xml:space="preserve"> РАП</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93020AD"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66255C0"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5809CD7"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tc>
      </w:tr>
      <w:tr w:rsidR="001202C2" w:rsidRPr="001202C2" w14:paraId="3E43290D"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003EF36"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провера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одобрења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увођење</w:t>
            </w:r>
            <w:proofErr w:type="spellEnd"/>
            <w:r w:rsidRPr="001202C2">
              <w:rPr>
                <w:rFonts w:ascii="Aptos" w:eastAsia="Aptos" w:hAnsi="Aptos" w:cs="Times New Roman"/>
                <w:sz w:val="16"/>
              </w:rPr>
              <w:t xml:space="preserve"> у </w:t>
            </w:r>
            <w:proofErr w:type="spellStart"/>
            <w:r w:rsidRPr="001202C2">
              <w:rPr>
                <w:rFonts w:ascii="Aptos" w:eastAsia="Aptos" w:hAnsi="Aptos" w:cs="Times New Roman"/>
                <w:sz w:val="16"/>
              </w:rPr>
              <w:t>посед</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1FCD2FF"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B374C17"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На почетку</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36EE4D4"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04D3DA8"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tc>
      </w:tr>
      <w:tr w:rsidR="001202C2" w:rsidRPr="001202C2" w14:paraId="29295392"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8ABB74" w14:textId="77777777" w:rsidR="001202C2" w:rsidRPr="001202C2" w:rsidRDefault="001202C2" w:rsidP="001202C2">
            <w:pPr>
              <w:spacing w:before="20" w:after="20"/>
              <w:jc w:val="both"/>
              <w:rPr>
                <w:rFonts w:ascii="Aptos" w:eastAsia="Aptos" w:hAnsi="Aptos" w:cs="Times New Roman"/>
                <w:sz w:val="16"/>
              </w:rPr>
            </w:pPr>
            <w:proofErr w:type="spellStart"/>
            <w:r w:rsidRPr="001202C2">
              <w:rPr>
                <w:rFonts w:ascii="Aptos" w:eastAsia="Aptos" w:hAnsi="Aptos" w:cs="Times New Roman"/>
                <w:sz w:val="16"/>
              </w:rPr>
              <w:t>Теренска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инспекција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обновљеног</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(ЈИП)</w:t>
            </w:r>
          </w:p>
          <w:p w14:paraId="324621EA" w14:textId="77777777" w:rsidR="001202C2" w:rsidRPr="001202C2" w:rsidRDefault="001202C2" w:rsidP="001202C2">
            <w:pPr>
              <w:spacing w:before="20" w:after="20"/>
              <w:jc w:val="both"/>
              <w:rPr>
                <w:rFonts w:ascii="Aptos" w:eastAsia="Aptos" w:hAnsi="Aptos" w:cs="Times New Roman"/>
              </w:rPr>
            </w:pP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78FE081"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5A48E2D"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6 </w:t>
            </w:r>
            <w:r w:rsidRPr="001202C2">
              <w:rPr>
                <w:rFonts w:ascii="Aptos" w:eastAsia="Aptos" w:hAnsi="Aptos" w:cs="Times New Roman"/>
                <w:sz w:val="16"/>
                <w:lang w:val="sr-Cyrl-RS"/>
              </w:rPr>
              <w:t>месеци након завршетка радова по сегменту</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4EF41F8"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9C2970B"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ЈИП </w:t>
            </w:r>
            <w:proofErr w:type="spellStart"/>
            <w:r w:rsidRPr="001202C2">
              <w:rPr>
                <w:rFonts w:ascii="Aptos" w:eastAsia="Aptos" w:hAnsi="Aptos" w:cs="Times New Roman"/>
                <w:sz w:val="16"/>
              </w:rPr>
              <w:t>Службеник</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животну</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средину</w:t>
            </w:r>
            <w:proofErr w:type="spellEnd"/>
          </w:p>
        </w:tc>
      </w:tr>
      <w:tr w:rsidR="001202C2" w:rsidRPr="001202C2" w14:paraId="60FBF829"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77C1F6"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Процена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квалитета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земљишта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након</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обнове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независна</w:t>
            </w:r>
            <w:proofErr w:type="spellEnd"/>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A58BD80"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96ACE1D" w14:textId="77777777" w:rsidR="001202C2" w:rsidRPr="001202C2" w:rsidRDefault="001202C2" w:rsidP="001202C2">
            <w:pPr>
              <w:spacing w:before="20" w:after="20"/>
              <w:rPr>
                <w:rFonts w:ascii="Aptos" w:eastAsia="Aptos" w:hAnsi="Aptos" w:cs="Times New Roman"/>
              </w:rPr>
            </w:pPr>
            <w:r w:rsidRPr="001202C2">
              <w:rPr>
                <w:rFonts w:ascii="Aptos" w:eastAsia="Aptos" w:hAnsi="Aptos" w:cs="Times New Roman"/>
                <w:sz w:val="16"/>
              </w:rPr>
              <w:t xml:space="preserve">6 </w:t>
            </w:r>
            <w:r w:rsidRPr="001202C2">
              <w:rPr>
                <w:rFonts w:ascii="Aptos" w:eastAsia="Aptos" w:hAnsi="Aptos" w:cs="Times New Roman"/>
                <w:sz w:val="16"/>
                <w:lang w:val="sr-Cyrl-RS"/>
              </w:rPr>
              <w:t>месеци након завршетка радова по сегменту</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171F69E"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24 </w:t>
            </w:r>
            <w:r w:rsidRPr="001202C2">
              <w:rPr>
                <w:rFonts w:ascii="Aptos" w:eastAsia="Aptos" w:hAnsi="Aptos" w:cs="Times New Roman"/>
                <w:sz w:val="16"/>
                <w:lang w:val="sr-Cyrl-RS"/>
              </w:rPr>
              <w:t>месеци након завршетка радова по сегменту</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C0EDB32"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Независни стручњак за земљиште</w:t>
            </w:r>
          </w:p>
        </w:tc>
      </w:tr>
      <w:tr w:rsidR="001202C2" w:rsidRPr="001202C2" w14:paraId="277B947A"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D6C256C"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r w:rsidRPr="001202C2">
              <w:rPr>
                <w:rFonts w:ascii="Aptos" w:eastAsia="Aptos" w:hAnsi="Aptos" w:cs="Times New Roman"/>
                <w:sz w:val="16"/>
              </w:rPr>
              <w:t xml:space="preserve">: 12-месечна </w:t>
            </w:r>
            <w:proofErr w:type="spellStart"/>
            <w:r w:rsidRPr="001202C2">
              <w:rPr>
                <w:rFonts w:ascii="Aptos" w:eastAsia="Aptos" w:hAnsi="Aptos" w:cs="Times New Roman"/>
                <w:sz w:val="16"/>
              </w:rPr>
              <w:t>анкета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пољопривредним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средствима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8E4629E"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CA8450D"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E6DF518"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12 месеци након надокнаде</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2B604674"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tc>
      </w:tr>
      <w:tr w:rsidR="001202C2" w:rsidRPr="001202C2" w14:paraId="58262580"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FBD8F9"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r w:rsidRPr="001202C2">
              <w:rPr>
                <w:rFonts w:ascii="Aptos" w:eastAsia="Aptos" w:hAnsi="Aptos" w:cs="Times New Roman"/>
                <w:sz w:val="16"/>
              </w:rPr>
              <w:t xml:space="preserve">: </w:t>
            </w:r>
            <w:r w:rsidRPr="001202C2">
              <w:rPr>
                <w:rFonts w:ascii="Aptos" w:eastAsia="Aptos" w:hAnsi="Aptos" w:cs="Times New Roman"/>
                <w:sz w:val="16"/>
                <w:lang w:val="sr-Cyrl-RS"/>
              </w:rPr>
              <w:t>24</w:t>
            </w:r>
            <w:r w:rsidRPr="001202C2">
              <w:rPr>
                <w:rFonts w:ascii="Aptos" w:eastAsia="Aptos" w:hAnsi="Aptos" w:cs="Times New Roman"/>
                <w:sz w:val="16"/>
              </w:rPr>
              <w:t>-</w:t>
            </w:r>
            <w:proofErr w:type="spellStart"/>
            <w:r w:rsidRPr="001202C2">
              <w:rPr>
                <w:rFonts w:ascii="Aptos" w:eastAsia="Aptos" w:hAnsi="Aptos" w:cs="Times New Roman"/>
                <w:sz w:val="16"/>
              </w:rPr>
              <w:t>месечна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анкета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пољопривредним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средствима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ABF9B54"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3B6BB4F"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743C9EB6"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24 месеца након надокнаде</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4A1A43A"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tc>
      </w:tr>
      <w:tr w:rsidR="001202C2" w:rsidRPr="001202C2" w14:paraId="6B7E0EC0"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7996EF" w14:textId="77777777" w:rsidR="001202C2" w:rsidRPr="001202C2" w:rsidRDefault="001202C2" w:rsidP="001202C2">
            <w:pPr>
              <w:spacing w:before="20" w:after="20"/>
              <w:jc w:val="both"/>
              <w:rPr>
                <w:rFonts w:ascii="Aptos" w:eastAsia="Aptos" w:hAnsi="Aptos" w:cs="Times New Roman"/>
                <w:sz w:val="16"/>
              </w:rPr>
            </w:pPr>
            <w:proofErr w:type="spellStart"/>
            <w:r w:rsidRPr="001202C2">
              <w:rPr>
                <w:rFonts w:ascii="Aptos" w:eastAsia="Aptos" w:hAnsi="Aptos" w:cs="Times New Roman"/>
                <w:sz w:val="16"/>
              </w:rPr>
              <w:t>Годишња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инспекција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поновне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садње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воћњака</w:t>
            </w:r>
            <w:proofErr w:type="spellEnd"/>
            <w:r w:rsidRPr="001202C2">
              <w:rPr>
                <w:rFonts w:ascii="Aptos" w:eastAsia="Aptos" w:hAnsi="Aptos" w:cs="Times New Roman"/>
                <w:sz w:val="16"/>
              </w:rPr>
              <w:t xml:space="preserve"> / </w:t>
            </w:r>
            <w:proofErr w:type="spellStart"/>
            <w:r w:rsidRPr="001202C2">
              <w:rPr>
                <w:rFonts w:ascii="Aptos" w:eastAsia="Aptos" w:hAnsi="Aptos" w:cs="Times New Roman"/>
                <w:sz w:val="16"/>
              </w:rPr>
              <w:t>винограда</w:t>
            </w:r>
            <w:proofErr w:type="spellEnd"/>
          </w:p>
          <w:p w14:paraId="35A03D32" w14:textId="77777777" w:rsidR="001202C2" w:rsidRPr="001202C2" w:rsidRDefault="001202C2" w:rsidP="001202C2">
            <w:pPr>
              <w:spacing w:before="20" w:after="20"/>
              <w:jc w:val="both"/>
              <w:rPr>
                <w:rFonts w:ascii="Aptos" w:eastAsia="Aptos" w:hAnsi="Aptos" w:cs="Times New Roman"/>
              </w:rPr>
            </w:pP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F586FFE"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CD5264"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5DEAE7B"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lang w:val="sr-Cyrl-RS"/>
              </w:rPr>
              <w:t xml:space="preserve">Годишње од </w:t>
            </w:r>
            <w:r w:rsidRPr="001202C2">
              <w:rPr>
                <w:rFonts w:ascii="Aptos" w:eastAsia="Aptos" w:hAnsi="Aptos" w:cs="Times New Roman"/>
                <w:sz w:val="16"/>
              </w:rPr>
              <w:t xml:space="preserve"> 1–7 </w:t>
            </w:r>
            <w:r w:rsidRPr="001202C2">
              <w:rPr>
                <w:rFonts w:ascii="Aptos" w:eastAsia="Aptos" w:hAnsi="Aptos" w:cs="Times New Roman"/>
                <w:sz w:val="16"/>
                <w:lang w:val="sr-Cyrl-RS"/>
              </w:rPr>
              <w:t xml:space="preserve">године </w:t>
            </w:r>
            <w:r w:rsidRPr="001202C2">
              <w:rPr>
                <w:rFonts w:ascii="Aptos" w:eastAsia="Aptos" w:hAnsi="Aptos" w:cs="Times New Roman"/>
                <w:sz w:val="16"/>
              </w:rPr>
              <w:t>(</w:t>
            </w:r>
            <w:r w:rsidRPr="001202C2">
              <w:rPr>
                <w:rFonts w:ascii="Aptos" w:eastAsia="Aptos" w:hAnsi="Aptos" w:cs="Times New Roman"/>
                <w:sz w:val="16"/>
                <w:lang w:val="sr-Cyrl-RS"/>
              </w:rPr>
              <w:t>у зависности од врсте</w:t>
            </w:r>
            <w:r w:rsidRPr="001202C2">
              <w:rPr>
                <w:rFonts w:ascii="Aptos" w:eastAsia="Aptos" w:hAnsi="Aptos" w:cs="Times New Roman"/>
                <w:sz w:val="16"/>
              </w:rPr>
              <w:t>)</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4AD86A97"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rPr>
              <w:t xml:space="preserve">ЈИП </w:t>
            </w:r>
            <w:r w:rsidRPr="001202C2">
              <w:rPr>
                <w:rFonts w:ascii="Aptos" w:eastAsia="Aptos" w:hAnsi="Aptos" w:cs="Times New Roman"/>
                <w:sz w:val="16"/>
                <w:lang w:val="sr-Cyrl-RS"/>
              </w:rPr>
              <w:t>Службеник за пољопривреду</w:t>
            </w:r>
            <w:r w:rsidRPr="001202C2">
              <w:rPr>
                <w:rFonts w:ascii="Aptos" w:eastAsia="Aptos" w:hAnsi="Aptos" w:cs="Times New Roman"/>
                <w:sz w:val="16"/>
              </w:rPr>
              <w:t xml:space="preserve"> / </w:t>
            </w:r>
            <w:proofErr w:type="spellStart"/>
            <w:r w:rsidRPr="001202C2">
              <w:rPr>
                <w:rFonts w:ascii="Aptos" w:eastAsia="Aptos" w:hAnsi="Aptos" w:cs="Times New Roman"/>
                <w:sz w:val="16"/>
                <w:lang w:val="sr-Cyrl-RS"/>
              </w:rPr>
              <w:t>незавинси</w:t>
            </w:r>
            <w:proofErr w:type="spellEnd"/>
            <w:r w:rsidRPr="001202C2">
              <w:rPr>
                <w:rFonts w:ascii="Aptos" w:eastAsia="Aptos" w:hAnsi="Aptos" w:cs="Times New Roman"/>
                <w:sz w:val="16"/>
                <w:lang w:val="sr-Cyrl-RS"/>
              </w:rPr>
              <w:t xml:space="preserve"> агроном</w:t>
            </w:r>
          </w:p>
        </w:tc>
      </w:tr>
      <w:tr w:rsidR="001202C2" w:rsidRPr="001202C2" w14:paraId="0E15123A"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E08CB2B"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r w:rsidRPr="001202C2">
              <w:rPr>
                <w:rFonts w:ascii="Aptos" w:eastAsia="Aptos" w:hAnsi="Aptos" w:cs="Times New Roman"/>
                <w:sz w:val="16"/>
              </w:rPr>
              <w:t xml:space="preserve">: </w:t>
            </w:r>
            <w:r w:rsidRPr="001202C2">
              <w:rPr>
                <w:rFonts w:ascii="Aptos" w:eastAsia="Aptos" w:hAnsi="Aptos" w:cs="Times New Roman"/>
                <w:sz w:val="16"/>
                <w:lang w:val="sr-Cyrl-RS"/>
              </w:rPr>
              <w:t>36</w:t>
            </w:r>
            <w:r w:rsidRPr="001202C2">
              <w:rPr>
                <w:rFonts w:ascii="Aptos" w:eastAsia="Aptos" w:hAnsi="Aptos" w:cs="Times New Roman"/>
                <w:sz w:val="16"/>
              </w:rPr>
              <w:t>-</w:t>
            </w:r>
            <w:proofErr w:type="spellStart"/>
            <w:r w:rsidRPr="001202C2">
              <w:rPr>
                <w:rFonts w:ascii="Aptos" w:eastAsia="Aptos" w:hAnsi="Aptos" w:cs="Times New Roman"/>
                <w:sz w:val="16"/>
              </w:rPr>
              <w:t>месечна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анкета</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пољопривредним</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средствима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за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живот</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2670E5C"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69E9BD1"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DCC63D6" w14:textId="77777777" w:rsidR="001202C2" w:rsidRPr="001202C2" w:rsidRDefault="001202C2" w:rsidP="001202C2">
            <w:pPr>
              <w:spacing w:before="20" w:after="20"/>
              <w:jc w:val="both"/>
              <w:rPr>
                <w:rFonts w:ascii="Aptos" w:eastAsia="Aptos" w:hAnsi="Aptos" w:cs="Times New Roman"/>
                <w:lang w:val="sr-Cyrl-RS"/>
              </w:rPr>
            </w:pPr>
            <w:r w:rsidRPr="001202C2">
              <w:rPr>
                <w:rFonts w:ascii="Aptos" w:eastAsia="Aptos" w:hAnsi="Aptos" w:cs="Times New Roman"/>
                <w:sz w:val="16"/>
                <w:lang w:val="sr-Cyrl-RS"/>
              </w:rPr>
              <w:t>36 месеци након надокнаде</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51EEA74"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tc>
      </w:tr>
      <w:tr w:rsidR="001202C2" w:rsidRPr="001202C2" w14:paraId="048C3CE8"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968E361" w14:textId="77777777" w:rsidR="001202C2" w:rsidRPr="001202C2" w:rsidRDefault="001202C2" w:rsidP="001202C2">
            <w:pPr>
              <w:spacing w:before="20" w:after="20"/>
              <w:jc w:val="both"/>
              <w:rPr>
                <w:rFonts w:ascii="Aptos" w:eastAsia="Aptos" w:hAnsi="Aptos" w:cs="Times New Roman"/>
                <w:sz w:val="16"/>
              </w:rPr>
            </w:pPr>
            <w:proofErr w:type="spellStart"/>
            <w:r w:rsidRPr="001202C2">
              <w:rPr>
                <w:rFonts w:ascii="Aptos" w:eastAsia="Aptos" w:hAnsi="Aptos" w:cs="Times New Roman"/>
                <w:sz w:val="16"/>
              </w:rPr>
              <w:lastRenderedPageBreak/>
              <w:t>Завршна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ревизија</w:t>
            </w:r>
            <w:proofErr w:type="spellEnd"/>
            <w:r w:rsidRPr="001202C2">
              <w:rPr>
                <w:rFonts w:ascii="Aptos" w:eastAsia="Aptos" w:hAnsi="Aptos" w:cs="Times New Roman"/>
                <w:sz w:val="16"/>
              </w:rPr>
              <w:t xml:space="preserve"> РАП</w:t>
            </w:r>
          </w:p>
          <w:p w14:paraId="27E7F5CD" w14:textId="77777777" w:rsidR="001202C2" w:rsidRPr="001202C2" w:rsidRDefault="001202C2" w:rsidP="001202C2">
            <w:pPr>
              <w:spacing w:before="20" w:after="20"/>
              <w:jc w:val="both"/>
              <w:rPr>
                <w:rFonts w:ascii="Aptos" w:eastAsia="Aptos" w:hAnsi="Aptos" w:cs="Times New Roman"/>
              </w:rPr>
            </w:pP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8CD9317"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5190961F"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2DC0904"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6–12 </w:t>
            </w:r>
            <w:r w:rsidRPr="001202C2">
              <w:rPr>
                <w:rFonts w:ascii="Aptos" w:eastAsia="Aptos" w:hAnsi="Aptos" w:cs="Times New Roman"/>
                <w:sz w:val="16"/>
                <w:lang w:val="sr-Cyrl-RS"/>
              </w:rPr>
              <w:t xml:space="preserve">месеци након коначног приступа земљишту; пре завршетка пројекта </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52AB8E" w14:textId="77777777" w:rsidR="001202C2" w:rsidRPr="001202C2" w:rsidRDefault="001202C2" w:rsidP="001202C2">
            <w:pPr>
              <w:spacing w:before="20" w:after="20"/>
              <w:jc w:val="both"/>
              <w:rPr>
                <w:rFonts w:ascii="Aptos" w:eastAsia="Aptos" w:hAnsi="Aptos" w:cs="Times New Roman"/>
              </w:rPr>
            </w:pPr>
            <w:proofErr w:type="spellStart"/>
            <w:r w:rsidRPr="001202C2">
              <w:rPr>
                <w:rFonts w:ascii="Aptos" w:eastAsia="Aptos" w:hAnsi="Aptos" w:cs="Times New Roman"/>
                <w:sz w:val="16"/>
              </w:rPr>
              <w:t>Независни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спољни</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монитор</w:t>
            </w:r>
            <w:proofErr w:type="spellEnd"/>
          </w:p>
        </w:tc>
      </w:tr>
      <w:tr w:rsidR="001202C2" w:rsidRPr="001202C2" w14:paraId="4DAF9BA1" w14:textId="77777777" w:rsidTr="00344422">
        <w:tc>
          <w:tcPr>
            <w:tcW w:w="22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3094D5A" w14:textId="77777777" w:rsidR="001202C2" w:rsidRPr="001202C2" w:rsidRDefault="001202C2" w:rsidP="001202C2">
            <w:pPr>
              <w:spacing w:before="20" w:after="20"/>
              <w:jc w:val="both"/>
              <w:rPr>
                <w:rFonts w:ascii="Aptos" w:eastAsia="Aptos" w:hAnsi="Aptos" w:cs="Times New Roman"/>
                <w:sz w:val="16"/>
                <w:lang w:val="sr-Cyrl-RS"/>
              </w:rPr>
            </w:pPr>
            <w:proofErr w:type="spellStart"/>
            <w:r w:rsidRPr="001202C2">
              <w:rPr>
                <w:rFonts w:ascii="Aptos" w:eastAsia="Aptos" w:hAnsi="Aptos" w:cs="Times New Roman"/>
                <w:sz w:val="16"/>
              </w:rPr>
              <w:t>Извештај</w:t>
            </w:r>
            <w:proofErr w:type="spellEnd"/>
            <w:r w:rsidRPr="001202C2">
              <w:rPr>
                <w:rFonts w:ascii="Aptos" w:eastAsia="Aptos" w:hAnsi="Aptos" w:cs="Times New Roman"/>
                <w:sz w:val="16"/>
              </w:rPr>
              <w:t xml:space="preserve"> о </w:t>
            </w:r>
            <w:proofErr w:type="spellStart"/>
            <w:r w:rsidRPr="001202C2">
              <w:rPr>
                <w:rFonts w:ascii="Aptos" w:eastAsia="Aptos" w:hAnsi="Aptos" w:cs="Times New Roman"/>
                <w:sz w:val="16"/>
              </w:rPr>
              <w:t>завршној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ревизији</w:t>
            </w:r>
            <w:proofErr w:type="spellEnd"/>
            <w:r w:rsidRPr="001202C2">
              <w:rPr>
                <w:rFonts w:ascii="Aptos" w:eastAsia="Aptos" w:hAnsi="Aptos" w:cs="Times New Roman"/>
                <w:sz w:val="16"/>
              </w:rPr>
              <w:t xml:space="preserve"> – </w:t>
            </w:r>
            <w:proofErr w:type="spellStart"/>
            <w:r w:rsidRPr="001202C2">
              <w:rPr>
                <w:rFonts w:ascii="Aptos" w:eastAsia="Aptos" w:hAnsi="Aptos" w:cs="Times New Roman"/>
                <w:sz w:val="16"/>
              </w:rPr>
              <w:t>објављивање</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Светској</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банци</w:t>
            </w:r>
            <w:proofErr w:type="spellEnd"/>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66E92A98"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1A13EC34"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w:t>
            </w:r>
          </w:p>
        </w:tc>
        <w:tc>
          <w:tcPr>
            <w:tcW w:w="1400" w:type="dxa"/>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09593859"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lang w:val="sr-Cyrl-RS"/>
              </w:rPr>
              <w:t>При завршетку пројекта</w:t>
            </w:r>
          </w:p>
        </w:tc>
        <w:tc>
          <w:tcPr>
            <w:tcW w:w="2600" w:type="dxa"/>
            <w:gridSpan w:val="2"/>
            <w:tcBorders>
              <w:top w:val="single" w:sz="4" w:space="0" w:color="AAAAAA"/>
              <w:left w:val="single" w:sz="4" w:space="0" w:color="AAAAAA"/>
              <w:bottom w:val="single" w:sz="4" w:space="0" w:color="AAAAAA"/>
              <w:right w:val="single" w:sz="4" w:space="0" w:color="AAAAAA"/>
            </w:tcBorders>
            <w:tcMar>
              <w:top w:w="60" w:type="dxa"/>
              <w:left w:w="100" w:type="dxa"/>
              <w:bottom w:w="60" w:type="dxa"/>
              <w:right w:w="100" w:type="dxa"/>
            </w:tcMar>
          </w:tcPr>
          <w:p w14:paraId="3ED35D50" w14:textId="77777777" w:rsidR="001202C2" w:rsidRPr="001202C2" w:rsidRDefault="001202C2" w:rsidP="001202C2">
            <w:pPr>
              <w:spacing w:before="20" w:after="20"/>
              <w:jc w:val="both"/>
              <w:rPr>
                <w:rFonts w:ascii="Aptos" w:eastAsia="Aptos" w:hAnsi="Aptos" w:cs="Times New Roman"/>
              </w:rPr>
            </w:pPr>
            <w:r w:rsidRPr="001202C2">
              <w:rPr>
                <w:rFonts w:ascii="Aptos" w:eastAsia="Aptos" w:hAnsi="Aptos" w:cs="Times New Roman"/>
                <w:sz w:val="16"/>
              </w:rPr>
              <w:t xml:space="preserve">ЈИП / </w:t>
            </w:r>
            <w:proofErr w:type="spellStart"/>
            <w:r w:rsidRPr="001202C2">
              <w:rPr>
                <w:rFonts w:ascii="Aptos" w:eastAsia="Aptos" w:hAnsi="Aptos" w:cs="Times New Roman"/>
                <w:sz w:val="16"/>
              </w:rPr>
              <w:t>Светска</w:t>
            </w:r>
            <w:proofErr w:type="spellEnd"/>
            <w:r w:rsidRPr="001202C2">
              <w:rPr>
                <w:rFonts w:ascii="Aptos" w:eastAsia="Aptos" w:hAnsi="Aptos" w:cs="Times New Roman"/>
                <w:sz w:val="16"/>
              </w:rPr>
              <w:t xml:space="preserve"> </w:t>
            </w:r>
            <w:proofErr w:type="spellStart"/>
            <w:r w:rsidRPr="001202C2">
              <w:rPr>
                <w:rFonts w:ascii="Aptos" w:eastAsia="Aptos" w:hAnsi="Aptos" w:cs="Times New Roman"/>
                <w:sz w:val="16"/>
              </w:rPr>
              <w:t>банка</w:t>
            </w:r>
            <w:proofErr w:type="spellEnd"/>
          </w:p>
        </w:tc>
      </w:tr>
    </w:tbl>
    <w:p w14:paraId="64F259F6" w14:textId="77777777" w:rsidR="001202C2" w:rsidRPr="001202C2" w:rsidRDefault="001202C2" w:rsidP="001202C2">
      <w:pPr>
        <w:jc w:val="both"/>
        <w:rPr>
          <w:rFonts w:ascii="Aptos" w:eastAsia="Aptos" w:hAnsi="Aptos" w:cs="Times New Roman"/>
        </w:rPr>
      </w:pPr>
    </w:p>
    <w:p w14:paraId="374AF984" w14:textId="77777777" w:rsidR="00854DA6" w:rsidRDefault="00854DA6" w:rsidP="00B970A1">
      <w:pPr>
        <w:rPr>
          <w:rFonts w:ascii="Aptos" w:hAnsi="Aptos"/>
        </w:rPr>
      </w:pPr>
    </w:p>
    <w:p w14:paraId="18BE933D" w14:textId="77777777" w:rsidR="00854DA6" w:rsidRDefault="00854DA6" w:rsidP="00B970A1">
      <w:pPr>
        <w:rPr>
          <w:rFonts w:ascii="Aptos" w:hAnsi="Aptos"/>
        </w:rPr>
      </w:pPr>
    </w:p>
    <w:p w14:paraId="3D8C6BC6" w14:textId="77777777" w:rsidR="00854DA6" w:rsidRPr="00854DA6" w:rsidRDefault="00854DA6" w:rsidP="00854DA6">
      <w:pPr>
        <w:keepNext/>
        <w:keepLines/>
        <w:pageBreakBefore/>
        <w:spacing w:before="360" w:after="80"/>
        <w:outlineLvl w:val="0"/>
        <w:rPr>
          <w:rFonts w:ascii="Aptos" w:eastAsiaTheme="majorEastAsia" w:hAnsi="Aptos" w:cstheme="majorBidi"/>
          <w:sz w:val="36"/>
          <w:szCs w:val="40"/>
          <w:lang w:val="en-GB"/>
        </w:rPr>
      </w:pPr>
      <w:bookmarkStart w:id="122" w:name="_Toc234494520"/>
      <w:r w:rsidRPr="00854DA6">
        <w:rPr>
          <w:rFonts w:ascii="Aptos" w:eastAsiaTheme="majorEastAsia" w:hAnsi="Aptos" w:cstheme="majorBidi"/>
          <w:sz w:val="36"/>
          <w:szCs w:val="40"/>
          <w:lang w:val="en-GB"/>
        </w:rPr>
        <w:lastRenderedPageBreak/>
        <w:t xml:space="preserve">15.  </w:t>
      </w:r>
      <w:bookmarkEnd w:id="122"/>
      <w:proofErr w:type="spellStart"/>
      <w:r w:rsidRPr="00854DA6">
        <w:rPr>
          <w:rFonts w:ascii="Aptos" w:eastAsiaTheme="majorEastAsia" w:hAnsi="Aptos" w:cstheme="majorBidi"/>
          <w:sz w:val="36"/>
          <w:szCs w:val="40"/>
          <w:lang w:val="en-GB"/>
        </w:rPr>
        <w:t>Буџет</w:t>
      </w:r>
      <w:proofErr w:type="spellEnd"/>
      <w:r w:rsidRPr="00854DA6">
        <w:rPr>
          <w:rFonts w:ascii="Aptos" w:eastAsiaTheme="majorEastAsia" w:hAnsi="Aptos" w:cstheme="majorBidi"/>
          <w:sz w:val="36"/>
          <w:szCs w:val="40"/>
          <w:lang w:val="en-GB"/>
        </w:rPr>
        <w:t xml:space="preserve"> и </w:t>
      </w:r>
      <w:proofErr w:type="spellStart"/>
      <w:r w:rsidRPr="00854DA6">
        <w:rPr>
          <w:rFonts w:ascii="Aptos" w:eastAsiaTheme="majorEastAsia" w:hAnsi="Aptos" w:cstheme="majorBidi"/>
          <w:sz w:val="36"/>
          <w:szCs w:val="40"/>
          <w:lang w:val="en-GB"/>
        </w:rPr>
        <w:t>финансирање</w:t>
      </w:r>
      <w:proofErr w:type="spellEnd"/>
    </w:p>
    <w:p w14:paraId="4F0F7314"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23" w:name="_Toc234494521"/>
      <w:proofErr w:type="gramStart"/>
      <w:r w:rsidRPr="00854DA6">
        <w:rPr>
          <w:rFonts w:ascii="Aptos" w:eastAsiaTheme="majorEastAsia" w:hAnsi="Aptos" w:cstheme="majorBidi"/>
          <w:sz w:val="28"/>
          <w:szCs w:val="32"/>
          <w:lang w:val="en-GB"/>
        </w:rPr>
        <w:t xml:space="preserve">15.1  </w:t>
      </w:r>
      <w:bookmarkEnd w:id="123"/>
      <w:proofErr w:type="spellStart"/>
      <w:r w:rsidRPr="00854DA6">
        <w:rPr>
          <w:rFonts w:ascii="Aptos" w:eastAsiaTheme="majorEastAsia" w:hAnsi="Aptos" w:cstheme="majorBidi"/>
          <w:sz w:val="28"/>
          <w:szCs w:val="32"/>
          <w:lang w:val="en-GB"/>
        </w:rPr>
        <w:t>Оквир</w:t>
      </w:r>
      <w:proofErr w:type="spellEnd"/>
      <w:proofErr w:type="gram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буџета</w:t>
      </w:r>
      <w:proofErr w:type="spellEnd"/>
    </w:p>
    <w:p w14:paraId="1EBEB28A" w14:textId="1500BD09" w:rsidR="00854DA6" w:rsidRPr="00854DA6" w:rsidRDefault="00854DA6" w:rsidP="00854DA6">
      <w:pPr>
        <w:jc w:val="both"/>
        <w:rPr>
          <w:rFonts w:ascii="Aptos" w:hAnsi="Aptos"/>
        </w:rPr>
      </w:pPr>
      <w:proofErr w:type="spellStart"/>
      <w:r w:rsidRPr="00854DA6">
        <w:rPr>
          <w:rFonts w:ascii="Aptos" w:hAnsi="Aptos"/>
        </w:rPr>
        <w:t>Укупан</w:t>
      </w:r>
      <w:proofErr w:type="spellEnd"/>
      <w:r w:rsidRPr="00854DA6">
        <w:rPr>
          <w:rFonts w:ascii="Aptos" w:hAnsi="Aptos"/>
        </w:rPr>
        <w:t xml:space="preserve"> </w:t>
      </w:r>
      <w:proofErr w:type="spellStart"/>
      <w:r w:rsidRPr="00854DA6">
        <w:rPr>
          <w:rFonts w:ascii="Aptos" w:hAnsi="Aptos"/>
        </w:rPr>
        <w:t>буџет</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r w:rsidR="002E3D17">
        <w:rPr>
          <w:rFonts w:ascii="Aptos" w:hAnsi="Aptos"/>
          <w:lang w:val="sr-Cyrl-RS"/>
        </w:rPr>
        <w:t>експропријациј</w:t>
      </w:r>
      <w:r w:rsidR="002E3D17">
        <w:rPr>
          <w:rFonts w:ascii="Aptos" w:hAnsi="Aptos"/>
          <w:lang w:val="sr-Cyrl-RS"/>
        </w:rPr>
        <w:t>у</w:t>
      </w:r>
      <w:r w:rsidRPr="00854DA6">
        <w:rPr>
          <w:rFonts w:ascii="Aptos" w:hAnsi="Aptos"/>
        </w:rPr>
        <w:t xml:space="preserve"> </w:t>
      </w:r>
      <w:proofErr w:type="spellStart"/>
      <w:r w:rsidRPr="00854DA6">
        <w:rPr>
          <w:rFonts w:ascii="Aptos" w:hAnsi="Aptos"/>
        </w:rPr>
        <w:t>биће</w:t>
      </w:r>
      <w:proofErr w:type="spellEnd"/>
      <w:r w:rsidRPr="00854DA6">
        <w:rPr>
          <w:rFonts w:ascii="Aptos" w:hAnsi="Aptos"/>
        </w:rPr>
        <w:t xml:space="preserve"> </w:t>
      </w:r>
      <w:proofErr w:type="spellStart"/>
      <w:r w:rsidRPr="00854DA6">
        <w:rPr>
          <w:rFonts w:ascii="Aptos" w:hAnsi="Aptos"/>
        </w:rPr>
        <w:t>утврђен</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сваки</w:t>
      </w:r>
      <w:proofErr w:type="spellEnd"/>
      <w:r w:rsidRPr="00854DA6">
        <w:rPr>
          <w:rFonts w:ascii="Aptos" w:hAnsi="Aptos"/>
        </w:rPr>
        <w:t xml:space="preserve"> RAP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w:t>
      </w:r>
    </w:p>
    <w:p w14:paraId="14D41DAB" w14:textId="77777777" w:rsidR="00854DA6" w:rsidRPr="00854DA6" w:rsidRDefault="00854DA6" w:rsidP="00656978">
      <w:pPr>
        <w:numPr>
          <w:ilvl w:val="0"/>
          <w:numId w:val="11"/>
        </w:numPr>
        <w:spacing w:before="20" w:after="40"/>
        <w:contextualSpacing/>
        <w:jc w:val="both"/>
        <w:rPr>
          <w:rFonts w:ascii="Aptos" w:hAnsi="Aptos"/>
        </w:rPr>
      </w:pPr>
      <w:proofErr w:type="spellStart"/>
      <w:r w:rsidRPr="00854DA6">
        <w:rPr>
          <w:rFonts w:ascii="Aptos" w:hAnsi="Aptos"/>
        </w:rPr>
        <w:t>Исплата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објекти</w:t>
      </w:r>
      <w:proofErr w:type="spellEnd"/>
      <w:r w:rsidRPr="00854DA6">
        <w:rPr>
          <w:rFonts w:ascii="Aptos" w:hAnsi="Aptos"/>
        </w:rPr>
        <w:t xml:space="preserve">, </w:t>
      </w:r>
      <w:proofErr w:type="spellStart"/>
      <w:r w:rsidRPr="00854DA6">
        <w:rPr>
          <w:rFonts w:ascii="Aptos" w:hAnsi="Aptos"/>
        </w:rPr>
        <w:t>усеви</w:t>
      </w:r>
      <w:proofErr w:type="spellEnd"/>
      <w:r w:rsidRPr="00854DA6">
        <w:rPr>
          <w:rFonts w:ascii="Aptos" w:hAnsi="Aptos"/>
        </w:rPr>
        <w:t xml:space="preserve">, </w:t>
      </w:r>
      <w:proofErr w:type="spellStart"/>
      <w:r w:rsidRPr="00854DA6">
        <w:rPr>
          <w:rFonts w:ascii="Aptos" w:hAnsi="Aptos"/>
        </w:rPr>
        <w:t>дрвеће</w:t>
      </w:r>
      <w:proofErr w:type="spellEnd"/>
      <w:r w:rsidRPr="00854DA6">
        <w:rPr>
          <w:rFonts w:ascii="Aptos" w:hAnsi="Aptos"/>
        </w:rPr>
        <w:t xml:space="preserve">, </w:t>
      </w:r>
      <w:proofErr w:type="spellStart"/>
      <w:r w:rsidRPr="00854DA6">
        <w:rPr>
          <w:rFonts w:ascii="Aptos" w:hAnsi="Aptos"/>
        </w:rPr>
        <w:t>друга</w:t>
      </w:r>
      <w:proofErr w:type="spellEnd"/>
      <w:r w:rsidRPr="00854DA6">
        <w:rPr>
          <w:rFonts w:ascii="Aptos" w:hAnsi="Aptos"/>
        </w:rPr>
        <w:t xml:space="preserve"> </w:t>
      </w:r>
      <w:proofErr w:type="spellStart"/>
      <w:r w:rsidRPr="00854DA6">
        <w:rPr>
          <w:rFonts w:ascii="Aptos" w:hAnsi="Aptos"/>
        </w:rPr>
        <w:t>имовина</w:t>
      </w:r>
      <w:proofErr w:type="spellEnd"/>
      <w:r w:rsidRPr="00854DA6">
        <w:rPr>
          <w:rFonts w:ascii="Aptos" w:hAnsi="Aptos"/>
        </w:rPr>
        <w:t xml:space="preserve">). </w:t>
      </w:r>
      <w:proofErr w:type="spellStart"/>
      <w:r w:rsidRPr="00854DA6">
        <w:rPr>
          <w:rFonts w:ascii="Aptos" w:hAnsi="Aptos"/>
        </w:rPr>
        <w:t>Процена</w:t>
      </w:r>
      <w:proofErr w:type="spellEnd"/>
      <w:r w:rsidRPr="00854DA6">
        <w:rPr>
          <w:rFonts w:ascii="Aptos" w:hAnsi="Aptos"/>
        </w:rPr>
        <w:t xml:space="preserve"> </w:t>
      </w:r>
      <w:proofErr w:type="spellStart"/>
      <w:r w:rsidRPr="00854DA6">
        <w:rPr>
          <w:rFonts w:ascii="Aptos" w:hAnsi="Aptos"/>
        </w:rPr>
        <w:t>буџета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сваки</w:t>
      </w:r>
      <w:proofErr w:type="spellEnd"/>
      <w:r w:rsidRPr="00854DA6">
        <w:rPr>
          <w:rFonts w:ascii="Aptos" w:hAnsi="Aptos"/>
        </w:rPr>
        <w:t xml:space="preserve"> RAP </w:t>
      </w:r>
      <w:proofErr w:type="spellStart"/>
      <w:r w:rsidRPr="00854DA6">
        <w:rPr>
          <w:rFonts w:ascii="Aptos" w:hAnsi="Aptos"/>
        </w:rPr>
        <w:t>биће</w:t>
      </w:r>
      <w:proofErr w:type="spellEnd"/>
      <w:r w:rsidRPr="00854DA6">
        <w:rPr>
          <w:rFonts w:ascii="Aptos" w:hAnsi="Aptos"/>
        </w:rPr>
        <w:t xml:space="preserve"> </w:t>
      </w:r>
      <w:proofErr w:type="spellStart"/>
      <w:r w:rsidRPr="00854DA6">
        <w:rPr>
          <w:rFonts w:ascii="Aptos" w:hAnsi="Aptos"/>
        </w:rPr>
        <w:t>израђена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Матрице</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Одељак</w:t>
      </w:r>
      <w:proofErr w:type="spellEnd"/>
      <w:r w:rsidRPr="00854DA6">
        <w:rPr>
          <w:rFonts w:ascii="Aptos" w:hAnsi="Aptos"/>
        </w:rPr>
        <w:t xml:space="preserve"> 8) </w:t>
      </w:r>
      <w:proofErr w:type="spellStart"/>
      <w:r w:rsidRPr="00854DA6">
        <w:rPr>
          <w:rFonts w:ascii="Aptos" w:hAnsi="Aptos"/>
        </w:rPr>
        <w:t>примењене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попис</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парцела</w:t>
      </w:r>
      <w:proofErr w:type="spellEnd"/>
      <w:r w:rsidRPr="00854DA6">
        <w:rPr>
          <w:rFonts w:ascii="Aptos" w:hAnsi="Aptos"/>
        </w:rPr>
        <w:t xml:space="preserve"> и </w:t>
      </w:r>
      <w:proofErr w:type="spellStart"/>
      <w:r w:rsidRPr="00854DA6">
        <w:rPr>
          <w:rFonts w:ascii="Aptos" w:hAnsi="Aptos"/>
        </w:rPr>
        <w:t>податке</w:t>
      </w:r>
      <w:proofErr w:type="spellEnd"/>
      <w:r w:rsidRPr="00854DA6">
        <w:rPr>
          <w:rFonts w:ascii="Aptos" w:hAnsi="Aptos"/>
        </w:rPr>
        <w:t xml:space="preserve"> </w:t>
      </w:r>
      <w:proofErr w:type="spellStart"/>
      <w:r w:rsidRPr="00854DA6">
        <w:rPr>
          <w:rFonts w:ascii="Aptos" w:hAnsi="Aptos"/>
        </w:rPr>
        <w:t>пописа</w:t>
      </w:r>
      <w:proofErr w:type="spellEnd"/>
      <w:r w:rsidRPr="00854DA6">
        <w:rPr>
          <w:rFonts w:ascii="Aptos" w:hAnsi="Aptos"/>
        </w:rPr>
        <w:t xml:space="preserve"> (</w:t>
      </w:r>
      <w:proofErr w:type="spellStart"/>
      <w:r w:rsidRPr="00854DA6">
        <w:rPr>
          <w:rFonts w:ascii="Aptos" w:hAnsi="Aptos"/>
        </w:rPr>
        <w:t>цензуса</w:t>
      </w:r>
      <w:proofErr w:type="spellEnd"/>
      <w:r w:rsidRPr="00854DA6">
        <w:rPr>
          <w:rFonts w:ascii="Aptos" w:hAnsi="Aptos"/>
        </w:rPr>
        <w:t xml:space="preserve">) </w:t>
      </w:r>
      <w:proofErr w:type="spellStart"/>
      <w:r w:rsidRPr="00854DA6">
        <w:rPr>
          <w:rFonts w:ascii="Aptos" w:hAnsi="Aptos"/>
        </w:rPr>
        <w:t>прикупљене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тај</w:t>
      </w:r>
      <w:proofErr w:type="spellEnd"/>
      <w:r w:rsidRPr="00854DA6">
        <w:rPr>
          <w:rFonts w:ascii="Aptos" w:hAnsi="Aptos"/>
        </w:rPr>
        <w:t xml:space="preserve"> </w:t>
      </w:r>
      <w:proofErr w:type="spellStart"/>
      <w:r w:rsidRPr="00854DA6">
        <w:rPr>
          <w:rFonts w:ascii="Aptos" w:hAnsi="Aptos"/>
        </w:rPr>
        <w:t>подпројекат</w:t>
      </w:r>
      <w:proofErr w:type="spellEnd"/>
      <w:r w:rsidRPr="00854DA6">
        <w:rPr>
          <w:rFonts w:ascii="Aptos" w:hAnsi="Aptos"/>
        </w:rPr>
        <w:t xml:space="preserve">, </w:t>
      </w:r>
      <w:proofErr w:type="spellStart"/>
      <w:r w:rsidRPr="00854DA6">
        <w:rPr>
          <w:rFonts w:ascii="Aptos" w:hAnsi="Aptos"/>
        </w:rPr>
        <w:t>тако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збирна</w:t>
      </w:r>
      <w:proofErr w:type="spellEnd"/>
      <w:r w:rsidRPr="00854DA6">
        <w:rPr>
          <w:rFonts w:ascii="Aptos" w:hAnsi="Aptos"/>
        </w:rPr>
        <w:t xml:space="preserve"> </w:t>
      </w:r>
      <w:proofErr w:type="spellStart"/>
      <w:r w:rsidRPr="00854DA6">
        <w:rPr>
          <w:rFonts w:ascii="Aptos" w:hAnsi="Aptos"/>
        </w:rPr>
        <w:t>цифра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одражава</w:t>
      </w:r>
      <w:proofErr w:type="spellEnd"/>
      <w:r w:rsidRPr="00854DA6">
        <w:rPr>
          <w:rFonts w:ascii="Aptos" w:hAnsi="Aptos"/>
        </w:rPr>
        <w:t xml:space="preserve"> </w:t>
      </w:r>
      <w:proofErr w:type="spellStart"/>
      <w:r w:rsidRPr="00854DA6">
        <w:rPr>
          <w:rFonts w:ascii="Aptos" w:hAnsi="Aptos"/>
        </w:rPr>
        <w:t>стварне</w:t>
      </w:r>
      <w:proofErr w:type="spellEnd"/>
      <w:r w:rsidRPr="00854DA6">
        <w:rPr>
          <w:rFonts w:ascii="Aptos" w:hAnsi="Aptos"/>
        </w:rPr>
        <w:t xml:space="preserve"> </w:t>
      </w:r>
      <w:proofErr w:type="spellStart"/>
      <w:r w:rsidRPr="00854DA6">
        <w:rPr>
          <w:rFonts w:ascii="Aptos" w:hAnsi="Aptos"/>
        </w:rPr>
        <w:t>измерене</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w:t>
      </w:r>
    </w:p>
    <w:p w14:paraId="2882F22E" w14:textId="77777777" w:rsidR="00854DA6" w:rsidRPr="00854DA6" w:rsidRDefault="00854DA6" w:rsidP="00656978">
      <w:pPr>
        <w:numPr>
          <w:ilvl w:val="0"/>
          <w:numId w:val="11"/>
        </w:numPr>
        <w:spacing w:before="20" w:after="40"/>
        <w:contextualSpacing/>
        <w:jc w:val="both"/>
        <w:rPr>
          <w:rFonts w:ascii="Aptos" w:hAnsi="Aptos"/>
        </w:rPr>
      </w:pPr>
      <w:proofErr w:type="spellStart"/>
      <w:r w:rsidRPr="00854DA6">
        <w:rPr>
          <w:rFonts w:ascii="Aptos" w:hAnsi="Aptos"/>
        </w:rPr>
        <w:t>Резерве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непредвиђене</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обично</w:t>
      </w:r>
      <w:proofErr w:type="spellEnd"/>
      <w:r w:rsidRPr="00854DA6">
        <w:rPr>
          <w:rFonts w:ascii="Aptos" w:hAnsi="Aptos"/>
        </w:rPr>
        <w:t xml:space="preserve"> 10–15% </w:t>
      </w:r>
      <w:proofErr w:type="spellStart"/>
      <w:r w:rsidRPr="00854DA6">
        <w:rPr>
          <w:rFonts w:ascii="Aptos" w:hAnsi="Aptos"/>
        </w:rPr>
        <w:t>процењених</w:t>
      </w:r>
      <w:proofErr w:type="spellEnd"/>
      <w:r w:rsidRPr="00854DA6">
        <w:rPr>
          <w:rFonts w:ascii="Aptos" w:hAnsi="Aptos"/>
        </w:rPr>
        <w:t xml:space="preserve"> </w:t>
      </w:r>
      <w:proofErr w:type="spellStart"/>
      <w:r w:rsidRPr="00854DA6">
        <w:rPr>
          <w:rFonts w:ascii="Aptos" w:hAnsi="Aptos"/>
        </w:rPr>
        <w:t>трошкова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w:t>
      </w:r>
    </w:p>
    <w:p w14:paraId="42918602" w14:textId="77777777" w:rsidR="00854DA6" w:rsidRPr="00854DA6" w:rsidRDefault="00854DA6" w:rsidP="00656978">
      <w:pPr>
        <w:numPr>
          <w:ilvl w:val="0"/>
          <w:numId w:val="11"/>
        </w:numPr>
        <w:spacing w:before="20" w:after="40"/>
        <w:contextualSpacing/>
        <w:jc w:val="both"/>
        <w:rPr>
          <w:rFonts w:ascii="Aptos" w:hAnsi="Aptos"/>
        </w:rPr>
      </w:pPr>
      <w:proofErr w:type="spellStart"/>
      <w:r w:rsidRPr="00854DA6">
        <w:rPr>
          <w:rFonts w:ascii="Aptos" w:hAnsi="Aptos"/>
        </w:rPr>
        <w:t>Програма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обнову</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w:t>
      </w:r>
    </w:p>
    <w:p w14:paraId="63CED683" w14:textId="77777777" w:rsidR="00854DA6" w:rsidRPr="00854DA6" w:rsidRDefault="00854DA6" w:rsidP="00656978">
      <w:pPr>
        <w:numPr>
          <w:ilvl w:val="0"/>
          <w:numId w:val="11"/>
        </w:numPr>
        <w:spacing w:before="20" w:after="40"/>
        <w:contextualSpacing/>
        <w:jc w:val="both"/>
        <w:rPr>
          <w:rFonts w:ascii="Aptos" w:hAnsi="Aptos"/>
        </w:rPr>
      </w:pPr>
      <w:proofErr w:type="spellStart"/>
      <w:r w:rsidRPr="00854DA6">
        <w:rPr>
          <w:rFonts w:ascii="Aptos" w:hAnsi="Aptos"/>
        </w:rPr>
        <w:t>Транзиционих</w:t>
      </w:r>
      <w:proofErr w:type="spellEnd"/>
      <w:r w:rsidRPr="00854DA6">
        <w:rPr>
          <w:rFonts w:ascii="Aptos" w:hAnsi="Aptos"/>
        </w:rPr>
        <w:t xml:space="preserve"> </w:t>
      </w:r>
      <w:proofErr w:type="spellStart"/>
      <w:r w:rsidRPr="00854DA6">
        <w:rPr>
          <w:rFonts w:ascii="Aptos" w:hAnsi="Aptos"/>
        </w:rPr>
        <w:t>новчаних</w:t>
      </w:r>
      <w:proofErr w:type="spellEnd"/>
      <w:r w:rsidRPr="00854DA6">
        <w:rPr>
          <w:rFonts w:ascii="Aptos" w:hAnsi="Aptos"/>
        </w:rPr>
        <w:t xml:space="preserve"> </w:t>
      </w:r>
      <w:proofErr w:type="spellStart"/>
      <w:r w:rsidRPr="00854DA6">
        <w:rPr>
          <w:rFonts w:ascii="Aptos" w:hAnsi="Aptos"/>
        </w:rPr>
        <w:t>помоћи</w:t>
      </w:r>
      <w:proofErr w:type="spellEnd"/>
      <w:r w:rsidRPr="00854DA6">
        <w:rPr>
          <w:rFonts w:ascii="Aptos" w:hAnsi="Aptos"/>
        </w:rPr>
        <w:t xml:space="preserve"> и </w:t>
      </w:r>
      <w:proofErr w:type="spellStart"/>
      <w:r w:rsidRPr="00854DA6">
        <w:rPr>
          <w:rFonts w:ascii="Aptos" w:hAnsi="Aptos"/>
        </w:rPr>
        <w:t>додатака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пресељење</w:t>
      </w:r>
      <w:proofErr w:type="spellEnd"/>
      <w:r w:rsidRPr="00854DA6">
        <w:rPr>
          <w:rFonts w:ascii="Aptos" w:hAnsi="Aptos"/>
        </w:rPr>
        <w:t>.</w:t>
      </w:r>
    </w:p>
    <w:p w14:paraId="11084CFD" w14:textId="77777777" w:rsidR="00854DA6" w:rsidRPr="00854DA6" w:rsidRDefault="00854DA6" w:rsidP="00656978">
      <w:pPr>
        <w:numPr>
          <w:ilvl w:val="0"/>
          <w:numId w:val="11"/>
        </w:numPr>
        <w:spacing w:before="20" w:after="40"/>
        <w:contextualSpacing/>
        <w:jc w:val="both"/>
        <w:rPr>
          <w:rFonts w:ascii="Aptos" w:hAnsi="Aptos"/>
        </w:rPr>
      </w:pPr>
      <w:proofErr w:type="spellStart"/>
      <w:r w:rsidRPr="00854DA6">
        <w:rPr>
          <w:rFonts w:ascii="Aptos" w:hAnsi="Aptos"/>
        </w:rPr>
        <w:t>Административних</w:t>
      </w:r>
      <w:proofErr w:type="spellEnd"/>
      <w:r w:rsidRPr="00854DA6">
        <w:rPr>
          <w:rFonts w:ascii="Aptos" w:hAnsi="Aptos"/>
        </w:rPr>
        <w:t xml:space="preserve"> </w:t>
      </w:r>
      <w:proofErr w:type="spellStart"/>
      <w:r w:rsidRPr="00854DA6">
        <w:rPr>
          <w:rFonts w:ascii="Aptos" w:hAnsi="Aptos"/>
        </w:rPr>
        <w:t>трошкова</w:t>
      </w:r>
      <w:proofErr w:type="spellEnd"/>
      <w:r w:rsidRPr="00854DA6">
        <w:rPr>
          <w:rFonts w:ascii="Aptos" w:hAnsi="Aptos"/>
        </w:rPr>
        <w:t xml:space="preserve"> </w:t>
      </w:r>
      <w:proofErr w:type="spellStart"/>
      <w:r w:rsidRPr="00854DA6">
        <w:rPr>
          <w:rFonts w:ascii="Aptos" w:hAnsi="Aptos"/>
        </w:rPr>
        <w:t>прибављања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закону</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w:t>
      </w:r>
    </w:p>
    <w:p w14:paraId="067E40E2" w14:textId="77777777" w:rsidR="00854DA6" w:rsidRPr="00854DA6" w:rsidRDefault="00854DA6" w:rsidP="00656978">
      <w:pPr>
        <w:numPr>
          <w:ilvl w:val="0"/>
          <w:numId w:val="11"/>
        </w:numPr>
        <w:spacing w:before="20" w:after="40"/>
        <w:contextualSpacing/>
        <w:jc w:val="both"/>
        <w:rPr>
          <w:rFonts w:ascii="Aptos" w:hAnsi="Aptos"/>
        </w:rPr>
      </w:pPr>
      <w:proofErr w:type="spellStart"/>
      <w:r w:rsidRPr="00854DA6">
        <w:rPr>
          <w:rFonts w:ascii="Aptos" w:hAnsi="Aptos"/>
        </w:rPr>
        <w:t>Трошкова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кадрове</w:t>
      </w:r>
      <w:proofErr w:type="spellEnd"/>
      <w:r w:rsidRPr="00854DA6">
        <w:rPr>
          <w:rFonts w:ascii="Aptos" w:hAnsi="Aptos"/>
        </w:rPr>
        <w:t xml:space="preserve"> </w:t>
      </w:r>
      <w:proofErr w:type="spellStart"/>
      <w:r w:rsidRPr="00854DA6">
        <w:rPr>
          <w:rFonts w:ascii="Aptos" w:hAnsi="Aptos"/>
        </w:rPr>
        <w:t>социјалног</w:t>
      </w:r>
      <w:proofErr w:type="spellEnd"/>
      <w:r w:rsidRPr="00854DA6">
        <w:rPr>
          <w:rFonts w:ascii="Aptos" w:hAnsi="Aptos"/>
        </w:rPr>
        <w:t xml:space="preserve"> </w:t>
      </w:r>
      <w:proofErr w:type="spellStart"/>
      <w:r w:rsidRPr="00854DA6">
        <w:rPr>
          <w:rFonts w:ascii="Aptos" w:hAnsi="Aptos"/>
        </w:rPr>
        <w:t>тима</w:t>
      </w:r>
      <w:proofErr w:type="spellEnd"/>
      <w:r w:rsidRPr="00854DA6">
        <w:rPr>
          <w:rFonts w:ascii="Aptos" w:hAnsi="Aptos"/>
        </w:rPr>
        <w:t xml:space="preserve"> ЈИП-а и </w:t>
      </w:r>
      <w:proofErr w:type="spellStart"/>
      <w:r w:rsidRPr="00854DA6">
        <w:rPr>
          <w:rFonts w:ascii="Aptos" w:hAnsi="Aptos"/>
        </w:rPr>
        <w:t>трошкова</w:t>
      </w:r>
      <w:proofErr w:type="spellEnd"/>
      <w:r w:rsidRPr="00854DA6">
        <w:rPr>
          <w:rFonts w:ascii="Aptos" w:hAnsi="Aptos"/>
        </w:rPr>
        <w:t xml:space="preserve"> </w:t>
      </w:r>
      <w:proofErr w:type="spellStart"/>
      <w:r w:rsidRPr="00854DA6">
        <w:rPr>
          <w:rFonts w:ascii="Aptos" w:hAnsi="Aptos"/>
        </w:rPr>
        <w:t>израде</w:t>
      </w:r>
      <w:proofErr w:type="spellEnd"/>
      <w:r w:rsidRPr="00854DA6">
        <w:rPr>
          <w:rFonts w:ascii="Aptos" w:hAnsi="Aptos"/>
        </w:rPr>
        <w:t xml:space="preserve"> RAP-а / </w:t>
      </w:r>
      <w:proofErr w:type="spellStart"/>
      <w:r w:rsidRPr="00854DA6">
        <w:rPr>
          <w:rFonts w:ascii="Aptos" w:hAnsi="Aptos"/>
        </w:rPr>
        <w:t>консултантских</w:t>
      </w:r>
      <w:proofErr w:type="spellEnd"/>
      <w:r w:rsidRPr="00854DA6">
        <w:rPr>
          <w:rFonts w:ascii="Aptos" w:hAnsi="Aptos"/>
        </w:rPr>
        <w:t xml:space="preserve"> </w:t>
      </w:r>
      <w:proofErr w:type="spellStart"/>
      <w:r w:rsidRPr="00854DA6">
        <w:rPr>
          <w:rFonts w:ascii="Aptos" w:hAnsi="Aptos"/>
        </w:rPr>
        <w:t>услуга</w:t>
      </w:r>
      <w:proofErr w:type="spellEnd"/>
    </w:p>
    <w:p w14:paraId="348BCFB5" w14:textId="77777777" w:rsidR="00854DA6" w:rsidRPr="00854DA6" w:rsidRDefault="00854DA6" w:rsidP="00656978">
      <w:pPr>
        <w:numPr>
          <w:ilvl w:val="0"/>
          <w:numId w:val="11"/>
        </w:numPr>
        <w:spacing w:before="20" w:after="40"/>
        <w:contextualSpacing/>
        <w:jc w:val="both"/>
        <w:rPr>
          <w:rFonts w:ascii="Aptos" w:hAnsi="Aptos"/>
        </w:rPr>
      </w:pPr>
      <w:proofErr w:type="spellStart"/>
      <w:r w:rsidRPr="00854DA6">
        <w:rPr>
          <w:rFonts w:ascii="Aptos" w:hAnsi="Aptos"/>
        </w:rPr>
        <w:t>Трошкова</w:t>
      </w:r>
      <w:proofErr w:type="spellEnd"/>
      <w:r w:rsidRPr="00854DA6">
        <w:rPr>
          <w:rFonts w:ascii="Aptos" w:hAnsi="Aptos"/>
        </w:rPr>
        <w:t xml:space="preserve"> </w:t>
      </w:r>
      <w:proofErr w:type="spellStart"/>
      <w:r w:rsidRPr="00854DA6">
        <w:rPr>
          <w:rFonts w:ascii="Aptos" w:hAnsi="Aptos"/>
        </w:rPr>
        <w:t>екстерног</w:t>
      </w:r>
      <w:proofErr w:type="spellEnd"/>
      <w:r w:rsidRPr="00854DA6">
        <w:rPr>
          <w:rFonts w:ascii="Aptos" w:hAnsi="Aptos"/>
        </w:rPr>
        <w:t xml:space="preserve"> </w:t>
      </w:r>
      <w:proofErr w:type="spellStart"/>
      <w:r w:rsidRPr="00854DA6">
        <w:rPr>
          <w:rFonts w:ascii="Aptos" w:hAnsi="Aptos"/>
        </w:rPr>
        <w:t>праћења</w:t>
      </w:r>
      <w:proofErr w:type="spellEnd"/>
    </w:p>
    <w:p w14:paraId="72AC0FAB" w14:textId="77777777" w:rsidR="00854DA6" w:rsidRPr="00854DA6" w:rsidRDefault="00854DA6" w:rsidP="00656978">
      <w:pPr>
        <w:numPr>
          <w:ilvl w:val="0"/>
          <w:numId w:val="11"/>
        </w:numPr>
        <w:spacing w:before="20" w:after="40"/>
        <w:contextualSpacing/>
        <w:jc w:val="both"/>
        <w:rPr>
          <w:rFonts w:ascii="Aptos" w:hAnsi="Aptos"/>
        </w:rPr>
      </w:pPr>
      <w:proofErr w:type="spellStart"/>
      <w:r w:rsidRPr="00854DA6">
        <w:rPr>
          <w:rFonts w:ascii="Aptos" w:hAnsi="Aptos"/>
        </w:rPr>
        <w:t>Оперативних</w:t>
      </w:r>
      <w:proofErr w:type="spellEnd"/>
      <w:r w:rsidRPr="00854DA6">
        <w:rPr>
          <w:rFonts w:ascii="Aptos" w:hAnsi="Aptos"/>
        </w:rPr>
        <w:t xml:space="preserve"> </w:t>
      </w:r>
      <w:proofErr w:type="spellStart"/>
      <w:r w:rsidRPr="00854DA6">
        <w:rPr>
          <w:rFonts w:ascii="Aptos" w:hAnsi="Aptos"/>
        </w:rPr>
        <w:t>трошкова</w:t>
      </w:r>
      <w:proofErr w:type="spellEnd"/>
      <w:r w:rsidRPr="00854DA6">
        <w:rPr>
          <w:rFonts w:ascii="Aptos" w:hAnsi="Aptos"/>
        </w:rPr>
        <w:t xml:space="preserve"> </w:t>
      </w:r>
      <w:proofErr w:type="spellStart"/>
      <w:r w:rsidRPr="00854DA6">
        <w:rPr>
          <w:rFonts w:ascii="Aptos" w:hAnsi="Aptos"/>
        </w:rPr>
        <w:t>жалбеног</w:t>
      </w:r>
      <w:proofErr w:type="spellEnd"/>
      <w:r w:rsidRPr="00854DA6">
        <w:rPr>
          <w:rFonts w:ascii="Aptos" w:hAnsi="Aptos"/>
        </w:rPr>
        <w:t xml:space="preserve"> </w:t>
      </w:r>
      <w:proofErr w:type="spellStart"/>
      <w:r w:rsidRPr="00854DA6">
        <w:rPr>
          <w:rFonts w:ascii="Aptos" w:hAnsi="Aptos"/>
        </w:rPr>
        <w:t>механизма</w:t>
      </w:r>
      <w:proofErr w:type="spellEnd"/>
      <w:r w:rsidRPr="00854DA6">
        <w:rPr>
          <w:rFonts w:ascii="Aptos" w:hAnsi="Aptos"/>
        </w:rPr>
        <w:t xml:space="preserve"> (GRM). </w:t>
      </w:r>
      <w:proofErr w:type="spellStart"/>
      <w:r w:rsidRPr="00854DA6">
        <w:rPr>
          <w:rFonts w:ascii="Aptos" w:hAnsi="Aptos"/>
        </w:rPr>
        <w:t>Буџет</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укључити</w:t>
      </w:r>
      <w:proofErr w:type="spellEnd"/>
      <w:r w:rsidRPr="00854DA6">
        <w:rPr>
          <w:rFonts w:ascii="Aptos" w:hAnsi="Aptos"/>
        </w:rPr>
        <w:t xml:space="preserve"> </w:t>
      </w:r>
      <w:proofErr w:type="spellStart"/>
      <w:r w:rsidRPr="00854DA6">
        <w:rPr>
          <w:rFonts w:ascii="Aptos" w:hAnsi="Aptos"/>
        </w:rPr>
        <w:t>довољно</w:t>
      </w:r>
      <w:proofErr w:type="spellEnd"/>
      <w:r w:rsidRPr="00854DA6">
        <w:rPr>
          <w:rFonts w:ascii="Aptos" w:hAnsi="Aptos"/>
        </w:rPr>
        <w:t xml:space="preserve"> </w:t>
      </w:r>
      <w:proofErr w:type="spellStart"/>
      <w:r w:rsidRPr="00854DA6">
        <w:rPr>
          <w:rFonts w:ascii="Aptos" w:hAnsi="Aptos"/>
        </w:rPr>
        <w:t>ресурса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спровођење</w:t>
      </w:r>
      <w:proofErr w:type="spellEnd"/>
      <w:r w:rsidRPr="00854DA6">
        <w:rPr>
          <w:rFonts w:ascii="Aptos" w:hAnsi="Aptos"/>
        </w:rPr>
        <w:t xml:space="preserve"> GRM-a. </w:t>
      </w:r>
      <w:proofErr w:type="spellStart"/>
      <w:r w:rsidRPr="00854DA6">
        <w:rPr>
          <w:rFonts w:ascii="Aptos" w:hAnsi="Aptos"/>
        </w:rPr>
        <w:t>Прихватљиви</w:t>
      </w:r>
      <w:proofErr w:type="spellEnd"/>
      <w:r w:rsidRPr="00854DA6">
        <w:rPr>
          <w:rFonts w:ascii="Aptos" w:hAnsi="Aptos"/>
        </w:rPr>
        <w:t xml:space="preserve"> </w:t>
      </w:r>
      <w:proofErr w:type="spellStart"/>
      <w:r w:rsidRPr="00854DA6">
        <w:rPr>
          <w:rFonts w:ascii="Aptos" w:hAnsi="Aptos"/>
        </w:rPr>
        <w:t>трошкови</w:t>
      </w:r>
      <w:proofErr w:type="spellEnd"/>
      <w:r w:rsidRPr="00854DA6">
        <w:rPr>
          <w:rFonts w:ascii="Aptos" w:hAnsi="Aptos"/>
        </w:rPr>
        <w:t xml:space="preserve"> </w:t>
      </w:r>
      <w:proofErr w:type="spellStart"/>
      <w:r w:rsidRPr="00854DA6">
        <w:rPr>
          <w:rFonts w:ascii="Aptos" w:hAnsi="Aptos"/>
        </w:rPr>
        <w:t>укључују</w:t>
      </w:r>
      <w:proofErr w:type="spellEnd"/>
      <w:r w:rsidRPr="00854DA6">
        <w:rPr>
          <w:rFonts w:ascii="Aptos" w:hAnsi="Aptos"/>
        </w:rPr>
        <w:t xml:space="preserve"> </w:t>
      </w:r>
      <w:proofErr w:type="spellStart"/>
      <w:r w:rsidRPr="00854DA6">
        <w:rPr>
          <w:rFonts w:ascii="Aptos" w:hAnsi="Aptos"/>
        </w:rPr>
        <w:t>кадрове</w:t>
      </w:r>
      <w:proofErr w:type="spellEnd"/>
      <w:r w:rsidRPr="00854DA6">
        <w:rPr>
          <w:rFonts w:ascii="Aptos" w:hAnsi="Aptos"/>
        </w:rPr>
        <w:t xml:space="preserve">, </w:t>
      </w:r>
      <w:proofErr w:type="spellStart"/>
      <w:r w:rsidRPr="00854DA6">
        <w:rPr>
          <w:rFonts w:ascii="Aptos" w:hAnsi="Aptos"/>
        </w:rPr>
        <w:t>рад</w:t>
      </w:r>
      <w:proofErr w:type="spellEnd"/>
      <w:r w:rsidRPr="00854DA6">
        <w:rPr>
          <w:rFonts w:ascii="Aptos" w:hAnsi="Aptos"/>
        </w:rPr>
        <w:t xml:space="preserve"> </w:t>
      </w:r>
      <w:proofErr w:type="spellStart"/>
      <w:r w:rsidRPr="00854DA6">
        <w:rPr>
          <w:rFonts w:ascii="Aptos" w:hAnsi="Aptos"/>
        </w:rPr>
        <w:t>бесплатне</w:t>
      </w:r>
      <w:proofErr w:type="spellEnd"/>
      <w:r w:rsidRPr="00854DA6">
        <w:rPr>
          <w:rFonts w:ascii="Aptos" w:hAnsi="Aptos"/>
        </w:rPr>
        <w:t xml:space="preserve"> </w:t>
      </w:r>
      <w:proofErr w:type="spellStart"/>
      <w:r w:rsidRPr="00854DA6">
        <w:rPr>
          <w:rFonts w:ascii="Aptos" w:hAnsi="Aptos"/>
        </w:rPr>
        <w:t>телефонске</w:t>
      </w:r>
      <w:proofErr w:type="spellEnd"/>
      <w:r w:rsidRPr="00854DA6">
        <w:rPr>
          <w:rFonts w:ascii="Aptos" w:hAnsi="Aptos"/>
        </w:rPr>
        <w:t xml:space="preserve"> </w:t>
      </w:r>
      <w:proofErr w:type="spellStart"/>
      <w:r w:rsidRPr="00854DA6">
        <w:rPr>
          <w:rFonts w:ascii="Aptos" w:hAnsi="Aptos"/>
        </w:rPr>
        <w:t>линије</w:t>
      </w:r>
      <w:proofErr w:type="spellEnd"/>
      <w:r w:rsidRPr="00854DA6">
        <w:rPr>
          <w:rFonts w:ascii="Aptos" w:hAnsi="Aptos"/>
        </w:rPr>
        <w:t xml:space="preserve">, </w:t>
      </w:r>
      <w:proofErr w:type="spellStart"/>
      <w:r w:rsidRPr="00854DA6">
        <w:rPr>
          <w:rFonts w:ascii="Aptos" w:hAnsi="Aptos"/>
        </w:rPr>
        <w:t>кутије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жалбе</w:t>
      </w:r>
      <w:proofErr w:type="spellEnd"/>
      <w:r w:rsidRPr="00854DA6">
        <w:rPr>
          <w:rFonts w:ascii="Aptos" w:hAnsi="Aptos"/>
        </w:rPr>
        <w:t xml:space="preserve">, </w:t>
      </w:r>
      <w:proofErr w:type="spellStart"/>
      <w:r w:rsidRPr="00854DA6">
        <w:rPr>
          <w:rFonts w:ascii="Aptos" w:hAnsi="Aptos"/>
        </w:rPr>
        <w:t>штампане</w:t>
      </w:r>
      <w:proofErr w:type="spellEnd"/>
      <w:r w:rsidRPr="00854DA6">
        <w:rPr>
          <w:rFonts w:ascii="Aptos" w:hAnsi="Aptos"/>
        </w:rPr>
        <w:t xml:space="preserve"> </w:t>
      </w:r>
      <w:proofErr w:type="spellStart"/>
      <w:r w:rsidRPr="00854DA6">
        <w:rPr>
          <w:rFonts w:ascii="Aptos" w:hAnsi="Aptos"/>
        </w:rPr>
        <w:t>материјале</w:t>
      </w:r>
      <w:proofErr w:type="spellEnd"/>
      <w:r w:rsidRPr="00854DA6">
        <w:rPr>
          <w:rFonts w:ascii="Aptos" w:hAnsi="Aptos"/>
        </w:rPr>
        <w:t xml:space="preserve">, </w:t>
      </w:r>
      <w:proofErr w:type="spellStart"/>
      <w:r w:rsidRPr="00854DA6">
        <w:rPr>
          <w:rFonts w:ascii="Aptos" w:hAnsi="Aptos"/>
        </w:rPr>
        <w:t>превод</w:t>
      </w:r>
      <w:proofErr w:type="spellEnd"/>
      <w:r w:rsidRPr="00854DA6">
        <w:rPr>
          <w:rFonts w:ascii="Aptos" w:hAnsi="Aptos"/>
        </w:rPr>
        <w:t xml:space="preserve">, </w:t>
      </w:r>
      <w:proofErr w:type="spellStart"/>
      <w:r w:rsidRPr="00854DA6">
        <w:rPr>
          <w:rFonts w:ascii="Aptos" w:hAnsi="Aptos"/>
        </w:rPr>
        <w:t>састанке</w:t>
      </w:r>
      <w:proofErr w:type="spellEnd"/>
      <w:r w:rsidRPr="00854DA6">
        <w:rPr>
          <w:rFonts w:ascii="Aptos" w:hAnsi="Aptos"/>
        </w:rPr>
        <w:t xml:space="preserve"> у </w:t>
      </w:r>
      <w:proofErr w:type="spellStart"/>
      <w:r w:rsidRPr="00854DA6">
        <w:rPr>
          <w:rFonts w:ascii="Aptos" w:hAnsi="Aptos"/>
        </w:rPr>
        <w:t>заједници</w:t>
      </w:r>
      <w:proofErr w:type="spellEnd"/>
      <w:r w:rsidRPr="00854DA6">
        <w:rPr>
          <w:rFonts w:ascii="Aptos" w:hAnsi="Aptos"/>
        </w:rPr>
        <w:t xml:space="preserve">, </w:t>
      </w:r>
      <w:proofErr w:type="spellStart"/>
      <w:r w:rsidRPr="00854DA6">
        <w:rPr>
          <w:rFonts w:ascii="Aptos" w:hAnsi="Aptos"/>
        </w:rPr>
        <w:t>теренске</w:t>
      </w:r>
      <w:proofErr w:type="spellEnd"/>
      <w:r w:rsidRPr="00854DA6">
        <w:rPr>
          <w:rFonts w:ascii="Aptos" w:hAnsi="Aptos"/>
        </w:rPr>
        <w:t xml:space="preserve"> </w:t>
      </w:r>
      <w:proofErr w:type="spellStart"/>
      <w:r w:rsidRPr="00854DA6">
        <w:rPr>
          <w:rFonts w:ascii="Aptos" w:hAnsi="Aptos"/>
        </w:rPr>
        <w:t>посете</w:t>
      </w:r>
      <w:proofErr w:type="spellEnd"/>
      <w:r w:rsidRPr="00854DA6">
        <w:rPr>
          <w:rFonts w:ascii="Aptos" w:hAnsi="Aptos"/>
        </w:rPr>
        <w:t xml:space="preserve"> </w:t>
      </w:r>
      <w:proofErr w:type="spellStart"/>
      <w:r w:rsidRPr="00854DA6">
        <w:rPr>
          <w:rFonts w:ascii="Aptos" w:hAnsi="Aptos"/>
        </w:rPr>
        <w:t>ради</w:t>
      </w:r>
      <w:proofErr w:type="spellEnd"/>
      <w:r w:rsidRPr="00854DA6">
        <w:rPr>
          <w:rFonts w:ascii="Aptos" w:hAnsi="Aptos"/>
        </w:rPr>
        <w:t xml:space="preserve"> </w:t>
      </w:r>
      <w:proofErr w:type="spellStart"/>
      <w:r w:rsidRPr="00854DA6">
        <w:rPr>
          <w:rFonts w:ascii="Aptos" w:hAnsi="Aptos"/>
        </w:rPr>
        <w:t>провере</w:t>
      </w:r>
      <w:proofErr w:type="spellEnd"/>
      <w:r w:rsidRPr="00854DA6">
        <w:rPr>
          <w:rFonts w:ascii="Aptos" w:hAnsi="Aptos"/>
        </w:rPr>
        <w:t xml:space="preserve">, </w:t>
      </w:r>
      <w:proofErr w:type="spellStart"/>
      <w:r w:rsidRPr="00854DA6">
        <w:rPr>
          <w:rFonts w:ascii="Aptos" w:hAnsi="Aptos"/>
        </w:rPr>
        <w:t>независне</w:t>
      </w:r>
      <w:proofErr w:type="spellEnd"/>
      <w:r w:rsidRPr="00854DA6">
        <w:rPr>
          <w:rFonts w:ascii="Aptos" w:hAnsi="Aptos"/>
        </w:rPr>
        <w:t xml:space="preserve"> </w:t>
      </w:r>
      <w:proofErr w:type="spellStart"/>
      <w:r w:rsidRPr="00854DA6">
        <w:rPr>
          <w:rFonts w:ascii="Aptos" w:hAnsi="Aptos"/>
        </w:rPr>
        <w:t>стручњаке</w:t>
      </w:r>
      <w:proofErr w:type="spellEnd"/>
      <w:r w:rsidRPr="00854DA6">
        <w:rPr>
          <w:rFonts w:ascii="Aptos" w:hAnsi="Aptos"/>
        </w:rPr>
        <w:t xml:space="preserve">, </w:t>
      </w:r>
      <w:proofErr w:type="spellStart"/>
      <w:r w:rsidRPr="00854DA6">
        <w:rPr>
          <w:rFonts w:ascii="Aptos" w:hAnsi="Aptos"/>
        </w:rPr>
        <w:t>медијацију</w:t>
      </w:r>
      <w:proofErr w:type="spellEnd"/>
      <w:r w:rsidRPr="00854DA6">
        <w:rPr>
          <w:rFonts w:ascii="Aptos" w:hAnsi="Aptos"/>
        </w:rPr>
        <w:t xml:space="preserve">, </w:t>
      </w:r>
      <w:proofErr w:type="spellStart"/>
      <w:r w:rsidRPr="00854DA6">
        <w:rPr>
          <w:rFonts w:ascii="Aptos" w:hAnsi="Aptos"/>
        </w:rPr>
        <w:t>мапирање</w:t>
      </w:r>
      <w:proofErr w:type="spellEnd"/>
      <w:r w:rsidRPr="00854DA6">
        <w:rPr>
          <w:rFonts w:ascii="Aptos" w:hAnsi="Aptos"/>
        </w:rPr>
        <w:t xml:space="preserve"> </w:t>
      </w:r>
      <w:proofErr w:type="spellStart"/>
      <w:r w:rsidRPr="00854DA6">
        <w:rPr>
          <w:rFonts w:ascii="Aptos" w:hAnsi="Aptos"/>
        </w:rPr>
        <w:t>пружалаца</w:t>
      </w:r>
      <w:proofErr w:type="spellEnd"/>
      <w:r w:rsidRPr="00854DA6">
        <w:rPr>
          <w:rFonts w:ascii="Aptos" w:hAnsi="Aptos"/>
        </w:rPr>
        <w:t xml:space="preserve"> </w:t>
      </w:r>
      <w:proofErr w:type="spellStart"/>
      <w:r w:rsidRPr="00854DA6">
        <w:rPr>
          <w:rFonts w:ascii="Aptos" w:hAnsi="Aptos"/>
        </w:rPr>
        <w:t>услуга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SEA/SH </w:t>
      </w:r>
      <w:proofErr w:type="spellStart"/>
      <w:r w:rsidRPr="00854DA6">
        <w:rPr>
          <w:rFonts w:ascii="Aptos" w:hAnsi="Aptos"/>
        </w:rPr>
        <w:t>обуку</w:t>
      </w:r>
      <w:proofErr w:type="spellEnd"/>
      <w:r w:rsidRPr="00854DA6">
        <w:rPr>
          <w:rFonts w:ascii="Aptos" w:hAnsi="Aptos"/>
        </w:rPr>
        <w:t xml:space="preserve">, </w:t>
      </w: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базом</w:t>
      </w:r>
      <w:proofErr w:type="spellEnd"/>
      <w:r w:rsidRPr="00854DA6">
        <w:rPr>
          <w:rFonts w:ascii="Aptos" w:hAnsi="Aptos"/>
        </w:rPr>
        <w:t xml:space="preserve"> </w:t>
      </w:r>
      <w:proofErr w:type="spellStart"/>
      <w:r w:rsidRPr="00854DA6">
        <w:rPr>
          <w:rFonts w:ascii="Aptos" w:hAnsi="Aptos"/>
        </w:rPr>
        <w:t>података</w:t>
      </w:r>
      <w:proofErr w:type="spellEnd"/>
      <w:r w:rsidRPr="00854DA6">
        <w:rPr>
          <w:rFonts w:ascii="Aptos" w:hAnsi="Aptos"/>
        </w:rPr>
        <w:t xml:space="preserve">,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мониторинг</w:t>
      </w:r>
      <w:proofErr w:type="spellEnd"/>
      <w:r w:rsidRPr="00854DA6">
        <w:rPr>
          <w:rFonts w:ascii="Aptos" w:hAnsi="Aptos"/>
        </w:rPr>
        <w:t xml:space="preserve">) и </w:t>
      </w:r>
      <w:proofErr w:type="spellStart"/>
      <w:r w:rsidRPr="00854DA6">
        <w:rPr>
          <w:rFonts w:ascii="Aptos" w:hAnsi="Aptos"/>
        </w:rPr>
        <w:t>јавно</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Извођачи</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сносити</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корективних</w:t>
      </w:r>
      <w:proofErr w:type="spellEnd"/>
      <w:r w:rsidRPr="00854DA6">
        <w:rPr>
          <w:rFonts w:ascii="Aptos" w:hAnsi="Aptos"/>
        </w:rPr>
        <w:t xml:space="preserve"> </w:t>
      </w:r>
      <w:proofErr w:type="spellStart"/>
      <w:r w:rsidRPr="00854DA6">
        <w:rPr>
          <w:rFonts w:ascii="Aptos" w:hAnsi="Aptos"/>
        </w:rPr>
        <w:t>мера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произилазе</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њихове</w:t>
      </w:r>
      <w:proofErr w:type="spellEnd"/>
      <w:r w:rsidRPr="00854DA6">
        <w:rPr>
          <w:rFonts w:ascii="Aptos" w:hAnsi="Aptos"/>
        </w:rPr>
        <w:t xml:space="preserve"> </w:t>
      </w:r>
      <w:proofErr w:type="spellStart"/>
      <w:r w:rsidRPr="00854DA6">
        <w:rPr>
          <w:rFonts w:ascii="Aptos" w:hAnsi="Aptos"/>
        </w:rPr>
        <w:t>неусклађености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штете</w:t>
      </w:r>
      <w:proofErr w:type="spellEnd"/>
      <w:r w:rsidRPr="00854DA6">
        <w:rPr>
          <w:rFonts w:ascii="Aptos" w:hAnsi="Aptos"/>
        </w:rPr>
        <w:t xml:space="preserve"> </w:t>
      </w:r>
      <w:proofErr w:type="spellStart"/>
      <w:r w:rsidRPr="00854DA6">
        <w:rPr>
          <w:rFonts w:ascii="Aptos" w:hAnsi="Aptos"/>
        </w:rPr>
        <w:t>настале</w:t>
      </w:r>
      <w:proofErr w:type="spellEnd"/>
      <w:r w:rsidRPr="00854DA6">
        <w:rPr>
          <w:rFonts w:ascii="Aptos" w:hAnsi="Aptos"/>
        </w:rPr>
        <w:t xml:space="preserve"> </w:t>
      </w:r>
      <w:proofErr w:type="spellStart"/>
      <w:r w:rsidRPr="00854DA6">
        <w:rPr>
          <w:rFonts w:ascii="Aptos" w:hAnsi="Aptos"/>
        </w:rPr>
        <w:t>услед</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враћање</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поправке</w:t>
      </w:r>
      <w:proofErr w:type="spellEnd"/>
      <w:r w:rsidRPr="00854DA6">
        <w:rPr>
          <w:rFonts w:ascii="Aptos" w:hAnsi="Aptos"/>
        </w:rPr>
        <w:t xml:space="preserve">, </w:t>
      </w:r>
      <w:proofErr w:type="spellStart"/>
      <w:r w:rsidRPr="00854DA6">
        <w:rPr>
          <w:rFonts w:ascii="Aptos" w:hAnsi="Aptos"/>
        </w:rPr>
        <w:t>додатне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ублажавања</w:t>
      </w:r>
      <w:proofErr w:type="spellEnd"/>
      <w:r w:rsidRPr="00854DA6">
        <w:rPr>
          <w:rFonts w:ascii="Aptos" w:hAnsi="Aptos"/>
        </w:rPr>
        <w:t xml:space="preserve"> и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безбедност</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w:t>
      </w:r>
    </w:p>
    <w:p w14:paraId="4DE206CF"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24" w:name="_Toc234494522"/>
      <w:r w:rsidRPr="002E6EFE">
        <w:rPr>
          <w:rFonts w:ascii="Aptos" w:eastAsiaTheme="majorEastAsia" w:hAnsi="Aptos" w:cstheme="majorBidi"/>
          <w:sz w:val="28"/>
          <w:szCs w:val="32"/>
        </w:rPr>
        <w:t xml:space="preserve">15.2  </w:t>
      </w:r>
      <w:bookmarkEnd w:id="124"/>
      <w:proofErr w:type="spellStart"/>
      <w:r w:rsidRPr="00854DA6">
        <w:rPr>
          <w:rFonts w:ascii="Aptos" w:eastAsiaTheme="majorEastAsia" w:hAnsi="Aptos" w:cstheme="majorBidi"/>
          <w:sz w:val="28"/>
          <w:szCs w:val="32"/>
          <w:lang w:val="en-GB"/>
        </w:rPr>
        <w:t>Одговорности</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за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финансирање</w:t>
      </w:r>
      <w:proofErr w:type="spellEnd"/>
    </w:p>
    <w:p w14:paraId="732C1E6B" w14:textId="77777777" w:rsidR="00854DA6" w:rsidRPr="00854DA6" w:rsidRDefault="00854DA6" w:rsidP="00854DA6">
      <w:pPr>
        <w:jc w:val="both"/>
        <w:rPr>
          <w:rFonts w:ascii="Aptos" w:hAnsi="Aptos"/>
        </w:rPr>
      </w:pPr>
      <w:proofErr w:type="spellStart"/>
      <w:r w:rsidRPr="00854DA6">
        <w:rPr>
          <w:rFonts w:ascii="Aptos" w:hAnsi="Aptos"/>
        </w:rPr>
        <w:t>Одговорности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финансирање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следеће</w:t>
      </w:r>
      <w:proofErr w:type="spellEnd"/>
      <w:r w:rsidRPr="00854DA6">
        <w:rPr>
          <w:rFonts w:ascii="Aptos" w:hAnsi="Aptos"/>
        </w:rPr>
        <w:t xml:space="preserve">: </w:t>
      </w:r>
    </w:p>
    <w:p w14:paraId="7E97EC4C" w14:textId="77777777" w:rsidR="00854DA6" w:rsidRPr="00854DA6" w:rsidRDefault="00854DA6" w:rsidP="00656978">
      <w:pPr>
        <w:numPr>
          <w:ilvl w:val="0"/>
          <w:numId w:val="10"/>
        </w:numPr>
        <w:spacing w:before="20" w:after="40"/>
        <w:contextualSpacing/>
        <w:jc w:val="both"/>
        <w:rPr>
          <w:rFonts w:ascii="Aptos" w:hAnsi="Aptos"/>
        </w:rPr>
      </w:pPr>
      <w:proofErr w:type="spellStart"/>
      <w:r w:rsidRPr="00854DA6">
        <w:rPr>
          <w:rFonts w:ascii="Aptos" w:hAnsi="Aptos"/>
        </w:rPr>
        <w:t>Влада</w:t>
      </w:r>
      <w:proofErr w:type="spellEnd"/>
      <w:r w:rsidRPr="00854DA6">
        <w:rPr>
          <w:rFonts w:ascii="Aptos" w:hAnsi="Aptos"/>
        </w:rPr>
        <w:t xml:space="preserve"> </w:t>
      </w:r>
      <w:proofErr w:type="spellStart"/>
      <w:r w:rsidRPr="00854DA6">
        <w:rPr>
          <w:rFonts w:ascii="Aptos" w:hAnsi="Aptos"/>
        </w:rPr>
        <w:t>Републике</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w:t>
      </w:r>
      <w:proofErr w:type="spellStart"/>
      <w:r w:rsidRPr="00854DA6">
        <w:rPr>
          <w:rFonts w:ascii="Aptos" w:hAnsi="Aptos"/>
          <w:lang w:val="sr-Cyrl-RS"/>
        </w:rPr>
        <w:t>GoS</w:t>
      </w:r>
      <w:proofErr w:type="spellEnd"/>
      <w:r w:rsidRPr="00854DA6">
        <w:rPr>
          <w:rFonts w:ascii="Aptos" w:hAnsi="Aptos"/>
        </w:rPr>
        <w:t xml:space="preserve">): </w:t>
      </w:r>
      <w:proofErr w:type="spellStart"/>
      <w:r w:rsidRPr="00854DA6">
        <w:rPr>
          <w:rFonts w:ascii="Aptos" w:hAnsi="Aptos"/>
        </w:rPr>
        <w:t>Одговорна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исплате</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Закона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Трошкови</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представљају</w:t>
      </w:r>
      <w:proofErr w:type="spellEnd"/>
      <w:r w:rsidRPr="00854DA6">
        <w:rPr>
          <w:rFonts w:ascii="Aptos" w:hAnsi="Aptos"/>
        </w:rPr>
        <w:t xml:space="preserve"> </w:t>
      </w:r>
      <w:proofErr w:type="spellStart"/>
      <w:r w:rsidRPr="00854DA6">
        <w:rPr>
          <w:rFonts w:ascii="Aptos" w:hAnsi="Aptos"/>
        </w:rPr>
        <w:t>обавезу</w:t>
      </w:r>
      <w:proofErr w:type="spellEnd"/>
      <w:r w:rsidRPr="00854DA6">
        <w:rPr>
          <w:rFonts w:ascii="Aptos" w:hAnsi="Aptos"/>
        </w:rPr>
        <w:t xml:space="preserve"> </w:t>
      </w:r>
      <w:proofErr w:type="spellStart"/>
      <w:r w:rsidRPr="00854DA6">
        <w:rPr>
          <w:rFonts w:ascii="Aptos" w:hAnsi="Aptos"/>
        </w:rPr>
        <w:t>суфинансирања</w:t>
      </w:r>
      <w:proofErr w:type="spellEnd"/>
      <w:r w:rsidRPr="00854DA6">
        <w:rPr>
          <w:rFonts w:ascii="Aptos" w:hAnsi="Aptos"/>
        </w:rPr>
        <w:t xml:space="preserve"> </w:t>
      </w:r>
      <w:proofErr w:type="spellStart"/>
      <w:r w:rsidRPr="00854DA6">
        <w:rPr>
          <w:rFonts w:ascii="Aptos" w:hAnsi="Aptos"/>
          <w:lang w:val="sr-Cyrl-RS"/>
        </w:rPr>
        <w:t>GoS</w:t>
      </w:r>
      <w:proofErr w:type="spellEnd"/>
      <w:r w:rsidRPr="00854DA6">
        <w:rPr>
          <w:rFonts w:ascii="Aptos" w:hAnsi="Aptos"/>
          <w:lang w:val="sr-Cyrl-RS"/>
        </w:rPr>
        <w:t xml:space="preserve"> </w:t>
      </w:r>
      <w:r w:rsidRPr="00854DA6">
        <w:rPr>
          <w:rFonts w:ascii="Aptos" w:hAnsi="Aptos"/>
        </w:rPr>
        <w:t xml:space="preserve">и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финансирају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зајма</w:t>
      </w:r>
      <w:proofErr w:type="spellEnd"/>
      <w:r w:rsidRPr="00854DA6">
        <w:rPr>
          <w:rFonts w:ascii="Aptos" w:hAnsi="Aptos"/>
        </w:rPr>
        <w:t xml:space="preserve">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w:t>
      </w:r>
    </w:p>
    <w:p w14:paraId="25512283" w14:textId="77777777" w:rsidR="00854DA6" w:rsidRPr="00854DA6" w:rsidRDefault="00854DA6" w:rsidP="00656978">
      <w:pPr>
        <w:numPr>
          <w:ilvl w:val="0"/>
          <w:numId w:val="10"/>
        </w:numPr>
        <w:spacing w:before="20" w:after="40"/>
        <w:contextualSpacing/>
        <w:jc w:val="both"/>
        <w:rPr>
          <w:rFonts w:ascii="Aptos" w:hAnsi="Aptos"/>
        </w:rPr>
      </w:pP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зајам</w:t>
      </w:r>
      <w:proofErr w:type="spellEnd"/>
      <w:r w:rsidRPr="00854DA6">
        <w:rPr>
          <w:rFonts w:ascii="Aptos" w:hAnsi="Aptos"/>
        </w:rPr>
        <w:t xml:space="preserve"> С</w:t>
      </w:r>
      <w:proofErr w:type="spellStart"/>
      <w:r w:rsidRPr="00854DA6">
        <w:rPr>
          <w:rFonts w:ascii="Aptos" w:hAnsi="Aptos"/>
          <w:lang w:val="sr-Cyrl-RS"/>
        </w:rPr>
        <w:t>ветске</w:t>
      </w:r>
      <w:proofErr w:type="spellEnd"/>
      <w:r w:rsidRPr="00854DA6">
        <w:rPr>
          <w:rFonts w:ascii="Aptos" w:hAnsi="Aptos"/>
          <w:lang w:val="sr-Cyrl-RS"/>
        </w:rPr>
        <w:t xml:space="preserve"> банке</w:t>
      </w:r>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финансирати</w:t>
      </w:r>
      <w:proofErr w:type="spellEnd"/>
      <w:r w:rsidRPr="00854DA6">
        <w:rPr>
          <w:rFonts w:ascii="Aptos" w:hAnsi="Aptos"/>
        </w:rPr>
        <w:t xml:space="preserve"> </w:t>
      </w:r>
      <w:proofErr w:type="spellStart"/>
      <w:r w:rsidRPr="00854DA6">
        <w:rPr>
          <w:rFonts w:ascii="Aptos" w:hAnsi="Aptos"/>
        </w:rPr>
        <w:t>израду</w:t>
      </w:r>
      <w:proofErr w:type="spellEnd"/>
      <w:r w:rsidRPr="00854DA6">
        <w:rPr>
          <w:rFonts w:ascii="Aptos" w:hAnsi="Aptos"/>
        </w:rPr>
        <w:t xml:space="preserve"> RAP-а, </w:t>
      </w:r>
      <w:proofErr w:type="spellStart"/>
      <w:r w:rsidRPr="00854DA6">
        <w:rPr>
          <w:rFonts w:ascii="Aptos" w:hAnsi="Aptos"/>
        </w:rPr>
        <w:t>социјални</w:t>
      </w:r>
      <w:proofErr w:type="spellEnd"/>
      <w:r w:rsidRPr="00854DA6">
        <w:rPr>
          <w:rFonts w:ascii="Aptos" w:hAnsi="Aptos"/>
        </w:rPr>
        <w:t xml:space="preserve"> </w:t>
      </w:r>
      <w:proofErr w:type="spellStart"/>
      <w:r w:rsidRPr="00854DA6">
        <w:rPr>
          <w:rFonts w:ascii="Aptos" w:hAnsi="Aptos"/>
        </w:rPr>
        <w:t>тим</w:t>
      </w:r>
      <w:proofErr w:type="spellEnd"/>
      <w:r w:rsidRPr="00854DA6">
        <w:rPr>
          <w:rFonts w:ascii="Aptos" w:hAnsi="Aptos"/>
        </w:rPr>
        <w:t xml:space="preserve"> ЈИП-а, </w:t>
      </w:r>
      <w:proofErr w:type="spellStart"/>
      <w:r w:rsidRPr="00854DA6">
        <w:rPr>
          <w:rFonts w:ascii="Aptos" w:hAnsi="Aptos"/>
        </w:rPr>
        <w:t>екстерно</w:t>
      </w:r>
      <w:proofErr w:type="spellEnd"/>
      <w:r w:rsidRPr="00854DA6">
        <w:rPr>
          <w:rFonts w:ascii="Aptos" w:hAnsi="Aptos"/>
        </w:rPr>
        <w:t xml:space="preserve">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мониторинг</w:t>
      </w:r>
      <w:proofErr w:type="spellEnd"/>
      <w:r w:rsidRPr="00854DA6">
        <w:rPr>
          <w:rFonts w:ascii="Aptos" w:hAnsi="Aptos"/>
        </w:rPr>
        <w:t xml:space="preserve">), </w:t>
      </w:r>
      <w:proofErr w:type="spellStart"/>
      <w:r w:rsidRPr="00854DA6">
        <w:rPr>
          <w:rFonts w:ascii="Aptos" w:hAnsi="Aptos"/>
        </w:rPr>
        <w:t>програме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обнову</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изградњу</w:t>
      </w:r>
      <w:proofErr w:type="spellEnd"/>
      <w:r w:rsidRPr="00854DA6">
        <w:rPr>
          <w:rFonts w:ascii="Aptos" w:hAnsi="Aptos"/>
        </w:rPr>
        <w:t xml:space="preserve"> </w:t>
      </w:r>
      <w:proofErr w:type="spellStart"/>
      <w:r w:rsidRPr="00854DA6">
        <w:rPr>
          <w:rFonts w:ascii="Aptos" w:hAnsi="Aptos"/>
        </w:rPr>
        <w:t>капацитета</w:t>
      </w:r>
      <w:proofErr w:type="spellEnd"/>
      <w:r w:rsidRPr="00854DA6">
        <w:rPr>
          <w:rFonts w:ascii="Aptos" w:hAnsi="Aptos"/>
        </w:rPr>
        <w:t xml:space="preserve"> и </w:t>
      </w:r>
      <w:proofErr w:type="spellStart"/>
      <w:r w:rsidRPr="00854DA6">
        <w:rPr>
          <w:rFonts w:ascii="Aptos" w:hAnsi="Aptos"/>
        </w:rPr>
        <w:t>рад</w:t>
      </w:r>
      <w:proofErr w:type="spellEnd"/>
      <w:r w:rsidRPr="00854DA6">
        <w:rPr>
          <w:rFonts w:ascii="Aptos" w:hAnsi="Aptos"/>
        </w:rPr>
        <w:t xml:space="preserve"> </w:t>
      </w:r>
      <w:proofErr w:type="spellStart"/>
      <w:r w:rsidRPr="00854DA6">
        <w:rPr>
          <w:rFonts w:ascii="Aptos" w:hAnsi="Aptos"/>
        </w:rPr>
        <w:t>жалбеног</w:t>
      </w:r>
      <w:proofErr w:type="spellEnd"/>
      <w:r w:rsidRPr="00854DA6">
        <w:rPr>
          <w:rFonts w:ascii="Aptos" w:hAnsi="Aptos"/>
        </w:rPr>
        <w:t xml:space="preserve"> </w:t>
      </w:r>
      <w:proofErr w:type="spellStart"/>
      <w:r w:rsidRPr="00854DA6">
        <w:rPr>
          <w:rFonts w:ascii="Aptos" w:hAnsi="Aptos"/>
        </w:rPr>
        <w:t>механизма</w:t>
      </w:r>
      <w:proofErr w:type="spellEnd"/>
      <w:r w:rsidRPr="00854DA6">
        <w:rPr>
          <w:rFonts w:ascii="Aptos" w:hAnsi="Aptos"/>
        </w:rPr>
        <w:t xml:space="preserve"> (GRM).</w:t>
      </w:r>
    </w:p>
    <w:p w14:paraId="34A5BBA8" w14:textId="77777777" w:rsidR="00854DA6" w:rsidRPr="00854DA6" w:rsidRDefault="00854DA6" w:rsidP="00854DA6">
      <w:pPr>
        <w:jc w:val="both"/>
        <w:rPr>
          <w:rFonts w:ascii="Aptos" w:hAnsi="Aptos"/>
        </w:rPr>
      </w:pPr>
      <w:proofErr w:type="spellStart"/>
      <w:r w:rsidRPr="00854DA6">
        <w:rPr>
          <w:rFonts w:ascii="Aptos" w:hAnsi="Aptos"/>
        </w:rPr>
        <w:t>Аранжмани</w:t>
      </w:r>
      <w:proofErr w:type="spellEnd"/>
      <w:r w:rsidRPr="00854DA6">
        <w:rPr>
          <w:rFonts w:ascii="Aptos" w:hAnsi="Aptos"/>
        </w:rPr>
        <w:t xml:space="preserve"> </w:t>
      </w:r>
      <w:proofErr w:type="spellStart"/>
      <w:r w:rsidRPr="00854DA6">
        <w:rPr>
          <w:rFonts w:ascii="Aptos" w:hAnsi="Aptos"/>
        </w:rPr>
        <w:t>финансирања</w:t>
      </w:r>
      <w:proofErr w:type="spellEnd"/>
      <w:r w:rsidRPr="00854DA6">
        <w:rPr>
          <w:rFonts w:ascii="Aptos" w:hAnsi="Aptos"/>
        </w:rPr>
        <w:t xml:space="preserve"> </w:t>
      </w:r>
      <w:proofErr w:type="spellStart"/>
      <w:r w:rsidRPr="00854DA6">
        <w:rPr>
          <w:rFonts w:ascii="Aptos" w:hAnsi="Aptos"/>
        </w:rPr>
        <w:t>биће</w:t>
      </w:r>
      <w:proofErr w:type="spellEnd"/>
      <w:r w:rsidRPr="00854DA6">
        <w:rPr>
          <w:rFonts w:ascii="Aptos" w:hAnsi="Aptos"/>
        </w:rPr>
        <w:t xml:space="preserve"> </w:t>
      </w:r>
      <w:proofErr w:type="spellStart"/>
      <w:r w:rsidRPr="00854DA6">
        <w:rPr>
          <w:rFonts w:ascii="Aptos" w:hAnsi="Aptos"/>
        </w:rPr>
        <w:t>додатно</w:t>
      </w:r>
      <w:proofErr w:type="spellEnd"/>
      <w:r w:rsidRPr="00854DA6">
        <w:rPr>
          <w:rFonts w:ascii="Aptos" w:hAnsi="Aptos"/>
        </w:rPr>
        <w:t xml:space="preserve"> </w:t>
      </w:r>
      <w:proofErr w:type="spellStart"/>
      <w:r w:rsidRPr="00854DA6">
        <w:rPr>
          <w:rFonts w:ascii="Aptos" w:hAnsi="Aptos"/>
        </w:rPr>
        <w:t>појашњени</w:t>
      </w:r>
      <w:proofErr w:type="spellEnd"/>
      <w:r w:rsidRPr="00854DA6">
        <w:rPr>
          <w:rFonts w:ascii="Aptos" w:hAnsi="Aptos"/>
        </w:rPr>
        <w:t xml:space="preserve"> у </w:t>
      </w:r>
      <w:proofErr w:type="spellStart"/>
      <w:r w:rsidRPr="00854DA6">
        <w:rPr>
          <w:rFonts w:ascii="Aptos" w:hAnsi="Aptos"/>
        </w:rPr>
        <w:t>правним</w:t>
      </w:r>
      <w:proofErr w:type="spellEnd"/>
      <w:r w:rsidRPr="00854DA6">
        <w:rPr>
          <w:rFonts w:ascii="Aptos" w:hAnsi="Aptos"/>
        </w:rPr>
        <w:t xml:space="preserve"> </w:t>
      </w:r>
      <w:proofErr w:type="spellStart"/>
      <w:r w:rsidRPr="00854DA6">
        <w:rPr>
          <w:rFonts w:ascii="Aptos" w:hAnsi="Aptos"/>
        </w:rPr>
        <w:t>споразумима</w:t>
      </w:r>
      <w:proofErr w:type="spellEnd"/>
      <w:r w:rsidRPr="00854DA6">
        <w:rPr>
          <w:rFonts w:ascii="Aptos" w:hAnsi="Aptos"/>
        </w:rPr>
        <w:t xml:space="preserve"> и </w:t>
      </w:r>
      <w:proofErr w:type="spellStart"/>
      <w:r w:rsidRPr="00854DA6">
        <w:rPr>
          <w:rFonts w:ascii="Aptos" w:hAnsi="Aptos"/>
        </w:rPr>
        <w:t>Пројектном</w:t>
      </w:r>
      <w:proofErr w:type="spellEnd"/>
      <w:r w:rsidRPr="00854DA6">
        <w:rPr>
          <w:rFonts w:ascii="Aptos" w:hAnsi="Aptos"/>
        </w:rPr>
        <w:t xml:space="preserve"> </w:t>
      </w:r>
      <w:proofErr w:type="spellStart"/>
      <w:r w:rsidRPr="00854DA6">
        <w:rPr>
          <w:rFonts w:ascii="Aptos" w:hAnsi="Aptos"/>
        </w:rPr>
        <w:t>документу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оцену</w:t>
      </w:r>
      <w:proofErr w:type="spellEnd"/>
      <w:r w:rsidRPr="00854DA6">
        <w:rPr>
          <w:rFonts w:ascii="Aptos" w:hAnsi="Aptos"/>
        </w:rPr>
        <w:t xml:space="preserve"> (PAD).</w:t>
      </w:r>
    </w:p>
    <w:p w14:paraId="551CDB1F"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25" w:name="_Toc234494523"/>
      <w:r w:rsidRPr="002E6EFE">
        <w:rPr>
          <w:rFonts w:ascii="Aptos" w:eastAsiaTheme="majorEastAsia" w:hAnsi="Aptos" w:cstheme="majorBidi"/>
          <w:sz w:val="28"/>
          <w:szCs w:val="32"/>
        </w:rPr>
        <w:t xml:space="preserve">15.3  </w:t>
      </w:r>
      <w:bookmarkEnd w:id="125"/>
      <w:proofErr w:type="spellStart"/>
      <w:r w:rsidRPr="00854DA6">
        <w:rPr>
          <w:rFonts w:ascii="Aptos" w:eastAsiaTheme="majorEastAsia" w:hAnsi="Aptos" w:cstheme="majorBidi"/>
          <w:sz w:val="28"/>
          <w:szCs w:val="32"/>
          <w:lang w:val="en-GB"/>
        </w:rPr>
        <w:t>Одредбе</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о</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резервама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за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непредвиђене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трошкове</w:t>
      </w:r>
      <w:proofErr w:type="spellEnd"/>
    </w:p>
    <w:p w14:paraId="4F0F0BDA" w14:textId="77777777" w:rsidR="00854DA6" w:rsidRPr="00854DA6" w:rsidRDefault="00854DA6" w:rsidP="00854DA6">
      <w:pPr>
        <w:jc w:val="both"/>
        <w:rPr>
          <w:rFonts w:ascii="Aptos" w:hAnsi="Aptos"/>
        </w:rPr>
      </w:pP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пројекте</w:t>
      </w:r>
      <w:proofErr w:type="spellEnd"/>
      <w:r w:rsidRPr="00854DA6">
        <w:rPr>
          <w:rFonts w:ascii="Aptos" w:hAnsi="Aptos"/>
        </w:rPr>
        <w:t xml:space="preserve"> </w:t>
      </w:r>
      <w:proofErr w:type="spellStart"/>
      <w:r w:rsidRPr="00854DA6">
        <w:rPr>
          <w:rFonts w:ascii="Aptos" w:hAnsi="Aptos"/>
        </w:rPr>
        <w:t>ове</w:t>
      </w:r>
      <w:proofErr w:type="spellEnd"/>
      <w:r w:rsidRPr="00854DA6">
        <w:rPr>
          <w:rFonts w:ascii="Aptos" w:hAnsi="Aptos"/>
        </w:rPr>
        <w:t xml:space="preserve"> </w:t>
      </w:r>
      <w:proofErr w:type="spellStart"/>
      <w:r w:rsidRPr="00854DA6">
        <w:rPr>
          <w:rFonts w:ascii="Aptos" w:hAnsi="Aptos"/>
        </w:rPr>
        <w:t>природе</w:t>
      </w:r>
      <w:proofErr w:type="spellEnd"/>
      <w:r w:rsidRPr="00854DA6">
        <w:rPr>
          <w:rFonts w:ascii="Aptos" w:hAnsi="Aptos"/>
        </w:rPr>
        <w:t xml:space="preserve"> </w:t>
      </w:r>
      <w:proofErr w:type="spellStart"/>
      <w:r w:rsidRPr="00854DA6">
        <w:rPr>
          <w:rFonts w:ascii="Aptos" w:hAnsi="Aptos"/>
        </w:rPr>
        <w:t>веома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препоручује</w:t>
      </w:r>
      <w:proofErr w:type="spellEnd"/>
      <w:r w:rsidRPr="00854DA6">
        <w:rPr>
          <w:rFonts w:ascii="Aptos" w:hAnsi="Aptos"/>
        </w:rPr>
        <w:t xml:space="preserve"> </w:t>
      </w:r>
      <w:proofErr w:type="spellStart"/>
      <w:r w:rsidRPr="00854DA6">
        <w:rPr>
          <w:rFonts w:ascii="Aptos" w:hAnsi="Aptos"/>
        </w:rPr>
        <w:t>резерва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непредвиђене</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формулише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следећи</w:t>
      </w:r>
      <w:proofErr w:type="spellEnd"/>
      <w:r w:rsidRPr="00854DA6">
        <w:rPr>
          <w:rFonts w:ascii="Aptos" w:hAnsi="Aptos"/>
        </w:rPr>
        <w:t xml:space="preserve"> </w:t>
      </w:r>
      <w:proofErr w:type="spellStart"/>
      <w:r w:rsidRPr="00854DA6">
        <w:rPr>
          <w:rFonts w:ascii="Aptos" w:hAnsi="Aptos"/>
        </w:rPr>
        <w:t>начин</w:t>
      </w:r>
      <w:proofErr w:type="spellEnd"/>
      <w:r w:rsidRPr="00854DA6">
        <w:rPr>
          <w:rFonts w:ascii="Aptos" w:hAnsi="Aptos"/>
        </w:rPr>
        <w:t xml:space="preserve">: </w:t>
      </w:r>
    </w:p>
    <w:p w14:paraId="0F469100" w14:textId="12F51D5F" w:rsidR="00854DA6" w:rsidRPr="00854DA6" w:rsidRDefault="00854DA6" w:rsidP="00656978">
      <w:pPr>
        <w:numPr>
          <w:ilvl w:val="0"/>
          <w:numId w:val="10"/>
        </w:numPr>
        <w:spacing w:before="20" w:after="40"/>
        <w:contextualSpacing/>
        <w:jc w:val="both"/>
        <w:rPr>
          <w:rFonts w:ascii="Aptos" w:hAnsi="Aptos"/>
        </w:rPr>
      </w:pPr>
      <w:proofErr w:type="spellStart"/>
      <w:r w:rsidRPr="00854DA6">
        <w:rPr>
          <w:rFonts w:ascii="Aptos" w:hAnsi="Aptos"/>
        </w:rPr>
        <w:t>Непредвиђени</w:t>
      </w:r>
      <w:proofErr w:type="spellEnd"/>
      <w:r w:rsidRPr="00854DA6">
        <w:rPr>
          <w:rFonts w:ascii="Aptos" w:hAnsi="Aptos"/>
        </w:rPr>
        <w:t xml:space="preserve"> </w:t>
      </w:r>
      <w:proofErr w:type="spellStart"/>
      <w:r w:rsidRPr="00854DA6">
        <w:rPr>
          <w:rFonts w:ascii="Aptos" w:hAnsi="Aptos"/>
        </w:rPr>
        <w:t>утицаји</w:t>
      </w:r>
      <w:proofErr w:type="spellEnd"/>
      <w:r w:rsidRPr="00854DA6">
        <w:rPr>
          <w:rFonts w:ascii="Aptos" w:hAnsi="Aptos"/>
        </w:rPr>
        <w:t xml:space="preserve"> </w:t>
      </w:r>
      <w:r w:rsidR="002E3D17" w:rsidRPr="002E3D17">
        <w:rPr>
          <w:rFonts w:ascii="Aptos" w:hAnsi="Aptos"/>
        </w:rPr>
        <w:t>експропријације</w:t>
      </w:r>
      <w:r w:rsidRPr="00854DA6">
        <w:rPr>
          <w:rFonts w:ascii="Aptos" w:hAnsi="Aptos"/>
        </w:rPr>
        <w:t xml:space="preserve">: 15% </w:t>
      </w:r>
      <w:proofErr w:type="spellStart"/>
      <w:r w:rsidRPr="00854DA6">
        <w:rPr>
          <w:rFonts w:ascii="Aptos" w:hAnsi="Aptos"/>
        </w:rPr>
        <w:t>резерве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непредвиђене</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процењене</w:t>
      </w:r>
      <w:proofErr w:type="spellEnd"/>
      <w:r w:rsidRPr="00854DA6">
        <w:rPr>
          <w:rFonts w:ascii="Aptos" w:hAnsi="Aptos"/>
        </w:rPr>
        <w:t xml:space="preserve"> </w:t>
      </w:r>
      <w:proofErr w:type="spellStart"/>
      <w:r w:rsidRPr="00854DA6">
        <w:rPr>
          <w:rFonts w:ascii="Aptos" w:hAnsi="Aptos"/>
        </w:rPr>
        <w:t>износе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w:t>
      </w:r>
    </w:p>
    <w:p w14:paraId="21356892" w14:textId="77777777" w:rsidR="00854DA6" w:rsidRPr="00854DA6" w:rsidRDefault="00854DA6" w:rsidP="00656978">
      <w:pPr>
        <w:numPr>
          <w:ilvl w:val="0"/>
          <w:numId w:val="10"/>
        </w:numPr>
        <w:spacing w:before="20" w:after="40"/>
        <w:contextualSpacing/>
        <w:jc w:val="both"/>
        <w:rPr>
          <w:rFonts w:ascii="Aptos" w:hAnsi="Aptos"/>
        </w:rPr>
      </w:pPr>
      <w:proofErr w:type="spellStart"/>
      <w:r w:rsidRPr="00854DA6">
        <w:rPr>
          <w:rFonts w:ascii="Aptos" w:hAnsi="Aptos"/>
        </w:rPr>
        <w:t>Ризик</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курса</w:t>
      </w:r>
      <w:proofErr w:type="spellEnd"/>
      <w:r w:rsidRPr="00854DA6">
        <w:rPr>
          <w:rFonts w:ascii="Aptos" w:hAnsi="Aptos"/>
        </w:rPr>
        <w:t xml:space="preserve"> </w:t>
      </w:r>
      <w:proofErr w:type="spellStart"/>
      <w:r w:rsidRPr="00854DA6">
        <w:rPr>
          <w:rFonts w:ascii="Aptos" w:hAnsi="Aptos"/>
        </w:rPr>
        <w:t>размене</w:t>
      </w:r>
      <w:proofErr w:type="spellEnd"/>
      <w:r w:rsidRPr="00854DA6">
        <w:rPr>
          <w:rFonts w:ascii="Aptos" w:hAnsi="Aptos"/>
        </w:rPr>
        <w:t xml:space="preserve"> (</w:t>
      </w:r>
      <w:proofErr w:type="spellStart"/>
      <w:r w:rsidRPr="00854DA6">
        <w:rPr>
          <w:rFonts w:ascii="Aptos" w:hAnsi="Aptos"/>
        </w:rPr>
        <w:t>валутни</w:t>
      </w:r>
      <w:proofErr w:type="spellEnd"/>
      <w:r w:rsidRPr="00854DA6">
        <w:rPr>
          <w:rFonts w:ascii="Aptos" w:hAnsi="Aptos"/>
        </w:rPr>
        <w:t xml:space="preserve"> </w:t>
      </w:r>
      <w:proofErr w:type="spellStart"/>
      <w:r w:rsidRPr="00854DA6">
        <w:rPr>
          <w:rFonts w:ascii="Aptos" w:hAnsi="Aptos"/>
        </w:rPr>
        <w:t>ризик</w:t>
      </w:r>
      <w:proofErr w:type="spellEnd"/>
      <w:r w:rsidRPr="00854DA6">
        <w:rPr>
          <w:rFonts w:ascii="Aptos" w:hAnsi="Aptos"/>
        </w:rPr>
        <w:t xml:space="preserve">): </w:t>
      </w:r>
      <w:proofErr w:type="spellStart"/>
      <w:r w:rsidRPr="00854DA6">
        <w:rPr>
          <w:rFonts w:ascii="Aptos" w:hAnsi="Aptos"/>
        </w:rPr>
        <w:t>Буџети</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водити</w:t>
      </w:r>
      <w:proofErr w:type="spellEnd"/>
      <w:r w:rsidRPr="00854DA6">
        <w:rPr>
          <w:rFonts w:ascii="Aptos" w:hAnsi="Aptos"/>
        </w:rPr>
        <w:t xml:space="preserve"> и у </w:t>
      </w:r>
      <w:proofErr w:type="spellStart"/>
      <w:r w:rsidRPr="00854DA6">
        <w:rPr>
          <w:rFonts w:ascii="Aptos" w:hAnsi="Aptos"/>
        </w:rPr>
        <w:t>америчким</w:t>
      </w:r>
      <w:proofErr w:type="spellEnd"/>
      <w:r w:rsidRPr="00854DA6">
        <w:rPr>
          <w:rFonts w:ascii="Aptos" w:hAnsi="Aptos"/>
        </w:rPr>
        <w:t xml:space="preserve"> </w:t>
      </w:r>
      <w:proofErr w:type="spellStart"/>
      <w:r w:rsidRPr="00854DA6">
        <w:rPr>
          <w:rFonts w:ascii="Aptos" w:hAnsi="Aptos"/>
        </w:rPr>
        <w:t>доларима</w:t>
      </w:r>
      <w:proofErr w:type="spellEnd"/>
      <w:r w:rsidRPr="00854DA6">
        <w:rPr>
          <w:rFonts w:ascii="Aptos" w:hAnsi="Aptos"/>
        </w:rPr>
        <w:t xml:space="preserve"> (USD) и у </w:t>
      </w:r>
      <w:proofErr w:type="spellStart"/>
      <w:r w:rsidRPr="00854DA6">
        <w:rPr>
          <w:rFonts w:ascii="Aptos" w:hAnsi="Aptos"/>
        </w:rPr>
        <w:t>српским</w:t>
      </w:r>
      <w:proofErr w:type="spellEnd"/>
      <w:r w:rsidRPr="00854DA6">
        <w:rPr>
          <w:rFonts w:ascii="Aptos" w:hAnsi="Aptos"/>
        </w:rPr>
        <w:t xml:space="preserve"> </w:t>
      </w:r>
      <w:proofErr w:type="spellStart"/>
      <w:r w:rsidRPr="00854DA6">
        <w:rPr>
          <w:rFonts w:ascii="Aptos" w:hAnsi="Aptos"/>
        </w:rPr>
        <w:t>динарима</w:t>
      </w:r>
      <w:proofErr w:type="spellEnd"/>
      <w:r w:rsidRPr="00854DA6">
        <w:rPr>
          <w:rFonts w:ascii="Aptos" w:hAnsi="Aptos"/>
        </w:rPr>
        <w:t xml:space="preserve"> (RSD);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исплаћивати</w:t>
      </w:r>
      <w:proofErr w:type="spellEnd"/>
      <w:r w:rsidRPr="00854DA6">
        <w:rPr>
          <w:rFonts w:ascii="Aptos" w:hAnsi="Aptos"/>
        </w:rPr>
        <w:t xml:space="preserve"> у RSD.</w:t>
      </w:r>
    </w:p>
    <w:p w14:paraId="18F96C07" w14:textId="77777777" w:rsidR="00854DA6" w:rsidRPr="00854DA6" w:rsidRDefault="00854DA6" w:rsidP="00656978">
      <w:pPr>
        <w:numPr>
          <w:ilvl w:val="0"/>
          <w:numId w:val="10"/>
        </w:numPr>
        <w:spacing w:before="20" w:after="40"/>
        <w:contextualSpacing/>
        <w:jc w:val="both"/>
        <w:rPr>
          <w:rFonts w:ascii="Aptos" w:hAnsi="Aptos"/>
        </w:rPr>
      </w:pPr>
      <w:proofErr w:type="spellStart"/>
      <w:r w:rsidRPr="00854DA6">
        <w:rPr>
          <w:rFonts w:ascii="Aptos" w:hAnsi="Aptos"/>
        </w:rPr>
        <w:lastRenderedPageBreak/>
        <w:t>Усклађивање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инфлацијом</w:t>
      </w:r>
      <w:proofErr w:type="spellEnd"/>
      <w:r w:rsidRPr="00854DA6">
        <w:rPr>
          <w:rFonts w:ascii="Aptos" w:hAnsi="Aptos"/>
        </w:rPr>
        <w:t xml:space="preserve">: </w:t>
      </w:r>
      <w:proofErr w:type="spellStart"/>
      <w:r w:rsidRPr="00854DA6">
        <w:rPr>
          <w:rFonts w:ascii="Aptos" w:hAnsi="Aptos"/>
        </w:rPr>
        <w:t>Буџети</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RAP-а </w:t>
      </w:r>
      <w:proofErr w:type="spellStart"/>
      <w:r w:rsidRPr="00854DA6">
        <w:rPr>
          <w:rFonts w:ascii="Aptos" w:hAnsi="Aptos"/>
        </w:rPr>
        <w:t>укључиће</w:t>
      </w:r>
      <w:proofErr w:type="spellEnd"/>
      <w:r w:rsidRPr="00854DA6">
        <w:rPr>
          <w:rFonts w:ascii="Aptos" w:hAnsi="Aptos"/>
        </w:rPr>
        <w:t xml:space="preserve"> </w:t>
      </w:r>
      <w:proofErr w:type="spellStart"/>
      <w:r w:rsidRPr="00854DA6">
        <w:rPr>
          <w:rFonts w:ascii="Aptos" w:hAnsi="Aptos"/>
        </w:rPr>
        <w:t>одредбу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усклађивање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индексом</w:t>
      </w:r>
      <w:proofErr w:type="spellEnd"/>
      <w:r w:rsidRPr="00854DA6">
        <w:rPr>
          <w:rFonts w:ascii="Aptos" w:hAnsi="Aptos"/>
        </w:rPr>
        <w:t xml:space="preserve"> </w:t>
      </w:r>
      <w:proofErr w:type="spellStart"/>
      <w:r w:rsidRPr="00854DA6">
        <w:rPr>
          <w:rFonts w:ascii="Aptos" w:hAnsi="Aptos"/>
        </w:rPr>
        <w:t>потрошачких</w:t>
      </w:r>
      <w:proofErr w:type="spellEnd"/>
      <w:r w:rsidRPr="00854DA6">
        <w:rPr>
          <w:rFonts w:ascii="Aptos" w:hAnsi="Aptos"/>
        </w:rPr>
        <w:t xml:space="preserve"> </w:t>
      </w:r>
      <w:proofErr w:type="spellStart"/>
      <w:r w:rsidRPr="00854DA6">
        <w:rPr>
          <w:rFonts w:ascii="Aptos" w:hAnsi="Aptos"/>
        </w:rPr>
        <w:t>цена</w:t>
      </w:r>
      <w:proofErr w:type="spellEnd"/>
      <w:r w:rsidRPr="00854DA6">
        <w:rPr>
          <w:rFonts w:ascii="Aptos" w:hAnsi="Aptos"/>
        </w:rPr>
        <w:t xml:space="preserve"> (CPI)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спровођење</w:t>
      </w:r>
      <w:proofErr w:type="spellEnd"/>
      <w:r w:rsidRPr="00854DA6">
        <w:rPr>
          <w:rFonts w:ascii="Aptos" w:hAnsi="Aptos"/>
        </w:rPr>
        <w:t xml:space="preserve"> </w:t>
      </w:r>
      <w:proofErr w:type="spellStart"/>
      <w:r w:rsidRPr="00854DA6">
        <w:rPr>
          <w:rFonts w:ascii="Aptos" w:hAnsi="Aptos"/>
        </w:rPr>
        <w:t>продужи</w:t>
      </w:r>
      <w:proofErr w:type="spellEnd"/>
      <w:r w:rsidRPr="00854DA6">
        <w:rPr>
          <w:rFonts w:ascii="Aptos" w:hAnsi="Aptos"/>
        </w:rPr>
        <w:t xml:space="preserve"> </w:t>
      </w:r>
      <w:proofErr w:type="spellStart"/>
      <w:r w:rsidRPr="00854DA6">
        <w:rPr>
          <w:rFonts w:ascii="Aptos" w:hAnsi="Aptos"/>
        </w:rPr>
        <w:t>више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12 </w:t>
      </w:r>
      <w:proofErr w:type="spellStart"/>
      <w:r w:rsidRPr="00854DA6">
        <w:rPr>
          <w:rFonts w:ascii="Aptos" w:hAnsi="Aptos"/>
        </w:rPr>
        <w:t>месеци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датума</w:t>
      </w:r>
      <w:proofErr w:type="spellEnd"/>
      <w:r w:rsidRPr="00854DA6">
        <w:rPr>
          <w:rFonts w:ascii="Aptos" w:hAnsi="Aptos"/>
        </w:rPr>
        <w:t xml:space="preserve"> </w:t>
      </w:r>
      <w:proofErr w:type="spellStart"/>
      <w:r w:rsidRPr="00854DA6">
        <w:rPr>
          <w:rFonts w:ascii="Aptos" w:hAnsi="Aptos"/>
        </w:rPr>
        <w:t>почетне</w:t>
      </w:r>
      <w:proofErr w:type="spellEnd"/>
      <w:r w:rsidRPr="00854DA6">
        <w:rPr>
          <w:rFonts w:ascii="Aptos" w:hAnsi="Aptos"/>
        </w:rPr>
        <w:t xml:space="preserve"> </w:t>
      </w:r>
      <w:proofErr w:type="spellStart"/>
      <w:r w:rsidRPr="00854DA6">
        <w:rPr>
          <w:rFonts w:ascii="Aptos" w:hAnsi="Aptos"/>
        </w:rPr>
        <w:t>процене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w:t>
      </w:r>
    </w:p>
    <w:p w14:paraId="33B20ADB" w14:textId="77777777" w:rsidR="00854DA6" w:rsidRPr="00854DA6" w:rsidRDefault="00854DA6" w:rsidP="00656978">
      <w:pPr>
        <w:numPr>
          <w:ilvl w:val="0"/>
          <w:numId w:val="10"/>
        </w:numPr>
        <w:spacing w:before="20" w:after="40"/>
        <w:contextualSpacing/>
        <w:jc w:val="both"/>
        <w:rPr>
          <w:rFonts w:ascii="Aptos" w:hAnsi="Aptos"/>
        </w:rPr>
      </w:pPr>
      <w:proofErr w:type="spellStart"/>
      <w:r w:rsidRPr="00854DA6">
        <w:rPr>
          <w:rFonts w:ascii="Aptos" w:hAnsi="Aptos"/>
        </w:rPr>
        <w:t>Спорови</w:t>
      </w:r>
      <w:proofErr w:type="spellEnd"/>
      <w:r w:rsidRPr="00854DA6">
        <w:rPr>
          <w:rFonts w:ascii="Aptos" w:hAnsi="Aptos"/>
        </w:rPr>
        <w:t xml:space="preserve"> </w:t>
      </w:r>
      <w:proofErr w:type="spellStart"/>
      <w:r w:rsidRPr="00854DA6">
        <w:rPr>
          <w:rFonts w:ascii="Aptos" w:hAnsi="Aptos"/>
        </w:rPr>
        <w:t>око</w:t>
      </w:r>
      <w:proofErr w:type="spellEnd"/>
      <w:r w:rsidRPr="00854DA6">
        <w:rPr>
          <w:rFonts w:ascii="Aptos" w:hAnsi="Aptos"/>
        </w:rPr>
        <w:t xml:space="preserve"> </w:t>
      </w:r>
      <w:proofErr w:type="spellStart"/>
      <w:r w:rsidRPr="00854DA6">
        <w:rPr>
          <w:rFonts w:ascii="Aptos" w:hAnsi="Aptos"/>
        </w:rPr>
        <w:t>процене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и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износ</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ставке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непредвиђене</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случајеве</w:t>
      </w:r>
      <w:proofErr w:type="spellEnd"/>
      <w:r w:rsidRPr="00854DA6">
        <w:rPr>
          <w:rFonts w:ascii="Aptos" w:hAnsi="Aptos"/>
        </w:rPr>
        <w:t xml:space="preserve"> у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судски</w:t>
      </w:r>
      <w:proofErr w:type="spellEnd"/>
      <w:r w:rsidRPr="00854DA6">
        <w:rPr>
          <w:rFonts w:ascii="Aptos" w:hAnsi="Aptos"/>
        </w:rPr>
        <w:t xml:space="preserve"> </w:t>
      </w:r>
      <w:proofErr w:type="spellStart"/>
      <w:r w:rsidRPr="00854DA6">
        <w:rPr>
          <w:rFonts w:ascii="Aptos" w:hAnsi="Aptos"/>
        </w:rPr>
        <w:t>утврђена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жалбе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уговорена</w:t>
      </w:r>
      <w:proofErr w:type="spellEnd"/>
      <w:r w:rsidRPr="00854DA6">
        <w:rPr>
          <w:rFonts w:ascii="Aptos" w:hAnsi="Aptos"/>
        </w:rPr>
        <w:t xml:space="preserve"> </w:t>
      </w:r>
      <w:proofErr w:type="spellStart"/>
      <w:r w:rsidRPr="00854DA6">
        <w:rPr>
          <w:rFonts w:ascii="Aptos" w:hAnsi="Aptos"/>
        </w:rPr>
        <w:t>поравнања</w:t>
      </w:r>
      <w:proofErr w:type="spellEnd"/>
      <w:r w:rsidRPr="00854DA6">
        <w:rPr>
          <w:rFonts w:ascii="Aptos" w:hAnsi="Aptos"/>
        </w:rPr>
        <w:t xml:space="preserve"> </w:t>
      </w:r>
      <w:proofErr w:type="spellStart"/>
      <w:r w:rsidRPr="00854DA6">
        <w:rPr>
          <w:rFonts w:ascii="Aptos" w:hAnsi="Aptos"/>
        </w:rPr>
        <w:t>премашују</w:t>
      </w:r>
      <w:proofErr w:type="spellEnd"/>
      <w:r w:rsidRPr="00854DA6">
        <w:rPr>
          <w:rFonts w:ascii="Aptos" w:hAnsi="Aptos"/>
        </w:rPr>
        <w:t xml:space="preserve"> </w:t>
      </w:r>
      <w:proofErr w:type="spellStart"/>
      <w:r w:rsidRPr="00854DA6">
        <w:rPr>
          <w:rFonts w:ascii="Aptos" w:hAnsi="Aptos"/>
        </w:rPr>
        <w:t>првобитну</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RAP-а,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појединачних</w:t>
      </w:r>
      <w:proofErr w:type="spellEnd"/>
      <w:r w:rsidRPr="00854DA6">
        <w:rPr>
          <w:rFonts w:ascii="Aptos" w:hAnsi="Aptos"/>
        </w:rPr>
        <w:t xml:space="preserve"> </w:t>
      </w:r>
      <w:proofErr w:type="spellStart"/>
      <w:r w:rsidRPr="00854DA6">
        <w:rPr>
          <w:rFonts w:ascii="Aptos" w:hAnsi="Aptos"/>
        </w:rPr>
        <w:t>спорова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одложило</w:t>
      </w:r>
      <w:proofErr w:type="spellEnd"/>
      <w:r w:rsidRPr="00854DA6">
        <w:rPr>
          <w:rFonts w:ascii="Aptos" w:hAnsi="Aptos"/>
        </w:rPr>
        <w:t xml:space="preserve"> </w:t>
      </w:r>
      <w:proofErr w:type="spellStart"/>
      <w:r w:rsidRPr="00854DA6">
        <w:rPr>
          <w:rFonts w:ascii="Aptos" w:hAnsi="Aptos"/>
        </w:rPr>
        <w:t>исплату</w:t>
      </w:r>
      <w:proofErr w:type="spellEnd"/>
      <w:r w:rsidRPr="00854DA6">
        <w:rPr>
          <w:rFonts w:ascii="Aptos" w:hAnsi="Aptos"/>
        </w:rPr>
        <w:t xml:space="preserve"> </w:t>
      </w:r>
      <w:proofErr w:type="spellStart"/>
      <w:r w:rsidRPr="00854DA6">
        <w:rPr>
          <w:rFonts w:ascii="Aptos" w:hAnsi="Aptos"/>
        </w:rPr>
        <w:t>другим</w:t>
      </w:r>
      <w:proofErr w:type="spellEnd"/>
      <w:r w:rsidRPr="00854DA6">
        <w:rPr>
          <w:rFonts w:ascii="Aptos" w:hAnsi="Aptos"/>
        </w:rPr>
        <w:t xml:space="preserve"> </w:t>
      </w:r>
      <w:proofErr w:type="spellStart"/>
      <w:r w:rsidRPr="00854DA6">
        <w:rPr>
          <w:rFonts w:ascii="Aptos" w:hAnsi="Aptos"/>
        </w:rPr>
        <w:t>лицима</w:t>
      </w:r>
      <w:proofErr w:type="spellEnd"/>
      <w:r w:rsidRPr="00854DA6">
        <w:rPr>
          <w:rFonts w:ascii="Aptos" w:hAnsi="Aptos"/>
        </w:rPr>
        <w:t xml:space="preserve"> </w:t>
      </w:r>
      <w:proofErr w:type="spellStart"/>
      <w:r w:rsidRPr="00854DA6">
        <w:rPr>
          <w:rFonts w:ascii="Aptos" w:hAnsi="Aptos"/>
        </w:rPr>
        <w:t>погођеним</w:t>
      </w:r>
      <w:proofErr w:type="spellEnd"/>
      <w:r w:rsidRPr="00854DA6">
        <w:rPr>
          <w:rFonts w:ascii="Aptos" w:hAnsi="Aptos"/>
        </w:rPr>
        <w:t xml:space="preserve"> </w:t>
      </w:r>
      <w:proofErr w:type="spellStart"/>
      <w:r w:rsidRPr="00854DA6">
        <w:rPr>
          <w:rFonts w:ascii="Aptos" w:hAnsi="Aptos"/>
        </w:rPr>
        <w:t>Пројектом</w:t>
      </w:r>
      <w:proofErr w:type="spellEnd"/>
      <w:r w:rsidRPr="00854DA6">
        <w:rPr>
          <w:rFonts w:ascii="Aptos" w:hAnsi="Aptos"/>
        </w:rPr>
        <w:t xml:space="preserve"> (PAP)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истом</w:t>
      </w:r>
      <w:proofErr w:type="spellEnd"/>
      <w:r w:rsidRPr="00854DA6">
        <w:rPr>
          <w:rFonts w:ascii="Aptos" w:hAnsi="Aptos"/>
        </w:rPr>
        <w:t xml:space="preserve"> </w:t>
      </w:r>
      <w:proofErr w:type="spellStart"/>
      <w:r w:rsidRPr="00854DA6">
        <w:rPr>
          <w:rFonts w:ascii="Aptos" w:hAnsi="Aptos"/>
        </w:rPr>
        <w:t>подпројекту</w:t>
      </w:r>
      <w:proofErr w:type="spellEnd"/>
      <w:r w:rsidRPr="00854DA6">
        <w:rPr>
          <w:rFonts w:ascii="Aptos" w:hAnsi="Aptos"/>
        </w:rPr>
        <w:t>.</w:t>
      </w:r>
    </w:p>
    <w:p w14:paraId="505743E2" w14:textId="77777777" w:rsidR="00854DA6" w:rsidRPr="00854DA6" w:rsidRDefault="00854DA6" w:rsidP="00656978">
      <w:pPr>
        <w:numPr>
          <w:ilvl w:val="0"/>
          <w:numId w:val="10"/>
        </w:numPr>
        <w:spacing w:before="20" w:after="40"/>
        <w:contextualSpacing/>
        <w:jc w:val="both"/>
        <w:rPr>
          <w:rFonts w:ascii="Aptos" w:hAnsi="Aptos"/>
        </w:rPr>
      </w:pPr>
      <w:proofErr w:type="spellStart"/>
      <w:r w:rsidRPr="00854DA6">
        <w:rPr>
          <w:rFonts w:ascii="Aptos" w:hAnsi="Aptos"/>
        </w:rPr>
        <w:t>Измене</w:t>
      </w:r>
      <w:proofErr w:type="spellEnd"/>
      <w:r w:rsidRPr="00854DA6">
        <w:rPr>
          <w:rFonts w:ascii="Aptos" w:hAnsi="Aptos"/>
        </w:rPr>
        <w:t xml:space="preserve"> у </w:t>
      </w:r>
      <w:proofErr w:type="spellStart"/>
      <w:r w:rsidRPr="00854DA6">
        <w:rPr>
          <w:rFonts w:ascii="Aptos" w:hAnsi="Aptos"/>
        </w:rPr>
        <w:t>обиму</w:t>
      </w:r>
      <w:proofErr w:type="spellEnd"/>
      <w:r w:rsidRPr="00854DA6">
        <w:rPr>
          <w:rFonts w:ascii="Aptos" w:hAnsi="Aptos"/>
        </w:rPr>
        <w:t xml:space="preserve">: </w:t>
      </w:r>
      <w:proofErr w:type="spellStart"/>
      <w:r w:rsidRPr="00854DA6">
        <w:rPr>
          <w:rFonts w:ascii="Aptos" w:hAnsi="Aptos"/>
        </w:rPr>
        <w:t>износ</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додатне</w:t>
      </w:r>
      <w:proofErr w:type="spellEnd"/>
      <w:r w:rsidRPr="00854DA6">
        <w:rPr>
          <w:rFonts w:ascii="Aptos" w:hAnsi="Aptos"/>
        </w:rPr>
        <w:t xml:space="preserve"> </w:t>
      </w:r>
      <w:proofErr w:type="spellStart"/>
      <w:r w:rsidRPr="00854DA6">
        <w:rPr>
          <w:rFonts w:ascii="Aptos" w:hAnsi="Aptos"/>
        </w:rPr>
        <w:t>парцеле</w:t>
      </w:r>
      <w:proofErr w:type="spellEnd"/>
      <w:r w:rsidRPr="00854DA6">
        <w:rPr>
          <w:rFonts w:ascii="Aptos" w:hAnsi="Aptos"/>
        </w:rPr>
        <w:t xml:space="preserve">, </w:t>
      </w:r>
      <w:proofErr w:type="spellStart"/>
      <w:r w:rsidRPr="00854DA6">
        <w:rPr>
          <w:rFonts w:ascii="Aptos" w:hAnsi="Aptos"/>
        </w:rPr>
        <w:t>објекте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Пројектом</w:t>
      </w:r>
      <w:proofErr w:type="spellEnd"/>
      <w:r w:rsidRPr="00854DA6">
        <w:rPr>
          <w:rFonts w:ascii="Aptos" w:hAnsi="Aptos"/>
        </w:rPr>
        <w:t xml:space="preserve"> (PAP)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идентификују</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одобрења</w:t>
      </w:r>
      <w:proofErr w:type="spellEnd"/>
      <w:r w:rsidRPr="00854DA6">
        <w:rPr>
          <w:rFonts w:ascii="Aptos" w:hAnsi="Aptos"/>
        </w:rPr>
        <w:t xml:space="preserve"> RAP-а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резултат</w:t>
      </w:r>
      <w:proofErr w:type="spellEnd"/>
      <w:r w:rsidRPr="00854DA6">
        <w:rPr>
          <w:rFonts w:ascii="Aptos" w:hAnsi="Aptos"/>
        </w:rPr>
        <w:t xml:space="preserve"> </w:t>
      </w:r>
      <w:proofErr w:type="spellStart"/>
      <w:r w:rsidRPr="00854DA6">
        <w:rPr>
          <w:rFonts w:ascii="Aptos" w:hAnsi="Aptos"/>
        </w:rPr>
        <w:t>дораде</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ажурираних</w:t>
      </w:r>
      <w:proofErr w:type="spellEnd"/>
      <w:r w:rsidRPr="00854DA6">
        <w:rPr>
          <w:rFonts w:ascii="Aptos" w:hAnsi="Aptos"/>
        </w:rPr>
        <w:t xml:space="preserve"> </w:t>
      </w:r>
      <w:proofErr w:type="spellStart"/>
      <w:r w:rsidRPr="00854DA6">
        <w:rPr>
          <w:rFonts w:ascii="Aptos" w:hAnsi="Aptos"/>
        </w:rPr>
        <w:t>катастарских</w:t>
      </w:r>
      <w:proofErr w:type="spellEnd"/>
      <w:r w:rsidRPr="00854DA6">
        <w:rPr>
          <w:rFonts w:ascii="Aptos" w:hAnsi="Aptos"/>
        </w:rPr>
        <w:t xml:space="preserve"> </w:t>
      </w:r>
      <w:proofErr w:type="spellStart"/>
      <w:r w:rsidRPr="00854DA6">
        <w:rPr>
          <w:rFonts w:ascii="Aptos" w:hAnsi="Aptos"/>
        </w:rPr>
        <w:t>података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налаза</w:t>
      </w:r>
      <w:proofErr w:type="spellEnd"/>
      <w:r w:rsidRPr="00854DA6">
        <w:rPr>
          <w:rFonts w:ascii="Aptos" w:hAnsi="Aptos"/>
        </w:rPr>
        <w:t xml:space="preserve"> </w:t>
      </w:r>
      <w:proofErr w:type="spellStart"/>
      <w:r w:rsidRPr="00854DA6">
        <w:rPr>
          <w:rFonts w:ascii="Aptos" w:hAnsi="Aptos"/>
        </w:rPr>
        <w:t>допунског</w:t>
      </w:r>
      <w:proofErr w:type="spellEnd"/>
      <w:r w:rsidRPr="00854DA6">
        <w:rPr>
          <w:rFonts w:ascii="Aptos" w:hAnsi="Aptos"/>
        </w:rPr>
        <w:t xml:space="preserve"> </w:t>
      </w:r>
      <w:proofErr w:type="spellStart"/>
      <w:r w:rsidRPr="00854DA6">
        <w:rPr>
          <w:rFonts w:ascii="Aptos" w:hAnsi="Aptos"/>
        </w:rPr>
        <w:t>пописа</w:t>
      </w:r>
      <w:proofErr w:type="spellEnd"/>
      <w:r w:rsidRPr="00854DA6">
        <w:rPr>
          <w:rFonts w:ascii="Aptos" w:hAnsi="Aptos"/>
        </w:rPr>
        <w:t xml:space="preserve"> (</w:t>
      </w:r>
      <w:proofErr w:type="spellStart"/>
      <w:r w:rsidRPr="00854DA6">
        <w:rPr>
          <w:rFonts w:ascii="Aptos" w:hAnsi="Aptos"/>
        </w:rPr>
        <w:t>цензуса</w:t>
      </w:r>
      <w:proofErr w:type="spellEnd"/>
      <w:r w:rsidRPr="00854DA6">
        <w:rPr>
          <w:rFonts w:ascii="Aptos" w:hAnsi="Aptos"/>
        </w:rPr>
        <w:t xml:space="preserve">),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касније</w:t>
      </w:r>
      <w:proofErr w:type="spellEnd"/>
      <w:r w:rsidRPr="00854DA6">
        <w:rPr>
          <w:rFonts w:ascii="Aptos" w:hAnsi="Aptos"/>
        </w:rPr>
        <w:t xml:space="preserve"> </w:t>
      </w:r>
      <w:proofErr w:type="spellStart"/>
      <w:r w:rsidRPr="00854DA6">
        <w:rPr>
          <w:rFonts w:ascii="Aptos" w:hAnsi="Aptos"/>
        </w:rPr>
        <w:t>идентификоване</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 xml:space="preserve"> </w:t>
      </w:r>
      <w:proofErr w:type="spellStart"/>
      <w:r w:rsidRPr="00854DA6">
        <w:rPr>
          <w:rFonts w:ascii="Aptos" w:hAnsi="Aptos"/>
        </w:rPr>
        <w:t>исплатила</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потребе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пуним</w:t>
      </w:r>
      <w:proofErr w:type="spellEnd"/>
      <w:r w:rsidRPr="00854DA6">
        <w:rPr>
          <w:rFonts w:ascii="Aptos" w:hAnsi="Aptos"/>
        </w:rPr>
        <w:t xml:space="preserve"> </w:t>
      </w:r>
      <w:proofErr w:type="spellStart"/>
      <w:r w:rsidRPr="00854DA6">
        <w:rPr>
          <w:rFonts w:ascii="Aptos" w:hAnsi="Aptos"/>
        </w:rPr>
        <w:t>циклусом</w:t>
      </w:r>
      <w:proofErr w:type="spellEnd"/>
      <w:r w:rsidRPr="00854DA6">
        <w:rPr>
          <w:rFonts w:ascii="Aptos" w:hAnsi="Aptos"/>
        </w:rPr>
        <w:t xml:space="preserve"> </w:t>
      </w:r>
      <w:proofErr w:type="spellStart"/>
      <w:r w:rsidRPr="00854DA6">
        <w:rPr>
          <w:rFonts w:ascii="Aptos" w:hAnsi="Aptos"/>
        </w:rPr>
        <w:t>ревизије</w:t>
      </w:r>
      <w:proofErr w:type="spellEnd"/>
      <w:r w:rsidRPr="00854DA6">
        <w:rPr>
          <w:rFonts w:ascii="Aptos" w:hAnsi="Aptos"/>
        </w:rPr>
        <w:t xml:space="preserve"> RAP-а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него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приступити</w:t>
      </w:r>
      <w:proofErr w:type="spellEnd"/>
      <w:r w:rsidRPr="00854DA6">
        <w:rPr>
          <w:rFonts w:ascii="Aptos" w:hAnsi="Aptos"/>
        </w:rPr>
        <w:t xml:space="preserve"> </w:t>
      </w:r>
      <w:proofErr w:type="spellStart"/>
      <w:r w:rsidRPr="00854DA6">
        <w:rPr>
          <w:rFonts w:ascii="Aptos" w:hAnsi="Aptos"/>
        </w:rPr>
        <w:t>плаћању</w:t>
      </w:r>
      <w:proofErr w:type="spellEnd"/>
      <w:r w:rsidRPr="00854DA6">
        <w:rPr>
          <w:rFonts w:ascii="Aptos" w:hAnsi="Aptos"/>
        </w:rPr>
        <w:t>.</w:t>
      </w:r>
    </w:p>
    <w:p w14:paraId="3ED40427" w14:textId="77777777" w:rsidR="00854DA6" w:rsidRPr="00854DA6" w:rsidRDefault="00854DA6" w:rsidP="00854DA6">
      <w:pPr>
        <w:jc w:val="both"/>
        <w:rPr>
          <w:rFonts w:ascii="Aptos" w:hAnsi="Aptos"/>
        </w:rPr>
      </w:pPr>
      <w:proofErr w:type="spellStart"/>
      <w:r w:rsidRPr="00854DA6">
        <w:rPr>
          <w:rFonts w:ascii="Aptos" w:hAnsi="Aptos"/>
        </w:rPr>
        <w:t>Средства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непредвиђене</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чуваће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уместо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унапред</w:t>
      </w:r>
      <w:proofErr w:type="spellEnd"/>
      <w:r w:rsidRPr="00854DA6">
        <w:rPr>
          <w:rFonts w:ascii="Aptos" w:hAnsi="Aptos"/>
        </w:rPr>
        <w:t xml:space="preserve"> </w:t>
      </w:r>
      <w:proofErr w:type="spellStart"/>
      <w:r w:rsidRPr="00854DA6">
        <w:rPr>
          <w:rFonts w:ascii="Aptos" w:hAnsi="Aptos"/>
        </w:rPr>
        <w:t>додељују</w:t>
      </w:r>
      <w:proofErr w:type="spellEnd"/>
      <w:r w:rsidRPr="00854DA6">
        <w:rPr>
          <w:rFonts w:ascii="Aptos" w:hAnsi="Aptos"/>
        </w:rPr>
        <w:t xml:space="preserve"> </w:t>
      </w:r>
      <w:proofErr w:type="spellStart"/>
      <w:r w:rsidRPr="00854DA6">
        <w:rPr>
          <w:rFonts w:ascii="Aptos" w:hAnsi="Aptos"/>
        </w:rPr>
        <w:t>појединачним</w:t>
      </w:r>
      <w:proofErr w:type="spellEnd"/>
      <w:r w:rsidRPr="00854DA6">
        <w:rPr>
          <w:rFonts w:ascii="Aptos" w:hAnsi="Aptos"/>
        </w:rPr>
        <w:t xml:space="preserve"> RAP-</w:t>
      </w:r>
      <w:proofErr w:type="spellStart"/>
      <w:r w:rsidRPr="00854DA6">
        <w:rPr>
          <w:rFonts w:ascii="Aptos" w:hAnsi="Aptos"/>
        </w:rPr>
        <w:t>овима</w:t>
      </w:r>
      <w:proofErr w:type="spellEnd"/>
      <w:r w:rsidRPr="00854DA6">
        <w:rPr>
          <w:rFonts w:ascii="Aptos" w:hAnsi="Aptos"/>
        </w:rPr>
        <w:t xml:space="preserve">,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могла</w:t>
      </w:r>
      <w:proofErr w:type="spellEnd"/>
      <w:r w:rsidRPr="00854DA6">
        <w:rPr>
          <w:rFonts w:ascii="Aptos" w:hAnsi="Aptos"/>
        </w:rPr>
        <w:t xml:space="preserve"> </w:t>
      </w:r>
      <w:proofErr w:type="spellStart"/>
      <w:r w:rsidRPr="00854DA6">
        <w:rPr>
          <w:rFonts w:ascii="Aptos" w:hAnsi="Aptos"/>
        </w:rPr>
        <w:t>повлачити</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потреби</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целог</w:t>
      </w:r>
      <w:proofErr w:type="spellEnd"/>
      <w:r w:rsidRPr="00854DA6">
        <w:rPr>
          <w:rFonts w:ascii="Aptos" w:hAnsi="Aptos"/>
        </w:rPr>
        <w:t xml:space="preserve"> </w:t>
      </w:r>
      <w:proofErr w:type="spellStart"/>
      <w:r w:rsidRPr="00854DA6">
        <w:rPr>
          <w:rFonts w:ascii="Aptos" w:hAnsi="Aptos"/>
        </w:rPr>
        <w:t>портфолија</w:t>
      </w:r>
      <w:proofErr w:type="spellEnd"/>
      <w:r w:rsidRPr="00854DA6">
        <w:rPr>
          <w:rFonts w:ascii="Aptos" w:hAnsi="Aptos"/>
        </w:rPr>
        <w:t xml:space="preserve"> </w:t>
      </w:r>
      <w:proofErr w:type="spellStart"/>
      <w:r w:rsidRPr="00854DA6">
        <w:rPr>
          <w:rFonts w:ascii="Aptos" w:hAnsi="Aptos"/>
        </w:rPr>
        <w:t>Компоненте</w:t>
      </w:r>
      <w:proofErr w:type="spellEnd"/>
      <w:r w:rsidRPr="00854DA6">
        <w:rPr>
          <w:rFonts w:ascii="Aptos" w:hAnsi="Aptos"/>
          <w:lang w:val="sr-Cyrl-RS"/>
        </w:rPr>
        <w:t xml:space="preserve"> </w:t>
      </w:r>
      <w:r w:rsidRPr="00854DA6">
        <w:rPr>
          <w:rFonts w:ascii="Aptos" w:hAnsi="Aptos"/>
        </w:rPr>
        <w:t xml:space="preserve">1. </w:t>
      </w:r>
    </w:p>
    <w:p w14:paraId="66B017D8" w14:textId="77777777" w:rsidR="00854DA6" w:rsidRPr="00854DA6" w:rsidRDefault="00854DA6" w:rsidP="00854DA6">
      <w:pPr>
        <w:rPr>
          <w:rFonts w:ascii="Aptos" w:hAnsi="Aptos"/>
        </w:rPr>
      </w:pPr>
      <w:r w:rsidRPr="00854DA6">
        <w:rPr>
          <w:rFonts w:ascii="Aptos" w:hAnsi="Aptos"/>
        </w:rPr>
        <w:br w:type="page"/>
      </w:r>
    </w:p>
    <w:p w14:paraId="0C8FA4D8" w14:textId="77777777" w:rsidR="00854DA6" w:rsidRPr="00854DA6" w:rsidRDefault="00854DA6" w:rsidP="00854DA6">
      <w:pPr>
        <w:keepNext/>
        <w:keepLines/>
        <w:pageBreakBefore/>
        <w:spacing w:before="360" w:after="80"/>
        <w:outlineLvl w:val="0"/>
        <w:rPr>
          <w:rFonts w:ascii="Aptos" w:eastAsiaTheme="majorEastAsia" w:hAnsi="Aptos" w:cstheme="majorBidi"/>
          <w:sz w:val="36"/>
          <w:szCs w:val="40"/>
          <w:lang w:val="en-GB"/>
        </w:rPr>
      </w:pPr>
      <w:bookmarkStart w:id="126" w:name="_Toc234494524"/>
      <w:r w:rsidRPr="00854DA6">
        <w:rPr>
          <w:rFonts w:ascii="Aptos" w:eastAsiaTheme="majorEastAsia" w:hAnsi="Aptos" w:cstheme="majorBidi"/>
          <w:sz w:val="36"/>
          <w:szCs w:val="40"/>
          <w:lang w:val="en-GB"/>
        </w:rPr>
        <w:lastRenderedPageBreak/>
        <w:t xml:space="preserve">16.  </w:t>
      </w:r>
      <w:r w:rsidRPr="00854DA6">
        <w:rPr>
          <w:rFonts w:ascii="Aptos" w:eastAsiaTheme="majorEastAsia" w:hAnsi="Aptos" w:cstheme="majorBidi"/>
          <w:sz w:val="36"/>
          <w:szCs w:val="40"/>
          <w:lang w:val="sr-Cyrl-RS"/>
        </w:rPr>
        <w:t>Прилози</w:t>
      </w:r>
      <w:r w:rsidRPr="00854DA6">
        <w:rPr>
          <w:rFonts w:ascii="Aptos" w:eastAsiaTheme="majorEastAsia" w:hAnsi="Aptos" w:cstheme="majorBidi"/>
          <w:sz w:val="36"/>
          <w:szCs w:val="40"/>
          <w:lang w:val="en-GB"/>
        </w:rPr>
        <w:t xml:space="preserve"> </w:t>
      </w:r>
      <w:bookmarkEnd w:id="126"/>
    </w:p>
    <w:tbl>
      <w:tblPr>
        <w:tblStyle w:val="Koordinatnamreatabe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7540"/>
      </w:tblGrid>
      <w:tr w:rsidR="00854DA6" w:rsidRPr="00854DA6" w14:paraId="61EF23AA" w14:textId="77777777" w:rsidTr="00344422">
        <w:tc>
          <w:tcPr>
            <w:tcW w:w="1417" w:type="dxa"/>
            <w:shd w:val="clear" w:color="auto" w:fill="FFFFFF" w:themeFill="background1"/>
          </w:tcPr>
          <w:p w14:paraId="7DB3B11B" w14:textId="77777777" w:rsidR="00854DA6" w:rsidRPr="00854DA6" w:rsidRDefault="00854DA6" w:rsidP="00854DA6">
            <w:pPr>
              <w:spacing w:before="60" w:after="60"/>
              <w:rPr>
                <w:rFonts w:ascii="Aptos" w:hAnsi="Aptos"/>
              </w:rPr>
            </w:pPr>
            <w:r w:rsidRPr="00854DA6">
              <w:rPr>
                <w:rFonts w:ascii="Aptos" w:hAnsi="Aptos"/>
                <w:b/>
                <w:sz w:val="20"/>
                <w:lang w:val="sr-Cyrl-RS"/>
              </w:rPr>
              <w:t xml:space="preserve">Прилог </w:t>
            </w:r>
            <w:r w:rsidRPr="00854DA6">
              <w:rPr>
                <w:rFonts w:ascii="Aptos" w:hAnsi="Aptos"/>
                <w:b/>
                <w:sz w:val="20"/>
              </w:rPr>
              <w:t>1</w:t>
            </w:r>
          </w:p>
        </w:tc>
        <w:tc>
          <w:tcPr>
            <w:tcW w:w="7540" w:type="dxa"/>
          </w:tcPr>
          <w:p w14:paraId="719E5350" w14:textId="17554663" w:rsidR="00854DA6" w:rsidRPr="000B08DE" w:rsidRDefault="00854DA6" w:rsidP="00854DA6">
            <w:pPr>
              <w:spacing w:before="60" w:after="60"/>
              <w:rPr>
                <w:rFonts w:ascii="Aptos" w:hAnsi="Aptos"/>
                <w:sz w:val="20"/>
              </w:rPr>
            </w:pPr>
            <w:proofErr w:type="spellStart"/>
            <w:r w:rsidRPr="00854DA6">
              <w:rPr>
                <w:rFonts w:ascii="Aptos" w:hAnsi="Aptos"/>
                <w:sz w:val="20"/>
              </w:rPr>
              <w:t>Важеће</w:t>
            </w:r>
            <w:proofErr w:type="spellEnd"/>
            <w:r w:rsidRPr="00854DA6">
              <w:rPr>
                <w:rFonts w:ascii="Aptos" w:hAnsi="Aptos"/>
                <w:sz w:val="20"/>
              </w:rPr>
              <w:t xml:space="preserve"> </w:t>
            </w:r>
            <w:proofErr w:type="spellStart"/>
            <w:r w:rsidRPr="00854DA6">
              <w:rPr>
                <w:rFonts w:ascii="Aptos" w:hAnsi="Aptos"/>
                <w:sz w:val="20"/>
              </w:rPr>
              <w:t>законодавство</w:t>
            </w:r>
            <w:proofErr w:type="spellEnd"/>
            <w:r w:rsidRPr="00854DA6">
              <w:rPr>
                <w:rFonts w:ascii="Aptos" w:hAnsi="Aptos"/>
                <w:sz w:val="20"/>
              </w:rPr>
              <w:t xml:space="preserve"> </w:t>
            </w:r>
            <w:proofErr w:type="spellStart"/>
            <w:r w:rsidRPr="00854DA6">
              <w:rPr>
                <w:rFonts w:ascii="Aptos" w:hAnsi="Aptos"/>
                <w:sz w:val="20"/>
              </w:rPr>
              <w:t>Републике</w:t>
            </w:r>
            <w:proofErr w:type="spellEnd"/>
            <w:r w:rsidRPr="00854DA6">
              <w:rPr>
                <w:rFonts w:ascii="Aptos" w:hAnsi="Aptos"/>
                <w:sz w:val="20"/>
              </w:rPr>
              <w:t xml:space="preserve"> </w:t>
            </w:r>
            <w:proofErr w:type="spellStart"/>
            <w:r w:rsidRPr="00854DA6">
              <w:rPr>
                <w:rFonts w:ascii="Aptos" w:hAnsi="Aptos"/>
                <w:sz w:val="20"/>
              </w:rPr>
              <w:t>Србије</w:t>
            </w:r>
            <w:proofErr w:type="spellEnd"/>
            <w:r w:rsidRPr="00854DA6">
              <w:rPr>
                <w:rFonts w:ascii="Aptos" w:hAnsi="Aptos"/>
                <w:sz w:val="20"/>
              </w:rPr>
              <w:t xml:space="preserve"> </w:t>
            </w:r>
            <w:proofErr w:type="spellStart"/>
            <w:r w:rsidRPr="00854DA6">
              <w:rPr>
                <w:rFonts w:ascii="Aptos" w:hAnsi="Aptos"/>
                <w:sz w:val="20"/>
              </w:rPr>
              <w:t>од</w:t>
            </w:r>
            <w:proofErr w:type="spellEnd"/>
            <w:r w:rsidRPr="00854DA6">
              <w:rPr>
                <w:rFonts w:ascii="Aptos" w:hAnsi="Aptos"/>
                <w:sz w:val="20"/>
              </w:rPr>
              <w:t xml:space="preserve"> </w:t>
            </w:r>
            <w:proofErr w:type="spellStart"/>
            <w:r w:rsidRPr="00854DA6">
              <w:rPr>
                <w:rFonts w:ascii="Aptos" w:hAnsi="Aptos"/>
                <w:sz w:val="20"/>
              </w:rPr>
              <w:t>значаја</w:t>
            </w:r>
            <w:proofErr w:type="spellEnd"/>
            <w:r w:rsidRPr="00854DA6">
              <w:rPr>
                <w:rFonts w:ascii="Aptos" w:hAnsi="Aptos"/>
                <w:sz w:val="20"/>
              </w:rPr>
              <w:t xml:space="preserve"> </w:t>
            </w:r>
            <w:proofErr w:type="spellStart"/>
            <w:r w:rsidRPr="00854DA6">
              <w:rPr>
                <w:rFonts w:ascii="Aptos" w:hAnsi="Aptos"/>
                <w:sz w:val="20"/>
              </w:rPr>
              <w:t>за</w:t>
            </w:r>
            <w:proofErr w:type="spellEnd"/>
            <w:r w:rsidRPr="00854DA6">
              <w:rPr>
                <w:rFonts w:ascii="Aptos" w:hAnsi="Aptos"/>
                <w:sz w:val="20"/>
              </w:rPr>
              <w:t xml:space="preserve"> </w:t>
            </w:r>
            <w:proofErr w:type="spellStart"/>
            <w:r w:rsidRPr="00854DA6">
              <w:rPr>
                <w:rFonts w:ascii="Aptos" w:hAnsi="Aptos"/>
                <w:sz w:val="20"/>
              </w:rPr>
              <w:t>прибављање</w:t>
            </w:r>
            <w:proofErr w:type="spellEnd"/>
            <w:r w:rsidRPr="00854DA6">
              <w:rPr>
                <w:rFonts w:ascii="Aptos" w:hAnsi="Aptos"/>
                <w:sz w:val="20"/>
              </w:rPr>
              <w:t xml:space="preserve"> </w:t>
            </w:r>
            <w:proofErr w:type="spellStart"/>
            <w:r w:rsidRPr="00854DA6">
              <w:rPr>
                <w:rFonts w:ascii="Aptos" w:hAnsi="Aptos"/>
                <w:sz w:val="20"/>
              </w:rPr>
              <w:t>земљишта</w:t>
            </w:r>
            <w:proofErr w:type="spellEnd"/>
            <w:r w:rsidRPr="00854DA6">
              <w:rPr>
                <w:rFonts w:ascii="Aptos" w:hAnsi="Aptos"/>
                <w:sz w:val="20"/>
              </w:rPr>
              <w:t xml:space="preserve"> и </w:t>
            </w:r>
            <w:r w:rsidR="000B08DE" w:rsidRPr="000B08DE">
              <w:rPr>
                <w:rFonts w:ascii="Aptos" w:hAnsi="Aptos"/>
                <w:sz w:val="20"/>
              </w:rPr>
              <w:t>експропријациј</w:t>
            </w:r>
            <w:r w:rsidR="000B08DE" w:rsidRPr="000B08DE">
              <w:rPr>
                <w:rFonts w:ascii="Aptos" w:hAnsi="Aptos"/>
                <w:sz w:val="20"/>
              </w:rPr>
              <w:t>а</w:t>
            </w:r>
          </w:p>
        </w:tc>
      </w:tr>
      <w:tr w:rsidR="00854DA6" w:rsidRPr="00854DA6" w14:paraId="7C1DF932" w14:textId="77777777" w:rsidTr="00344422">
        <w:tc>
          <w:tcPr>
            <w:tcW w:w="1417" w:type="dxa"/>
            <w:shd w:val="clear" w:color="auto" w:fill="FFFFFF" w:themeFill="background1"/>
          </w:tcPr>
          <w:p w14:paraId="2E38177C" w14:textId="77777777" w:rsidR="00854DA6" w:rsidRPr="00854DA6" w:rsidRDefault="00854DA6" w:rsidP="00854DA6">
            <w:pPr>
              <w:spacing w:before="60" w:after="60"/>
              <w:rPr>
                <w:rFonts w:ascii="Aptos" w:hAnsi="Aptos"/>
              </w:rPr>
            </w:pPr>
            <w:proofErr w:type="spellStart"/>
            <w:r w:rsidRPr="00854DA6">
              <w:rPr>
                <w:rFonts w:ascii="Aptos" w:hAnsi="Aptos"/>
                <w:b/>
                <w:sz w:val="20"/>
              </w:rPr>
              <w:t>Прилог</w:t>
            </w:r>
            <w:proofErr w:type="spellEnd"/>
            <w:r w:rsidRPr="00854DA6">
              <w:rPr>
                <w:rFonts w:ascii="Aptos" w:hAnsi="Aptos"/>
                <w:b/>
                <w:sz w:val="20"/>
              </w:rPr>
              <w:t xml:space="preserve"> 2</w:t>
            </w:r>
          </w:p>
        </w:tc>
        <w:tc>
          <w:tcPr>
            <w:tcW w:w="7540" w:type="dxa"/>
            <w:shd w:val="clear" w:color="auto" w:fill="FFFFFF" w:themeFill="background1"/>
          </w:tcPr>
          <w:p w14:paraId="38E9CB03" w14:textId="3D567BC2" w:rsidR="00854DA6" w:rsidRPr="00854DA6" w:rsidRDefault="00854DA6" w:rsidP="00854DA6">
            <w:pPr>
              <w:spacing w:before="60" w:after="60"/>
              <w:rPr>
                <w:rFonts w:ascii="Aptos" w:hAnsi="Aptos"/>
              </w:rPr>
            </w:pPr>
            <w:proofErr w:type="spellStart"/>
            <w:r w:rsidRPr="00854DA6">
              <w:rPr>
                <w:rFonts w:ascii="Aptos" w:hAnsi="Aptos"/>
                <w:sz w:val="20"/>
              </w:rPr>
              <w:t>Пример</w:t>
            </w:r>
            <w:proofErr w:type="spellEnd"/>
            <w:r w:rsidRPr="00854DA6">
              <w:rPr>
                <w:rFonts w:ascii="Aptos" w:hAnsi="Aptos"/>
                <w:sz w:val="20"/>
              </w:rPr>
              <w:t xml:space="preserve"> </w:t>
            </w:r>
            <w:proofErr w:type="spellStart"/>
            <w:r w:rsidRPr="00854DA6">
              <w:rPr>
                <w:rFonts w:ascii="Aptos" w:hAnsi="Aptos"/>
                <w:sz w:val="20"/>
              </w:rPr>
              <w:t>структуре</w:t>
            </w:r>
            <w:proofErr w:type="spellEnd"/>
            <w:r w:rsidRPr="00854DA6">
              <w:rPr>
                <w:rFonts w:ascii="Aptos" w:hAnsi="Aptos"/>
                <w:sz w:val="20"/>
              </w:rPr>
              <w:t xml:space="preserve"> </w:t>
            </w:r>
            <w:r w:rsidRPr="00854DA6">
              <w:rPr>
                <w:rFonts w:ascii="Aptos" w:hAnsi="Aptos"/>
                <w:sz w:val="20"/>
                <w:lang w:val="sr-Cyrl-RS"/>
              </w:rPr>
              <w:t>Акционог п</w:t>
            </w:r>
            <w:proofErr w:type="spellStart"/>
            <w:r w:rsidRPr="00854DA6">
              <w:rPr>
                <w:rFonts w:ascii="Aptos" w:hAnsi="Aptos"/>
                <w:sz w:val="20"/>
              </w:rPr>
              <w:t>лана</w:t>
            </w:r>
            <w:proofErr w:type="spellEnd"/>
            <w:r w:rsidRPr="00854DA6">
              <w:rPr>
                <w:rFonts w:ascii="Aptos" w:hAnsi="Aptos"/>
                <w:sz w:val="20"/>
              </w:rPr>
              <w:t xml:space="preserve"> </w:t>
            </w:r>
            <w:r w:rsidR="000B08DE" w:rsidRPr="000B08DE">
              <w:rPr>
                <w:rFonts w:ascii="Aptos" w:hAnsi="Aptos"/>
                <w:sz w:val="20"/>
              </w:rPr>
              <w:t>експропријације</w:t>
            </w:r>
            <w:r w:rsidRPr="000B08DE">
              <w:rPr>
                <w:rFonts w:ascii="Aptos" w:hAnsi="Aptos"/>
                <w:sz w:val="20"/>
              </w:rPr>
              <w:t xml:space="preserve"> (</w:t>
            </w:r>
            <w:r w:rsidRPr="00854DA6">
              <w:rPr>
                <w:rFonts w:ascii="Aptos" w:hAnsi="Aptos"/>
                <w:sz w:val="20"/>
              </w:rPr>
              <w:t>RAP</w:t>
            </w:r>
            <w:r w:rsidRPr="000B08DE">
              <w:rPr>
                <w:rFonts w:ascii="Aptos" w:hAnsi="Aptos"/>
                <w:sz w:val="20"/>
              </w:rPr>
              <w:t>)</w:t>
            </w:r>
            <w:r w:rsidRPr="00854DA6">
              <w:rPr>
                <w:rFonts w:ascii="Aptos" w:hAnsi="Aptos"/>
                <w:sz w:val="20"/>
              </w:rPr>
              <w:t xml:space="preserve"> – </w:t>
            </w:r>
            <w:r w:rsidRPr="00854DA6">
              <w:rPr>
                <w:rFonts w:ascii="Aptos" w:hAnsi="Aptos"/>
                <w:sz w:val="20"/>
                <w:lang w:val="sr-Cyrl-RS"/>
              </w:rPr>
              <w:t>пот</w:t>
            </w:r>
            <w:proofErr w:type="spellStart"/>
            <w:r w:rsidRPr="00854DA6">
              <w:rPr>
                <w:rFonts w:ascii="Aptos" w:hAnsi="Aptos"/>
                <w:sz w:val="20"/>
              </w:rPr>
              <w:t>пуни</w:t>
            </w:r>
            <w:proofErr w:type="spellEnd"/>
            <w:r w:rsidRPr="00854DA6">
              <w:rPr>
                <w:rFonts w:ascii="Aptos" w:hAnsi="Aptos"/>
                <w:sz w:val="20"/>
              </w:rPr>
              <w:t xml:space="preserve"> RAP</w:t>
            </w:r>
          </w:p>
        </w:tc>
      </w:tr>
      <w:tr w:rsidR="00854DA6" w:rsidRPr="00854DA6" w14:paraId="00B91490" w14:textId="77777777" w:rsidTr="00344422">
        <w:tc>
          <w:tcPr>
            <w:tcW w:w="1417" w:type="dxa"/>
            <w:shd w:val="clear" w:color="auto" w:fill="FFFFFF" w:themeFill="background1"/>
          </w:tcPr>
          <w:p w14:paraId="24EDDB77" w14:textId="77777777" w:rsidR="00854DA6" w:rsidRPr="00854DA6" w:rsidRDefault="00854DA6" w:rsidP="00854DA6">
            <w:pPr>
              <w:spacing w:before="60" w:after="60"/>
              <w:rPr>
                <w:rFonts w:ascii="Aptos" w:hAnsi="Aptos"/>
              </w:rPr>
            </w:pPr>
            <w:proofErr w:type="spellStart"/>
            <w:r w:rsidRPr="00854DA6">
              <w:rPr>
                <w:rFonts w:ascii="Aptos" w:hAnsi="Aptos"/>
                <w:b/>
                <w:sz w:val="20"/>
              </w:rPr>
              <w:t>Прилог</w:t>
            </w:r>
            <w:proofErr w:type="spellEnd"/>
            <w:r w:rsidRPr="00854DA6">
              <w:rPr>
                <w:rFonts w:ascii="Aptos" w:hAnsi="Aptos"/>
                <w:b/>
                <w:sz w:val="20"/>
              </w:rPr>
              <w:t xml:space="preserve"> 3</w:t>
            </w:r>
          </w:p>
        </w:tc>
        <w:tc>
          <w:tcPr>
            <w:tcW w:w="7540" w:type="dxa"/>
            <w:shd w:val="clear" w:color="auto" w:fill="FFFFFF" w:themeFill="background1"/>
          </w:tcPr>
          <w:p w14:paraId="54093813" w14:textId="77777777" w:rsidR="00854DA6" w:rsidRPr="00854DA6" w:rsidRDefault="00854DA6" w:rsidP="00854DA6">
            <w:pPr>
              <w:spacing w:before="60" w:after="60"/>
              <w:rPr>
                <w:rFonts w:ascii="Aptos" w:hAnsi="Aptos"/>
              </w:rPr>
            </w:pPr>
            <w:proofErr w:type="spellStart"/>
            <w:r w:rsidRPr="00854DA6">
              <w:rPr>
                <w:rFonts w:ascii="Aptos" w:hAnsi="Aptos"/>
                <w:sz w:val="20"/>
              </w:rPr>
              <w:t>Пример</w:t>
            </w:r>
            <w:proofErr w:type="spellEnd"/>
            <w:r w:rsidRPr="00854DA6">
              <w:rPr>
                <w:rFonts w:ascii="Aptos" w:hAnsi="Aptos"/>
                <w:sz w:val="20"/>
              </w:rPr>
              <w:t xml:space="preserve"> </w:t>
            </w:r>
            <w:proofErr w:type="spellStart"/>
            <w:r w:rsidRPr="00854DA6">
              <w:rPr>
                <w:rFonts w:ascii="Aptos" w:hAnsi="Aptos"/>
                <w:sz w:val="20"/>
              </w:rPr>
              <w:t>упитника</w:t>
            </w:r>
            <w:proofErr w:type="spellEnd"/>
            <w:r w:rsidRPr="00854DA6">
              <w:rPr>
                <w:rFonts w:ascii="Aptos" w:hAnsi="Aptos"/>
                <w:sz w:val="20"/>
              </w:rPr>
              <w:t xml:space="preserve"> </w:t>
            </w:r>
            <w:proofErr w:type="spellStart"/>
            <w:r w:rsidRPr="00854DA6">
              <w:rPr>
                <w:rFonts w:ascii="Aptos" w:hAnsi="Aptos"/>
                <w:sz w:val="20"/>
              </w:rPr>
              <w:t>за</w:t>
            </w:r>
            <w:proofErr w:type="spellEnd"/>
            <w:r w:rsidRPr="00854DA6">
              <w:rPr>
                <w:rFonts w:ascii="Aptos" w:hAnsi="Aptos"/>
                <w:sz w:val="20"/>
              </w:rPr>
              <w:t xml:space="preserve"> </w:t>
            </w:r>
            <w:proofErr w:type="spellStart"/>
            <w:r w:rsidRPr="00854DA6">
              <w:rPr>
                <w:rFonts w:ascii="Aptos" w:hAnsi="Aptos"/>
                <w:sz w:val="20"/>
              </w:rPr>
              <w:t>социо-економску</w:t>
            </w:r>
            <w:proofErr w:type="spellEnd"/>
            <w:r w:rsidRPr="00854DA6">
              <w:rPr>
                <w:rFonts w:ascii="Aptos" w:hAnsi="Aptos"/>
                <w:sz w:val="20"/>
              </w:rPr>
              <w:t xml:space="preserve"> </w:t>
            </w:r>
            <w:proofErr w:type="spellStart"/>
            <w:r w:rsidRPr="00854DA6">
              <w:rPr>
                <w:rFonts w:ascii="Aptos" w:hAnsi="Aptos"/>
                <w:sz w:val="20"/>
              </w:rPr>
              <w:t>анкету</w:t>
            </w:r>
            <w:proofErr w:type="spellEnd"/>
          </w:p>
        </w:tc>
      </w:tr>
      <w:tr w:rsidR="00854DA6" w:rsidRPr="00854DA6" w14:paraId="5CD5F756" w14:textId="77777777" w:rsidTr="00344422">
        <w:tc>
          <w:tcPr>
            <w:tcW w:w="1417" w:type="dxa"/>
            <w:shd w:val="clear" w:color="auto" w:fill="FFFFFF" w:themeFill="background1"/>
          </w:tcPr>
          <w:p w14:paraId="57567BC1" w14:textId="77777777" w:rsidR="00854DA6" w:rsidRPr="00854DA6" w:rsidRDefault="00854DA6" w:rsidP="00854DA6">
            <w:pPr>
              <w:spacing w:before="60" w:after="60"/>
              <w:rPr>
                <w:rFonts w:ascii="Aptos" w:hAnsi="Aptos"/>
              </w:rPr>
            </w:pPr>
            <w:proofErr w:type="spellStart"/>
            <w:r w:rsidRPr="00854DA6">
              <w:rPr>
                <w:rFonts w:ascii="Aptos" w:hAnsi="Aptos"/>
                <w:b/>
                <w:sz w:val="20"/>
              </w:rPr>
              <w:t>Прилог</w:t>
            </w:r>
            <w:proofErr w:type="spellEnd"/>
            <w:r w:rsidRPr="00854DA6">
              <w:rPr>
                <w:rFonts w:ascii="Aptos" w:hAnsi="Aptos"/>
                <w:b/>
                <w:sz w:val="20"/>
              </w:rPr>
              <w:t xml:space="preserve"> 4</w:t>
            </w:r>
          </w:p>
        </w:tc>
        <w:tc>
          <w:tcPr>
            <w:tcW w:w="7540" w:type="dxa"/>
            <w:shd w:val="clear" w:color="auto" w:fill="FFFFFF" w:themeFill="background1"/>
          </w:tcPr>
          <w:p w14:paraId="2BD671BC" w14:textId="77777777" w:rsidR="00854DA6" w:rsidRPr="00854DA6" w:rsidRDefault="00854DA6" w:rsidP="00854DA6">
            <w:pPr>
              <w:spacing w:before="60" w:after="60"/>
              <w:rPr>
                <w:rFonts w:ascii="Aptos" w:hAnsi="Aptos"/>
              </w:rPr>
            </w:pPr>
            <w:proofErr w:type="spellStart"/>
            <w:r w:rsidRPr="00854DA6">
              <w:rPr>
                <w:rFonts w:ascii="Aptos" w:hAnsi="Aptos"/>
                <w:sz w:val="20"/>
              </w:rPr>
              <w:t>Пројектни</w:t>
            </w:r>
            <w:proofErr w:type="spellEnd"/>
            <w:r w:rsidRPr="00854DA6">
              <w:rPr>
                <w:rFonts w:ascii="Aptos" w:hAnsi="Aptos"/>
                <w:sz w:val="20"/>
              </w:rPr>
              <w:t xml:space="preserve"> </w:t>
            </w:r>
            <w:proofErr w:type="spellStart"/>
            <w:r w:rsidRPr="00854DA6">
              <w:rPr>
                <w:rFonts w:ascii="Aptos" w:hAnsi="Aptos"/>
                <w:sz w:val="20"/>
              </w:rPr>
              <w:t>задатак</w:t>
            </w:r>
            <w:proofErr w:type="spellEnd"/>
            <w:r w:rsidRPr="00854DA6">
              <w:rPr>
                <w:rFonts w:ascii="Aptos" w:hAnsi="Aptos"/>
                <w:sz w:val="20"/>
              </w:rPr>
              <w:t xml:space="preserve"> — </w:t>
            </w:r>
            <w:proofErr w:type="spellStart"/>
            <w:r w:rsidRPr="00854DA6">
              <w:rPr>
                <w:rFonts w:ascii="Aptos" w:hAnsi="Aptos"/>
                <w:sz w:val="20"/>
              </w:rPr>
              <w:t>Консултант</w:t>
            </w:r>
            <w:proofErr w:type="spellEnd"/>
            <w:r w:rsidRPr="00854DA6">
              <w:rPr>
                <w:rFonts w:ascii="Aptos" w:hAnsi="Aptos"/>
                <w:sz w:val="20"/>
              </w:rPr>
              <w:t xml:space="preserve"> </w:t>
            </w:r>
            <w:proofErr w:type="spellStart"/>
            <w:r w:rsidRPr="00854DA6">
              <w:rPr>
                <w:rFonts w:ascii="Aptos" w:hAnsi="Aptos"/>
                <w:sz w:val="20"/>
              </w:rPr>
              <w:t>за</w:t>
            </w:r>
            <w:proofErr w:type="spellEnd"/>
            <w:r w:rsidRPr="00854DA6">
              <w:rPr>
                <w:rFonts w:ascii="Aptos" w:hAnsi="Aptos"/>
                <w:sz w:val="20"/>
              </w:rPr>
              <w:t xml:space="preserve"> </w:t>
            </w:r>
            <w:proofErr w:type="spellStart"/>
            <w:r w:rsidRPr="00854DA6">
              <w:rPr>
                <w:rFonts w:ascii="Aptos" w:hAnsi="Aptos"/>
                <w:sz w:val="20"/>
              </w:rPr>
              <w:t>израду</w:t>
            </w:r>
            <w:proofErr w:type="spellEnd"/>
            <w:r w:rsidRPr="00854DA6">
              <w:rPr>
                <w:rFonts w:ascii="Aptos" w:hAnsi="Aptos"/>
                <w:sz w:val="20"/>
              </w:rPr>
              <w:t xml:space="preserve"> RAP-а</w:t>
            </w:r>
          </w:p>
        </w:tc>
      </w:tr>
    </w:tbl>
    <w:p w14:paraId="177E875F" w14:textId="77777777" w:rsidR="00854DA6" w:rsidRPr="00854DA6" w:rsidRDefault="00854DA6" w:rsidP="00854DA6">
      <w:pPr>
        <w:spacing w:before="80" w:after="0"/>
        <w:rPr>
          <w:rFonts w:ascii="Aptos" w:hAnsi="Aptos"/>
        </w:rPr>
      </w:pPr>
    </w:p>
    <w:p w14:paraId="6C1BF4EA" w14:textId="77777777" w:rsidR="00854DA6" w:rsidRPr="002E6EFE" w:rsidRDefault="00854DA6" w:rsidP="00854DA6">
      <w:pPr>
        <w:keepNext/>
        <w:keepLines/>
        <w:pageBreakBefore/>
        <w:spacing w:before="360" w:after="80"/>
        <w:outlineLvl w:val="0"/>
        <w:rPr>
          <w:rFonts w:ascii="Aptos" w:eastAsiaTheme="majorEastAsia" w:hAnsi="Aptos" w:cstheme="majorBidi"/>
          <w:sz w:val="36"/>
          <w:szCs w:val="40"/>
        </w:rPr>
      </w:pPr>
      <w:proofErr w:type="spellStart"/>
      <w:r w:rsidRPr="00854DA6">
        <w:rPr>
          <w:rFonts w:ascii="Aptos" w:eastAsiaTheme="majorEastAsia" w:hAnsi="Aptos" w:cstheme="majorBidi"/>
          <w:b/>
          <w:bCs/>
          <w:sz w:val="36"/>
          <w:szCs w:val="40"/>
          <w:lang w:val="en-GB"/>
        </w:rPr>
        <w:lastRenderedPageBreak/>
        <w:t>Прилог</w:t>
      </w:r>
      <w:proofErr w:type="spellEnd"/>
      <w:r w:rsidRPr="002E6EFE">
        <w:rPr>
          <w:rFonts w:ascii="Aptos" w:eastAsiaTheme="majorEastAsia" w:hAnsi="Aptos" w:cstheme="majorBidi"/>
          <w:b/>
          <w:bCs/>
          <w:sz w:val="36"/>
          <w:szCs w:val="40"/>
        </w:rPr>
        <w:t xml:space="preserve"> 1: </w:t>
      </w:r>
      <w:proofErr w:type="spellStart"/>
      <w:r w:rsidRPr="00854DA6">
        <w:rPr>
          <w:rFonts w:ascii="Aptos" w:eastAsiaTheme="majorEastAsia" w:hAnsi="Aptos" w:cstheme="majorBidi"/>
          <w:b/>
          <w:bCs/>
          <w:sz w:val="36"/>
          <w:szCs w:val="40"/>
          <w:lang w:val="en-GB"/>
        </w:rPr>
        <w:t>Оквир</w:t>
      </w:r>
      <w:proofErr w:type="spellEnd"/>
      <w:r w:rsidRPr="002E6EFE">
        <w:rPr>
          <w:rFonts w:ascii="Aptos" w:eastAsiaTheme="majorEastAsia" w:hAnsi="Aptos" w:cstheme="majorBidi"/>
          <w:b/>
          <w:bCs/>
          <w:sz w:val="36"/>
          <w:szCs w:val="40"/>
        </w:rPr>
        <w:t xml:space="preserve"> </w:t>
      </w:r>
      <w:proofErr w:type="spellStart"/>
      <w:r w:rsidRPr="00854DA6">
        <w:rPr>
          <w:rFonts w:ascii="Aptos" w:eastAsiaTheme="majorEastAsia" w:hAnsi="Aptos" w:cstheme="majorBidi"/>
          <w:b/>
          <w:bCs/>
          <w:sz w:val="36"/>
          <w:szCs w:val="40"/>
          <w:lang w:val="en-GB"/>
        </w:rPr>
        <w:t>стандарда</w:t>
      </w:r>
      <w:proofErr w:type="spellEnd"/>
      <w:r w:rsidRPr="002E6EFE">
        <w:rPr>
          <w:rFonts w:ascii="Aptos" w:eastAsiaTheme="majorEastAsia" w:hAnsi="Aptos" w:cstheme="majorBidi"/>
          <w:b/>
          <w:bCs/>
          <w:sz w:val="36"/>
          <w:szCs w:val="40"/>
        </w:rPr>
        <w:t xml:space="preserve"> ESS5 </w:t>
      </w:r>
      <w:proofErr w:type="spellStart"/>
      <w:r w:rsidRPr="00854DA6">
        <w:rPr>
          <w:rFonts w:ascii="Aptos" w:eastAsiaTheme="majorEastAsia" w:hAnsi="Aptos" w:cstheme="majorBidi"/>
          <w:b/>
          <w:bCs/>
          <w:sz w:val="36"/>
          <w:szCs w:val="40"/>
          <w:lang w:val="en-GB"/>
        </w:rPr>
        <w:t>Светске</w:t>
      </w:r>
      <w:proofErr w:type="spellEnd"/>
      <w:r w:rsidRPr="002E6EFE">
        <w:rPr>
          <w:rFonts w:ascii="Aptos" w:eastAsiaTheme="majorEastAsia" w:hAnsi="Aptos" w:cstheme="majorBidi"/>
          <w:b/>
          <w:bCs/>
          <w:sz w:val="36"/>
          <w:szCs w:val="40"/>
        </w:rPr>
        <w:t xml:space="preserve"> </w:t>
      </w:r>
      <w:proofErr w:type="spellStart"/>
      <w:r w:rsidRPr="00854DA6">
        <w:rPr>
          <w:rFonts w:ascii="Aptos" w:eastAsiaTheme="majorEastAsia" w:hAnsi="Aptos" w:cstheme="majorBidi"/>
          <w:b/>
          <w:bCs/>
          <w:sz w:val="36"/>
          <w:szCs w:val="40"/>
          <w:lang w:val="en-GB"/>
        </w:rPr>
        <w:t>банке</w:t>
      </w:r>
      <w:proofErr w:type="spellEnd"/>
      <w:r w:rsidRPr="002E6EFE">
        <w:rPr>
          <w:rFonts w:ascii="Aptos" w:eastAsiaTheme="majorEastAsia" w:hAnsi="Aptos" w:cstheme="majorBidi"/>
          <w:b/>
          <w:bCs/>
          <w:sz w:val="36"/>
          <w:szCs w:val="40"/>
        </w:rPr>
        <w:t xml:space="preserve"> </w:t>
      </w:r>
      <w:r w:rsidRPr="00854DA6">
        <w:rPr>
          <w:rFonts w:ascii="Aptos" w:eastAsiaTheme="majorEastAsia" w:hAnsi="Aptos" w:cstheme="majorBidi"/>
          <w:b/>
          <w:bCs/>
          <w:sz w:val="36"/>
          <w:szCs w:val="40"/>
          <w:lang w:val="en-GB"/>
        </w:rPr>
        <w:t>и</w:t>
      </w:r>
      <w:r w:rsidRPr="002E6EFE">
        <w:rPr>
          <w:rFonts w:ascii="Aptos" w:eastAsiaTheme="majorEastAsia" w:hAnsi="Aptos" w:cstheme="majorBidi"/>
          <w:b/>
          <w:bCs/>
          <w:sz w:val="36"/>
          <w:szCs w:val="40"/>
        </w:rPr>
        <w:t xml:space="preserve"> </w:t>
      </w:r>
      <w:proofErr w:type="spellStart"/>
      <w:r w:rsidRPr="00854DA6">
        <w:rPr>
          <w:rFonts w:ascii="Aptos" w:eastAsiaTheme="majorEastAsia" w:hAnsi="Aptos" w:cstheme="majorBidi"/>
          <w:b/>
          <w:bCs/>
          <w:sz w:val="36"/>
          <w:szCs w:val="40"/>
          <w:lang w:val="en-GB"/>
        </w:rPr>
        <w:t>правни</w:t>
      </w:r>
      <w:proofErr w:type="spellEnd"/>
      <w:r w:rsidRPr="002E6EFE">
        <w:rPr>
          <w:rFonts w:ascii="Aptos" w:eastAsiaTheme="majorEastAsia" w:hAnsi="Aptos" w:cstheme="majorBidi"/>
          <w:b/>
          <w:bCs/>
          <w:sz w:val="36"/>
          <w:szCs w:val="40"/>
        </w:rPr>
        <w:t xml:space="preserve"> </w:t>
      </w:r>
      <w:proofErr w:type="spellStart"/>
      <w:r w:rsidRPr="00854DA6">
        <w:rPr>
          <w:rFonts w:ascii="Aptos" w:eastAsiaTheme="majorEastAsia" w:hAnsi="Aptos" w:cstheme="majorBidi"/>
          <w:b/>
          <w:bCs/>
          <w:sz w:val="36"/>
          <w:szCs w:val="40"/>
          <w:lang w:val="en-GB"/>
        </w:rPr>
        <w:t>оквир</w:t>
      </w:r>
      <w:proofErr w:type="spellEnd"/>
      <w:r w:rsidRPr="002E6EFE">
        <w:rPr>
          <w:rFonts w:ascii="Aptos" w:eastAsiaTheme="majorEastAsia" w:hAnsi="Aptos" w:cstheme="majorBidi"/>
          <w:b/>
          <w:bCs/>
          <w:sz w:val="36"/>
          <w:szCs w:val="40"/>
        </w:rPr>
        <w:t xml:space="preserve"> </w:t>
      </w:r>
      <w:proofErr w:type="spellStart"/>
      <w:r w:rsidRPr="00854DA6">
        <w:rPr>
          <w:rFonts w:ascii="Aptos" w:eastAsiaTheme="majorEastAsia" w:hAnsi="Aptos" w:cstheme="majorBidi"/>
          <w:b/>
          <w:bCs/>
          <w:sz w:val="36"/>
          <w:szCs w:val="40"/>
          <w:lang w:val="en-GB"/>
        </w:rPr>
        <w:t>Републике</w:t>
      </w:r>
      <w:proofErr w:type="spellEnd"/>
      <w:r w:rsidRPr="002E6EFE">
        <w:rPr>
          <w:rFonts w:ascii="Aptos" w:eastAsiaTheme="majorEastAsia" w:hAnsi="Aptos" w:cstheme="majorBidi"/>
          <w:b/>
          <w:bCs/>
          <w:sz w:val="36"/>
          <w:szCs w:val="40"/>
        </w:rPr>
        <w:t xml:space="preserve"> </w:t>
      </w:r>
      <w:proofErr w:type="spellStart"/>
      <w:r w:rsidRPr="00854DA6">
        <w:rPr>
          <w:rFonts w:ascii="Aptos" w:eastAsiaTheme="majorEastAsia" w:hAnsi="Aptos" w:cstheme="majorBidi"/>
          <w:b/>
          <w:bCs/>
          <w:sz w:val="36"/>
          <w:szCs w:val="40"/>
          <w:lang w:val="en-GB"/>
        </w:rPr>
        <w:t>Србије</w:t>
      </w:r>
      <w:proofErr w:type="spellEnd"/>
      <w:r w:rsidRPr="002E6EFE">
        <w:rPr>
          <w:rFonts w:ascii="Aptos" w:eastAsiaTheme="majorEastAsia" w:hAnsi="Aptos" w:cstheme="majorBidi"/>
          <w:sz w:val="36"/>
          <w:szCs w:val="40"/>
        </w:rPr>
        <w:t xml:space="preserve"> </w:t>
      </w:r>
    </w:p>
    <w:p w14:paraId="078FB810" w14:textId="77777777" w:rsidR="00854DA6" w:rsidRPr="00854DA6" w:rsidRDefault="00854DA6" w:rsidP="00854DA6">
      <w:pPr>
        <w:jc w:val="both"/>
        <w:rPr>
          <w:rFonts w:ascii="Aptos" w:hAnsi="Aptos"/>
        </w:rPr>
      </w:pPr>
      <w:proofErr w:type="spellStart"/>
      <w:r w:rsidRPr="00854DA6">
        <w:rPr>
          <w:rFonts w:ascii="Aptos" w:hAnsi="Aptos"/>
        </w:rPr>
        <w:t>Овај</w:t>
      </w:r>
      <w:proofErr w:type="spellEnd"/>
      <w:r w:rsidRPr="00854DA6">
        <w:rPr>
          <w:rFonts w:ascii="Aptos" w:hAnsi="Aptos"/>
        </w:rPr>
        <w:t xml:space="preserve"> </w:t>
      </w:r>
      <w:r w:rsidRPr="00854DA6">
        <w:rPr>
          <w:rFonts w:ascii="Aptos" w:hAnsi="Aptos"/>
          <w:lang w:val="sr-Cyrl-RS"/>
        </w:rPr>
        <w:t>п</w:t>
      </w:r>
      <w:proofErr w:type="spellStart"/>
      <w:r w:rsidRPr="00854DA6">
        <w:rPr>
          <w:rFonts w:ascii="Aptos" w:hAnsi="Aptos"/>
        </w:rPr>
        <w:t>рилог</w:t>
      </w:r>
      <w:proofErr w:type="spellEnd"/>
      <w:r w:rsidRPr="00854DA6">
        <w:rPr>
          <w:rFonts w:ascii="Aptos" w:hAnsi="Aptos"/>
        </w:rPr>
        <w:t xml:space="preserve"> </w:t>
      </w:r>
      <w:proofErr w:type="spellStart"/>
      <w:r w:rsidRPr="00854DA6">
        <w:rPr>
          <w:rFonts w:ascii="Aptos" w:hAnsi="Aptos"/>
        </w:rPr>
        <w:t>преноси</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измена</w:t>
      </w:r>
      <w:proofErr w:type="spellEnd"/>
      <w:r w:rsidRPr="00854DA6">
        <w:rPr>
          <w:rFonts w:ascii="Aptos" w:hAnsi="Aptos"/>
        </w:rPr>
        <w:t xml:space="preserve">, </w:t>
      </w:r>
      <w:proofErr w:type="spellStart"/>
      <w:r w:rsidRPr="00854DA6">
        <w:rPr>
          <w:rFonts w:ascii="Aptos" w:hAnsi="Aptos"/>
        </w:rPr>
        <w:t>комплетан</w:t>
      </w:r>
      <w:proofErr w:type="spellEnd"/>
      <w:r w:rsidRPr="00854DA6">
        <w:rPr>
          <w:rFonts w:ascii="Aptos" w:hAnsi="Aptos"/>
        </w:rPr>
        <w:t xml:space="preserve"> </w:t>
      </w:r>
      <w:proofErr w:type="spellStart"/>
      <w:r w:rsidRPr="00854DA6">
        <w:rPr>
          <w:rFonts w:ascii="Aptos" w:hAnsi="Aptos"/>
        </w:rPr>
        <w:t>текст</w:t>
      </w:r>
      <w:proofErr w:type="spellEnd"/>
      <w:r w:rsidRPr="00854DA6">
        <w:rPr>
          <w:rFonts w:ascii="Aptos" w:hAnsi="Aptos"/>
        </w:rPr>
        <w:t xml:space="preserve"> </w:t>
      </w:r>
      <w:proofErr w:type="spellStart"/>
      <w:r w:rsidRPr="00854DA6">
        <w:rPr>
          <w:rFonts w:ascii="Aptos" w:hAnsi="Aptos"/>
        </w:rPr>
        <w:t>Одељака</w:t>
      </w:r>
      <w:proofErr w:type="spellEnd"/>
      <w:r w:rsidRPr="00854DA6">
        <w:rPr>
          <w:rFonts w:ascii="Aptos" w:hAnsi="Aptos"/>
        </w:rPr>
        <w:t xml:space="preserve"> 4.1 </w:t>
      </w:r>
      <w:r w:rsidRPr="00854DA6">
        <w:rPr>
          <w:rFonts w:ascii="Aptos" w:hAnsi="Aptos"/>
          <w:lang w:val="sr-Cyrl-RS"/>
        </w:rPr>
        <w:t xml:space="preserve">и </w:t>
      </w:r>
      <w:r w:rsidRPr="00854DA6">
        <w:rPr>
          <w:rFonts w:ascii="Aptos" w:hAnsi="Aptos"/>
        </w:rPr>
        <w:t>4.2.</w:t>
      </w:r>
    </w:p>
    <w:p w14:paraId="2F94E573"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27" w:name="_Toc234494526"/>
      <w:proofErr w:type="spellStart"/>
      <w:r w:rsidRPr="00854DA6">
        <w:rPr>
          <w:rFonts w:ascii="Aptos" w:eastAsiaTheme="majorEastAsia" w:hAnsi="Aptos" w:cstheme="majorBidi"/>
          <w:sz w:val="28"/>
          <w:szCs w:val="32"/>
          <w:lang w:val="en-GB"/>
        </w:rPr>
        <w:t>Еколошки</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друштвени</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оквир</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Светске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банке</w:t>
      </w:r>
      <w:proofErr w:type="spellEnd"/>
      <w:r w:rsidRPr="002E6EFE">
        <w:rPr>
          <w:rFonts w:ascii="Aptos" w:eastAsiaTheme="majorEastAsia" w:hAnsi="Aptos" w:cstheme="majorBidi"/>
          <w:sz w:val="28"/>
          <w:szCs w:val="32"/>
        </w:rPr>
        <w:t xml:space="preserve"> — ESS5 (</w:t>
      </w:r>
      <w:proofErr w:type="spellStart"/>
      <w:r w:rsidRPr="00854DA6">
        <w:rPr>
          <w:rFonts w:ascii="Aptos" w:eastAsiaTheme="majorEastAsia" w:hAnsi="Aptos" w:cstheme="majorBidi"/>
          <w:sz w:val="28"/>
          <w:szCs w:val="32"/>
          <w:lang w:val="en-GB"/>
        </w:rPr>
        <w:t>комплетан</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текст</w:t>
      </w:r>
      <w:proofErr w:type="spellEnd"/>
      <w:r w:rsidRPr="002E6EFE">
        <w:rPr>
          <w:rFonts w:ascii="Aptos" w:eastAsiaTheme="majorEastAsia" w:hAnsi="Aptos" w:cstheme="majorBidi"/>
          <w:sz w:val="28"/>
          <w:szCs w:val="32"/>
        </w:rPr>
        <w:t>)</w:t>
      </w:r>
      <w:bookmarkEnd w:id="127"/>
    </w:p>
    <w:p w14:paraId="7E3349FC" w14:textId="135B710A" w:rsidR="00854DA6" w:rsidRPr="00854DA6" w:rsidRDefault="00854DA6" w:rsidP="00854DA6">
      <w:pPr>
        <w:jc w:val="both"/>
        <w:rPr>
          <w:rFonts w:ascii="Aptos" w:hAnsi="Aptos"/>
        </w:rPr>
      </w:pPr>
      <w:proofErr w:type="spellStart"/>
      <w:r w:rsidRPr="00854DA6">
        <w:rPr>
          <w:rFonts w:ascii="Aptos" w:hAnsi="Aptos"/>
        </w:rPr>
        <w:t>Стандард</w:t>
      </w:r>
      <w:proofErr w:type="spellEnd"/>
      <w:r w:rsidRPr="00854DA6">
        <w:rPr>
          <w:rFonts w:ascii="Aptos" w:hAnsi="Aptos"/>
        </w:rPr>
        <w:t xml:space="preserve"> ESS5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и </w:t>
      </w:r>
      <w:proofErr w:type="spellStart"/>
      <w:r w:rsidRPr="00854DA6">
        <w:rPr>
          <w:rFonts w:ascii="Aptos" w:hAnsi="Aptos"/>
        </w:rPr>
        <w:t>принудн</w:t>
      </w:r>
      <w:proofErr w:type="spellEnd"/>
      <w:r w:rsidR="00434414">
        <w:rPr>
          <w:rFonts w:ascii="Aptos" w:hAnsi="Aptos"/>
          <w:lang w:val="sr-Cyrl-CS"/>
        </w:rPr>
        <w:t>а</w:t>
      </w:r>
      <w:r w:rsidRPr="00854DA6">
        <w:rPr>
          <w:rFonts w:ascii="Aptos" w:hAnsi="Aptos"/>
        </w:rPr>
        <w:t xml:space="preserve"> </w:t>
      </w:r>
      <w:r w:rsidR="00434414">
        <w:rPr>
          <w:rFonts w:ascii="Aptos" w:hAnsi="Aptos"/>
          <w:lang w:val="sr-Cyrl-RS"/>
        </w:rPr>
        <w:t>експропријациј</w:t>
      </w:r>
      <w:r w:rsidR="00434414">
        <w:rPr>
          <w:rFonts w:ascii="Aptos" w:hAnsi="Aptos"/>
          <w:lang w:val="sr-Cyrl-RS"/>
        </w:rPr>
        <w:t>а</w:t>
      </w:r>
      <w:r w:rsidRPr="00854DA6">
        <w:rPr>
          <w:rFonts w:ascii="Aptos" w:hAnsi="Aptos"/>
        </w:rPr>
        <w:t xml:space="preserve">) </w:t>
      </w:r>
      <w:proofErr w:type="spellStart"/>
      <w:r w:rsidRPr="00854DA6">
        <w:rPr>
          <w:rFonts w:ascii="Aptos" w:hAnsi="Aptos"/>
        </w:rPr>
        <w:t>утврђује</w:t>
      </w:r>
      <w:proofErr w:type="spellEnd"/>
      <w:r w:rsidRPr="00854DA6">
        <w:rPr>
          <w:rFonts w:ascii="Aptos" w:hAnsi="Aptos"/>
        </w:rPr>
        <w:t xml:space="preserve"> </w:t>
      </w:r>
      <w:proofErr w:type="spellStart"/>
      <w:r w:rsidRPr="00854DA6">
        <w:rPr>
          <w:rFonts w:ascii="Aptos" w:hAnsi="Aptos"/>
        </w:rPr>
        <w:t>захтеве</w:t>
      </w:r>
      <w:proofErr w:type="spellEnd"/>
      <w:r w:rsidRPr="00854DA6">
        <w:rPr>
          <w:rFonts w:ascii="Aptos" w:hAnsi="Aptos"/>
        </w:rPr>
        <w:t xml:space="preserve">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принудн</w:t>
      </w:r>
      <w:proofErr w:type="spellEnd"/>
      <w:r w:rsidR="00434414">
        <w:rPr>
          <w:rFonts w:ascii="Aptos" w:hAnsi="Aptos"/>
          <w:lang w:val="sr-Cyrl-CS"/>
        </w:rPr>
        <w:t xml:space="preserve">ом </w:t>
      </w:r>
      <w:r w:rsidR="00434414">
        <w:rPr>
          <w:rFonts w:ascii="Aptos" w:hAnsi="Aptos"/>
          <w:lang w:val="sr-Cyrl-RS"/>
        </w:rPr>
        <w:t>експропријациј</w:t>
      </w:r>
      <w:r w:rsidR="00434414">
        <w:rPr>
          <w:rFonts w:ascii="Aptos" w:hAnsi="Aptos"/>
          <w:lang w:val="sr-Cyrl-RS"/>
        </w:rPr>
        <w:t>ом</w:t>
      </w:r>
      <w:r w:rsidRPr="00854DA6">
        <w:rPr>
          <w:rFonts w:ascii="Aptos" w:hAnsi="Aptos"/>
        </w:rPr>
        <w:t xml:space="preserve">. </w:t>
      </w:r>
      <w:proofErr w:type="spellStart"/>
      <w:r w:rsidRPr="00854DA6">
        <w:rPr>
          <w:rFonts w:ascii="Aptos" w:hAnsi="Aptos"/>
        </w:rPr>
        <w:t>Кључни</w:t>
      </w:r>
      <w:proofErr w:type="spellEnd"/>
      <w:r w:rsidRPr="00854DA6">
        <w:rPr>
          <w:rFonts w:ascii="Aptos" w:hAnsi="Aptos"/>
        </w:rPr>
        <w:t xml:space="preserve"> </w:t>
      </w:r>
      <w:proofErr w:type="spellStart"/>
      <w:r w:rsidRPr="00854DA6">
        <w:rPr>
          <w:rFonts w:ascii="Aptos" w:hAnsi="Aptos"/>
        </w:rPr>
        <w:t>захтеви</w:t>
      </w:r>
      <w:proofErr w:type="spellEnd"/>
      <w:r w:rsidRPr="00854DA6">
        <w:rPr>
          <w:rFonts w:ascii="Aptos" w:hAnsi="Aptos"/>
        </w:rPr>
        <w:t xml:space="preserve"> </w:t>
      </w:r>
      <w:proofErr w:type="spellStart"/>
      <w:r w:rsidRPr="00854DA6">
        <w:rPr>
          <w:rFonts w:ascii="Aptos" w:hAnsi="Aptos"/>
        </w:rPr>
        <w:t>стандарда</w:t>
      </w:r>
      <w:proofErr w:type="spellEnd"/>
      <w:r w:rsidRPr="00854DA6">
        <w:rPr>
          <w:rFonts w:ascii="Aptos" w:hAnsi="Aptos"/>
        </w:rPr>
        <w:t xml:space="preserve"> ESS5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примењују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детаљније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разматрани</w:t>
      </w:r>
      <w:proofErr w:type="spellEnd"/>
      <w:r w:rsidRPr="00854DA6">
        <w:rPr>
          <w:rFonts w:ascii="Aptos" w:hAnsi="Aptos"/>
        </w:rPr>
        <w:t xml:space="preserve"> у </w:t>
      </w:r>
      <w:proofErr w:type="spellStart"/>
      <w:r w:rsidRPr="00854DA6">
        <w:rPr>
          <w:rFonts w:ascii="Aptos" w:hAnsi="Aptos"/>
        </w:rPr>
        <w:t>Одељку</w:t>
      </w:r>
      <w:proofErr w:type="spellEnd"/>
      <w:r w:rsidRPr="00854DA6">
        <w:rPr>
          <w:rFonts w:ascii="Aptos" w:hAnsi="Aptos"/>
        </w:rPr>
        <w:t xml:space="preserve"> 5, </w:t>
      </w:r>
      <w:proofErr w:type="spellStart"/>
      <w:r w:rsidRPr="00854DA6">
        <w:rPr>
          <w:rFonts w:ascii="Aptos" w:hAnsi="Aptos"/>
        </w:rPr>
        <w:t>али</w:t>
      </w:r>
      <w:proofErr w:type="spellEnd"/>
      <w:r w:rsidRPr="00854DA6">
        <w:rPr>
          <w:rFonts w:ascii="Aptos" w:hAnsi="Aptos"/>
        </w:rPr>
        <w:t xml:space="preserve"> </w:t>
      </w:r>
      <w:proofErr w:type="spellStart"/>
      <w:r w:rsidRPr="00854DA6">
        <w:rPr>
          <w:rFonts w:ascii="Aptos" w:hAnsi="Aptos"/>
        </w:rPr>
        <w:t>укључују</w:t>
      </w:r>
      <w:proofErr w:type="spellEnd"/>
      <w:r w:rsidRPr="00854DA6">
        <w:rPr>
          <w:rFonts w:ascii="Aptos" w:hAnsi="Aptos"/>
        </w:rPr>
        <w:t>:</w:t>
      </w:r>
    </w:p>
    <w:p w14:paraId="10AA4741" w14:textId="49AD5F76"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Избегавање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смањење</w:t>
      </w:r>
      <w:proofErr w:type="spellEnd"/>
      <w:r w:rsidRPr="00854DA6">
        <w:rPr>
          <w:rFonts w:ascii="Aptos" w:hAnsi="Aptos"/>
        </w:rPr>
        <w:t xml:space="preserve"> </w:t>
      </w:r>
      <w:proofErr w:type="spellStart"/>
      <w:r w:rsidRPr="00854DA6">
        <w:rPr>
          <w:rFonts w:ascii="Aptos" w:hAnsi="Aptos"/>
        </w:rPr>
        <w:t>принудн</w:t>
      </w:r>
      <w:proofErr w:type="spellEnd"/>
      <w:r w:rsidR="00434414">
        <w:rPr>
          <w:rFonts w:ascii="Aptos" w:hAnsi="Aptos"/>
          <w:lang w:val="sr-Cyrl-CS"/>
        </w:rPr>
        <w:t>е</w:t>
      </w:r>
      <w:r w:rsidRPr="00854DA6">
        <w:rPr>
          <w:rFonts w:ascii="Aptos" w:hAnsi="Aptos"/>
        </w:rPr>
        <w:t xml:space="preserve"> </w:t>
      </w:r>
      <w:r w:rsidR="00434414">
        <w:rPr>
          <w:rFonts w:ascii="Aptos" w:hAnsi="Aptos"/>
          <w:lang w:val="sr-Cyrl-RS"/>
        </w:rPr>
        <w:t>експропријације</w:t>
      </w:r>
      <w:r w:rsidRPr="00854DA6">
        <w:rPr>
          <w:rFonts w:ascii="Aptos" w:hAnsi="Aptos"/>
        </w:rPr>
        <w:t xml:space="preserve"> </w:t>
      </w:r>
      <w:proofErr w:type="spellStart"/>
      <w:r w:rsidRPr="00854DA6">
        <w:rPr>
          <w:rFonts w:ascii="Aptos" w:hAnsi="Aptos"/>
        </w:rPr>
        <w:t>кроз</w:t>
      </w:r>
      <w:proofErr w:type="spellEnd"/>
      <w:r w:rsidRPr="00854DA6">
        <w:rPr>
          <w:rFonts w:ascii="Aptos" w:hAnsi="Aptos"/>
        </w:rPr>
        <w:t xml:space="preserve"> </w:t>
      </w:r>
      <w:proofErr w:type="spellStart"/>
      <w:r w:rsidRPr="00854DA6">
        <w:rPr>
          <w:rFonts w:ascii="Aptos" w:hAnsi="Aptos"/>
        </w:rPr>
        <w:t>разматрање</w:t>
      </w:r>
      <w:proofErr w:type="spellEnd"/>
      <w:r w:rsidRPr="00854DA6">
        <w:rPr>
          <w:rFonts w:ascii="Aptos" w:hAnsi="Aptos"/>
        </w:rPr>
        <w:t xml:space="preserve"> </w:t>
      </w:r>
      <w:proofErr w:type="spellStart"/>
      <w:r w:rsidRPr="00854DA6">
        <w:rPr>
          <w:rFonts w:ascii="Aptos" w:hAnsi="Aptos"/>
        </w:rPr>
        <w:t>пројектних</w:t>
      </w:r>
      <w:proofErr w:type="spellEnd"/>
      <w:r w:rsidRPr="00854DA6">
        <w:rPr>
          <w:rFonts w:ascii="Aptos" w:hAnsi="Aptos"/>
        </w:rPr>
        <w:t xml:space="preserve"> </w:t>
      </w:r>
      <w:proofErr w:type="spellStart"/>
      <w:r w:rsidRPr="00854DA6">
        <w:rPr>
          <w:rFonts w:ascii="Aptos" w:hAnsi="Aptos"/>
        </w:rPr>
        <w:t>алтернатива</w:t>
      </w:r>
      <w:proofErr w:type="spellEnd"/>
    </w:p>
    <w:p w14:paraId="6F7C4215" w14:textId="36F40D74"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Третирање</w:t>
      </w:r>
      <w:proofErr w:type="spellEnd"/>
      <w:r w:rsidRPr="00854DA6">
        <w:rPr>
          <w:rFonts w:ascii="Aptos" w:hAnsi="Aptos"/>
        </w:rPr>
        <w:t xml:space="preserve"> </w:t>
      </w:r>
      <w:r w:rsidR="00434414">
        <w:rPr>
          <w:rFonts w:ascii="Aptos" w:hAnsi="Aptos"/>
          <w:lang w:val="sr-Cyrl-RS"/>
        </w:rPr>
        <w:t>експропријације</w:t>
      </w:r>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развојне</w:t>
      </w:r>
      <w:proofErr w:type="spellEnd"/>
      <w:r w:rsidRPr="00854DA6">
        <w:rPr>
          <w:rFonts w:ascii="Aptos" w:hAnsi="Aptos"/>
        </w:rPr>
        <w:t xml:space="preserve"> </w:t>
      </w:r>
      <w:proofErr w:type="spellStart"/>
      <w:r w:rsidRPr="00854DA6">
        <w:rPr>
          <w:rFonts w:ascii="Aptos" w:hAnsi="Aptos"/>
        </w:rPr>
        <w:t>могућности</w:t>
      </w:r>
      <w:proofErr w:type="spellEnd"/>
    </w:p>
    <w:p w14:paraId="0D0005AF"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Сврсисходне</w:t>
      </w:r>
      <w:proofErr w:type="spellEnd"/>
      <w:r w:rsidRPr="00854DA6">
        <w:rPr>
          <w:rFonts w:ascii="Aptos" w:hAnsi="Aptos"/>
        </w:rPr>
        <w:t xml:space="preserve"> </w:t>
      </w:r>
      <w:proofErr w:type="spellStart"/>
      <w:r w:rsidRPr="00854DA6">
        <w:rPr>
          <w:rFonts w:ascii="Aptos" w:hAnsi="Aptos"/>
        </w:rPr>
        <w:t>консултације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погођеним</w:t>
      </w:r>
      <w:proofErr w:type="spellEnd"/>
      <w:r w:rsidRPr="00854DA6">
        <w:rPr>
          <w:rFonts w:ascii="Aptos" w:hAnsi="Aptos"/>
        </w:rPr>
        <w:t xml:space="preserve"> </w:t>
      </w:r>
      <w:proofErr w:type="spellStart"/>
      <w:r w:rsidRPr="00854DA6">
        <w:rPr>
          <w:rFonts w:ascii="Aptos" w:hAnsi="Aptos"/>
        </w:rPr>
        <w:t>лицима</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целог</w:t>
      </w:r>
      <w:proofErr w:type="spellEnd"/>
      <w:r w:rsidRPr="00854DA6">
        <w:rPr>
          <w:rFonts w:ascii="Aptos" w:hAnsi="Aptos"/>
        </w:rPr>
        <w:t xml:space="preserve"> </w:t>
      </w:r>
      <w:proofErr w:type="spellStart"/>
      <w:r w:rsidRPr="00854DA6">
        <w:rPr>
          <w:rFonts w:ascii="Aptos" w:hAnsi="Aptos"/>
        </w:rPr>
        <w:t>процеса</w:t>
      </w:r>
      <w:proofErr w:type="spellEnd"/>
    </w:p>
    <w:p w14:paraId="54E6CD56"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сву</w:t>
      </w:r>
      <w:proofErr w:type="spellEnd"/>
      <w:r w:rsidRPr="00854DA6">
        <w:rPr>
          <w:rFonts w:ascii="Aptos" w:hAnsi="Aptos"/>
        </w:rPr>
        <w:t xml:space="preserve"> </w:t>
      </w:r>
      <w:proofErr w:type="spellStart"/>
      <w:r w:rsidRPr="00854DA6">
        <w:rPr>
          <w:rFonts w:ascii="Aptos" w:hAnsi="Aptos"/>
        </w:rPr>
        <w:t>погођену</w:t>
      </w:r>
      <w:proofErr w:type="spellEnd"/>
      <w:r w:rsidRPr="00854DA6">
        <w:rPr>
          <w:rFonts w:ascii="Aptos" w:hAnsi="Aptos"/>
        </w:rPr>
        <w:t xml:space="preserve"> </w:t>
      </w:r>
      <w:proofErr w:type="spellStart"/>
      <w:r w:rsidRPr="00854DA6">
        <w:rPr>
          <w:rFonts w:ascii="Aptos" w:hAnsi="Aptos"/>
        </w:rPr>
        <w:t>имовину</w:t>
      </w:r>
      <w:proofErr w:type="spellEnd"/>
      <w:r w:rsidRPr="00854DA6">
        <w:rPr>
          <w:rFonts w:ascii="Aptos" w:hAnsi="Aptos"/>
        </w:rPr>
        <w:t xml:space="preserve"> у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пуних</w:t>
      </w:r>
      <w:proofErr w:type="spellEnd"/>
      <w:r w:rsidRPr="00854DA6">
        <w:rPr>
          <w:rFonts w:ascii="Aptos" w:hAnsi="Aptos"/>
        </w:rPr>
        <w:t xml:space="preserve"> </w:t>
      </w:r>
      <w:proofErr w:type="spellStart"/>
      <w:r w:rsidRPr="00854DA6">
        <w:rPr>
          <w:rFonts w:ascii="Aptos" w:hAnsi="Aptos"/>
        </w:rPr>
        <w:t>трошкова</w:t>
      </w:r>
      <w:proofErr w:type="spellEnd"/>
      <w:r w:rsidRPr="00854DA6">
        <w:rPr>
          <w:rFonts w:ascii="Aptos" w:hAnsi="Aptos"/>
        </w:rPr>
        <w:t xml:space="preserve"> </w:t>
      </w:r>
      <w:proofErr w:type="spellStart"/>
      <w:r w:rsidRPr="00854DA6">
        <w:rPr>
          <w:rFonts w:ascii="Aptos" w:hAnsi="Aptos"/>
        </w:rPr>
        <w:t>замене</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умањења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амортизацију</w:t>
      </w:r>
      <w:proofErr w:type="spellEnd"/>
      <w:r w:rsidRPr="00854DA6">
        <w:rPr>
          <w:rFonts w:ascii="Aptos" w:hAnsi="Aptos"/>
        </w:rPr>
        <w:t>/</w:t>
      </w:r>
      <w:proofErr w:type="spellStart"/>
      <w:r w:rsidRPr="00854DA6">
        <w:rPr>
          <w:rFonts w:ascii="Aptos" w:hAnsi="Aptos"/>
        </w:rPr>
        <w:t>тржишну</w:t>
      </w:r>
      <w:proofErr w:type="spellEnd"/>
      <w:r w:rsidRPr="00854DA6">
        <w:rPr>
          <w:rFonts w:ascii="Aptos" w:hAnsi="Aptos"/>
        </w:rPr>
        <w:t xml:space="preserve"> </w:t>
      </w:r>
      <w:proofErr w:type="spellStart"/>
      <w:r w:rsidRPr="00854DA6">
        <w:rPr>
          <w:rFonts w:ascii="Aptos" w:hAnsi="Aptos"/>
        </w:rPr>
        <w:t>обезвређеност</w:t>
      </w:r>
      <w:proofErr w:type="spellEnd"/>
      <w:r w:rsidRPr="00854DA6">
        <w:rPr>
          <w:rFonts w:ascii="Aptos" w:hAnsi="Aptos"/>
        </w:rPr>
        <w:t>)</w:t>
      </w:r>
    </w:p>
    <w:p w14:paraId="35603003" w14:textId="3059BA92"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Пружање</w:t>
      </w:r>
      <w:proofErr w:type="spellEnd"/>
      <w:r w:rsidRPr="00854DA6">
        <w:rPr>
          <w:rFonts w:ascii="Aptos" w:hAnsi="Aptos"/>
        </w:rPr>
        <w:t xml:space="preserve"> </w:t>
      </w:r>
      <w:proofErr w:type="spellStart"/>
      <w:r w:rsidRPr="00854DA6">
        <w:rPr>
          <w:rFonts w:ascii="Aptos" w:hAnsi="Aptos"/>
        </w:rPr>
        <w:t>помоћи</w:t>
      </w:r>
      <w:proofErr w:type="spellEnd"/>
      <w:r w:rsidRPr="00854DA6">
        <w:rPr>
          <w:rFonts w:ascii="Aptos" w:hAnsi="Aptos"/>
        </w:rPr>
        <w:t xml:space="preserve"> </w:t>
      </w:r>
      <w:proofErr w:type="spellStart"/>
      <w:r w:rsidRPr="00854DA6">
        <w:rPr>
          <w:rFonts w:ascii="Aptos" w:hAnsi="Aptos"/>
        </w:rPr>
        <w:t>при</w:t>
      </w:r>
      <w:proofErr w:type="spellEnd"/>
      <w:r w:rsidRPr="00854DA6">
        <w:rPr>
          <w:rFonts w:ascii="Aptos" w:hAnsi="Aptos"/>
        </w:rPr>
        <w:t xml:space="preserve"> </w:t>
      </w:r>
      <w:r w:rsidR="00434414">
        <w:rPr>
          <w:rFonts w:ascii="Aptos" w:hAnsi="Aptos"/>
          <w:lang w:val="sr-Cyrl-RS"/>
        </w:rPr>
        <w:t>експропријациј</w:t>
      </w:r>
      <w:r w:rsidR="00434414">
        <w:rPr>
          <w:rFonts w:ascii="Aptos" w:hAnsi="Aptos"/>
          <w:lang w:val="sr-Cyrl-RS"/>
        </w:rPr>
        <w:t>и</w:t>
      </w:r>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превазилази</w:t>
      </w:r>
      <w:proofErr w:type="spellEnd"/>
      <w:r w:rsidRPr="00854DA6">
        <w:rPr>
          <w:rFonts w:ascii="Aptos" w:hAnsi="Aptos"/>
        </w:rPr>
        <w:t xml:space="preserve"> </w:t>
      </w:r>
      <w:proofErr w:type="spellStart"/>
      <w:r w:rsidRPr="00854DA6">
        <w:rPr>
          <w:rFonts w:ascii="Aptos" w:hAnsi="Aptos"/>
        </w:rPr>
        <w:t>саму</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обнова</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транзициона</w:t>
      </w:r>
      <w:proofErr w:type="spellEnd"/>
      <w:r w:rsidRPr="00854DA6">
        <w:rPr>
          <w:rFonts w:ascii="Aptos" w:hAnsi="Aptos"/>
        </w:rPr>
        <w:t xml:space="preserve"> </w:t>
      </w:r>
      <w:proofErr w:type="spellStart"/>
      <w:r w:rsidRPr="00854DA6">
        <w:rPr>
          <w:rFonts w:ascii="Aptos" w:hAnsi="Aptos"/>
        </w:rPr>
        <w:t>подршка</w:t>
      </w:r>
      <w:proofErr w:type="spellEnd"/>
      <w:r w:rsidRPr="00854DA6">
        <w:rPr>
          <w:rFonts w:ascii="Aptos" w:hAnsi="Aptos"/>
        </w:rPr>
        <w:t>)</w:t>
      </w:r>
    </w:p>
    <w:p w14:paraId="461EBFC7"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Успостављање</w:t>
      </w:r>
      <w:proofErr w:type="spellEnd"/>
      <w:r w:rsidRPr="00854DA6">
        <w:rPr>
          <w:rFonts w:ascii="Aptos" w:hAnsi="Aptos"/>
        </w:rPr>
        <w:t xml:space="preserve"> </w:t>
      </w:r>
      <w:proofErr w:type="spellStart"/>
      <w:r w:rsidRPr="00854DA6">
        <w:rPr>
          <w:rFonts w:ascii="Aptos" w:hAnsi="Aptos"/>
        </w:rPr>
        <w:t>приступачног</w:t>
      </w:r>
      <w:proofErr w:type="spellEnd"/>
      <w:r w:rsidRPr="00854DA6">
        <w:rPr>
          <w:rFonts w:ascii="Aptos" w:hAnsi="Aptos"/>
        </w:rPr>
        <w:t xml:space="preserve"> и </w:t>
      </w:r>
      <w:proofErr w:type="spellStart"/>
      <w:r w:rsidRPr="00854DA6">
        <w:rPr>
          <w:rFonts w:ascii="Aptos" w:hAnsi="Aptos"/>
        </w:rPr>
        <w:t>ажурног</w:t>
      </w:r>
      <w:proofErr w:type="spellEnd"/>
      <w:r w:rsidRPr="00854DA6">
        <w:rPr>
          <w:rFonts w:ascii="Aptos" w:hAnsi="Aptos"/>
        </w:rPr>
        <w:t xml:space="preserve"> </w:t>
      </w:r>
      <w:proofErr w:type="spellStart"/>
      <w:r w:rsidRPr="00854DA6">
        <w:rPr>
          <w:rFonts w:ascii="Aptos" w:hAnsi="Aptos"/>
        </w:rPr>
        <w:t>Жалбеног</w:t>
      </w:r>
      <w:proofErr w:type="spellEnd"/>
      <w:r w:rsidRPr="00854DA6">
        <w:rPr>
          <w:rFonts w:ascii="Aptos" w:hAnsi="Aptos"/>
        </w:rPr>
        <w:t xml:space="preserve"> </w:t>
      </w:r>
      <w:proofErr w:type="spellStart"/>
      <w:r w:rsidRPr="00854DA6">
        <w:rPr>
          <w:rFonts w:ascii="Aptos" w:hAnsi="Aptos"/>
        </w:rPr>
        <w:t>механизма</w:t>
      </w:r>
      <w:proofErr w:type="spellEnd"/>
      <w:r w:rsidRPr="00854DA6">
        <w:rPr>
          <w:rFonts w:ascii="Aptos" w:hAnsi="Aptos"/>
        </w:rPr>
        <w:t xml:space="preserve"> (GRM)</w:t>
      </w:r>
    </w:p>
    <w:p w14:paraId="24B00338" w14:textId="17475B45"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Израду</w:t>
      </w:r>
      <w:proofErr w:type="spellEnd"/>
      <w:r w:rsidRPr="00854DA6">
        <w:rPr>
          <w:rFonts w:ascii="Aptos" w:hAnsi="Aptos"/>
        </w:rPr>
        <w:t xml:space="preserve">, </w:t>
      </w:r>
      <w:proofErr w:type="spellStart"/>
      <w:r w:rsidRPr="00854DA6">
        <w:rPr>
          <w:rFonts w:ascii="Aptos" w:hAnsi="Aptos"/>
        </w:rPr>
        <w:t>спровођење</w:t>
      </w:r>
      <w:proofErr w:type="spellEnd"/>
      <w:r w:rsidRPr="00854DA6">
        <w:rPr>
          <w:rFonts w:ascii="Aptos" w:hAnsi="Aptos"/>
        </w:rPr>
        <w:t xml:space="preserve"> и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мониторинг</w:t>
      </w:r>
      <w:proofErr w:type="spellEnd"/>
      <w:r w:rsidRPr="00854DA6">
        <w:rPr>
          <w:rFonts w:ascii="Aptos" w:hAnsi="Aptos"/>
        </w:rPr>
        <w:t xml:space="preserve">) </w:t>
      </w:r>
      <w:r w:rsidRPr="00854DA6">
        <w:rPr>
          <w:rFonts w:ascii="Aptos" w:hAnsi="Aptos"/>
          <w:lang w:val="sr-Cyrl-RS"/>
        </w:rPr>
        <w:t>Акционих планова</w:t>
      </w:r>
      <w:r w:rsidRPr="00854DA6">
        <w:rPr>
          <w:rFonts w:ascii="Aptos" w:hAnsi="Aptos"/>
        </w:rPr>
        <w:t xml:space="preserve"> </w:t>
      </w:r>
      <w:r w:rsidR="00434414">
        <w:rPr>
          <w:rFonts w:ascii="Aptos" w:hAnsi="Aptos"/>
          <w:lang w:val="sr-Cyrl-RS"/>
        </w:rPr>
        <w:t>експропријације</w:t>
      </w:r>
      <w:r w:rsidRPr="00854DA6">
        <w:rPr>
          <w:rFonts w:ascii="Aptos" w:hAnsi="Aptos"/>
        </w:rPr>
        <w:t xml:space="preserve"> (RAP)</w:t>
      </w:r>
    </w:p>
    <w:p w14:paraId="0F785197" w14:textId="77777777" w:rsidR="00854DA6" w:rsidRPr="00854DA6" w:rsidRDefault="00854DA6" w:rsidP="00854DA6">
      <w:pPr>
        <w:jc w:val="both"/>
        <w:rPr>
          <w:rFonts w:ascii="Aptos" w:hAnsi="Aptos"/>
        </w:rPr>
      </w:pPr>
    </w:p>
    <w:p w14:paraId="15DEC3F5" w14:textId="40765041" w:rsidR="00854DA6" w:rsidRPr="00854DA6" w:rsidRDefault="00854DA6" w:rsidP="00854DA6">
      <w:pPr>
        <w:jc w:val="both"/>
        <w:rPr>
          <w:rFonts w:ascii="Aptos" w:hAnsi="Aptos"/>
        </w:rPr>
      </w:pPr>
      <w:proofErr w:type="spellStart"/>
      <w:r w:rsidRPr="00854DA6">
        <w:rPr>
          <w:rFonts w:ascii="Aptos" w:hAnsi="Aptos"/>
        </w:rPr>
        <w:t>Иако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стандард</w:t>
      </w:r>
      <w:proofErr w:type="spellEnd"/>
      <w:r w:rsidRPr="00854DA6">
        <w:rPr>
          <w:rFonts w:ascii="Aptos" w:hAnsi="Aptos"/>
        </w:rPr>
        <w:t xml:space="preserve"> ESS5 </w:t>
      </w:r>
      <w:proofErr w:type="spellStart"/>
      <w:r w:rsidRPr="00854DA6">
        <w:rPr>
          <w:rFonts w:ascii="Aptos" w:hAnsi="Aptos"/>
        </w:rPr>
        <w:t>главни</w:t>
      </w:r>
      <w:proofErr w:type="spellEnd"/>
      <w:r w:rsidRPr="00854DA6">
        <w:rPr>
          <w:rFonts w:ascii="Aptos" w:hAnsi="Aptos"/>
        </w:rPr>
        <w:t xml:space="preserve"> </w:t>
      </w:r>
      <w:proofErr w:type="spellStart"/>
      <w:r w:rsidRPr="00854DA6">
        <w:rPr>
          <w:rFonts w:ascii="Aptos" w:hAnsi="Aptos"/>
        </w:rPr>
        <w:t>стандард</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уређује</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и </w:t>
      </w:r>
      <w:r w:rsidR="00434414">
        <w:rPr>
          <w:rFonts w:ascii="Aptos" w:hAnsi="Aptos"/>
          <w:lang w:val="sr-Cyrl-RS"/>
        </w:rPr>
        <w:t>експропријациј</w:t>
      </w:r>
      <w:r w:rsidR="00434414">
        <w:rPr>
          <w:rFonts w:ascii="Aptos" w:hAnsi="Aptos"/>
          <w:lang w:val="sr-Cyrl-RS"/>
        </w:rPr>
        <w:t>у</w:t>
      </w:r>
      <w:r w:rsidRPr="00854DA6">
        <w:rPr>
          <w:rFonts w:ascii="Aptos" w:hAnsi="Aptos"/>
        </w:rPr>
        <w:t xml:space="preserve">, </w:t>
      </w:r>
      <w:proofErr w:type="spellStart"/>
      <w:r w:rsidRPr="00854DA6">
        <w:rPr>
          <w:rFonts w:ascii="Aptos" w:hAnsi="Aptos"/>
        </w:rPr>
        <w:t>следећи</w:t>
      </w:r>
      <w:proofErr w:type="spellEnd"/>
      <w:r w:rsidRPr="00854DA6">
        <w:rPr>
          <w:rFonts w:ascii="Aptos" w:hAnsi="Aptos"/>
        </w:rPr>
        <w:t xml:space="preserve"> </w:t>
      </w:r>
      <w:proofErr w:type="spellStart"/>
      <w:r w:rsidRPr="00854DA6">
        <w:rPr>
          <w:rFonts w:ascii="Aptos" w:hAnsi="Aptos"/>
        </w:rPr>
        <w:t>додатни</w:t>
      </w:r>
      <w:proofErr w:type="spellEnd"/>
      <w:r w:rsidRPr="00854DA6">
        <w:rPr>
          <w:rFonts w:ascii="Aptos" w:hAnsi="Aptos"/>
        </w:rPr>
        <w:t xml:space="preserve"> </w:t>
      </w:r>
      <w:proofErr w:type="spellStart"/>
      <w:r w:rsidRPr="00854DA6">
        <w:rPr>
          <w:rFonts w:ascii="Aptos" w:hAnsi="Aptos"/>
        </w:rPr>
        <w:t>Еколошки</w:t>
      </w:r>
      <w:proofErr w:type="spellEnd"/>
      <w:r w:rsidRPr="00854DA6">
        <w:rPr>
          <w:rFonts w:ascii="Aptos" w:hAnsi="Aptos"/>
        </w:rPr>
        <w:t xml:space="preserve"> и </w:t>
      </w:r>
      <w:proofErr w:type="spellStart"/>
      <w:r w:rsidRPr="00854DA6">
        <w:rPr>
          <w:rFonts w:ascii="Aptos" w:hAnsi="Aptos"/>
        </w:rPr>
        <w:t>социјални</w:t>
      </w:r>
      <w:proofErr w:type="spellEnd"/>
      <w:r w:rsidRPr="00854DA6">
        <w:rPr>
          <w:rFonts w:ascii="Aptos" w:hAnsi="Aptos"/>
        </w:rPr>
        <w:t xml:space="preserve"> </w:t>
      </w:r>
      <w:proofErr w:type="spellStart"/>
      <w:r w:rsidRPr="00854DA6">
        <w:rPr>
          <w:rFonts w:ascii="Aptos" w:hAnsi="Aptos"/>
        </w:rPr>
        <w:t>стандарди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примењују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и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их</w:t>
      </w:r>
      <w:proofErr w:type="spellEnd"/>
      <w:r w:rsidRPr="00854DA6">
        <w:rPr>
          <w:rFonts w:ascii="Aptos" w:hAnsi="Aptos"/>
        </w:rPr>
        <w:t xml:space="preserve"> </w:t>
      </w:r>
      <w:proofErr w:type="spellStart"/>
      <w:r w:rsidRPr="00854DA6">
        <w:rPr>
          <w:rFonts w:ascii="Aptos" w:hAnsi="Aptos"/>
        </w:rPr>
        <w:t>тумачити</w:t>
      </w:r>
      <w:proofErr w:type="spellEnd"/>
      <w:r w:rsidRPr="00854DA6">
        <w:rPr>
          <w:rFonts w:ascii="Aptos" w:hAnsi="Aptos"/>
        </w:rPr>
        <w:t xml:space="preserve"> </w:t>
      </w:r>
      <w:proofErr w:type="spellStart"/>
      <w:r w:rsidRPr="00854DA6">
        <w:rPr>
          <w:rFonts w:ascii="Aptos" w:hAnsi="Aptos"/>
        </w:rPr>
        <w:t>заједно</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овим</w:t>
      </w:r>
      <w:proofErr w:type="spellEnd"/>
      <w:r w:rsidRPr="00854DA6">
        <w:rPr>
          <w:rFonts w:ascii="Aptos" w:hAnsi="Aptos"/>
        </w:rPr>
        <w:t xml:space="preserve"> </w:t>
      </w:r>
      <w:proofErr w:type="spellStart"/>
      <w:r w:rsidRPr="00854DA6">
        <w:rPr>
          <w:rFonts w:ascii="Aptos" w:hAnsi="Aptos"/>
        </w:rPr>
        <w:t>Оквирни</w:t>
      </w:r>
      <w:proofErr w:type="spellEnd"/>
      <w:r w:rsidRPr="00854DA6">
        <w:rPr>
          <w:rFonts w:ascii="Aptos" w:hAnsi="Aptos"/>
          <w:lang w:val="sr-Cyrl-RS"/>
        </w:rPr>
        <w:t>м</w:t>
      </w:r>
      <w:r w:rsidRPr="00854DA6">
        <w:rPr>
          <w:rFonts w:ascii="Aptos" w:hAnsi="Aptos"/>
        </w:rPr>
        <w:t xml:space="preserve"> </w:t>
      </w:r>
      <w:proofErr w:type="spellStart"/>
      <w:r w:rsidRPr="00854DA6">
        <w:rPr>
          <w:rFonts w:ascii="Aptos" w:hAnsi="Aptos"/>
        </w:rPr>
        <w:t>план</w:t>
      </w:r>
      <w:proofErr w:type="spellEnd"/>
      <w:r w:rsidRPr="00854DA6">
        <w:rPr>
          <w:rFonts w:ascii="Aptos" w:hAnsi="Aptos"/>
          <w:lang w:val="sr-Cyrl-RS"/>
        </w:rPr>
        <w:t>ом</w:t>
      </w:r>
      <w:r w:rsidRPr="00854DA6">
        <w:rPr>
          <w:rFonts w:ascii="Aptos" w:hAnsi="Aptos"/>
        </w:rPr>
        <w:t xml:space="preserve"> </w:t>
      </w:r>
      <w:r w:rsidR="00A2466B">
        <w:rPr>
          <w:rFonts w:ascii="Aptos" w:hAnsi="Aptos"/>
          <w:lang w:val="sr-Cyrl-RS"/>
        </w:rPr>
        <w:t>експропријације</w:t>
      </w:r>
      <w:r w:rsidRPr="00854DA6">
        <w:rPr>
          <w:rFonts w:ascii="Aptos" w:hAnsi="Aptos"/>
        </w:rPr>
        <w:t xml:space="preserve"> (RPF): ESS1 (</w:t>
      </w:r>
      <w:proofErr w:type="spellStart"/>
      <w:r w:rsidRPr="00854DA6">
        <w:rPr>
          <w:rFonts w:ascii="Aptos" w:hAnsi="Aptos"/>
        </w:rPr>
        <w:t>Процена</w:t>
      </w:r>
      <w:proofErr w:type="spellEnd"/>
      <w:r w:rsidRPr="00854DA6">
        <w:rPr>
          <w:rFonts w:ascii="Aptos" w:hAnsi="Aptos"/>
        </w:rPr>
        <w:t xml:space="preserve"> и </w:t>
      </w: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еколошким</w:t>
      </w:r>
      <w:proofErr w:type="spellEnd"/>
      <w:r w:rsidRPr="00854DA6">
        <w:rPr>
          <w:rFonts w:ascii="Aptos" w:hAnsi="Aptos"/>
        </w:rPr>
        <w:t xml:space="preserve"> и </w:t>
      </w:r>
      <w:proofErr w:type="spellStart"/>
      <w:r w:rsidRPr="00854DA6">
        <w:rPr>
          <w:rFonts w:ascii="Aptos" w:hAnsi="Aptos"/>
        </w:rPr>
        <w:t>социјалним</w:t>
      </w:r>
      <w:proofErr w:type="spellEnd"/>
      <w:r w:rsidRPr="00854DA6">
        <w:rPr>
          <w:rFonts w:ascii="Aptos" w:hAnsi="Aptos"/>
        </w:rPr>
        <w:t xml:space="preserve"> </w:t>
      </w:r>
      <w:proofErr w:type="spellStart"/>
      <w:r w:rsidRPr="00854DA6">
        <w:rPr>
          <w:rFonts w:ascii="Aptos" w:hAnsi="Aptos"/>
        </w:rPr>
        <w:t>ризицима</w:t>
      </w:r>
      <w:proofErr w:type="spellEnd"/>
      <w:r w:rsidRPr="00854DA6">
        <w:rPr>
          <w:rFonts w:ascii="Aptos" w:hAnsi="Aptos"/>
        </w:rPr>
        <w:t xml:space="preserve"> и </w:t>
      </w:r>
      <w:proofErr w:type="spellStart"/>
      <w:r w:rsidRPr="00854DA6">
        <w:rPr>
          <w:rFonts w:ascii="Aptos" w:hAnsi="Aptos"/>
        </w:rPr>
        <w:t>утицајима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успоставља</w:t>
      </w:r>
      <w:proofErr w:type="spellEnd"/>
      <w:r w:rsidRPr="00854DA6">
        <w:rPr>
          <w:rFonts w:ascii="Aptos" w:hAnsi="Aptos"/>
        </w:rPr>
        <w:t xml:space="preserve"> </w:t>
      </w:r>
      <w:proofErr w:type="spellStart"/>
      <w:r w:rsidRPr="00854DA6">
        <w:rPr>
          <w:rFonts w:ascii="Aptos" w:hAnsi="Aptos"/>
        </w:rPr>
        <w:t>општи</w:t>
      </w:r>
      <w:proofErr w:type="spellEnd"/>
      <w:r w:rsidRPr="00854DA6">
        <w:rPr>
          <w:rFonts w:ascii="Aptos" w:hAnsi="Aptos"/>
        </w:rPr>
        <w:t xml:space="preserve"> </w:t>
      </w:r>
      <w:proofErr w:type="spellStart"/>
      <w:r w:rsidRPr="00854DA6">
        <w:rPr>
          <w:rFonts w:ascii="Aptos" w:hAnsi="Aptos"/>
        </w:rPr>
        <w:t>оквир</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еколошку</w:t>
      </w:r>
      <w:proofErr w:type="spellEnd"/>
      <w:r w:rsidRPr="00854DA6">
        <w:rPr>
          <w:rFonts w:ascii="Aptos" w:hAnsi="Aptos"/>
        </w:rPr>
        <w:t xml:space="preserve"> и </w:t>
      </w:r>
      <w:proofErr w:type="spellStart"/>
      <w:r w:rsidRPr="00854DA6">
        <w:rPr>
          <w:rFonts w:ascii="Aptos" w:hAnsi="Aptos"/>
        </w:rPr>
        <w:t>социјалну</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ESS2 (</w:t>
      </w:r>
      <w:proofErr w:type="spellStart"/>
      <w:r w:rsidRPr="00854DA6">
        <w:rPr>
          <w:rFonts w:ascii="Aptos" w:hAnsi="Aptos"/>
        </w:rPr>
        <w:t>Рад</w:t>
      </w:r>
      <w:proofErr w:type="spellEnd"/>
      <w:r w:rsidRPr="00854DA6">
        <w:rPr>
          <w:rFonts w:ascii="Aptos" w:hAnsi="Aptos"/>
        </w:rPr>
        <w:t xml:space="preserve"> и </w:t>
      </w:r>
      <w:proofErr w:type="spellStart"/>
      <w:r w:rsidRPr="00854DA6">
        <w:rPr>
          <w:rFonts w:ascii="Aptos" w:hAnsi="Aptos"/>
        </w:rPr>
        <w:t>услови</w:t>
      </w:r>
      <w:proofErr w:type="spellEnd"/>
      <w:r w:rsidRPr="00854DA6">
        <w:rPr>
          <w:rFonts w:ascii="Aptos" w:hAnsi="Aptos"/>
        </w:rPr>
        <w:t xml:space="preserve"> </w:t>
      </w:r>
      <w:proofErr w:type="spellStart"/>
      <w:r w:rsidRPr="00854DA6">
        <w:rPr>
          <w:rFonts w:ascii="Aptos" w:hAnsi="Aptos"/>
        </w:rPr>
        <w:t>рада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уређује</w:t>
      </w:r>
      <w:proofErr w:type="spellEnd"/>
      <w:r w:rsidRPr="00854DA6">
        <w:rPr>
          <w:rFonts w:ascii="Aptos" w:hAnsi="Aptos"/>
        </w:rPr>
        <w:t xml:space="preserve"> </w:t>
      </w:r>
      <w:proofErr w:type="spellStart"/>
      <w:r w:rsidRPr="00854DA6">
        <w:rPr>
          <w:rFonts w:ascii="Aptos" w:hAnsi="Aptos"/>
        </w:rPr>
        <w:t>процедуре</w:t>
      </w:r>
      <w:proofErr w:type="spellEnd"/>
      <w:r w:rsidRPr="00854DA6">
        <w:rPr>
          <w:rFonts w:ascii="Aptos" w:hAnsi="Aptos"/>
        </w:rPr>
        <w:t xml:space="preserve"> </w:t>
      </w:r>
      <w:proofErr w:type="spellStart"/>
      <w:r w:rsidRPr="00854DA6">
        <w:rPr>
          <w:rFonts w:ascii="Aptos" w:hAnsi="Aptos"/>
        </w:rPr>
        <w:t>управљања</w:t>
      </w:r>
      <w:proofErr w:type="spellEnd"/>
      <w:r w:rsidRPr="00854DA6">
        <w:rPr>
          <w:rFonts w:ascii="Aptos" w:hAnsi="Aptos"/>
        </w:rPr>
        <w:t xml:space="preserve"> </w:t>
      </w:r>
      <w:proofErr w:type="spellStart"/>
      <w:r w:rsidRPr="00854DA6">
        <w:rPr>
          <w:rFonts w:ascii="Aptos" w:hAnsi="Aptos"/>
        </w:rPr>
        <w:t>радом</w:t>
      </w:r>
      <w:proofErr w:type="spellEnd"/>
      <w:r w:rsidRPr="00854DA6">
        <w:rPr>
          <w:rFonts w:ascii="Aptos" w:hAnsi="Aptos"/>
        </w:rPr>
        <w:t xml:space="preserve">, </w:t>
      </w:r>
      <w:proofErr w:type="spellStart"/>
      <w:r w:rsidRPr="00854DA6">
        <w:rPr>
          <w:rFonts w:ascii="Aptos" w:hAnsi="Aptos"/>
        </w:rPr>
        <w:t>обавезе</w:t>
      </w:r>
      <w:proofErr w:type="spellEnd"/>
      <w:r w:rsidRPr="00854DA6">
        <w:rPr>
          <w:rFonts w:ascii="Aptos" w:hAnsi="Aptos"/>
        </w:rPr>
        <w:t xml:space="preserve"> </w:t>
      </w:r>
      <w:proofErr w:type="spellStart"/>
      <w:r w:rsidRPr="00854DA6">
        <w:rPr>
          <w:rFonts w:ascii="Aptos" w:hAnsi="Aptos"/>
        </w:rPr>
        <w:t>извођача</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и </w:t>
      </w:r>
      <w:proofErr w:type="spellStart"/>
      <w:r w:rsidRPr="00854DA6">
        <w:rPr>
          <w:rFonts w:ascii="Aptos" w:hAnsi="Aptos"/>
        </w:rPr>
        <w:t>жалбене</w:t>
      </w:r>
      <w:proofErr w:type="spellEnd"/>
      <w:r w:rsidRPr="00854DA6">
        <w:rPr>
          <w:rFonts w:ascii="Aptos" w:hAnsi="Aptos"/>
        </w:rPr>
        <w:t xml:space="preserve"> </w:t>
      </w:r>
      <w:proofErr w:type="spellStart"/>
      <w:r w:rsidRPr="00854DA6">
        <w:rPr>
          <w:rFonts w:ascii="Aptos" w:hAnsi="Aptos"/>
        </w:rPr>
        <w:t>механизме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раднике</w:t>
      </w:r>
      <w:proofErr w:type="spellEnd"/>
      <w:r w:rsidRPr="00854DA6">
        <w:rPr>
          <w:rFonts w:ascii="Aptos" w:hAnsi="Aptos"/>
        </w:rPr>
        <w:t>; ESS3 (</w:t>
      </w:r>
      <w:proofErr w:type="spellStart"/>
      <w:r w:rsidRPr="00854DA6">
        <w:rPr>
          <w:rFonts w:ascii="Aptos" w:hAnsi="Aptos"/>
        </w:rPr>
        <w:t>Ефикасност</w:t>
      </w:r>
      <w:proofErr w:type="spellEnd"/>
      <w:r w:rsidRPr="00854DA6">
        <w:rPr>
          <w:rFonts w:ascii="Aptos" w:hAnsi="Aptos"/>
        </w:rPr>
        <w:t xml:space="preserve"> </w:t>
      </w:r>
      <w:proofErr w:type="spellStart"/>
      <w:r w:rsidRPr="00854DA6">
        <w:rPr>
          <w:rFonts w:ascii="Aptos" w:hAnsi="Aptos"/>
        </w:rPr>
        <w:t>ресурса</w:t>
      </w:r>
      <w:proofErr w:type="spellEnd"/>
      <w:r w:rsidRPr="00854DA6">
        <w:rPr>
          <w:rFonts w:ascii="Aptos" w:hAnsi="Aptos"/>
        </w:rPr>
        <w:t xml:space="preserve"> и </w:t>
      </w:r>
      <w:proofErr w:type="spellStart"/>
      <w:r w:rsidRPr="00854DA6">
        <w:rPr>
          <w:rFonts w:ascii="Aptos" w:hAnsi="Aptos"/>
        </w:rPr>
        <w:t>спречавање</w:t>
      </w:r>
      <w:proofErr w:type="spellEnd"/>
      <w:r w:rsidRPr="00854DA6">
        <w:rPr>
          <w:rFonts w:ascii="Aptos" w:hAnsi="Aptos"/>
        </w:rPr>
        <w:t xml:space="preserve"> и </w:t>
      </w: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загађењем</w:t>
      </w:r>
      <w:proofErr w:type="spellEnd"/>
      <w:r w:rsidRPr="00854DA6">
        <w:rPr>
          <w:rFonts w:ascii="Aptos" w:hAnsi="Aptos"/>
        </w:rPr>
        <w:t>); ESS4 (</w:t>
      </w:r>
      <w:proofErr w:type="spellStart"/>
      <w:r w:rsidRPr="00854DA6">
        <w:rPr>
          <w:rFonts w:ascii="Aptos" w:hAnsi="Aptos"/>
        </w:rPr>
        <w:t>Здравље</w:t>
      </w:r>
      <w:proofErr w:type="spellEnd"/>
      <w:r w:rsidRPr="00854DA6">
        <w:rPr>
          <w:rFonts w:ascii="Aptos" w:hAnsi="Aptos"/>
        </w:rPr>
        <w:t xml:space="preserve"> и </w:t>
      </w:r>
      <w:proofErr w:type="spellStart"/>
      <w:r w:rsidRPr="00854DA6">
        <w:rPr>
          <w:rFonts w:ascii="Aptos" w:hAnsi="Aptos"/>
        </w:rPr>
        <w:t>безбедност</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бави</w:t>
      </w:r>
      <w:proofErr w:type="spellEnd"/>
      <w:r w:rsidRPr="00854DA6">
        <w:rPr>
          <w:rFonts w:ascii="Aptos" w:hAnsi="Aptos"/>
        </w:rPr>
        <w:t xml:space="preserve"> </w:t>
      </w:r>
      <w:proofErr w:type="spellStart"/>
      <w:r w:rsidRPr="00854DA6">
        <w:rPr>
          <w:rFonts w:ascii="Aptos" w:hAnsi="Aptos"/>
        </w:rPr>
        <w:t>ризицима</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заједницу</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фазе</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ESS6 (</w:t>
      </w:r>
      <w:proofErr w:type="spellStart"/>
      <w:r w:rsidRPr="00854DA6">
        <w:rPr>
          <w:rFonts w:ascii="Aptos" w:hAnsi="Aptos"/>
        </w:rPr>
        <w:t>Очување</w:t>
      </w:r>
      <w:proofErr w:type="spellEnd"/>
      <w:r w:rsidRPr="00854DA6">
        <w:rPr>
          <w:rFonts w:ascii="Aptos" w:hAnsi="Aptos"/>
        </w:rPr>
        <w:t xml:space="preserve"> </w:t>
      </w:r>
      <w:proofErr w:type="spellStart"/>
      <w:r w:rsidRPr="00854DA6">
        <w:rPr>
          <w:rFonts w:ascii="Aptos" w:hAnsi="Aptos"/>
        </w:rPr>
        <w:t>биодиверзитета</w:t>
      </w:r>
      <w:proofErr w:type="spellEnd"/>
      <w:r w:rsidRPr="00854DA6">
        <w:rPr>
          <w:rFonts w:ascii="Aptos" w:hAnsi="Aptos"/>
        </w:rPr>
        <w:t xml:space="preserve"> и </w:t>
      </w:r>
      <w:proofErr w:type="spellStart"/>
      <w:r w:rsidRPr="00854DA6">
        <w:rPr>
          <w:rFonts w:ascii="Aptos" w:hAnsi="Aptos"/>
        </w:rPr>
        <w:t>одрживо</w:t>
      </w:r>
      <w:proofErr w:type="spellEnd"/>
      <w:r w:rsidRPr="00854DA6">
        <w:rPr>
          <w:rFonts w:ascii="Aptos" w:hAnsi="Aptos"/>
        </w:rPr>
        <w:t xml:space="preserve"> </w:t>
      </w: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живим</w:t>
      </w:r>
      <w:proofErr w:type="spellEnd"/>
      <w:r w:rsidRPr="00854DA6">
        <w:rPr>
          <w:rFonts w:ascii="Aptos" w:hAnsi="Aptos"/>
        </w:rPr>
        <w:t xml:space="preserve"> </w:t>
      </w:r>
      <w:proofErr w:type="spellStart"/>
      <w:r w:rsidRPr="00854DA6">
        <w:rPr>
          <w:rFonts w:ascii="Aptos" w:hAnsi="Aptos"/>
        </w:rPr>
        <w:t>природним</w:t>
      </w:r>
      <w:proofErr w:type="spellEnd"/>
      <w:r w:rsidRPr="00854DA6">
        <w:rPr>
          <w:rFonts w:ascii="Aptos" w:hAnsi="Aptos"/>
        </w:rPr>
        <w:t xml:space="preserve"> </w:t>
      </w:r>
      <w:proofErr w:type="spellStart"/>
      <w:r w:rsidRPr="00854DA6">
        <w:rPr>
          <w:rFonts w:ascii="Aptos" w:hAnsi="Aptos"/>
        </w:rPr>
        <w:t>ресурсима</w:t>
      </w:r>
      <w:proofErr w:type="spellEnd"/>
      <w:r w:rsidRPr="00854DA6">
        <w:rPr>
          <w:rFonts w:ascii="Aptos" w:hAnsi="Aptos"/>
        </w:rPr>
        <w:t>); ESS8 (</w:t>
      </w:r>
      <w:proofErr w:type="spellStart"/>
      <w:r w:rsidRPr="00854DA6">
        <w:rPr>
          <w:rFonts w:ascii="Aptos" w:hAnsi="Aptos"/>
        </w:rPr>
        <w:t>Културно</w:t>
      </w:r>
      <w:proofErr w:type="spellEnd"/>
      <w:r w:rsidRPr="00854DA6">
        <w:rPr>
          <w:rFonts w:ascii="Aptos" w:hAnsi="Aptos"/>
        </w:rPr>
        <w:t xml:space="preserve"> </w:t>
      </w:r>
      <w:proofErr w:type="spellStart"/>
      <w:r w:rsidRPr="00854DA6">
        <w:rPr>
          <w:rFonts w:ascii="Aptos" w:hAnsi="Aptos"/>
        </w:rPr>
        <w:t>наслеђе</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уређује</w:t>
      </w:r>
      <w:proofErr w:type="spellEnd"/>
      <w:r w:rsidRPr="00854DA6">
        <w:rPr>
          <w:rFonts w:ascii="Aptos" w:hAnsi="Aptos"/>
        </w:rPr>
        <w:t xml:space="preserve"> </w:t>
      </w:r>
      <w:proofErr w:type="spellStart"/>
      <w:r w:rsidRPr="00854DA6">
        <w:rPr>
          <w:rFonts w:ascii="Aptos" w:hAnsi="Aptos"/>
        </w:rPr>
        <w:t>процедуре</w:t>
      </w:r>
      <w:proofErr w:type="spellEnd"/>
      <w:r w:rsidRPr="00854DA6">
        <w:rPr>
          <w:rFonts w:ascii="Aptos" w:hAnsi="Aptos"/>
        </w:rPr>
        <w:t xml:space="preserve"> у </w:t>
      </w:r>
      <w:proofErr w:type="spellStart"/>
      <w:r w:rsidRPr="00854DA6">
        <w:rPr>
          <w:rFonts w:ascii="Aptos" w:hAnsi="Aptos"/>
        </w:rPr>
        <w:t>случају</w:t>
      </w:r>
      <w:proofErr w:type="spellEnd"/>
      <w:r w:rsidRPr="00854DA6">
        <w:rPr>
          <w:rFonts w:ascii="Aptos" w:hAnsi="Aptos"/>
        </w:rPr>
        <w:t xml:space="preserve"> </w:t>
      </w:r>
      <w:proofErr w:type="spellStart"/>
      <w:r w:rsidRPr="00854DA6">
        <w:rPr>
          <w:rFonts w:ascii="Aptos" w:hAnsi="Aptos"/>
        </w:rPr>
        <w:t>случајних</w:t>
      </w:r>
      <w:proofErr w:type="spellEnd"/>
      <w:r w:rsidRPr="00854DA6">
        <w:rPr>
          <w:rFonts w:ascii="Aptos" w:hAnsi="Aptos"/>
        </w:rPr>
        <w:t xml:space="preserve"> </w:t>
      </w:r>
      <w:proofErr w:type="spellStart"/>
      <w:r w:rsidRPr="00854DA6">
        <w:rPr>
          <w:rFonts w:ascii="Aptos" w:hAnsi="Aptos"/>
        </w:rPr>
        <w:t>проналазака</w:t>
      </w:r>
      <w:proofErr w:type="spellEnd"/>
      <w:r w:rsidRPr="00854DA6">
        <w:rPr>
          <w:rFonts w:ascii="Aptos" w:hAnsi="Aptos"/>
        </w:rPr>
        <w:t xml:space="preserve"> </w:t>
      </w:r>
      <w:proofErr w:type="spellStart"/>
      <w:r w:rsidRPr="00854DA6">
        <w:rPr>
          <w:rFonts w:ascii="Aptos" w:hAnsi="Aptos"/>
        </w:rPr>
        <w:t>археолошких</w:t>
      </w:r>
      <w:proofErr w:type="spellEnd"/>
      <w:r w:rsidRPr="00854DA6">
        <w:rPr>
          <w:rFonts w:ascii="Aptos" w:hAnsi="Aptos"/>
        </w:rPr>
        <w:t xml:space="preserve"> </w:t>
      </w:r>
      <w:proofErr w:type="spellStart"/>
      <w:r w:rsidRPr="00854DA6">
        <w:rPr>
          <w:rFonts w:ascii="Aptos" w:hAnsi="Aptos"/>
        </w:rPr>
        <w:t>налазишта</w:t>
      </w:r>
      <w:proofErr w:type="spellEnd"/>
      <w:r w:rsidRPr="00854DA6">
        <w:rPr>
          <w:rFonts w:ascii="Aptos" w:hAnsi="Aptos"/>
        </w:rPr>
        <w:t xml:space="preserve"> и </w:t>
      </w:r>
      <w:proofErr w:type="spellStart"/>
      <w:r w:rsidRPr="00854DA6">
        <w:rPr>
          <w:rFonts w:ascii="Aptos" w:hAnsi="Aptos"/>
        </w:rPr>
        <w:t>заштиту</w:t>
      </w:r>
      <w:proofErr w:type="spellEnd"/>
      <w:r w:rsidRPr="00854DA6">
        <w:rPr>
          <w:rFonts w:ascii="Aptos" w:hAnsi="Aptos"/>
        </w:rPr>
        <w:t xml:space="preserve"> </w:t>
      </w:r>
      <w:proofErr w:type="spellStart"/>
      <w:r w:rsidRPr="00854DA6">
        <w:rPr>
          <w:rFonts w:ascii="Aptos" w:hAnsi="Aptos"/>
        </w:rPr>
        <w:t>наслеђа</w:t>
      </w:r>
      <w:proofErr w:type="spellEnd"/>
      <w:r w:rsidRPr="00854DA6">
        <w:rPr>
          <w:rFonts w:ascii="Aptos" w:hAnsi="Aptos"/>
        </w:rPr>
        <w:t xml:space="preserve">; </w:t>
      </w:r>
      <w:r w:rsidRPr="00854DA6">
        <w:rPr>
          <w:rFonts w:ascii="Aptos" w:hAnsi="Aptos"/>
          <w:lang w:val="sr-Cyrl-RS"/>
        </w:rPr>
        <w:t>и</w:t>
      </w:r>
      <w:r w:rsidRPr="00854DA6">
        <w:rPr>
          <w:rFonts w:ascii="Aptos" w:hAnsi="Aptos"/>
        </w:rPr>
        <w:t xml:space="preserve"> ESS10 (</w:t>
      </w:r>
      <w:proofErr w:type="spellStart"/>
      <w:r w:rsidRPr="00854DA6">
        <w:rPr>
          <w:rFonts w:ascii="Aptos" w:hAnsi="Aptos"/>
        </w:rPr>
        <w:t>Укључивање</w:t>
      </w:r>
      <w:proofErr w:type="spellEnd"/>
      <w:r w:rsidRPr="00854DA6">
        <w:rPr>
          <w:rFonts w:ascii="Aptos" w:hAnsi="Aptos"/>
        </w:rPr>
        <w:t xml:space="preserve"> </w:t>
      </w:r>
      <w:proofErr w:type="spellStart"/>
      <w:r w:rsidRPr="00854DA6">
        <w:rPr>
          <w:rFonts w:ascii="Aptos" w:hAnsi="Aptos"/>
        </w:rPr>
        <w:t>заинтересованих</w:t>
      </w:r>
      <w:proofErr w:type="spellEnd"/>
      <w:r w:rsidRPr="00854DA6">
        <w:rPr>
          <w:rFonts w:ascii="Aptos" w:hAnsi="Aptos"/>
        </w:rPr>
        <w:t xml:space="preserve"> </w:t>
      </w:r>
      <w:proofErr w:type="spellStart"/>
      <w:r w:rsidRPr="00854DA6">
        <w:rPr>
          <w:rFonts w:ascii="Aptos" w:hAnsi="Aptos"/>
        </w:rPr>
        <w:t>страна</w:t>
      </w:r>
      <w:proofErr w:type="spellEnd"/>
      <w:r w:rsidRPr="00854DA6">
        <w:rPr>
          <w:rFonts w:ascii="Aptos" w:hAnsi="Aptos"/>
        </w:rPr>
        <w:t xml:space="preserve"> и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утврђује</w:t>
      </w:r>
      <w:proofErr w:type="spellEnd"/>
      <w:r w:rsidRPr="00854DA6">
        <w:rPr>
          <w:rFonts w:ascii="Aptos" w:hAnsi="Aptos"/>
        </w:rPr>
        <w:t xml:space="preserve"> </w:t>
      </w:r>
      <w:proofErr w:type="spellStart"/>
      <w:r w:rsidRPr="00854DA6">
        <w:rPr>
          <w:rFonts w:ascii="Aptos" w:hAnsi="Aptos"/>
        </w:rPr>
        <w:t>захтеве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сврсисходне</w:t>
      </w:r>
      <w:proofErr w:type="spellEnd"/>
      <w:r w:rsidRPr="00854DA6">
        <w:rPr>
          <w:rFonts w:ascii="Aptos" w:hAnsi="Aptos"/>
        </w:rPr>
        <w:t xml:space="preserve"> </w:t>
      </w:r>
      <w:proofErr w:type="spellStart"/>
      <w:r w:rsidRPr="00854DA6">
        <w:rPr>
          <w:rFonts w:ascii="Aptos" w:hAnsi="Aptos"/>
        </w:rPr>
        <w:t>консултације</w:t>
      </w:r>
      <w:proofErr w:type="spellEnd"/>
      <w:r w:rsidRPr="00854DA6">
        <w:rPr>
          <w:rFonts w:ascii="Aptos" w:hAnsi="Aptos"/>
        </w:rPr>
        <w:t xml:space="preserve">, </w:t>
      </w:r>
      <w:proofErr w:type="spellStart"/>
      <w:r w:rsidRPr="00854DA6">
        <w:rPr>
          <w:rFonts w:ascii="Aptos" w:hAnsi="Aptos"/>
        </w:rPr>
        <w:t>јавно</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и </w:t>
      </w:r>
      <w:proofErr w:type="spellStart"/>
      <w:r w:rsidRPr="00854DA6">
        <w:rPr>
          <w:rFonts w:ascii="Aptos" w:hAnsi="Aptos"/>
        </w:rPr>
        <w:t>жалбени</w:t>
      </w:r>
      <w:proofErr w:type="spellEnd"/>
      <w:r w:rsidRPr="00854DA6">
        <w:rPr>
          <w:rFonts w:ascii="Aptos" w:hAnsi="Aptos"/>
        </w:rPr>
        <w:t xml:space="preserve"> </w:t>
      </w:r>
      <w:proofErr w:type="spellStart"/>
      <w:r w:rsidRPr="00854DA6">
        <w:rPr>
          <w:rFonts w:ascii="Aptos" w:hAnsi="Aptos"/>
        </w:rPr>
        <w:t>механизам</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предвиђа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примена</w:t>
      </w:r>
      <w:proofErr w:type="spellEnd"/>
      <w:r w:rsidRPr="00854DA6">
        <w:rPr>
          <w:rFonts w:ascii="Aptos" w:hAnsi="Aptos"/>
        </w:rPr>
        <w:t xml:space="preserve"> </w:t>
      </w:r>
      <w:proofErr w:type="spellStart"/>
      <w:r w:rsidRPr="00854DA6">
        <w:rPr>
          <w:rFonts w:ascii="Aptos" w:hAnsi="Aptos"/>
        </w:rPr>
        <w:t>стандарда</w:t>
      </w:r>
      <w:proofErr w:type="spellEnd"/>
      <w:r w:rsidRPr="00854DA6">
        <w:rPr>
          <w:rFonts w:ascii="Aptos" w:hAnsi="Aptos"/>
          <w:lang w:val="sr-Cyrl-RS"/>
        </w:rPr>
        <w:t xml:space="preserve"> </w:t>
      </w:r>
      <w:r w:rsidRPr="00854DA6">
        <w:rPr>
          <w:rFonts w:ascii="Aptos" w:hAnsi="Aptos"/>
        </w:rPr>
        <w:t>ESS7 (</w:t>
      </w:r>
      <w:proofErr w:type="spellStart"/>
      <w:r w:rsidRPr="00854DA6">
        <w:rPr>
          <w:rFonts w:ascii="Aptos" w:hAnsi="Aptos"/>
        </w:rPr>
        <w:t>Аутохтони</w:t>
      </w:r>
      <w:proofErr w:type="spellEnd"/>
      <w:r w:rsidRPr="00854DA6">
        <w:rPr>
          <w:rFonts w:ascii="Aptos" w:hAnsi="Aptos"/>
        </w:rPr>
        <w:t xml:space="preserve"> </w:t>
      </w:r>
      <w:proofErr w:type="spellStart"/>
      <w:r w:rsidRPr="00854DA6">
        <w:rPr>
          <w:rFonts w:ascii="Aptos" w:hAnsi="Aptos"/>
        </w:rPr>
        <w:t>народи</w:t>
      </w:r>
      <w:proofErr w:type="spellEnd"/>
      <w:r w:rsidRPr="00854DA6">
        <w:rPr>
          <w:rFonts w:ascii="Aptos" w:hAnsi="Aptos"/>
        </w:rPr>
        <w:t xml:space="preserve">) </w:t>
      </w:r>
      <w:r w:rsidRPr="00854DA6">
        <w:rPr>
          <w:rFonts w:ascii="Aptos" w:hAnsi="Aptos"/>
          <w:lang w:val="sr-Cyrl-RS"/>
        </w:rPr>
        <w:t>и</w:t>
      </w:r>
      <w:r w:rsidRPr="00854DA6">
        <w:rPr>
          <w:rFonts w:ascii="Aptos" w:hAnsi="Aptos"/>
        </w:rPr>
        <w:t xml:space="preserve"> ESS9 (</w:t>
      </w:r>
      <w:proofErr w:type="spellStart"/>
      <w:r w:rsidRPr="00854DA6">
        <w:rPr>
          <w:rFonts w:ascii="Aptos" w:hAnsi="Aptos"/>
        </w:rPr>
        <w:t>Финансијски</w:t>
      </w:r>
      <w:proofErr w:type="spellEnd"/>
      <w:r w:rsidRPr="00854DA6">
        <w:rPr>
          <w:rFonts w:ascii="Aptos" w:hAnsi="Aptos"/>
        </w:rPr>
        <w:t xml:space="preserve"> </w:t>
      </w:r>
      <w:proofErr w:type="spellStart"/>
      <w:r w:rsidRPr="00854DA6">
        <w:rPr>
          <w:rFonts w:ascii="Aptos" w:hAnsi="Aptos"/>
        </w:rPr>
        <w:t>посредници</w:t>
      </w:r>
      <w:proofErr w:type="spellEnd"/>
      <w:r w:rsidRPr="00854DA6">
        <w:rPr>
          <w:rFonts w:ascii="Aptos" w:hAnsi="Aptos"/>
        </w:rPr>
        <w:t xml:space="preserve">), </w:t>
      </w:r>
      <w:proofErr w:type="spellStart"/>
      <w:r w:rsidRPr="00854DA6">
        <w:rPr>
          <w:rFonts w:ascii="Aptos" w:hAnsi="Aptos"/>
        </w:rPr>
        <w:t>осим</w:t>
      </w:r>
      <w:proofErr w:type="spellEnd"/>
      <w:r w:rsidRPr="00854DA6">
        <w:rPr>
          <w:rFonts w:ascii="Aptos" w:hAnsi="Apto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пројектна</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аранжмани</w:t>
      </w:r>
      <w:proofErr w:type="spellEnd"/>
      <w:r w:rsidRPr="00854DA6">
        <w:rPr>
          <w:rFonts w:ascii="Aptos" w:hAnsi="Aptos"/>
        </w:rPr>
        <w:t xml:space="preserve"> </w:t>
      </w:r>
      <w:proofErr w:type="spellStart"/>
      <w:r w:rsidRPr="00854DA6">
        <w:rPr>
          <w:rFonts w:ascii="Aptos" w:hAnsi="Aptos"/>
        </w:rPr>
        <w:t>финансирања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укажу</w:t>
      </w:r>
      <w:proofErr w:type="spellEnd"/>
      <w:r w:rsidRPr="00854DA6">
        <w:rPr>
          <w:rFonts w:ascii="Aptos" w:hAnsi="Aptos"/>
        </w:rPr>
        <w:t xml:space="preserve"> </w:t>
      </w:r>
      <w:proofErr w:type="spellStart"/>
      <w:r w:rsidRPr="00854DA6">
        <w:rPr>
          <w:rFonts w:ascii="Aptos" w:hAnsi="Aptos"/>
        </w:rPr>
        <w:t>другачије</w:t>
      </w:r>
      <w:proofErr w:type="spellEnd"/>
      <w:r w:rsidRPr="00854DA6">
        <w:rPr>
          <w:rFonts w:ascii="Aptos" w:hAnsi="Aptos"/>
        </w:rPr>
        <w:t>.</w:t>
      </w:r>
    </w:p>
    <w:p w14:paraId="1E104707" w14:textId="77777777" w:rsidR="00854DA6" w:rsidRPr="00854DA6" w:rsidRDefault="00854DA6" w:rsidP="00854DA6">
      <w:pPr>
        <w:jc w:val="both"/>
        <w:rPr>
          <w:rFonts w:ascii="Aptos" w:hAnsi="Aptos"/>
        </w:rPr>
      </w:pPr>
      <w:proofErr w:type="spellStart"/>
      <w:r w:rsidRPr="00854DA6">
        <w:rPr>
          <w:rFonts w:ascii="Aptos" w:hAnsi="Aptos"/>
        </w:rPr>
        <w:t>Смернице</w:t>
      </w:r>
      <w:proofErr w:type="spellEnd"/>
      <w:r w:rsidRPr="00854DA6">
        <w:rPr>
          <w:rFonts w:ascii="Aptos" w:hAnsi="Aptos"/>
        </w:rPr>
        <w:t xml:space="preserve"> </w:t>
      </w:r>
      <w:proofErr w:type="spellStart"/>
      <w:r w:rsidRPr="00854DA6">
        <w:rPr>
          <w:rFonts w:ascii="Aptos" w:hAnsi="Aptos"/>
        </w:rPr>
        <w:t>Групације</w:t>
      </w:r>
      <w:proofErr w:type="spellEnd"/>
      <w:r w:rsidRPr="00854DA6">
        <w:rPr>
          <w:rFonts w:ascii="Aptos" w:hAnsi="Aptos"/>
        </w:rPr>
        <w:t xml:space="preserve">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 xml:space="preserve"> о </w:t>
      </w:r>
      <w:proofErr w:type="spellStart"/>
      <w:r w:rsidRPr="00854DA6">
        <w:rPr>
          <w:rFonts w:ascii="Aptos" w:hAnsi="Aptos"/>
        </w:rPr>
        <w:t>животној</w:t>
      </w:r>
      <w:proofErr w:type="spellEnd"/>
      <w:r w:rsidRPr="00854DA6">
        <w:rPr>
          <w:rFonts w:ascii="Aptos" w:hAnsi="Aptos"/>
        </w:rPr>
        <w:t xml:space="preserve"> </w:t>
      </w:r>
      <w:proofErr w:type="spellStart"/>
      <w:r w:rsidRPr="00854DA6">
        <w:rPr>
          <w:rFonts w:ascii="Aptos" w:hAnsi="Aptos"/>
        </w:rPr>
        <w:t>средини</w:t>
      </w:r>
      <w:proofErr w:type="spellEnd"/>
      <w:r w:rsidRPr="00854DA6">
        <w:rPr>
          <w:rFonts w:ascii="Aptos" w:hAnsi="Aptos"/>
        </w:rPr>
        <w:t xml:space="preserve">, </w:t>
      </w:r>
      <w:proofErr w:type="spellStart"/>
      <w:r w:rsidRPr="00854DA6">
        <w:rPr>
          <w:rFonts w:ascii="Aptos" w:hAnsi="Aptos"/>
        </w:rPr>
        <w:t>здрављу</w:t>
      </w:r>
      <w:proofErr w:type="spellEnd"/>
      <w:r w:rsidRPr="00854DA6">
        <w:rPr>
          <w:rFonts w:ascii="Aptos" w:hAnsi="Aptos"/>
        </w:rPr>
        <w:t xml:space="preserve"> и </w:t>
      </w:r>
      <w:proofErr w:type="spellStart"/>
      <w:r w:rsidRPr="00854DA6">
        <w:rPr>
          <w:rFonts w:ascii="Aptos" w:hAnsi="Aptos"/>
        </w:rPr>
        <w:t>безбедности</w:t>
      </w:r>
      <w:proofErr w:type="spellEnd"/>
      <w:r w:rsidRPr="00854DA6">
        <w:rPr>
          <w:rFonts w:ascii="Aptos" w:hAnsi="Aptos"/>
        </w:rPr>
        <w:t xml:space="preserve"> (EHS)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применљиве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технички</w:t>
      </w:r>
      <w:proofErr w:type="spellEnd"/>
      <w:r w:rsidRPr="00854DA6">
        <w:rPr>
          <w:rFonts w:ascii="Aptos" w:hAnsi="Aptos"/>
        </w:rPr>
        <w:t xml:space="preserve"> </w:t>
      </w:r>
      <w:proofErr w:type="spellStart"/>
      <w:r w:rsidRPr="00854DA6">
        <w:rPr>
          <w:rFonts w:ascii="Aptos" w:hAnsi="Aptos"/>
        </w:rPr>
        <w:t>референтни</w:t>
      </w:r>
      <w:proofErr w:type="spellEnd"/>
      <w:r w:rsidRPr="00854DA6">
        <w:rPr>
          <w:rFonts w:ascii="Aptos" w:hAnsi="Aptos"/>
        </w:rPr>
        <w:t xml:space="preserve"> </w:t>
      </w:r>
      <w:proofErr w:type="spellStart"/>
      <w:r w:rsidRPr="00854DA6">
        <w:rPr>
          <w:rFonts w:ascii="Aptos" w:hAnsi="Aptos"/>
        </w:rPr>
        <w:t>документи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добру</w:t>
      </w:r>
      <w:proofErr w:type="spellEnd"/>
      <w:r w:rsidRPr="00854DA6">
        <w:rPr>
          <w:rFonts w:ascii="Aptos" w:hAnsi="Aptos"/>
        </w:rPr>
        <w:t xml:space="preserve"> </w:t>
      </w:r>
      <w:proofErr w:type="spellStart"/>
      <w:r w:rsidRPr="00854DA6">
        <w:rPr>
          <w:rFonts w:ascii="Aptos" w:hAnsi="Aptos"/>
        </w:rPr>
        <w:t>међународну</w:t>
      </w:r>
      <w:proofErr w:type="spellEnd"/>
      <w:r w:rsidRPr="00854DA6">
        <w:rPr>
          <w:rFonts w:ascii="Aptos" w:hAnsi="Aptos"/>
        </w:rPr>
        <w:t xml:space="preserve"> </w:t>
      </w:r>
      <w:proofErr w:type="spellStart"/>
      <w:r w:rsidRPr="00854DA6">
        <w:rPr>
          <w:rFonts w:ascii="Aptos" w:hAnsi="Aptos"/>
        </w:rPr>
        <w:t>индустријску</w:t>
      </w:r>
      <w:proofErr w:type="spellEnd"/>
      <w:r w:rsidRPr="00854DA6">
        <w:rPr>
          <w:rFonts w:ascii="Aptos" w:hAnsi="Aptos"/>
        </w:rPr>
        <w:t xml:space="preserve"> </w:t>
      </w:r>
      <w:proofErr w:type="spellStart"/>
      <w:r w:rsidRPr="00854DA6">
        <w:rPr>
          <w:rFonts w:ascii="Aptos" w:hAnsi="Aptos"/>
        </w:rPr>
        <w:t>праксу</w:t>
      </w:r>
      <w:proofErr w:type="spellEnd"/>
      <w:r w:rsidRPr="00854DA6">
        <w:rPr>
          <w:rFonts w:ascii="Aptos" w:hAnsi="Aptos"/>
        </w:rPr>
        <w:t xml:space="preserve">. </w:t>
      </w:r>
      <w:proofErr w:type="spellStart"/>
      <w:r w:rsidRPr="00854DA6">
        <w:rPr>
          <w:rFonts w:ascii="Aptos" w:hAnsi="Aptos"/>
        </w:rPr>
        <w:t>Опште</w:t>
      </w:r>
      <w:proofErr w:type="spellEnd"/>
      <w:r w:rsidRPr="00854DA6">
        <w:rPr>
          <w:rFonts w:ascii="Aptos" w:hAnsi="Aptos"/>
        </w:rPr>
        <w:t xml:space="preserve"> EHS </w:t>
      </w:r>
      <w:proofErr w:type="spellStart"/>
      <w:r w:rsidRPr="00854DA6">
        <w:rPr>
          <w:rFonts w:ascii="Aptos" w:hAnsi="Aptos"/>
        </w:rPr>
        <w:t>смернице</w:t>
      </w:r>
      <w:proofErr w:type="spellEnd"/>
      <w:r w:rsidRPr="00854DA6">
        <w:rPr>
          <w:rFonts w:ascii="Aptos" w:hAnsi="Aptos"/>
        </w:rPr>
        <w:t xml:space="preserve"> и </w:t>
      </w:r>
      <w:proofErr w:type="spellStart"/>
      <w:r w:rsidRPr="00854DA6">
        <w:rPr>
          <w:rFonts w:ascii="Aptos" w:hAnsi="Aptos"/>
        </w:rPr>
        <w:t>смернице</w:t>
      </w:r>
      <w:proofErr w:type="spellEnd"/>
      <w:r w:rsidRPr="00854DA6">
        <w:rPr>
          <w:rFonts w:ascii="Aptos" w:hAnsi="Aptos"/>
        </w:rPr>
        <w:t xml:space="preserve"> </w:t>
      </w:r>
      <w:proofErr w:type="spellStart"/>
      <w:r w:rsidRPr="00854DA6">
        <w:rPr>
          <w:rFonts w:ascii="Aptos" w:hAnsi="Aptos"/>
        </w:rPr>
        <w:t>специфичне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сектор</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послуже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и </w:t>
      </w: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заштитом</w:t>
      </w:r>
      <w:proofErr w:type="spellEnd"/>
      <w:r w:rsidRPr="00854DA6">
        <w:rPr>
          <w:rFonts w:ascii="Aptos" w:hAnsi="Aptos"/>
        </w:rPr>
        <w:t xml:space="preserve"> </w:t>
      </w:r>
      <w:proofErr w:type="spellStart"/>
      <w:r w:rsidRPr="00854DA6">
        <w:rPr>
          <w:rFonts w:ascii="Aptos" w:hAnsi="Aptos"/>
        </w:rPr>
        <w:t>здравља</w:t>
      </w:r>
      <w:proofErr w:type="spellEnd"/>
      <w:r w:rsidRPr="00854DA6">
        <w:rPr>
          <w:rFonts w:ascii="Aptos" w:hAnsi="Aptos"/>
        </w:rPr>
        <w:t xml:space="preserve"> и </w:t>
      </w:r>
      <w:proofErr w:type="spellStart"/>
      <w:r w:rsidRPr="00854DA6">
        <w:rPr>
          <w:rFonts w:ascii="Aptos" w:hAnsi="Aptos"/>
        </w:rPr>
        <w:t>безбедности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раду</w:t>
      </w:r>
      <w:proofErr w:type="spellEnd"/>
      <w:r w:rsidRPr="00854DA6">
        <w:rPr>
          <w:rFonts w:ascii="Aptos" w:hAnsi="Aptos"/>
        </w:rPr>
        <w:t xml:space="preserve">, </w:t>
      </w:r>
      <w:proofErr w:type="spellStart"/>
      <w:r w:rsidRPr="00854DA6">
        <w:rPr>
          <w:rFonts w:ascii="Aptos" w:hAnsi="Aptos"/>
        </w:rPr>
        <w:t>здрављем</w:t>
      </w:r>
      <w:proofErr w:type="spellEnd"/>
      <w:r w:rsidRPr="00854DA6">
        <w:rPr>
          <w:rFonts w:ascii="Aptos" w:hAnsi="Aptos"/>
        </w:rPr>
        <w:t xml:space="preserve"> и </w:t>
      </w:r>
      <w:proofErr w:type="spellStart"/>
      <w:r w:rsidRPr="00854DA6">
        <w:rPr>
          <w:rFonts w:ascii="Aptos" w:hAnsi="Aptos"/>
        </w:rPr>
        <w:t>безбедношћу</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w:t>
      </w:r>
      <w:proofErr w:type="spellStart"/>
      <w:r w:rsidRPr="00854DA6">
        <w:rPr>
          <w:rFonts w:ascii="Aptos" w:hAnsi="Aptos"/>
        </w:rPr>
        <w:t>спречавањем</w:t>
      </w:r>
      <w:proofErr w:type="spellEnd"/>
      <w:r w:rsidRPr="00854DA6">
        <w:rPr>
          <w:rFonts w:ascii="Aptos" w:hAnsi="Aptos"/>
        </w:rPr>
        <w:t xml:space="preserve"> </w:t>
      </w:r>
      <w:proofErr w:type="spellStart"/>
      <w:r w:rsidRPr="00854DA6">
        <w:rPr>
          <w:rFonts w:ascii="Aptos" w:hAnsi="Aptos"/>
        </w:rPr>
        <w:t>загађења</w:t>
      </w:r>
      <w:proofErr w:type="spellEnd"/>
      <w:r w:rsidRPr="00854DA6">
        <w:rPr>
          <w:rFonts w:ascii="Aptos" w:hAnsi="Aptos"/>
        </w:rPr>
        <w:t xml:space="preserve">, </w:t>
      </w:r>
      <w:proofErr w:type="spellStart"/>
      <w:r w:rsidRPr="00854DA6">
        <w:rPr>
          <w:rFonts w:ascii="Aptos" w:hAnsi="Aptos"/>
        </w:rPr>
        <w:t>спремношћу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ванредне</w:t>
      </w:r>
      <w:proofErr w:type="spellEnd"/>
      <w:r w:rsidRPr="00854DA6">
        <w:rPr>
          <w:rFonts w:ascii="Aptos" w:hAnsi="Aptos"/>
        </w:rPr>
        <w:t xml:space="preserve"> </w:t>
      </w:r>
      <w:proofErr w:type="spellStart"/>
      <w:r w:rsidRPr="00854DA6">
        <w:rPr>
          <w:rFonts w:ascii="Aptos" w:hAnsi="Aptos"/>
        </w:rPr>
        <w:t>ситуације</w:t>
      </w:r>
      <w:proofErr w:type="spellEnd"/>
      <w:r w:rsidRPr="00854DA6">
        <w:rPr>
          <w:rFonts w:ascii="Aptos" w:hAnsi="Aptos"/>
        </w:rPr>
        <w:t xml:space="preserve"> и </w:t>
      </w:r>
      <w:proofErr w:type="spellStart"/>
      <w:r w:rsidRPr="00854DA6">
        <w:rPr>
          <w:rFonts w:ascii="Aptos" w:hAnsi="Aptos"/>
        </w:rPr>
        <w:t>утицајима</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Оне</w:t>
      </w:r>
      <w:proofErr w:type="spellEnd"/>
      <w:r w:rsidRPr="00854DA6">
        <w:rPr>
          <w:rFonts w:ascii="Aptos" w:hAnsi="Aptos"/>
        </w:rPr>
        <w:t xml:space="preserve"> </w:t>
      </w:r>
      <w:proofErr w:type="spellStart"/>
      <w:r w:rsidRPr="00854DA6">
        <w:rPr>
          <w:rFonts w:ascii="Aptos" w:hAnsi="Aptos"/>
        </w:rPr>
        <w:t>допуњују</w:t>
      </w:r>
      <w:proofErr w:type="spellEnd"/>
      <w:r w:rsidRPr="00854DA6">
        <w:rPr>
          <w:rFonts w:ascii="Aptos" w:hAnsi="Aptos"/>
        </w:rPr>
        <w:t xml:space="preserve">, </w:t>
      </w:r>
      <w:proofErr w:type="spellStart"/>
      <w:r w:rsidRPr="00854DA6">
        <w:rPr>
          <w:rFonts w:ascii="Aptos" w:hAnsi="Aptos"/>
        </w:rPr>
        <w:t>али</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замењују</w:t>
      </w:r>
      <w:proofErr w:type="spellEnd"/>
      <w:r w:rsidRPr="00854DA6">
        <w:rPr>
          <w:rFonts w:ascii="Aptos" w:hAnsi="Aptos"/>
        </w:rPr>
        <w:t xml:space="preserve">, </w:t>
      </w:r>
      <w:proofErr w:type="spellStart"/>
      <w:r w:rsidRPr="00854DA6">
        <w:rPr>
          <w:rFonts w:ascii="Aptos" w:hAnsi="Aptos"/>
        </w:rPr>
        <w:t>законодавство</w:t>
      </w:r>
      <w:proofErr w:type="spellEnd"/>
      <w:r w:rsidRPr="00854DA6">
        <w:rPr>
          <w:rFonts w:ascii="Aptos" w:hAnsi="Aptos"/>
        </w:rPr>
        <w:t xml:space="preserve"> и </w:t>
      </w:r>
      <w:proofErr w:type="spellStart"/>
      <w:r w:rsidRPr="00854DA6">
        <w:rPr>
          <w:rFonts w:ascii="Aptos" w:hAnsi="Aptos"/>
        </w:rPr>
        <w:t>техничке</w:t>
      </w:r>
      <w:proofErr w:type="spellEnd"/>
      <w:r w:rsidRPr="00854DA6">
        <w:rPr>
          <w:rFonts w:ascii="Aptos" w:hAnsi="Aptos"/>
        </w:rPr>
        <w:t xml:space="preserve"> </w:t>
      </w:r>
      <w:proofErr w:type="spellStart"/>
      <w:r w:rsidRPr="00854DA6">
        <w:rPr>
          <w:rFonts w:ascii="Aptos" w:hAnsi="Aptos"/>
        </w:rPr>
        <w:t>стандарде</w:t>
      </w:r>
      <w:proofErr w:type="spellEnd"/>
      <w:r w:rsidRPr="00854DA6">
        <w:rPr>
          <w:rFonts w:ascii="Aptos" w:hAnsi="Aptos"/>
        </w:rPr>
        <w:t xml:space="preserve"> </w:t>
      </w:r>
      <w:proofErr w:type="spellStart"/>
      <w:r w:rsidRPr="00854DA6">
        <w:rPr>
          <w:rFonts w:ascii="Aptos" w:hAnsi="Aptos"/>
        </w:rPr>
        <w:t>Републике</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w:t>
      </w:r>
    </w:p>
    <w:p w14:paraId="718193C8" w14:textId="77777777" w:rsidR="00854DA6" w:rsidRPr="00854DA6" w:rsidRDefault="00854DA6" w:rsidP="00854DA6">
      <w:pPr>
        <w:jc w:val="both"/>
        <w:rPr>
          <w:rFonts w:ascii="Aptos" w:hAnsi="Aptos"/>
        </w:rPr>
      </w:pPr>
      <w:proofErr w:type="spellStart"/>
      <w:r w:rsidRPr="00854DA6">
        <w:rPr>
          <w:rFonts w:ascii="Aptos" w:hAnsi="Aptos"/>
        </w:rPr>
        <w:t>Еколошки</w:t>
      </w:r>
      <w:proofErr w:type="spellEnd"/>
      <w:r w:rsidRPr="00854DA6">
        <w:rPr>
          <w:rFonts w:ascii="Aptos" w:hAnsi="Aptos"/>
        </w:rPr>
        <w:t xml:space="preserve"> и </w:t>
      </w:r>
      <w:proofErr w:type="spellStart"/>
      <w:r w:rsidRPr="00854DA6">
        <w:rPr>
          <w:rFonts w:ascii="Aptos" w:hAnsi="Aptos"/>
        </w:rPr>
        <w:t>социјални</w:t>
      </w:r>
      <w:proofErr w:type="spellEnd"/>
      <w:r w:rsidRPr="00854DA6">
        <w:rPr>
          <w:rFonts w:ascii="Aptos" w:hAnsi="Aptos"/>
        </w:rPr>
        <w:t xml:space="preserve"> </w:t>
      </w:r>
      <w:proofErr w:type="spellStart"/>
      <w:r w:rsidRPr="00854DA6">
        <w:rPr>
          <w:rFonts w:ascii="Aptos" w:hAnsi="Aptos"/>
        </w:rPr>
        <w:t>стандарди</w:t>
      </w:r>
      <w:proofErr w:type="spellEnd"/>
      <w:r w:rsidRPr="00854DA6">
        <w:rPr>
          <w:rFonts w:ascii="Aptos" w:hAnsi="Aptos"/>
        </w:rPr>
        <w:t xml:space="preserve">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 xml:space="preserve"> </w:t>
      </w:r>
      <w:proofErr w:type="spellStart"/>
      <w:r w:rsidRPr="00854DA6">
        <w:rPr>
          <w:rFonts w:ascii="Aptos" w:hAnsi="Aptos"/>
        </w:rPr>
        <w:t>сами</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себи</w:t>
      </w:r>
      <w:proofErr w:type="spellEnd"/>
      <w:r w:rsidRPr="00854DA6">
        <w:rPr>
          <w:rFonts w:ascii="Aptos" w:hAnsi="Aptos"/>
        </w:rPr>
        <w:t xml:space="preserve"> </w:t>
      </w:r>
      <w:proofErr w:type="spellStart"/>
      <w:r w:rsidRPr="00854DA6">
        <w:rPr>
          <w:rFonts w:ascii="Aptos" w:hAnsi="Aptos"/>
        </w:rPr>
        <w:t>нису</w:t>
      </w:r>
      <w:proofErr w:type="spellEnd"/>
      <w:r w:rsidRPr="00854DA6">
        <w:rPr>
          <w:rFonts w:ascii="Aptos" w:hAnsi="Aptos"/>
        </w:rPr>
        <w:t xml:space="preserve"> </w:t>
      </w:r>
      <w:proofErr w:type="spellStart"/>
      <w:r w:rsidRPr="00854DA6">
        <w:rPr>
          <w:rFonts w:ascii="Aptos" w:hAnsi="Aptos"/>
        </w:rPr>
        <w:t>домаће</w:t>
      </w:r>
      <w:proofErr w:type="spellEnd"/>
      <w:r w:rsidRPr="00854DA6">
        <w:rPr>
          <w:rFonts w:ascii="Aptos" w:hAnsi="Aptos"/>
        </w:rPr>
        <w:t xml:space="preserve"> </w:t>
      </w:r>
      <w:proofErr w:type="spellStart"/>
      <w:r w:rsidRPr="00854DA6">
        <w:rPr>
          <w:rFonts w:ascii="Aptos" w:hAnsi="Aptos"/>
        </w:rPr>
        <w:t>законодавство</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w:t>
      </w:r>
      <w:proofErr w:type="spellStart"/>
      <w:r w:rsidRPr="00854DA6">
        <w:rPr>
          <w:rFonts w:ascii="Aptos" w:hAnsi="Aptos"/>
        </w:rPr>
        <w:t>нити</w:t>
      </w:r>
      <w:proofErr w:type="spellEnd"/>
      <w:r w:rsidRPr="00854DA6">
        <w:rPr>
          <w:rFonts w:ascii="Aptos" w:hAnsi="Aptos"/>
        </w:rPr>
        <w:t xml:space="preserve"> </w:t>
      </w:r>
      <w:proofErr w:type="spellStart"/>
      <w:r w:rsidRPr="00854DA6">
        <w:rPr>
          <w:rFonts w:ascii="Aptos" w:hAnsi="Aptos"/>
        </w:rPr>
        <w:t>ратификовани</w:t>
      </w:r>
      <w:proofErr w:type="spellEnd"/>
      <w:r w:rsidRPr="00854DA6">
        <w:rPr>
          <w:rFonts w:ascii="Aptos" w:hAnsi="Aptos"/>
        </w:rPr>
        <w:t xml:space="preserve"> </w:t>
      </w:r>
      <w:proofErr w:type="spellStart"/>
      <w:r w:rsidRPr="00854DA6">
        <w:rPr>
          <w:rFonts w:ascii="Aptos" w:hAnsi="Aptos"/>
        </w:rPr>
        <w:t>међународни</w:t>
      </w:r>
      <w:proofErr w:type="spellEnd"/>
      <w:r w:rsidRPr="00854DA6">
        <w:rPr>
          <w:rFonts w:ascii="Aptos" w:hAnsi="Aptos"/>
        </w:rPr>
        <w:t xml:space="preserve"> </w:t>
      </w:r>
      <w:proofErr w:type="spellStart"/>
      <w:r w:rsidRPr="00854DA6">
        <w:rPr>
          <w:rFonts w:ascii="Aptos" w:hAnsi="Aptos"/>
        </w:rPr>
        <w:t>уговори</w:t>
      </w:r>
      <w:proofErr w:type="spellEnd"/>
      <w:r w:rsidRPr="00854DA6">
        <w:rPr>
          <w:rFonts w:ascii="Aptos" w:hAnsi="Aptos"/>
        </w:rPr>
        <w:t xml:space="preserve">, и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генерално</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их</w:t>
      </w:r>
      <w:proofErr w:type="spellEnd"/>
      <w:r w:rsidRPr="00854DA6">
        <w:rPr>
          <w:rFonts w:ascii="Aptos" w:hAnsi="Aptos"/>
        </w:rPr>
        <w:t xml:space="preserve"> </w:t>
      </w:r>
      <w:proofErr w:type="spellStart"/>
      <w:r w:rsidRPr="00854DA6">
        <w:rPr>
          <w:rFonts w:ascii="Aptos" w:hAnsi="Aptos"/>
        </w:rPr>
        <w:lastRenderedPageBreak/>
        <w:t>примењује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домаће</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изван</w:t>
      </w:r>
      <w:proofErr w:type="spellEnd"/>
      <w:r w:rsidRPr="00854DA6">
        <w:rPr>
          <w:rFonts w:ascii="Aptos" w:hAnsi="Aptos"/>
        </w:rPr>
        <w:t xml:space="preserve"> </w:t>
      </w:r>
      <w:proofErr w:type="spellStart"/>
      <w:r w:rsidRPr="00854DA6">
        <w:rPr>
          <w:rFonts w:ascii="Aptos" w:hAnsi="Aptos"/>
        </w:rPr>
        <w:t>операција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финансира</w:t>
      </w:r>
      <w:proofErr w:type="spellEnd"/>
      <w:r w:rsidRPr="00854DA6">
        <w:rPr>
          <w:rFonts w:ascii="Aptos" w:hAnsi="Aptos"/>
        </w:rPr>
        <w:t xml:space="preserve"> </w:t>
      </w:r>
      <w:proofErr w:type="spellStart"/>
      <w:r w:rsidRPr="00854DA6">
        <w:rPr>
          <w:rFonts w:ascii="Aptos" w:hAnsi="Aptos"/>
        </w:rPr>
        <w:t>Светска</w:t>
      </w:r>
      <w:proofErr w:type="spellEnd"/>
      <w:r w:rsidRPr="00854DA6">
        <w:rPr>
          <w:rFonts w:ascii="Aptos" w:hAnsi="Aptos"/>
        </w:rPr>
        <w:t xml:space="preserve"> </w:t>
      </w:r>
      <w:proofErr w:type="spellStart"/>
      <w:r w:rsidRPr="00854DA6">
        <w:rPr>
          <w:rFonts w:ascii="Aptos" w:hAnsi="Aptos"/>
        </w:rPr>
        <w:t>банка</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споразум</w:t>
      </w:r>
      <w:proofErr w:type="spellEnd"/>
      <w:r w:rsidRPr="00854DA6">
        <w:rPr>
          <w:rFonts w:ascii="Aptos" w:hAnsi="Aptos"/>
        </w:rPr>
        <w:t xml:space="preserve"> о </w:t>
      </w:r>
      <w:proofErr w:type="spellStart"/>
      <w:r w:rsidRPr="00854DA6">
        <w:rPr>
          <w:rFonts w:ascii="Aptos" w:hAnsi="Aptos"/>
        </w:rPr>
        <w:t>финансирању</w:t>
      </w:r>
      <w:proofErr w:type="spellEnd"/>
      <w:r w:rsidRPr="00854DA6">
        <w:rPr>
          <w:rFonts w:ascii="Aptos" w:hAnsi="Aptos"/>
        </w:rPr>
        <w:t xml:space="preserve"> </w:t>
      </w:r>
      <w:proofErr w:type="spellStart"/>
      <w:r w:rsidRPr="00854DA6">
        <w:rPr>
          <w:rFonts w:ascii="Aptos" w:hAnsi="Aptos"/>
        </w:rPr>
        <w:t>закључи</w:t>
      </w:r>
      <w:proofErr w:type="spellEnd"/>
      <w:r w:rsidRPr="00854DA6">
        <w:rPr>
          <w:rFonts w:ascii="Aptos" w:hAnsi="Aptos"/>
        </w:rPr>
        <w:t xml:space="preserve"> и, </w:t>
      </w:r>
      <w:proofErr w:type="spellStart"/>
      <w:r w:rsidRPr="00854DA6">
        <w:rPr>
          <w:rFonts w:ascii="Aptos" w:hAnsi="Aptos"/>
        </w:rPr>
        <w:t>тамо</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потребно</w:t>
      </w:r>
      <w:proofErr w:type="spellEnd"/>
      <w:r w:rsidRPr="00854DA6">
        <w:rPr>
          <w:rFonts w:ascii="Aptos" w:hAnsi="Aptos"/>
        </w:rPr>
        <w:t xml:space="preserve">, </w:t>
      </w:r>
      <w:proofErr w:type="spellStart"/>
      <w:r w:rsidRPr="00854DA6">
        <w:rPr>
          <w:rFonts w:ascii="Aptos" w:hAnsi="Aptos"/>
        </w:rPr>
        <w:t>потврди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ратификује</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w:t>
      </w:r>
      <w:proofErr w:type="spellStart"/>
      <w:r w:rsidRPr="00854DA6">
        <w:rPr>
          <w:rFonts w:ascii="Aptos" w:hAnsi="Aptos"/>
        </w:rPr>
        <w:t>еколошке</w:t>
      </w:r>
      <w:proofErr w:type="spellEnd"/>
      <w:r w:rsidRPr="00854DA6">
        <w:rPr>
          <w:rFonts w:ascii="Aptos" w:hAnsi="Aptos"/>
        </w:rPr>
        <w:t xml:space="preserve"> и </w:t>
      </w:r>
      <w:proofErr w:type="spellStart"/>
      <w:r w:rsidRPr="00854DA6">
        <w:rPr>
          <w:rFonts w:ascii="Aptos" w:hAnsi="Aptos"/>
        </w:rPr>
        <w:t>социјалне</w:t>
      </w:r>
      <w:proofErr w:type="spellEnd"/>
      <w:r w:rsidRPr="00854DA6">
        <w:rPr>
          <w:rFonts w:ascii="Aptos" w:hAnsi="Aptos"/>
        </w:rPr>
        <w:t xml:space="preserve"> </w:t>
      </w:r>
      <w:proofErr w:type="spellStart"/>
      <w:r w:rsidRPr="00854DA6">
        <w:rPr>
          <w:rFonts w:ascii="Aptos" w:hAnsi="Aptos"/>
        </w:rPr>
        <w:t>обавезе</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преузела</w:t>
      </w:r>
      <w:proofErr w:type="spellEnd"/>
      <w:r w:rsidRPr="00854DA6">
        <w:rPr>
          <w:rFonts w:ascii="Aptos" w:hAnsi="Aptos"/>
        </w:rPr>
        <w:t xml:space="preserve"> </w:t>
      </w:r>
      <w:proofErr w:type="spellStart"/>
      <w:r w:rsidRPr="00854DA6">
        <w:rPr>
          <w:rFonts w:ascii="Aptos" w:hAnsi="Aptos"/>
        </w:rPr>
        <w:t>Република</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План</w:t>
      </w:r>
      <w:proofErr w:type="spellEnd"/>
      <w:r w:rsidRPr="00854DA6">
        <w:rPr>
          <w:rFonts w:ascii="Aptos" w:hAnsi="Aptos"/>
        </w:rPr>
        <w:t xml:space="preserve"> </w:t>
      </w:r>
      <w:proofErr w:type="spellStart"/>
      <w:r w:rsidRPr="00854DA6">
        <w:rPr>
          <w:rFonts w:ascii="Aptos" w:hAnsi="Aptos"/>
        </w:rPr>
        <w:t>обавеза</w:t>
      </w:r>
      <w:proofErr w:type="spellEnd"/>
      <w:r w:rsidRPr="00854DA6">
        <w:rPr>
          <w:rFonts w:ascii="Aptos" w:hAnsi="Aptos"/>
        </w:rPr>
        <w:t xml:space="preserve"> у </w:t>
      </w:r>
      <w:proofErr w:type="spellStart"/>
      <w:r w:rsidRPr="00854DA6">
        <w:rPr>
          <w:rFonts w:ascii="Aptos" w:hAnsi="Aptos"/>
        </w:rPr>
        <w:t>погледу</w:t>
      </w:r>
      <w:proofErr w:type="spellEnd"/>
      <w:r w:rsidRPr="00854DA6">
        <w:rPr>
          <w:rFonts w:ascii="Aptos" w:hAnsi="Aptos"/>
        </w:rPr>
        <w:t xml:space="preserve"> </w:t>
      </w:r>
      <w:proofErr w:type="spellStart"/>
      <w:r w:rsidRPr="00854DA6">
        <w:rPr>
          <w:rFonts w:ascii="Aptos" w:hAnsi="Aptos"/>
        </w:rPr>
        <w:t>заштите</w:t>
      </w:r>
      <w:proofErr w:type="spellEnd"/>
      <w:r w:rsidRPr="00854DA6">
        <w:rPr>
          <w:rFonts w:ascii="Aptos" w:hAnsi="Aptos"/>
        </w:rPr>
        <w:t xml:space="preserve"> </w:t>
      </w:r>
      <w:proofErr w:type="spellStart"/>
      <w:r w:rsidRPr="00854DA6">
        <w:rPr>
          <w:rFonts w:ascii="Aptos" w:hAnsi="Aptos"/>
        </w:rPr>
        <w:t>животне</w:t>
      </w:r>
      <w:proofErr w:type="spellEnd"/>
      <w:r w:rsidRPr="00854DA6">
        <w:rPr>
          <w:rFonts w:ascii="Aptos" w:hAnsi="Aptos"/>
        </w:rPr>
        <w:t xml:space="preserve"> </w:t>
      </w:r>
      <w:proofErr w:type="spellStart"/>
      <w:r w:rsidRPr="00854DA6">
        <w:rPr>
          <w:rFonts w:ascii="Aptos" w:hAnsi="Aptos"/>
        </w:rPr>
        <w:t>средине</w:t>
      </w:r>
      <w:proofErr w:type="spellEnd"/>
      <w:r w:rsidRPr="00854DA6">
        <w:rPr>
          <w:rFonts w:ascii="Aptos" w:hAnsi="Aptos"/>
        </w:rPr>
        <w:t xml:space="preserve"> и </w:t>
      </w:r>
      <w:proofErr w:type="spellStart"/>
      <w:r w:rsidRPr="00854DA6">
        <w:rPr>
          <w:rFonts w:ascii="Aptos" w:hAnsi="Aptos"/>
        </w:rPr>
        <w:t>социјалних</w:t>
      </w:r>
      <w:proofErr w:type="spellEnd"/>
      <w:r w:rsidRPr="00854DA6">
        <w:rPr>
          <w:rFonts w:ascii="Aptos" w:hAnsi="Aptos"/>
        </w:rPr>
        <w:t xml:space="preserve"> </w:t>
      </w:r>
      <w:proofErr w:type="spellStart"/>
      <w:r w:rsidRPr="00854DA6">
        <w:rPr>
          <w:rFonts w:ascii="Aptos" w:hAnsi="Aptos"/>
        </w:rPr>
        <w:t>питања</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RPF, SEP, ESIA/ESMP и </w:t>
      </w:r>
      <w:proofErr w:type="spellStart"/>
      <w:r w:rsidRPr="00854DA6">
        <w:rPr>
          <w:rFonts w:ascii="Aptos" w:hAnsi="Aptos"/>
        </w:rPr>
        <w:t>сваки</w:t>
      </w:r>
      <w:proofErr w:type="spellEnd"/>
      <w:r w:rsidRPr="00854DA6">
        <w:rPr>
          <w:rFonts w:ascii="Aptos" w:hAnsi="Aptos"/>
          <w:lang w:val="sr-Cyrl-RS"/>
        </w:rPr>
        <w:t xml:space="preserve"> </w:t>
      </w:r>
      <w:r w:rsidRPr="00854DA6">
        <w:rPr>
          <w:rFonts w:ascii="Aptos" w:hAnsi="Aptos"/>
        </w:rPr>
        <w:t xml:space="preserve">RAP/LRP — </w:t>
      </w:r>
      <w:proofErr w:type="spellStart"/>
      <w:r w:rsidRPr="00854DA6">
        <w:rPr>
          <w:rFonts w:ascii="Aptos" w:hAnsi="Aptos"/>
        </w:rPr>
        <w:t>постају</w:t>
      </w:r>
      <w:proofErr w:type="spellEnd"/>
      <w:r w:rsidRPr="00854DA6">
        <w:rPr>
          <w:rFonts w:ascii="Aptos" w:hAnsi="Aptos"/>
        </w:rPr>
        <w:t xml:space="preserve"> </w:t>
      </w:r>
      <w:proofErr w:type="spellStart"/>
      <w:r w:rsidRPr="00854DA6">
        <w:rPr>
          <w:rFonts w:ascii="Aptos" w:hAnsi="Aptos"/>
        </w:rPr>
        <w:t>обавезујуће</w:t>
      </w:r>
      <w:proofErr w:type="spellEnd"/>
      <w:r w:rsidRPr="00854DA6">
        <w:rPr>
          <w:rFonts w:ascii="Aptos" w:hAnsi="Aptos"/>
        </w:rPr>
        <w:t xml:space="preserve"> </w:t>
      </w:r>
      <w:proofErr w:type="spellStart"/>
      <w:r w:rsidRPr="00854DA6">
        <w:rPr>
          <w:rFonts w:ascii="Aptos" w:hAnsi="Aptos"/>
        </w:rPr>
        <w:t>пројектне</w:t>
      </w:r>
      <w:proofErr w:type="spellEnd"/>
      <w:r w:rsidRPr="00854DA6">
        <w:rPr>
          <w:rFonts w:ascii="Aptos" w:hAnsi="Aptos"/>
        </w:rPr>
        <w:t xml:space="preserve"> </w:t>
      </w:r>
      <w:proofErr w:type="spellStart"/>
      <w:r w:rsidRPr="00854DA6">
        <w:rPr>
          <w:rFonts w:ascii="Aptos" w:hAnsi="Aptos"/>
        </w:rPr>
        <w:t>обавезе</w:t>
      </w:r>
      <w:proofErr w:type="spellEnd"/>
      <w:r w:rsidRPr="00854DA6">
        <w:rPr>
          <w:rFonts w:ascii="Aptos" w:hAnsi="Aptos"/>
        </w:rPr>
        <w:t xml:space="preserve">. </w:t>
      </w:r>
      <w:proofErr w:type="spellStart"/>
      <w:r w:rsidRPr="00854DA6">
        <w:rPr>
          <w:rFonts w:ascii="Aptos" w:hAnsi="Aptos"/>
        </w:rPr>
        <w:t>Законодавство</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w:t>
      </w:r>
      <w:proofErr w:type="spellStart"/>
      <w:r w:rsidRPr="00854DA6">
        <w:rPr>
          <w:rFonts w:ascii="Aptos" w:hAnsi="Aptos"/>
        </w:rPr>
        <w:t>стога</w:t>
      </w:r>
      <w:proofErr w:type="spellEnd"/>
      <w:r w:rsidRPr="00854DA6">
        <w:rPr>
          <w:rFonts w:ascii="Aptos" w:hAnsi="Aptos"/>
        </w:rPr>
        <w:t xml:space="preserve"> </w:t>
      </w:r>
      <w:proofErr w:type="spellStart"/>
      <w:r w:rsidRPr="00854DA6">
        <w:rPr>
          <w:rFonts w:ascii="Aptos" w:hAnsi="Aptos"/>
        </w:rPr>
        <w:t>остаје</w:t>
      </w:r>
      <w:proofErr w:type="spellEnd"/>
      <w:r w:rsidRPr="00854DA6">
        <w:rPr>
          <w:rFonts w:ascii="Aptos" w:hAnsi="Aptos"/>
        </w:rPr>
        <w:t xml:space="preserve"> </w:t>
      </w:r>
      <w:proofErr w:type="spellStart"/>
      <w:r w:rsidRPr="00854DA6">
        <w:rPr>
          <w:rFonts w:ascii="Aptos" w:hAnsi="Aptos"/>
        </w:rPr>
        <w:t>примарни</w:t>
      </w:r>
      <w:proofErr w:type="spellEnd"/>
      <w:r w:rsidRPr="00854DA6">
        <w:rPr>
          <w:rFonts w:ascii="Aptos" w:hAnsi="Aptos"/>
        </w:rPr>
        <w:t xml:space="preserve"> </w:t>
      </w:r>
      <w:proofErr w:type="spellStart"/>
      <w:r w:rsidRPr="00854DA6">
        <w:rPr>
          <w:rFonts w:ascii="Aptos" w:hAnsi="Aptos"/>
        </w:rPr>
        <w:t>домаћи</w:t>
      </w:r>
      <w:proofErr w:type="spellEnd"/>
      <w:r w:rsidRPr="00854DA6">
        <w:rPr>
          <w:rFonts w:ascii="Aptos" w:hAnsi="Aptos"/>
        </w:rPr>
        <w:t xml:space="preserve"> </w:t>
      </w:r>
      <w:proofErr w:type="spellStart"/>
      <w:r w:rsidRPr="00854DA6">
        <w:rPr>
          <w:rFonts w:ascii="Aptos" w:hAnsi="Aptos"/>
        </w:rPr>
        <w:t>оквир</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планирање</w:t>
      </w:r>
      <w:proofErr w:type="spellEnd"/>
      <w:r w:rsidRPr="00854DA6">
        <w:rPr>
          <w:rFonts w:ascii="Aptos" w:hAnsi="Aptos"/>
        </w:rPr>
        <w:t xml:space="preserve">, </w:t>
      </w:r>
      <w:proofErr w:type="spellStart"/>
      <w:r w:rsidRPr="00854DA6">
        <w:rPr>
          <w:rFonts w:ascii="Aptos" w:hAnsi="Aptos"/>
        </w:rPr>
        <w:t>издавање</w:t>
      </w:r>
      <w:proofErr w:type="spellEnd"/>
      <w:r w:rsidRPr="00854DA6">
        <w:rPr>
          <w:rFonts w:ascii="Aptos" w:hAnsi="Aptos"/>
        </w:rPr>
        <w:t xml:space="preserve"> </w:t>
      </w:r>
      <w:proofErr w:type="spellStart"/>
      <w:r w:rsidRPr="00854DA6">
        <w:rPr>
          <w:rFonts w:ascii="Aptos" w:hAnsi="Aptos"/>
        </w:rPr>
        <w:t>дозвола</w:t>
      </w:r>
      <w:proofErr w:type="spellEnd"/>
      <w:r w:rsidRPr="00854DA6">
        <w:rPr>
          <w:rFonts w:ascii="Aptos" w:hAnsi="Aptos"/>
        </w:rPr>
        <w:t xml:space="preserve">, </w:t>
      </w:r>
      <w:proofErr w:type="spellStart"/>
      <w:r w:rsidRPr="00854DA6">
        <w:rPr>
          <w:rFonts w:ascii="Aptos" w:hAnsi="Aptos"/>
        </w:rPr>
        <w:t>рад</w:t>
      </w:r>
      <w:proofErr w:type="spellEnd"/>
      <w:r w:rsidRPr="00854DA6">
        <w:rPr>
          <w:rFonts w:ascii="Aptos" w:hAnsi="Aptos"/>
        </w:rPr>
        <w:t xml:space="preserve"> и </w:t>
      </w:r>
      <w:proofErr w:type="spellStart"/>
      <w:r w:rsidRPr="00854DA6">
        <w:rPr>
          <w:rFonts w:ascii="Aptos" w:hAnsi="Aptos"/>
        </w:rPr>
        <w:t>управни</w:t>
      </w:r>
      <w:proofErr w:type="spellEnd"/>
      <w:r w:rsidRPr="00854DA6">
        <w:rPr>
          <w:rFonts w:ascii="Aptos" w:hAnsi="Aptos"/>
        </w:rPr>
        <w:t xml:space="preserve"> </w:t>
      </w:r>
      <w:proofErr w:type="spellStart"/>
      <w:r w:rsidRPr="00854DA6">
        <w:rPr>
          <w:rFonts w:ascii="Aptos" w:hAnsi="Aptos"/>
        </w:rPr>
        <w:t>поступак</w:t>
      </w:r>
      <w:proofErr w:type="spellEnd"/>
      <w:r w:rsidRPr="00854DA6">
        <w:rPr>
          <w:rFonts w:ascii="Aptos" w:hAnsi="Aptos"/>
        </w:rPr>
        <w:t xml:space="preserve">, </w:t>
      </w:r>
      <w:proofErr w:type="spellStart"/>
      <w:r w:rsidRPr="00854DA6">
        <w:rPr>
          <w:rFonts w:ascii="Aptos" w:hAnsi="Aptos"/>
        </w:rPr>
        <w:t>док</w:t>
      </w:r>
      <w:proofErr w:type="spellEnd"/>
      <w:r w:rsidRPr="00854DA6">
        <w:rPr>
          <w:rFonts w:ascii="Aptos" w:hAnsi="Aptos"/>
        </w:rPr>
        <w:t xml:space="preserve"> </w:t>
      </w:r>
      <w:proofErr w:type="spellStart"/>
      <w:r w:rsidRPr="00854DA6">
        <w:rPr>
          <w:rFonts w:ascii="Aptos" w:hAnsi="Aptos"/>
        </w:rPr>
        <w:t>стандард</w:t>
      </w:r>
      <w:proofErr w:type="spellEnd"/>
      <w:r w:rsidRPr="00854DA6">
        <w:rPr>
          <w:rFonts w:ascii="Aptos" w:hAnsi="Aptos"/>
        </w:rPr>
        <w:t xml:space="preserve"> ESS5 и </w:t>
      </w:r>
      <w:proofErr w:type="spellStart"/>
      <w:r w:rsidRPr="00854DA6">
        <w:rPr>
          <w:rFonts w:ascii="Aptos" w:hAnsi="Aptos"/>
        </w:rPr>
        <w:t>други</w:t>
      </w:r>
      <w:proofErr w:type="spellEnd"/>
      <w:r w:rsidRPr="00854DA6">
        <w:rPr>
          <w:rFonts w:ascii="Aptos" w:hAnsi="Aptos"/>
        </w:rPr>
        <w:t xml:space="preserve"> </w:t>
      </w:r>
      <w:proofErr w:type="spellStart"/>
      <w:r w:rsidRPr="00854DA6">
        <w:rPr>
          <w:rFonts w:ascii="Aptos" w:hAnsi="Aptos"/>
        </w:rPr>
        <w:t>стандарди</w:t>
      </w:r>
      <w:proofErr w:type="spellEnd"/>
      <w:r w:rsidRPr="00854DA6">
        <w:rPr>
          <w:rFonts w:ascii="Aptos" w:hAnsi="Aptos"/>
        </w:rPr>
        <w:t xml:space="preserve"> </w:t>
      </w:r>
      <w:proofErr w:type="spellStart"/>
      <w:r w:rsidRPr="00854DA6">
        <w:rPr>
          <w:rFonts w:ascii="Aptos" w:hAnsi="Aptos"/>
        </w:rPr>
        <w:t>обезбеђују</w:t>
      </w:r>
      <w:proofErr w:type="spellEnd"/>
      <w:r w:rsidRPr="00854DA6">
        <w:rPr>
          <w:rFonts w:ascii="Aptos" w:hAnsi="Aptos"/>
        </w:rPr>
        <w:t xml:space="preserve"> </w:t>
      </w:r>
      <w:proofErr w:type="spellStart"/>
      <w:r w:rsidRPr="00854DA6">
        <w:rPr>
          <w:rFonts w:ascii="Aptos" w:hAnsi="Aptos"/>
        </w:rPr>
        <w:t>додатне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потребне</w:t>
      </w:r>
      <w:proofErr w:type="spellEnd"/>
      <w:r w:rsidRPr="00854DA6">
        <w:rPr>
          <w:rFonts w:ascii="Aptos" w:hAnsi="Aptos"/>
        </w:rPr>
        <w:t xml:space="preserve"> </w:t>
      </w:r>
      <w:proofErr w:type="spellStart"/>
      <w:r w:rsidRPr="00854DA6">
        <w:rPr>
          <w:rFonts w:ascii="Aptos" w:hAnsi="Aptos"/>
        </w:rPr>
        <w:t>тамо</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домаће</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у </w:t>
      </w:r>
      <w:proofErr w:type="spellStart"/>
      <w:r w:rsidRPr="00854DA6">
        <w:rPr>
          <w:rFonts w:ascii="Aptos" w:hAnsi="Aptos"/>
        </w:rPr>
        <w:t>потпуности</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испуњава</w:t>
      </w:r>
      <w:proofErr w:type="spellEnd"/>
      <w:r w:rsidRPr="00854DA6">
        <w:rPr>
          <w:rFonts w:ascii="Aptos" w:hAnsi="Aptos"/>
        </w:rPr>
        <w:t xml:space="preserve"> </w:t>
      </w:r>
      <w:proofErr w:type="spellStart"/>
      <w:r w:rsidRPr="00854DA6">
        <w:rPr>
          <w:rFonts w:ascii="Aptos" w:hAnsi="Aptos"/>
        </w:rPr>
        <w:t>захтеве</w:t>
      </w:r>
      <w:proofErr w:type="spellEnd"/>
      <w:r w:rsidRPr="00854DA6">
        <w:rPr>
          <w:rFonts w:ascii="Aptos" w:hAnsi="Aptos"/>
        </w:rPr>
        <w:t xml:space="preserve">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 xml:space="preserve">. </w:t>
      </w:r>
      <w:proofErr w:type="spellStart"/>
      <w:r w:rsidRPr="00854DA6">
        <w:rPr>
          <w:rFonts w:ascii="Aptos" w:hAnsi="Aptos"/>
        </w:rPr>
        <w:t>Прецизно</w:t>
      </w:r>
      <w:proofErr w:type="spellEnd"/>
      <w:r w:rsidRPr="00854DA6">
        <w:rPr>
          <w:rFonts w:ascii="Aptos" w:hAnsi="Aptos"/>
        </w:rPr>
        <w:t xml:space="preserve"> </w:t>
      </w:r>
      <w:proofErr w:type="spellStart"/>
      <w:r w:rsidRPr="00854DA6">
        <w:rPr>
          <w:rFonts w:ascii="Aptos" w:hAnsi="Aptos"/>
        </w:rPr>
        <w:t>правно</w:t>
      </w:r>
      <w:proofErr w:type="spellEnd"/>
      <w:r w:rsidRPr="00854DA6">
        <w:rPr>
          <w:rFonts w:ascii="Aptos" w:hAnsi="Aptos"/>
        </w:rPr>
        <w:t xml:space="preserve"> </w:t>
      </w:r>
      <w:proofErr w:type="spellStart"/>
      <w:r w:rsidRPr="00854DA6">
        <w:rPr>
          <w:rFonts w:ascii="Aptos" w:hAnsi="Aptos"/>
        </w:rPr>
        <w:t>дејство</w:t>
      </w:r>
      <w:proofErr w:type="spellEnd"/>
      <w:r w:rsidRPr="00854DA6">
        <w:rPr>
          <w:rFonts w:ascii="Aptos" w:hAnsi="Aptos"/>
        </w:rPr>
        <w:t xml:space="preserve"> </w:t>
      </w:r>
      <w:proofErr w:type="spellStart"/>
      <w:r w:rsidRPr="00854DA6">
        <w:rPr>
          <w:rFonts w:ascii="Aptos" w:hAnsi="Aptos"/>
        </w:rPr>
        <w:t>ових</w:t>
      </w:r>
      <w:proofErr w:type="spellEnd"/>
      <w:r w:rsidRPr="00854DA6">
        <w:rPr>
          <w:rFonts w:ascii="Aptos" w:hAnsi="Aptos"/>
        </w:rPr>
        <w:t xml:space="preserve"> </w:t>
      </w:r>
      <w:proofErr w:type="spellStart"/>
      <w:r w:rsidRPr="00854DA6">
        <w:rPr>
          <w:rFonts w:ascii="Aptos" w:hAnsi="Aptos"/>
        </w:rPr>
        <w:t>обавеза</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верификовати</w:t>
      </w:r>
      <w:proofErr w:type="spellEnd"/>
      <w:r w:rsidRPr="00854DA6">
        <w:rPr>
          <w:rFonts w:ascii="Aptos" w:hAnsi="Aptos"/>
        </w:rPr>
        <w:t xml:space="preserve"> у </w:t>
      </w:r>
      <w:proofErr w:type="spellStart"/>
      <w:r w:rsidRPr="00854DA6">
        <w:rPr>
          <w:rFonts w:ascii="Aptos" w:hAnsi="Aptos"/>
        </w:rPr>
        <w:t>односу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коначан</w:t>
      </w:r>
      <w:proofErr w:type="spellEnd"/>
      <w:r w:rsidRPr="00854DA6">
        <w:rPr>
          <w:rFonts w:ascii="Aptos" w:hAnsi="Aptos"/>
        </w:rPr>
        <w:t xml:space="preserve"> </w:t>
      </w:r>
      <w:proofErr w:type="spellStart"/>
      <w:r w:rsidRPr="00854DA6">
        <w:rPr>
          <w:rFonts w:ascii="Aptos" w:hAnsi="Aptos"/>
        </w:rPr>
        <w:t>потписан</w:t>
      </w:r>
      <w:proofErr w:type="spellEnd"/>
      <w:r w:rsidRPr="00854DA6">
        <w:rPr>
          <w:rFonts w:ascii="Aptos" w:hAnsi="Aptos"/>
        </w:rPr>
        <w:t xml:space="preserve"> и,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применљиво</w:t>
      </w:r>
      <w:proofErr w:type="spellEnd"/>
      <w:r w:rsidRPr="00854DA6">
        <w:rPr>
          <w:rFonts w:ascii="Aptos" w:hAnsi="Aptos"/>
        </w:rPr>
        <w:t xml:space="preserve">, </w:t>
      </w:r>
      <w:proofErr w:type="spellStart"/>
      <w:r w:rsidRPr="00854DA6">
        <w:rPr>
          <w:rFonts w:ascii="Aptos" w:hAnsi="Aptos"/>
        </w:rPr>
        <w:t>ратификован</w:t>
      </w:r>
      <w:proofErr w:type="spellEnd"/>
      <w:r w:rsidRPr="00854DA6">
        <w:rPr>
          <w:rFonts w:ascii="Aptos" w:hAnsi="Aptos"/>
        </w:rPr>
        <w:t xml:space="preserve"> </w:t>
      </w:r>
      <w:proofErr w:type="spellStart"/>
      <w:r w:rsidRPr="00854DA6">
        <w:rPr>
          <w:rFonts w:ascii="Aptos" w:hAnsi="Aptos"/>
        </w:rPr>
        <w:t>споразум</w:t>
      </w:r>
      <w:proofErr w:type="spellEnd"/>
      <w:r w:rsidRPr="00854DA6">
        <w:rPr>
          <w:rFonts w:ascii="Aptos" w:hAnsi="Aptos"/>
        </w:rPr>
        <w:t xml:space="preserve"> о </w:t>
      </w:r>
      <w:proofErr w:type="spellStart"/>
      <w:r w:rsidRPr="00854DA6">
        <w:rPr>
          <w:rFonts w:ascii="Aptos" w:hAnsi="Aptos"/>
        </w:rPr>
        <w:t>финансирању</w:t>
      </w:r>
      <w:proofErr w:type="spellEnd"/>
      <w:r w:rsidRPr="00854DA6">
        <w:rPr>
          <w:rFonts w:ascii="Aptos" w:hAnsi="Aptos"/>
        </w:rPr>
        <w:t>.</w:t>
      </w:r>
    </w:p>
    <w:p w14:paraId="130F615C"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28" w:name="_Toc234494527"/>
      <w:proofErr w:type="spellStart"/>
      <w:r w:rsidRPr="00854DA6">
        <w:rPr>
          <w:rFonts w:ascii="Aptos" w:eastAsiaTheme="majorEastAsia" w:hAnsi="Aptos" w:cstheme="majorBidi"/>
          <w:sz w:val="28"/>
          <w:szCs w:val="32"/>
          <w:lang w:val="en-GB"/>
        </w:rPr>
        <w:t>Правни</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оквир</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Републике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Србије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цео</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текст</w:t>
      </w:r>
      <w:proofErr w:type="spellEnd"/>
      <w:r w:rsidRPr="002E6EFE">
        <w:rPr>
          <w:rFonts w:ascii="Aptos" w:eastAsiaTheme="majorEastAsia" w:hAnsi="Aptos" w:cstheme="majorBidi"/>
          <w:sz w:val="28"/>
          <w:szCs w:val="32"/>
        </w:rPr>
        <w:t>)</w:t>
      </w:r>
      <w:bookmarkEnd w:id="128"/>
    </w:p>
    <w:p w14:paraId="5016CA15" w14:textId="77777777" w:rsidR="00854DA6" w:rsidRPr="002E6EFE" w:rsidRDefault="00854DA6" w:rsidP="00854DA6">
      <w:pPr>
        <w:keepNext/>
        <w:keepLines/>
        <w:spacing w:before="160" w:after="80"/>
        <w:jc w:val="both"/>
        <w:outlineLvl w:val="2"/>
        <w:rPr>
          <w:rFonts w:ascii="Aptos" w:eastAsiaTheme="majorEastAsia" w:hAnsi="Aptos" w:cstheme="majorBidi"/>
        </w:rPr>
      </w:pPr>
      <w:proofErr w:type="spellStart"/>
      <w:r w:rsidRPr="00854DA6">
        <w:rPr>
          <w:rFonts w:ascii="Aptos" w:eastAsiaTheme="majorEastAsia" w:hAnsi="Aptos" w:cstheme="majorBidi"/>
          <w:lang w:val="en-GB"/>
        </w:rPr>
        <w:t>Уставне</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одредбе</w:t>
      </w:r>
      <w:proofErr w:type="spellEnd"/>
    </w:p>
    <w:p w14:paraId="1553624C" w14:textId="77777777" w:rsidR="00854DA6" w:rsidRPr="00854DA6" w:rsidRDefault="00854DA6" w:rsidP="00854DA6">
      <w:pPr>
        <w:jc w:val="both"/>
        <w:rPr>
          <w:rFonts w:ascii="Aptos" w:hAnsi="Aptos"/>
        </w:rPr>
      </w:pPr>
      <w:proofErr w:type="spellStart"/>
      <w:r w:rsidRPr="00854DA6">
        <w:rPr>
          <w:rFonts w:ascii="Aptos" w:hAnsi="Aptos"/>
        </w:rPr>
        <w:t>Устав</w:t>
      </w:r>
      <w:proofErr w:type="spellEnd"/>
      <w:r w:rsidRPr="00854DA6">
        <w:rPr>
          <w:rFonts w:ascii="Aptos" w:hAnsi="Aptos"/>
        </w:rPr>
        <w:t xml:space="preserve"> </w:t>
      </w:r>
      <w:proofErr w:type="spellStart"/>
      <w:r w:rsidRPr="00854DA6">
        <w:rPr>
          <w:rFonts w:ascii="Aptos" w:hAnsi="Aptos"/>
        </w:rPr>
        <w:t>Републике</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(2006) </w:t>
      </w:r>
      <w:proofErr w:type="spellStart"/>
      <w:r w:rsidRPr="00854DA6">
        <w:rPr>
          <w:rFonts w:ascii="Aptos" w:hAnsi="Aptos"/>
        </w:rPr>
        <w:t>пружа</w:t>
      </w:r>
      <w:proofErr w:type="spellEnd"/>
      <w:r w:rsidRPr="00854DA6">
        <w:rPr>
          <w:rFonts w:ascii="Aptos" w:hAnsi="Aptos"/>
        </w:rPr>
        <w:t xml:space="preserve"> </w:t>
      </w:r>
      <w:proofErr w:type="spellStart"/>
      <w:r w:rsidRPr="00854DA6">
        <w:rPr>
          <w:rFonts w:ascii="Aptos" w:hAnsi="Aptos"/>
        </w:rPr>
        <w:t>темељни</w:t>
      </w:r>
      <w:proofErr w:type="spellEnd"/>
      <w:r w:rsidRPr="00854DA6">
        <w:rPr>
          <w:rFonts w:ascii="Aptos" w:hAnsi="Aptos"/>
        </w:rPr>
        <w:t xml:space="preserve"> </w:t>
      </w:r>
      <w:proofErr w:type="spellStart"/>
      <w:r w:rsidRPr="00854DA6">
        <w:rPr>
          <w:rFonts w:ascii="Aptos" w:hAnsi="Aptos"/>
        </w:rPr>
        <w:t>правни</w:t>
      </w:r>
      <w:proofErr w:type="spellEnd"/>
      <w:r w:rsidRPr="00854DA6">
        <w:rPr>
          <w:rFonts w:ascii="Aptos" w:hAnsi="Aptos"/>
        </w:rPr>
        <w:t xml:space="preserve"> </w:t>
      </w:r>
      <w:proofErr w:type="spellStart"/>
      <w:r w:rsidRPr="00854DA6">
        <w:rPr>
          <w:rFonts w:ascii="Aptos" w:hAnsi="Aptos"/>
        </w:rPr>
        <w:t>основ</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имовинска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и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58</w:t>
      </w:r>
      <w:r w:rsidRPr="00854DA6">
        <w:rPr>
          <w:rFonts w:ascii="Aptos" w:hAnsi="Aptos"/>
          <w:lang w:val="sr-Cyrl-RS"/>
        </w:rPr>
        <w:t>.</w:t>
      </w:r>
      <w:r w:rsidRPr="00854DA6">
        <w:rPr>
          <w:rFonts w:ascii="Aptos" w:hAnsi="Aptos"/>
        </w:rPr>
        <w:t xml:space="preserve"> </w:t>
      </w:r>
      <w:proofErr w:type="spellStart"/>
      <w:r w:rsidRPr="00854DA6">
        <w:rPr>
          <w:rFonts w:ascii="Aptos" w:hAnsi="Aptos"/>
        </w:rPr>
        <w:t>јемчи</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својине</w:t>
      </w:r>
      <w:proofErr w:type="spellEnd"/>
      <w:r w:rsidRPr="00854DA6">
        <w:rPr>
          <w:rFonts w:ascii="Aptos" w:hAnsi="Aptos"/>
        </w:rPr>
        <w:t xml:space="preserve"> и </w:t>
      </w:r>
      <w:proofErr w:type="spellStart"/>
      <w:r w:rsidRPr="00854DA6">
        <w:rPr>
          <w:rFonts w:ascii="Aptos" w:hAnsi="Aptos"/>
        </w:rPr>
        <w:t>друга</w:t>
      </w:r>
      <w:proofErr w:type="spellEnd"/>
      <w:r w:rsidRPr="00854DA6">
        <w:rPr>
          <w:rFonts w:ascii="Aptos" w:hAnsi="Aptos"/>
        </w:rPr>
        <w:t xml:space="preserve"> </w:t>
      </w:r>
      <w:proofErr w:type="spellStart"/>
      <w:r w:rsidRPr="00854DA6">
        <w:rPr>
          <w:rFonts w:ascii="Aptos" w:hAnsi="Aptos"/>
        </w:rPr>
        <w:t>имовинска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и </w:t>
      </w:r>
      <w:proofErr w:type="spellStart"/>
      <w:r w:rsidRPr="00854DA6">
        <w:rPr>
          <w:rFonts w:ascii="Aptos" w:hAnsi="Aptos"/>
        </w:rPr>
        <w:t>утврђује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својине</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ограничено</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одузето</w:t>
      </w:r>
      <w:proofErr w:type="spellEnd"/>
      <w:r w:rsidRPr="00854DA6">
        <w:rPr>
          <w:rFonts w:ascii="Aptos" w:hAnsi="Aptos"/>
        </w:rPr>
        <w:t xml:space="preserve"> </w:t>
      </w:r>
      <w:proofErr w:type="spellStart"/>
      <w:r w:rsidRPr="00854DA6">
        <w:rPr>
          <w:rFonts w:ascii="Aptos" w:hAnsi="Aptos"/>
        </w:rPr>
        <w:t>само</w:t>
      </w:r>
      <w:proofErr w:type="spellEnd"/>
      <w:r w:rsidRPr="00854DA6">
        <w:rPr>
          <w:rFonts w:ascii="Aptos" w:hAnsi="Aptos"/>
        </w:rPr>
        <w:t xml:space="preserve"> у </w:t>
      </w:r>
      <w:proofErr w:type="spellStart"/>
      <w:r w:rsidRPr="00854DA6">
        <w:rPr>
          <w:rFonts w:ascii="Aptos" w:hAnsi="Aptos"/>
        </w:rPr>
        <w:t>јавном</w:t>
      </w:r>
      <w:proofErr w:type="spellEnd"/>
      <w:r w:rsidRPr="00854DA6">
        <w:rPr>
          <w:rFonts w:ascii="Aptos" w:hAnsi="Aptos"/>
        </w:rPr>
        <w:t xml:space="preserve"> </w:t>
      </w:r>
      <w:proofErr w:type="spellStart"/>
      <w:r w:rsidRPr="00854DA6">
        <w:rPr>
          <w:rFonts w:ascii="Aptos" w:hAnsi="Aptos"/>
        </w:rPr>
        <w:t>интересу</w:t>
      </w:r>
      <w:proofErr w:type="spellEnd"/>
      <w:r w:rsidRPr="00854DA6">
        <w:rPr>
          <w:rFonts w:ascii="Aptos" w:hAnsi="Aptos"/>
        </w:rPr>
        <w:t xml:space="preserve"> </w:t>
      </w:r>
      <w:proofErr w:type="spellStart"/>
      <w:r w:rsidRPr="00854DA6">
        <w:rPr>
          <w:rFonts w:ascii="Aptos" w:hAnsi="Aptos"/>
        </w:rPr>
        <w:t>утврђеном</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закона</w:t>
      </w:r>
      <w:proofErr w:type="spellEnd"/>
      <w:r w:rsidRPr="00854DA6">
        <w:rPr>
          <w:rFonts w:ascii="Aptos" w:hAnsi="Aptos"/>
        </w:rPr>
        <w:t xml:space="preserve">, и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нижа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тржишне</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84</w:t>
      </w:r>
      <w:r w:rsidRPr="00854DA6">
        <w:rPr>
          <w:rFonts w:ascii="Aptos" w:hAnsi="Aptos"/>
          <w:lang w:val="sr-Cyrl-RS"/>
        </w:rPr>
        <w:t>.</w:t>
      </w:r>
      <w:r w:rsidRPr="00854DA6">
        <w:rPr>
          <w:rFonts w:ascii="Aptos" w:hAnsi="Aptos"/>
        </w:rPr>
        <w:t xml:space="preserve"> </w:t>
      </w:r>
      <w:proofErr w:type="spellStart"/>
      <w:r w:rsidRPr="00854DA6">
        <w:rPr>
          <w:rFonts w:ascii="Aptos" w:hAnsi="Aptos"/>
        </w:rPr>
        <w:t>јемчи</w:t>
      </w:r>
      <w:proofErr w:type="spellEnd"/>
      <w:r w:rsidRPr="00854DA6">
        <w:rPr>
          <w:rFonts w:ascii="Aptos" w:hAnsi="Aptos"/>
        </w:rPr>
        <w:t xml:space="preserve"> </w:t>
      </w:r>
      <w:proofErr w:type="spellStart"/>
      <w:r w:rsidRPr="00854DA6">
        <w:rPr>
          <w:rFonts w:ascii="Aptos" w:hAnsi="Aptos"/>
        </w:rPr>
        <w:t>једнаку</w:t>
      </w:r>
      <w:proofErr w:type="spellEnd"/>
      <w:r w:rsidRPr="00854DA6">
        <w:rPr>
          <w:rFonts w:ascii="Aptos" w:hAnsi="Aptos"/>
        </w:rPr>
        <w:t xml:space="preserve"> </w:t>
      </w:r>
      <w:proofErr w:type="spellStart"/>
      <w:r w:rsidRPr="00854DA6">
        <w:rPr>
          <w:rFonts w:ascii="Aptos" w:hAnsi="Aptos"/>
        </w:rPr>
        <w:t>заштиту</w:t>
      </w:r>
      <w:proofErr w:type="spellEnd"/>
      <w:r w:rsidRPr="00854DA6">
        <w:rPr>
          <w:rFonts w:ascii="Aptos" w:hAnsi="Aptos"/>
        </w:rPr>
        <w:t xml:space="preserve"> </w:t>
      </w:r>
      <w:proofErr w:type="spellStart"/>
      <w:r w:rsidRPr="00854DA6">
        <w:rPr>
          <w:rFonts w:ascii="Aptos" w:hAnsi="Aptos"/>
        </w:rPr>
        <w:t>свих</w:t>
      </w:r>
      <w:proofErr w:type="spellEnd"/>
      <w:r w:rsidRPr="00854DA6">
        <w:rPr>
          <w:rFonts w:ascii="Aptos" w:hAnsi="Aptos"/>
        </w:rPr>
        <w:t xml:space="preserve"> </w:t>
      </w:r>
      <w:proofErr w:type="spellStart"/>
      <w:r w:rsidRPr="00854DA6">
        <w:rPr>
          <w:rFonts w:ascii="Aptos" w:hAnsi="Aptos"/>
        </w:rPr>
        <w:t>облика</w:t>
      </w:r>
      <w:proofErr w:type="spellEnd"/>
      <w:r w:rsidRPr="00854DA6">
        <w:rPr>
          <w:rFonts w:ascii="Aptos" w:hAnsi="Aptos"/>
        </w:rPr>
        <w:t xml:space="preserve"> </w:t>
      </w:r>
      <w:proofErr w:type="spellStart"/>
      <w:r w:rsidRPr="00854DA6">
        <w:rPr>
          <w:rFonts w:ascii="Aptos" w:hAnsi="Aptos"/>
        </w:rPr>
        <w:t>својине</w:t>
      </w:r>
      <w:proofErr w:type="spellEnd"/>
      <w:r w:rsidRPr="00854DA6">
        <w:rPr>
          <w:rFonts w:ascii="Aptos" w:hAnsi="Aptos"/>
        </w:rPr>
        <w:t xml:space="preserve">. </w:t>
      </w:r>
      <w:proofErr w:type="spellStart"/>
      <w:r w:rsidRPr="00854DA6">
        <w:rPr>
          <w:rFonts w:ascii="Aptos" w:hAnsi="Aptos"/>
        </w:rPr>
        <w:t>Уставни</w:t>
      </w:r>
      <w:proofErr w:type="spellEnd"/>
      <w:r w:rsidRPr="00854DA6">
        <w:rPr>
          <w:rFonts w:ascii="Aptos" w:hAnsi="Aptos"/>
        </w:rPr>
        <w:t xml:space="preserve"> </w:t>
      </w:r>
      <w:proofErr w:type="spellStart"/>
      <w:r w:rsidRPr="00854DA6">
        <w:rPr>
          <w:rFonts w:ascii="Aptos" w:hAnsi="Aptos"/>
        </w:rPr>
        <w:t>стандард</w:t>
      </w:r>
      <w:proofErr w:type="spellEnd"/>
      <w:r w:rsidRPr="00854DA6">
        <w:rPr>
          <w:rFonts w:ascii="Aptos" w:hAnsi="Aptos"/>
        </w:rPr>
        <w:t xml:space="preserve"> </w:t>
      </w:r>
      <w:proofErr w:type="spellStart"/>
      <w:r w:rsidRPr="00854DA6">
        <w:rPr>
          <w:rFonts w:ascii="Aptos" w:hAnsi="Aptos"/>
        </w:rPr>
        <w:t>поставља</w:t>
      </w:r>
      <w:proofErr w:type="spellEnd"/>
      <w:r w:rsidRPr="00854DA6">
        <w:rPr>
          <w:rFonts w:ascii="Aptos" w:hAnsi="Aptos"/>
        </w:rPr>
        <w:t xml:space="preserve"> </w:t>
      </w:r>
      <w:proofErr w:type="spellStart"/>
      <w:r w:rsidRPr="00854DA6">
        <w:rPr>
          <w:rFonts w:ascii="Aptos" w:hAnsi="Aptos"/>
        </w:rPr>
        <w:t>доњи</w:t>
      </w:r>
      <w:proofErr w:type="spellEnd"/>
      <w:r w:rsidRPr="00854DA6">
        <w:rPr>
          <w:rFonts w:ascii="Aptos" w:hAnsi="Aptos"/>
        </w:rPr>
        <w:t xml:space="preserve"> </w:t>
      </w:r>
      <w:proofErr w:type="spellStart"/>
      <w:r w:rsidRPr="00854DA6">
        <w:rPr>
          <w:rFonts w:ascii="Aptos" w:hAnsi="Aptos"/>
        </w:rPr>
        <w:t>праг</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у </w:t>
      </w:r>
      <w:proofErr w:type="spellStart"/>
      <w:r w:rsidRPr="00854DA6">
        <w:rPr>
          <w:rFonts w:ascii="Aptos" w:hAnsi="Aptos"/>
        </w:rPr>
        <w:t>висини</w:t>
      </w:r>
      <w:proofErr w:type="spellEnd"/>
      <w:r w:rsidRPr="00854DA6">
        <w:rPr>
          <w:rFonts w:ascii="Aptos" w:hAnsi="Aptos"/>
        </w:rPr>
        <w:t xml:space="preserve"> </w:t>
      </w:r>
      <w:proofErr w:type="spellStart"/>
      <w:r w:rsidRPr="00854DA6">
        <w:rPr>
          <w:rFonts w:ascii="Aptos" w:hAnsi="Aptos"/>
        </w:rPr>
        <w:t>тржишне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али</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прецизира</w:t>
      </w:r>
      <w:proofErr w:type="spellEnd"/>
      <w:r w:rsidRPr="00854DA6">
        <w:rPr>
          <w:rFonts w:ascii="Aptos" w:hAnsi="Aptos"/>
        </w:rPr>
        <w:t xml:space="preserve"> </w:t>
      </w:r>
      <w:proofErr w:type="spellStart"/>
      <w:r w:rsidRPr="00854DA6">
        <w:rPr>
          <w:rFonts w:ascii="Aptos" w:hAnsi="Aptos"/>
        </w:rPr>
        <w:t>процедуралне</w:t>
      </w:r>
      <w:proofErr w:type="spellEnd"/>
      <w:r w:rsidRPr="00854DA6">
        <w:rPr>
          <w:rFonts w:ascii="Aptos" w:hAnsi="Aptos"/>
        </w:rPr>
        <w:t xml:space="preserve"> </w:t>
      </w:r>
      <w:proofErr w:type="spellStart"/>
      <w:r w:rsidRPr="00854DA6">
        <w:rPr>
          <w:rFonts w:ascii="Aptos" w:hAnsi="Aptos"/>
        </w:rPr>
        <w:t>захтеве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консултације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заједницом</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лицима</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формалног</w:t>
      </w:r>
      <w:proofErr w:type="spellEnd"/>
      <w:r w:rsidRPr="00854DA6">
        <w:rPr>
          <w:rFonts w:ascii="Aptos" w:hAnsi="Aptos"/>
        </w:rPr>
        <w:t xml:space="preserve"> </w:t>
      </w:r>
      <w:proofErr w:type="spellStart"/>
      <w:r w:rsidRPr="00854DA6">
        <w:rPr>
          <w:rFonts w:ascii="Aptos" w:hAnsi="Aptos"/>
        </w:rPr>
        <w:t>правног</w:t>
      </w:r>
      <w:proofErr w:type="spellEnd"/>
      <w:r w:rsidRPr="00854DA6">
        <w:rPr>
          <w:rFonts w:ascii="Aptos" w:hAnsi="Aptos"/>
        </w:rPr>
        <w:t xml:space="preserve"> </w:t>
      </w:r>
      <w:proofErr w:type="spellStart"/>
      <w:r w:rsidRPr="00854DA6">
        <w:rPr>
          <w:rFonts w:ascii="Aptos" w:hAnsi="Aptos"/>
        </w:rPr>
        <w:t>основа</w:t>
      </w:r>
      <w:proofErr w:type="spellEnd"/>
      <w:r w:rsidRPr="00854DA6">
        <w:rPr>
          <w:rFonts w:ascii="Aptos" w:hAnsi="Aptos"/>
        </w:rPr>
        <w:t xml:space="preserve"> (</w:t>
      </w:r>
      <w:proofErr w:type="spellStart"/>
      <w:r w:rsidRPr="00854DA6">
        <w:rPr>
          <w:rFonts w:ascii="Aptos" w:hAnsi="Aptos"/>
        </w:rPr>
        <w:t>наслова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рањивим</w:t>
      </w:r>
      <w:proofErr w:type="spellEnd"/>
      <w:r w:rsidRPr="00854DA6">
        <w:rPr>
          <w:rFonts w:ascii="Aptos" w:hAnsi="Aptos"/>
        </w:rPr>
        <w:t xml:space="preserve"> </w:t>
      </w:r>
      <w:proofErr w:type="spellStart"/>
      <w:r w:rsidRPr="00854DA6">
        <w:rPr>
          <w:rFonts w:ascii="Aptos" w:hAnsi="Aptos"/>
        </w:rPr>
        <w:t>лицима</w:t>
      </w:r>
      <w:proofErr w:type="spellEnd"/>
      <w:r w:rsidRPr="00854DA6">
        <w:rPr>
          <w:rFonts w:ascii="Aptos" w:hAnsi="Aptos"/>
        </w:rPr>
        <w:t xml:space="preserve"> —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области</w:t>
      </w:r>
      <w:proofErr w:type="spellEnd"/>
      <w:r w:rsidRPr="00854DA6">
        <w:rPr>
          <w:rFonts w:ascii="Aptos" w:hAnsi="Aptos"/>
        </w:rPr>
        <w:t xml:space="preserve"> у </w:t>
      </w:r>
      <w:proofErr w:type="spellStart"/>
      <w:r w:rsidRPr="00854DA6">
        <w:rPr>
          <w:rFonts w:ascii="Aptos" w:hAnsi="Aptos"/>
        </w:rPr>
        <w:t>којима</w:t>
      </w:r>
      <w:proofErr w:type="spellEnd"/>
      <w:r w:rsidRPr="00854DA6">
        <w:rPr>
          <w:rFonts w:ascii="Aptos" w:hAnsi="Aptos"/>
          <w:lang w:val="sr-Cyrl-RS"/>
        </w:rPr>
        <w:t xml:space="preserve"> </w:t>
      </w:r>
      <w:r w:rsidRPr="00854DA6">
        <w:rPr>
          <w:rFonts w:ascii="Aptos" w:hAnsi="Aptos"/>
        </w:rPr>
        <w:t xml:space="preserve">ESS5 </w:t>
      </w:r>
      <w:proofErr w:type="spellStart"/>
      <w:r w:rsidRPr="00854DA6">
        <w:rPr>
          <w:rFonts w:ascii="Aptos" w:hAnsi="Aptos"/>
        </w:rPr>
        <w:t>намеће</w:t>
      </w:r>
      <w:proofErr w:type="spellEnd"/>
      <w:r w:rsidRPr="00854DA6">
        <w:rPr>
          <w:rFonts w:ascii="Aptos" w:hAnsi="Aptos"/>
        </w:rPr>
        <w:t xml:space="preserve"> </w:t>
      </w:r>
      <w:proofErr w:type="spellStart"/>
      <w:r w:rsidRPr="00854DA6">
        <w:rPr>
          <w:rFonts w:ascii="Aptos" w:hAnsi="Aptos"/>
        </w:rPr>
        <w:t>захтевније</w:t>
      </w:r>
      <w:proofErr w:type="spellEnd"/>
      <w:r w:rsidRPr="00854DA6">
        <w:rPr>
          <w:rFonts w:ascii="Aptos" w:hAnsi="Aptos"/>
        </w:rPr>
        <w:t xml:space="preserve"> </w:t>
      </w:r>
      <w:proofErr w:type="spellStart"/>
      <w:r w:rsidRPr="00854DA6">
        <w:rPr>
          <w:rFonts w:ascii="Aptos" w:hAnsi="Aptos"/>
        </w:rPr>
        <w:t>обавезе</w:t>
      </w:r>
      <w:proofErr w:type="spellEnd"/>
      <w:r w:rsidRPr="00854DA6">
        <w:rPr>
          <w:rFonts w:ascii="Aptos" w:hAnsi="Aptos"/>
        </w:rPr>
        <w:t xml:space="preserve">. </w:t>
      </w:r>
      <w:proofErr w:type="spellStart"/>
      <w:r w:rsidRPr="00854DA6">
        <w:rPr>
          <w:rFonts w:ascii="Aptos" w:hAnsi="Aptos"/>
        </w:rPr>
        <w:t>Устав</w:t>
      </w:r>
      <w:proofErr w:type="spellEnd"/>
      <w:r w:rsidRPr="00854DA6">
        <w:rPr>
          <w:rFonts w:ascii="Aptos" w:hAnsi="Aptos"/>
        </w:rPr>
        <w:t xml:space="preserve"> </w:t>
      </w:r>
      <w:proofErr w:type="spellStart"/>
      <w:r w:rsidRPr="00854DA6">
        <w:rPr>
          <w:rFonts w:ascii="Aptos" w:hAnsi="Aptos"/>
        </w:rPr>
        <w:t>дозвољава</w:t>
      </w:r>
      <w:proofErr w:type="spellEnd"/>
      <w:r w:rsidRPr="00854DA6">
        <w:rPr>
          <w:rFonts w:ascii="Aptos" w:hAnsi="Aptos"/>
        </w:rPr>
        <w:t xml:space="preserve"> </w:t>
      </w:r>
      <w:proofErr w:type="spellStart"/>
      <w:r w:rsidRPr="00854DA6">
        <w:rPr>
          <w:rFonts w:ascii="Aptos" w:hAnsi="Aptos"/>
        </w:rPr>
        <w:t>законодавцу</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дефинише</w:t>
      </w:r>
      <w:proofErr w:type="spellEnd"/>
      <w:r w:rsidRPr="00854DA6">
        <w:rPr>
          <w:rFonts w:ascii="Aptos" w:hAnsi="Aptos"/>
        </w:rPr>
        <w:t xml:space="preserve"> </w:t>
      </w:r>
      <w:proofErr w:type="spellStart"/>
      <w:r w:rsidRPr="00854DA6">
        <w:rPr>
          <w:rFonts w:ascii="Aptos" w:hAnsi="Aptos"/>
        </w:rPr>
        <w:t>обим</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интереса</w:t>
      </w:r>
      <w:proofErr w:type="spellEnd"/>
      <w:r w:rsidRPr="00854DA6">
        <w:rPr>
          <w:rFonts w:ascii="Aptos" w:hAnsi="Aptos"/>
        </w:rPr>
        <w:t xml:space="preserve"> и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делегира</w:t>
      </w:r>
      <w:proofErr w:type="spellEnd"/>
      <w:r w:rsidRPr="00854DA6">
        <w:rPr>
          <w:rFonts w:ascii="Aptos" w:hAnsi="Aptos"/>
        </w:rPr>
        <w:t xml:space="preserve"> </w:t>
      </w:r>
      <w:proofErr w:type="spellStart"/>
      <w:r w:rsidRPr="00854DA6">
        <w:rPr>
          <w:rFonts w:ascii="Aptos" w:hAnsi="Aptos"/>
        </w:rPr>
        <w:t>проглашење</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интереса</w:t>
      </w:r>
      <w:proofErr w:type="spellEnd"/>
      <w:r w:rsidRPr="00854DA6">
        <w:rPr>
          <w:rFonts w:ascii="Aptos" w:hAnsi="Aptos"/>
        </w:rPr>
        <w:t xml:space="preserve"> </w:t>
      </w:r>
      <w:proofErr w:type="spellStart"/>
      <w:r w:rsidRPr="00854DA6">
        <w:rPr>
          <w:rFonts w:ascii="Aptos" w:hAnsi="Aptos"/>
        </w:rPr>
        <w:t>Влади</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чини</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Закону</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w:t>
      </w:r>
    </w:p>
    <w:p w14:paraId="3AEEA8D8" w14:textId="77777777" w:rsidR="00854DA6" w:rsidRPr="00854DA6" w:rsidRDefault="00854DA6" w:rsidP="00854DA6">
      <w:pPr>
        <w:jc w:val="both"/>
        <w:rPr>
          <w:rFonts w:ascii="Aptos" w:hAnsi="Aptos"/>
        </w:rPr>
      </w:pPr>
      <w:proofErr w:type="spellStart"/>
      <w:r w:rsidRPr="00854DA6">
        <w:rPr>
          <w:rFonts w:ascii="Aptos" w:hAnsi="Aptos"/>
        </w:rPr>
        <w:t>Још</w:t>
      </w:r>
      <w:proofErr w:type="spellEnd"/>
      <w:r w:rsidRPr="00854DA6">
        <w:rPr>
          <w:rFonts w:ascii="Aptos" w:hAnsi="Aptos"/>
        </w:rPr>
        <w:t xml:space="preserve"> </w:t>
      </w:r>
      <w:proofErr w:type="spellStart"/>
      <w:r w:rsidRPr="00854DA6">
        <w:rPr>
          <w:rFonts w:ascii="Aptos" w:hAnsi="Aptos"/>
        </w:rPr>
        <w:t>неколико</w:t>
      </w:r>
      <w:proofErr w:type="spellEnd"/>
      <w:r w:rsidRPr="00854DA6">
        <w:rPr>
          <w:rFonts w:ascii="Aptos" w:hAnsi="Aptos"/>
        </w:rPr>
        <w:t xml:space="preserve"> </w:t>
      </w:r>
      <w:proofErr w:type="spellStart"/>
      <w:r w:rsidRPr="00854DA6">
        <w:rPr>
          <w:rFonts w:ascii="Aptos" w:hAnsi="Aptos"/>
        </w:rPr>
        <w:t>уставних</w:t>
      </w:r>
      <w:proofErr w:type="spellEnd"/>
      <w:r w:rsidRPr="00854DA6">
        <w:rPr>
          <w:rFonts w:ascii="Aptos" w:hAnsi="Aptos"/>
        </w:rPr>
        <w:t xml:space="preserve"> </w:t>
      </w:r>
      <w:proofErr w:type="spellStart"/>
      <w:r w:rsidRPr="00854DA6">
        <w:rPr>
          <w:rFonts w:ascii="Aptos" w:hAnsi="Aptos"/>
        </w:rPr>
        <w:t>одредаба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релевантно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и </w:t>
      </w:r>
      <w:proofErr w:type="spellStart"/>
      <w:r w:rsidRPr="00854DA6">
        <w:rPr>
          <w:rFonts w:ascii="Aptos" w:hAnsi="Aptos"/>
        </w:rPr>
        <w:t>морају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тумачити</w:t>
      </w:r>
      <w:proofErr w:type="spellEnd"/>
      <w:r w:rsidRPr="00854DA6">
        <w:rPr>
          <w:rFonts w:ascii="Aptos" w:hAnsi="Aptos"/>
        </w:rPr>
        <w:t xml:space="preserve"> </w:t>
      </w:r>
      <w:proofErr w:type="spellStart"/>
      <w:r w:rsidRPr="00854DA6">
        <w:rPr>
          <w:rFonts w:ascii="Aptos" w:hAnsi="Aptos"/>
        </w:rPr>
        <w:t>заједно</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члановима</w:t>
      </w:r>
      <w:proofErr w:type="spellEnd"/>
      <w:r w:rsidRPr="00854DA6">
        <w:rPr>
          <w:rFonts w:ascii="Aptos" w:hAnsi="Aptos"/>
        </w:rPr>
        <w:t xml:space="preserve"> 58. и 84. </w:t>
      </w:r>
      <w:proofErr w:type="spellStart"/>
      <w:r w:rsidRPr="00854DA6">
        <w:rPr>
          <w:rFonts w:ascii="Aptos" w:hAnsi="Aptos"/>
        </w:rPr>
        <w:t>Члан</w:t>
      </w:r>
      <w:proofErr w:type="spellEnd"/>
      <w:r w:rsidRPr="00854DA6">
        <w:rPr>
          <w:rFonts w:ascii="Aptos" w:hAnsi="Aptos"/>
        </w:rPr>
        <w:t xml:space="preserve"> 20. </w:t>
      </w:r>
      <w:proofErr w:type="spellStart"/>
      <w:r w:rsidRPr="00854DA6">
        <w:rPr>
          <w:rFonts w:ascii="Aptos" w:hAnsi="Aptos"/>
        </w:rPr>
        <w:t>прописује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уставна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ограничити</w:t>
      </w:r>
      <w:proofErr w:type="spellEnd"/>
      <w:r w:rsidRPr="00854DA6">
        <w:rPr>
          <w:rFonts w:ascii="Aptos" w:hAnsi="Aptos"/>
        </w:rPr>
        <w:t xml:space="preserve"> </w:t>
      </w:r>
      <w:proofErr w:type="spellStart"/>
      <w:r w:rsidRPr="00854DA6">
        <w:rPr>
          <w:rFonts w:ascii="Aptos" w:hAnsi="Aptos"/>
        </w:rPr>
        <w:t>само</w:t>
      </w:r>
      <w:proofErr w:type="spellEnd"/>
      <w:r w:rsidRPr="00854DA6">
        <w:rPr>
          <w:rFonts w:ascii="Aptos" w:hAnsi="Apto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то</w:t>
      </w:r>
      <w:proofErr w:type="spellEnd"/>
      <w:r w:rsidRPr="00854DA6">
        <w:rPr>
          <w:rFonts w:ascii="Aptos" w:hAnsi="Aptos"/>
        </w:rPr>
        <w:t xml:space="preserve"> </w:t>
      </w:r>
      <w:proofErr w:type="spellStart"/>
      <w:r w:rsidRPr="00854DA6">
        <w:rPr>
          <w:rFonts w:ascii="Aptos" w:hAnsi="Aptos"/>
        </w:rPr>
        <w:t>Уставом</w:t>
      </w:r>
      <w:proofErr w:type="spellEnd"/>
      <w:r w:rsidRPr="00854DA6">
        <w:rPr>
          <w:rFonts w:ascii="Aptos" w:hAnsi="Aptos"/>
        </w:rPr>
        <w:t xml:space="preserve"> </w:t>
      </w:r>
      <w:proofErr w:type="spellStart"/>
      <w:r w:rsidRPr="00854DA6">
        <w:rPr>
          <w:rFonts w:ascii="Aptos" w:hAnsi="Aptos"/>
        </w:rPr>
        <w:t>дозвољено</w:t>
      </w:r>
      <w:proofErr w:type="spellEnd"/>
      <w:r w:rsidRPr="00854DA6">
        <w:rPr>
          <w:rFonts w:ascii="Aptos" w:hAnsi="Aptos"/>
        </w:rPr>
        <w:t xml:space="preserve">, у </w:t>
      </w:r>
      <w:proofErr w:type="spellStart"/>
      <w:r w:rsidRPr="00854DA6">
        <w:rPr>
          <w:rFonts w:ascii="Aptos" w:hAnsi="Aptos"/>
        </w:rPr>
        <w:t>сврху</w:t>
      </w:r>
      <w:proofErr w:type="spellEnd"/>
      <w:r w:rsidRPr="00854DA6">
        <w:rPr>
          <w:rFonts w:ascii="Aptos" w:hAnsi="Aptos"/>
        </w:rPr>
        <w:t xml:space="preserve"> </w:t>
      </w:r>
      <w:proofErr w:type="spellStart"/>
      <w:r w:rsidRPr="00854DA6">
        <w:rPr>
          <w:rFonts w:ascii="Aptos" w:hAnsi="Aptos"/>
        </w:rPr>
        <w:t>ради</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ограничење</w:t>
      </w:r>
      <w:proofErr w:type="spellEnd"/>
      <w:r w:rsidRPr="00854DA6">
        <w:rPr>
          <w:rFonts w:ascii="Aptos" w:hAnsi="Aptos"/>
        </w:rPr>
        <w:t xml:space="preserve"> </w:t>
      </w:r>
      <w:proofErr w:type="spellStart"/>
      <w:r w:rsidRPr="00854DA6">
        <w:rPr>
          <w:rFonts w:ascii="Aptos" w:hAnsi="Aptos"/>
        </w:rPr>
        <w:t>дозвољено</w:t>
      </w:r>
      <w:proofErr w:type="spellEnd"/>
      <w:r w:rsidRPr="00854DA6">
        <w:rPr>
          <w:rFonts w:ascii="Aptos" w:hAnsi="Aptos"/>
        </w:rPr>
        <w:t xml:space="preserve">, у </w:t>
      </w:r>
      <w:proofErr w:type="spellStart"/>
      <w:r w:rsidRPr="00854DA6">
        <w:rPr>
          <w:rFonts w:ascii="Aptos" w:hAnsi="Aptos"/>
        </w:rPr>
        <w:t>обиму</w:t>
      </w:r>
      <w:proofErr w:type="spellEnd"/>
      <w:r w:rsidRPr="00854DA6">
        <w:rPr>
          <w:rFonts w:ascii="Aptos" w:hAnsi="Aptos"/>
        </w:rPr>
        <w:t xml:space="preserve"> </w:t>
      </w:r>
      <w:proofErr w:type="spellStart"/>
      <w:r w:rsidRPr="00854DA6">
        <w:rPr>
          <w:rFonts w:ascii="Aptos" w:hAnsi="Aptos"/>
        </w:rPr>
        <w:t>неопходном</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удовољи</w:t>
      </w:r>
      <w:proofErr w:type="spellEnd"/>
      <w:r w:rsidRPr="00854DA6">
        <w:rPr>
          <w:rFonts w:ascii="Aptos" w:hAnsi="Aptos"/>
        </w:rPr>
        <w:t xml:space="preserve"> </w:t>
      </w:r>
      <w:proofErr w:type="spellStart"/>
      <w:r w:rsidRPr="00854DA6">
        <w:rPr>
          <w:rFonts w:ascii="Aptos" w:hAnsi="Aptos"/>
        </w:rPr>
        <w:t>уставној</w:t>
      </w:r>
      <w:proofErr w:type="spellEnd"/>
      <w:r w:rsidRPr="00854DA6">
        <w:rPr>
          <w:rFonts w:ascii="Aptos" w:hAnsi="Aptos"/>
        </w:rPr>
        <w:t xml:space="preserve"> </w:t>
      </w:r>
      <w:proofErr w:type="spellStart"/>
      <w:r w:rsidRPr="00854DA6">
        <w:rPr>
          <w:rFonts w:ascii="Aptos" w:hAnsi="Aptos"/>
        </w:rPr>
        <w:t>сврси</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у </w:t>
      </w:r>
      <w:proofErr w:type="spellStart"/>
      <w:r w:rsidRPr="00854DA6">
        <w:rPr>
          <w:rFonts w:ascii="Aptos" w:hAnsi="Aptos"/>
        </w:rPr>
        <w:t>демократском</w:t>
      </w:r>
      <w:proofErr w:type="spellEnd"/>
      <w:r w:rsidRPr="00854DA6">
        <w:rPr>
          <w:rFonts w:ascii="Aptos" w:hAnsi="Aptos"/>
        </w:rPr>
        <w:t xml:space="preserve"> </w:t>
      </w:r>
      <w:proofErr w:type="spellStart"/>
      <w:r w:rsidRPr="00854DA6">
        <w:rPr>
          <w:rFonts w:ascii="Aptos" w:hAnsi="Aptos"/>
        </w:rPr>
        <w:t>друштву</w:t>
      </w:r>
      <w:proofErr w:type="spellEnd"/>
      <w:r w:rsidRPr="00854DA6">
        <w:rPr>
          <w:rFonts w:ascii="Aptos" w:hAnsi="Aptos"/>
        </w:rPr>
        <w:t xml:space="preserve"> и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задирања</w:t>
      </w:r>
      <w:proofErr w:type="spellEnd"/>
      <w:r w:rsidRPr="00854DA6">
        <w:rPr>
          <w:rFonts w:ascii="Aptos" w:hAnsi="Aptos"/>
        </w:rPr>
        <w:t xml:space="preserve"> у </w:t>
      </w:r>
      <w:proofErr w:type="spellStart"/>
      <w:r w:rsidRPr="00854DA6">
        <w:rPr>
          <w:rFonts w:ascii="Aptos" w:hAnsi="Aptos"/>
        </w:rPr>
        <w:t>суштину</w:t>
      </w:r>
      <w:proofErr w:type="spellEnd"/>
      <w:r w:rsidRPr="00854DA6">
        <w:rPr>
          <w:rFonts w:ascii="Aptos" w:hAnsi="Aptos"/>
        </w:rPr>
        <w:t xml:space="preserve"> </w:t>
      </w:r>
      <w:proofErr w:type="spellStart"/>
      <w:r w:rsidRPr="00854DA6">
        <w:rPr>
          <w:rFonts w:ascii="Aptos" w:hAnsi="Aptos"/>
        </w:rPr>
        <w:t>зајемченог</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захтев</w:t>
      </w:r>
      <w:proofErr w:type="spellEnd"/>
      <w:r w:rsidRPr="00854DA6">
        <w:rPr>
          <w:rFonts w:ascii="Aptos" w:hAnsi="Aptos"/>
        </w:rPr>
        <w:t xml:space="preserve"> </w:t>
      </w:r>
      <w:proofErr w:type="spellStart"/>
      <w:r w:rsidRPr="00854DA6">
        <w:rPr>
          <w:rFonts w:ascii="Aptos" w:hAnsi="Aptos"/>
        </w:rPr>
        <w:t>пропорционалности</w:t>
      </w:r>
      <w:proofErr w:type="spellEnd"/>
      <w:r w:rsidRPr="00854DA6">
        <w:rPr>
          <w:rFonts w:ascii="Aptos" w:hAnsi="Aptos"/>
        </w:rPr>
        <w:t xml:space="preserve"> </w:t>
      </w:r>
      <w:proofErr w:type="spellStart"/>
      <w:r w:rsidRPr="00854DA6">
        <w:rPr>
          <w:rFonts w:ascii="Aptos" w:hAnsi="Aptos"/>
        </w:rPr>
        <w:t>примењује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само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потпуну</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већ</w:t>
      </w:r>
      <w:proofErr w:type="spellEnd"/>
      <w:r w:rsidRPr="00854DA6">
        <w:rPr>
          <w:rFonts w:ascii="Aptos" w:hAnsi="Aptos"/>
        </w:rPr>
        <w:t xml:space="preserve"> и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зоне</w:t>
      </w:r>
      <w:proofErr w:type="spellEnd"/>
      <w:r w:rsidRPr="00854DA6">
        <w:rPr>
          <w:rFonts w:ascii="Aptos" w:hAnsi="Aptos"/>
        </w:rPr>
        <w:t xml:space="preserve">, </w:t>
      </w:r>
      <w:proofErr w:type="spellStart"/>
      <w:r w:rsidRPr="00854DA6">
        <w:rPr>
          <w:rFonts w:ascii="Aptos" w:hAnsi="Aptos"/>
        </w:rPr>
        <w:t>привремен</w:t>
      </w:r>
      <w:proofErr w:type="spellEnd"/>
      <w:r w:rsidRPr="00854DA6">
        <w:rPr>
          <w:rFonts w:ascii="Aptos" w:hAnsi="Aptos"/>
          <w:lang w:val="sr-Cyrl-RS"/>
        </w:rPr>
        <w:t>о</w:t>
      </w:r>
      <w:r w:rsidRPr="00854DA6">
        <w:rPr>
          <w:rFonts w:ascii="Aptos" w:hAnsi="Aptos"/>
        </w:rPr>
        <w:t xml:space="preserve"> </w:t>
      </w:r>
      <w:proofErr w:type="spellStart"/>
      <w:r w:rsidRPr="00854DA6">
        <w:rPr>
          <w:rFonts w:ascii="Aptos" w:hAnsi="Aptos"/>
        </w:rPr>
        <w:t>заузе</w:t>
      </w:r>
      <w:proofErr w:type="spellEnd"/>
      <w:r w:rsidRPr="00854DA6">
        <w:rPr>
          <w:rFonts w:ascii="Aptos" w:hAnsi="Aptos"/>
          <w:lang w:val="sr-Cyrl-RS"/>
        </w:rPr>
        <w:t>ће</w:t>
      </w:r>
      <w:r w:rsidRPr="00854DA6">
        <w:rPr>
          <w:rFonts w:ascii="Aptos" w:hAnsi="Aptos"/>
        </w:rPr>
        <w:t xml:space="preserve"> и </w:t>
      </w:r>
      <w:proofErr w:type="spellStart"/>
      <w:r w:rsidRPr="00854DA6">
        <w:rPr>
          <w:rFonts w:ascii="Aptos" w:hAnsi="Aptos"/>
        </w:rPr>
        <w:t>друга</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21. </w:t>
      </w:r>
      <w:proofErr w:type="spellStart"/>
      <w:r w:rsidRPr="00854DA6">
        <w:rPr>
          <w:rFonts w:ascii="Aptos" w:hAnsi="Aptos"/>
        </w:rPr>
        <w:t>јемчи</w:t>
      </w:r>
      <w:proofErr w:type="spellEnd"/>
      <w:r w:rsidRPr="00854DA6">
        <w:rPr>
          <w:rFonts w:ascii="Aptos" w:hAnsi="Aptos"/>
        </w:rPr>
        <w:t xml:space="preserve"> </w:t>
      </w:r>
      <w:proofErr w:type="spellStart"/>
      <w:r w:rsidRPr="00854DA6">
        <w:rPr>
          <w:rFonts w:ascii="Aptos" w:hAnsi="Aptos"/>
        </w:rPr>
        <w:t>једнакост</w:t>
      </w:r>
      <w:proofErr w:type="spellEnd"/>
      <w:r w:rsidRPr="00854DA6">
        <w:rPr>
          <w:rFonts w:ascii="Aptos" w:hAnsi="Aptos"/>
        </w:rPr>
        <w:t xml:space="preserve"> </w:t>
      </w:r>
      <w:proofErr w:type="spellStart"/>
      <w:r w:rsidRPr="00854DA6">
        <w:rPr>
          <w:rFonts w:ascii="Aptos" w:hAnsi="Aptos"/>
        </w:rPr>
        <w:t>пред</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и </w:t>
      </w:r>
      <w:proofErr w:type="spellStart"/>
      <w:r w:rsidRPr="00854DA6">
        <w:rPr>
          <w:rFonts w:ascii="Aptos" w:hAnsi="Aptos"/>
        </w:rPr>
        <w:t>једнаку</w:t>
      </w:r>
      <w:proofErr w:type="spellEnd"/>
      <w:r w:rsidRPr="00854DA6">
        <w:rPr>
          <w:rFonts w:ascii="Aptos" w:hAnsi="Aptos"/>
        </w:rPr>
        <w:t xml:space="preserve"> </w:t>
      </w:r>
      <w:proofErr w:type="spellStart"/>
      <w:r w:rsidRPr="00854DA6">
        <w:rPr>
          <w:rFonts w:ascii="Aptos" w:hAnsi="Aptos"/>
        </w:rPr>
        <w:t>законску</w:t>
      </w:r>
      <w:proofErr w:type="spellEnd"/>
      <w:r w:rsidRPr="00854DA6">
        <w:rPr>
          <w:rFonts w:ascii="Aptos" w:hAnsi="Aptos"/>
        </w:rPr>
        <w:t xml:space="preserve"> </w:t>
      </w:r>
      <w:proofErr w:type="spellStart"/>
      <w:r w:rsidRPr="00854DA6">
        <w:rPr>
          <w:rFonts w:ascii="Aptos" w:hAnsi="Aptos"/>
        </w:rPr>
        <w:t>заштиту</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дискриминације</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релевантно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поступање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свим</w:t>
      </w:r>
      <w:proofErr w:type="spellEnd"/>
      <w:r w:rsidRPr="00854DA6">
        <w:rPr>
          <w:rFonts w:ascii="Aptos" w:hAnsi="Aptos"/>
        </w:rPr>
        <w:t xml:space="preserve"> </w:t>
      </w:r>
      <w:proofErr w:type="spellStart"/>
      <w:r w:rsidRPr="00854DA6">
        <w:rPr>
          <w:rFonts w:ascii="Aptos" w:hAnsi="Aptos"/>
        </w:rPr>
        <w:t>погођеним</w:t>
      </w:r>
      <w:proofErr w:type="spellEnd"/>
      <w:r w:rsidRPr="00854DA6">
        <w:rPr>
          <w:rFonts w:ascii="Aptos" w:hAnsi="Aptos"/>
        </w:rPr>
        <w:t xml:space="preserve"> </w:t>
      </w:r>
      <w:proofErr w:type="spellStart"/>
      <w:r w:rsidRPr="00854DA6">
        <w:rPr>
          <w:rFonts w:ascii="Aptos" w:hAnsi="Aptos"/>
        </w:rPr>
        <w:t>лицима</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рањиве</w:t>
      </w:r>
      <w:proofErr w:type="spellEnd"/>
      <w:r w:rsidRPr="00854DA6">
        <w:rPr>
          <w:rFonts w:ascii="Aptos" w:hAnsi="Aptos"/>
        </w:rPr>
        <w:t xml:space="preserve"> </w:t>
      </w:r>
      <w:proofErr w:type="spellStart"/>
      <w:r w:rsidRPr="00854DA6">
        <w:rPr>
          <w:rFonts w:ascii="Aptos" w:hAnsi="Aptos"/>
        </w:rPr>
        <w:t>групе</w:t>
      </w:r>
      <w:proofErr w:type="spellEnd"/>
      <w:r w:rsidRPr="00854DA6">
        <w:rPr>
          <w:rFonts w:ascii="Aptos" w:hAnsi="Aptos"/>
        </w:rPr>
        <w:t xml:space="preserve">, </w:t>
      </w:r>
      <w:proofErr w:type="spellStart"/>
      <w:r w:rsidRPr="00854DA6">
        <w:rPr>
          <w:rFonts w:ascii="Aptos" w:hAnsi="Aptos"/>
        </w:rPr>
        <w:t>сувласнике</w:t>
      </w:r>
      <w:proofErr w:type="spellEnd"/>
      <w:r w:rsidRPr="00854DA6">
        <w:rPr>
          <w:rFonts w:ascii="Aptos" w:hAnsi="Aptos"/>
        </w:rPr>
        <w:t xml:space="preserve">, </w:t>
      </w:r>
      <w:proofErr w:type="spellStart"/>
      <w:r w:rsidRPr="00854DA6">
        <w:rPr>
          <w:rFonts w:ascii="Aptos" w:hAnsi="Aptos"/>
        </w:rPr>
        <w:t>закупце</w:t>
      </w:r>
      <w:proofErr w:type="spellEnd"/>
      <w:r w:rsidRPr="00854DA6">
        <w:rPr>
          <w:rFonts w:ascii="Aptos" w:hAnsi="Aptos"/>
        </w:rPr>
        <w:t xml:space="preserve"> и </w:t>
      </w:r>
      <w:proofErr w:type="spellStart"/>
      <w:r w:rsidRPr="00854DA6">
        <w:rPr>
          <w:rFonts w:ascii="Aptos" w:hAnsi="Aptos"/>
        </w:rPr>
        <w:t>неформалне</w:t>
      </w:r>
      <w:proofErr w:type="spellEnd"/>
      <w:r w:rsidRPr="00854DA6">
        <w:rPr>
          <w:rFonts w:ascii="Aptos" w:hAnsi="Aptos"/>
        </w:rPr>
        <w:t xml:space="preserve"> </w:t>
      </w:r>
      <w:proofErr w:type="spellStart"/>
      <w:r w:rsidRPr="00854DA6">
        <w:rPr>
          <w:rFonts w:ascii="Aptos" w:hAnsi="Aptos"/>
        </w:rPr>
        <w:t>кориснике</w:t>
      </w:r>
      <w:proofErr w:type="spellEnd"/>
      <w:r w:rsidRPr="00854DA6">
        <w:rPr>
          <w:rFonts w:ascii="Aptos" w:hAnsi="Aptos"/>
        </w:rPr>
        <w:t xml:space="preserve">. </w:t>
      </w:r>
      <w:proofErr w:type="spellStart"/>
      <w:r w:rsidRPr="00854DA6">
        <w:rPr>
          <w:rFonts w:ascii="Aptos" w:hAnsi="Aptos"/>
        </w:rPr>
        <w:t>Чланови</w:t>
      </w:r>
      <w:proofErr w:type="spellEnd"/>
      <w:r w:rsidRPr="00854DA6">
        <w:rPr>
          <w:rFonts w:ascii="Aptos" w:hAnsi="Aptos"/>
        </w:rPr>
        <w:t xml:space="preserve"> 22. и 36. </w:t>
      </w:r>
      <w:proofErr w:type="spellStart"/>
      <w:r w:rsidRPr="00854DA6">
        <w:rPr>
          <w:rFonts w:ascii="Aptos" w:hAnsi="Aptos"/>
        </w:rPr>
        <w:t>јемче</w:t>
      </w:r>
      <w:proofErr w:type="spellEnd"/>
      <w:r w:rsidRPr="00854DA6">
        <w:rPr>
          <w:rFonts w:ascii="Aptos" w:hAnsi="Aptos"/>
        </w:rPr>
        <w:t xml:space="preserve"> </w:t>
      </w:r>
      <w:proofErr w:type="spellStart"/>
      <w:r w:rsidRPr="00854DA6">
        <w:rPr>
          <w:rFonts w:ascii="Aptos" w:hAnsi="Aptos"/>
        </w:rPr>
        <w:t>судску</w:t>
      </w:r>
      <w:proofErr w:type="spellEnd"/>
      <w:r w:rsidRPr="00854DA6">
        <w:rPr>
          <w:rFonts w:ascii="Aptos" w:hAnsi="Aptos"/>
        </w:rPr>
        <w:t xml:space="preserve"> </w:t>
      </w:r>
      <w:proofErr w:type="spellStart"/>
      <w:r w:rsidRPr="00854DA6">
        <w:rPr>
          <w:rFonts w:ascii="Aptos" w:hAnsi="Aptos"/>
        </w:rPr>
        <w:t>заштиту</w:t>
      </w:r>
      <w:proofErr w:type="spellEnd"/>
      <w:r w:rsidRPr="00854DA6">
        <w:rPr>
          <w:rFonts w:ascii="Aptos" w:hAnsi="Aptos"/>
        </w:rPr>
        <w:t xml:space="preserve"> </w:t>
      </w:r>
      <w:proofErr w:type="spellStart"/>
      <w:r w:rsidRPr="00854DA6">
        <w:rPr>
          <w:rFonts w:ascii="Aptos" w:hAnsi="Aptos"/>
        </w:rPr>
        <w:t>уставних</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и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жалбу</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друго</w:t>
      </w:r>
      <w:proofErr w:type="spellEnd"/>
      <w:r w:rsidRPr="00854DA6">
        <w:rPr>
          <w:rFonts w:ascii="Aptos" w:hAnsi="Aptos"/>
        </w:rPr>
        <w:t xml:space="preserve"> </w:t>
      </w:r>
      <w:proofErr w:type="spellStart"/>
      <w:r w:rsidRPr="00854DA6">
        <w:rPr>
          <w:rFonts w:ascii="Aptos" w:hAnsi="Aptos"/>
        </w:rPr>
        <w:t>правно</w:t>
      </w:r>
      <w:proofErr w:type="spellEnd"/>
      <w:r w:rsidRPr="00854DA6">
        <w:rPr>
          <w:rFonts w:ascii="Aptos" w:hAnsi="Aptos"/>
        </w:rPr>
        <w:t xml:space="preserve"> </w:t>
      </w:r>
      <w:proofErr w:type="spellStart"/>
      <w:r w:rsidRPr="00854DA6">
        <w:rPr>
          <w:rFonts w:ascii="Aptos" w:hAnsi="Aptos"/>
        </w:rPr>
        <w:t>средство</w:t>
      </w:r>
      <w:proofErr w:type="spellEnd"/>
      <w:r w:rsidRPr="00854DA6">
        <w:rPr>
          <w:rFonts w:ascii="Aptos" w:hAnsi="Aptos"/>
        </w:rPr>
        <w:t xml:space="preserve"> </w:t>
      </w:r>
      <w:proofErr w:type="spellStart"/>
      <w:r w:rsidRPr="00854DA6">
        <w:rPr>
          <w:rFonts w:ascii="Aptos" w:hAnsi="Aptos"/>
        </w:rPr>
        <w:t>против</w:t>
      </w:r>
      <w:proofErr w:type="spellEnd"/>
      <w:r w:rsidRPr="00854DA6">
        <w:rPr>
          <w:rFonts w:ascii="Aptos" w:hAnsi="Aptos"/>
        </w:rPr>
        <w:t xml:space="preserve"> </w:t>
      </w:r>
      <w:proofErr w:type="spellStart"/>
      <w:r w:rsidRPr="00854DA6">
        <w:rPr>
          <w:rFonts w:ascii="Aptos" w:hAnsi="Aptos"/>
        </w:rPr>
        <w:t>одлука</w:t>
      </w:r>
      <w:proofErr w:type="spellEnd"/>
      <w:r w:rsidRPr="00854DA6">
        <w:rPr>
          <w:rFonts w:ascii="Aptos" w:hAnsi="Aptos"/>
        </w:rPr>
        <w:t xml:space="preserve">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одлучује</w:t>
      </w:r>
      <w:proofErr w:type="spellEnd"/>
      <w:r w:rsidRPr="00854DA6">
        <w:rPr>
          <w:rFonts w:ascii="Aptos" w:hAnsi="Aptos"/>
        </w:rPr>
        <w:t xml:space="preserve"> о </w:t>
      </w:r>
      <w:proofErr w:type="spellStart"/>
      <w:r w:rsidRPr="00854DA6">
        <w:rPr>
          <w:rFonts w:ascii="Aptos" w:hAnsi="Aptos"/>
        </w:rPr>
        <w:t>правима</w:t>
      </w:r>
      <w:proofErr w:type="spellEnd"/>
      <w:r w:rsidRPr="00854DA6">
        <w:rPr>
          <w:rFonts w:ascii="Aptos" w:hAnsi="Aptos"/>
        </w:rPr>
        <w:t xml:space="preserve">, </w:t>
      </w:r>
      <w:proofErr w:type="spellStart"/>
      <w:r w:rsidRPr="00854DA6">
        <w:rPr>
          <w:rFonts w:ascii="Aptos" w:hAnsi="Aptos"/>
        </w:rPr>
        <w:t>обавезама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закону</w:t>
      </w:r>
      <w:proofErr w:type="spellEnd"/>
      <w:r w:rsidRPr="00854DA6">
        <w:rPr>
          <w:rFonts w:ascii="Aptos" w:hAnsi="Aptos"/>
        </w:rPr>
        <w:t xml:space="preserve"> </w:t>
      </w:r>
      <w:proofErr w:type="spellStart"/>
      <w:r w:rsidRPr="00854DA6">
        <w:rPr>
          <w:rFonts w:ascii="Aptos" w:hAnsi="Aptos"/>
        </w:rPr>
        <w:t>заснованом</w:t>
      </w:r>
      <w:proofErr w:type="spellEnd"/>
      <w:r w:rsidRPr="00854DA6">
        <w:rPr>
          <w:rFonts w:ascii="Aptos" w:hAnsi="Aptos"/>
        </w:rPr>
        <w:t xml:space="preserve"> </w:t>
      </w:r>
      <w:proofErr w:type="spellStart"/>
      <w:r w:rsidRPr="00854DA6">
        <w:rPr>
          <w:rFonts w:ascii="Aptos" w:hAnsi="Aptos"/>
        </w:rPr>
        <w:t>интересу</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32. </w:t>
      </w:r>
      <w:proofErr w:type="spellStart"/>
      <w:r w:rsidRPr="00854DA6">
        <w:rPr>
          <w:rFonts w:ascii="Aptos" w:hAnsi="Aptos"/>
        </w:rPr>
        <w:t>додатно</w:t>
      </w:r>
      <w:proofErr w:type="spellEnd"/>
      <w:r w:rsidRPr="00854DA6">
        <w:rPr>
          <w:rFonts w:ascii="Aptos" w:hAnsi="Aptos"/>
        </w:rPr>
        <w:t xml:space="preserve"> </w:t>
      </w:r>
      <w:proofErr w:type="spellStart"/>
      <w:r w:rsidRPr="00854DA6">
        <w:rPr>
          <w:rFonts w:ascii="Aptos" w:hAnsi="Aptos"/>
        </w:rPr>
        <w:t>обезбеђује</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правичну</w:t>
      </w:r>
      <w:proofErr w:type="spellEnd"/>
      <w:r w:rsidRPr="00854DA6">
        <w:rPr>
          <w:rFonts w:ascii="Aptos" w:hAnsi="Aptos"/>
        </w:rPr>
        <w:t xml:space="preserve"> </w:t>
      </w:r>
      <w:proofErr w:type="spellStart"/>
      <w:r w:rsidRPr="00854DA6">
        <w:rPr>
          <w:rFonts w:ascii="Aptos" w:hAnsi="Aptos"/>
        </w:rPr>
        <w:t>расправу</w:t>
      </w:r>
      <w:proofErr w:type="spellEnd"/>
      <w:r w:rsidRPr="00854DA6">
        <w:rPr>
          <w:rFonts w:ascii="Aptos" w:hAnsi="Aptos"/>
        </w:rPr>
        <w:t xml:space="preserve"> </w:t>
      </w:r>
      <w:proofErr w:type="spellStart"/>
      <w:r w:rsidRPr="00854DA6">
        <w:rPr>
          <w:rFonts w:ascii="Aptos" w:hAnsi="Aptos"/>
        </w:rPr>
        <w:t>пред</w:t>
      </w:r>
      <w:proofErr w:type="spellEnd"/>
      <w:r w:rsidRPr="00854DA6">
        <w:rPr>
          <w:rFonts w:ascii="Aptos" w:hAnsi="Aptos"/>
        </w:rPr>
        <w:t xml:space="preserve"> </w:t>
      </w:r>
      <w:proofErr w:type="spellStart"/>
      <w:r w:rsidRPr="00854DA6">
        <w:rPr>
          <w:rFonts w:ascii="Aptos" w:hAnsi="Aptos"/>
        </w:rPr>
        <w:t>независним</w:t>
      </w:r>
      <w:proofErr w:type="spellEnd"/>
      <w:r w:rsidRPr="00854DA6">
        <w:rPr>
          <w:rFonts w:ascii="Aptos" w:hAnsi="Aptos"/>
        </w:rPr>
        <w:t xml:space="preserve"> и </w:t>
      </w:r>
      <w:proofErr w:type="spellStart"/>
      <w:r w:rsidRPr="00854DA6">
        <w:rPr>
          <w:rFonts w:ascii="Aptos" w:hAnsi="Aptos"/>
        </w:rPr>
        <w:t>непристрасним</w:t>
      </w:r>
      <w:proofErr w:type="spellEnd"/>
      <w:r w:rsidRPr="00854DA6">
        <w:rPr>
          <w:rFonts w:ascii="Aptos" w:hAnsi="Aptos"/>
        </w:rPr>
        <w:t xml:space="preserve"> </w:t>
      </w:r>
      <w:proofErr w:type="spellStart"/>
      <w:r w:rsidRPr="00854DA6">
        <w:rPr>
          <w:rFonts w:ascii="Aptos" w:hAnsi="Aptos"/>
        </w:rPr>
        <w:t>судом</w:t>
      </w:r>
      <w:proofErr w:type="spellEnd"/>
      <w:r w:rsidRPr="00854DA6">
        <w:rPr>
          <w:rFonts w:ascii="Aptos" w:hAnsi="Aptos"/>
        </w:rPr>
        <w:t xml:space="preserve"> у </w:t>
      </w:r>
      <w:proofErr w:type="spellStart"/>
      <w:r w:rsidRPr="00854DA6">
        <w:rPr>
          <w:rFonts w:ascii="Aptos" w:hAnsi="Aptos"/>
        </w:rPr>
        <w:t>разумном</w:t>
      </w:r>
      <w:proofErr w:type="spellEnd"/>
      <w:r w:rsidRPr="00854DA6">
        <w:rPr>
          <w:rFonts w:ascii="Aptos" w:hAnsi="Aptos"/>
        </w:rPr>
        <w:t xml:space="preserve"> </w:t>
      </w:r>
      <w:proofErr w:type="spellStart"/>
      <w:r w:rsidRPr="00854DA6">
        <w:rPr>
          <w:rFonts w:ascii="Aptos" w:hAnsi="Aptos"/>
        </w:rPr>
        <w:t>року</w:t>
      </w:r>
      <w:proofErr w:type="spellEnd"/>
      <w:r w:rsidRPr="00854DA6">
        <w:rPr>
          <w:rFonts w:ascii="Aptos" w:hAnsi="Aptos"/>
        </w:rPr>
        <w:t xml:space="preserve">. </w:t>
      </w:r>
      <w:proofErr w:type="spellStart"/>
      <w:r w:rsidRPr="00854DA6">
        <w:rPr>
          <w:rFonts w:ascii="Aptos" w:hAnsi="Aptos"/>
        </w:rPr>
        <w:t>Ове</w:t>
      </w:r>
      <w:proofErr w:type="spellEnd"/>
      <w:r w:rsidRPr="00854DA6">
        <w:rPr>
          <w:rFonts w:ascii="Aptos" w:hAnsi="Aptos"/>
        </w:rPr>
        <w:t xml:space="preserve"> </w:t>
      </w:r>
      <w:proofErr w:type="spellStart"/>
      <w:r w:rsidRPr="00854DA6">
        <w:rPr>
          <w:rFonts w:ascii="Aptos" w:hAnsi="Aptos"/>
        </w:rPr>
        <w:t>гаранције</w:t>
      </w:r>
      <w:proofErr w:type="spellEnd"/>
      <w:r w:rsidRPr="00854DA6">
        <w:rPr>
          <w:rFonts w:ascii="Aptos" w:hAnsi="Aptos"/>
        </w:rPr>
        <w:t xml:space="preserve"> </w:t>
      </w:r>
      <w:proofErr w:type="spellStart"/>
      <w:r w:rsidRPr="00854DA6">
        <w:rPr>
          <w:rFonts w:ascii="Aptos" w:hAnsi="Aptos"/>
        </w:rPr>
        <w:t>правне</w:t>
      </w:r>
      <w:proofErr w:type="spellEnd"/>
      <w:r w:rsidRPr="00854DA6">
        <w:rPr>
          <w:rFonts w:ascii="Aptos" w:hAnsi="Aptos"/>
        </w:rPr>
        <w:t xml:space="preserve"> </w:t>
      </w:r>
      <w:proofErr w:type="spellStart"/>
      <w:r w:rsidRPr="00854DA6">
        <w:rPr>
          <w:rFonts w:ascii="Aptos" w:hAnsi="Aptos"/>
        </w:rPr>
        <w:t>заштите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релевантне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поступке</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и </w:t>
      </w:r>
      <w:proofErr w:type="spellStart"/>
      <w:r w:rsidRPr="00854DA6">
        <w:rPr>
          <w:rFonts w:ascii="Aptos" w:hAnsi="Aptos"/>
        </w:rPr>
        <w:t>накнаде</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и </w:t>
      </w:r>
      <w:proofErr w:type="spellStart"/>
      <w:r w:rsidRPr="00854DA6">
        <w:rPr>
          <w:rFonts w:ascii="Aptos" w:hAnsi="Aptos"/>
        </w:rPr>
        <w:t>допуњују</w:t>
      </w:r>
      <w:proofErr w:type="spellEnd"/>
      <w:r w:rsidRPr="00854DA6">
        <w:rPr>
          <w:rFonts w:ascii="Aptos" w:hAnsi="Aptos"/>
        </w:rPr>
        <w:t xml:space="preserve"> </w:t>
      </w:r>
      <w:proofErr w:type="spellStart"/>
      <w:r w:rsidRPr="00854DA6">
        <w:rPr>
          <w:rFonts w:ascii="Aptos" w:hAnsi="Aptos"/>
        </w:rPr>
        <w:t>механизам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(GRM) </w:t>
      </w:r>
      <w:proofErr w:type="spellStart"/>
      <w:r w:rsidRPr="00854DA6">
        <w:rPr>
          <w:rFonts w:ascii="Aptos" w:hAnsi="Aptos"/>
        </w:rPr>
        <w:t>успостављен</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ESS10.</w:t>
      </w:r>
    </w:p>
    <w:p w14:paraId="70D038E3" w14:textId="77777777" w:rsidR="00854DA6" w:rsidRPr="00854DA6" w:rsidRDefault="00854DA6" w:rsidP="00854DA6">
      <w:pPr>
        <w:jc w:val="both"/>
        <w:rPr>
          <w:rFonts w:ascii="Aptos" w:hAnsi="Aptos"/>
        </w:rPr>
      </w:pPr>
      <w:proofErr w:type="spellStart"/>
      <w:r w:rsidRPr="00854DA6">
        <w:rPr>
          <w:rFonts w:ascii="Aptos" w:hAnsi="Aptos"/>
        </w:rPr>
        <w:t>Члан</w:t>
      </w:r>
      <w:proofErr w:type="spellEnd"/>
      <w:r w:rsidRPr="00854DA6">
        <w:rPr>
          <w:rFonts w:ascii="Aptos" w:hAnsi="Aptos"/>
        </w:rPr>
        <w:t xml:space="preserve"> 51. </w:t>
      </w:r>
      <w:proofErr w:type="spellStart"/>
      <w:r w:rsidRPr="00854DA6">
        <w:rPr>
          <w:rFonts w:ascii="Aptos" w:hAnsi="Aptos"/>
        </w:rPr>
        <w:t>јемчи</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сваког</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истинито</w:t>
      </w:r>
      <w:proofErr w:type="spellEnd"/>
      <w:r w:rsidRPr="00854DA6">
        <w:rPr>
          <w:rFonts w:ascii="Aptos" w:hAnsi="Aptos"/>
        </w:rPr>
        <w:t xml:space="preserve">, </w:t>
      </w:r>
      <w:proofErr w:type="spellStart"/>
      <w:r w:rsidRPr="00854DA6">
        <w:rPr>
          <w:rFonts w:ascii="Aptos" w:hAnsi="Aptos"/>
        </w:rPr>
        <w:t>потпуно</w:t>
      </w:r>
      <w:proofErr w:type="spellEnd"/>
      <w:r w:rsidRPr="00854DA6">
        <w:rPr>
          <w:rFonts w:ascii="Aptos" w:hAnsi="Aptos"/>
        </w:rPr>
        <w:t xml:space="preserve"> и </w:t>
      </w:r>
      <w:proofErr w:type="spellStart"/>
      <w:r w:rsidRPr="00854DA6">
        <w:rPr>
          <w:rFonts w:ascii="Aptos" w:hAnsi="Aptos"/>
        </w:rPr>
        <w:t>благовремено</w:t>
      </w:r>
      <w:proofErr w:type="spellEnd"/>
      <w:r w:rsidRPr="00854DA6">
        <w:rPr>
          <w:rFonts w:ascii="Aptos" w:hAnsi="Aptos"/>
        </w:rPr>
        <w:t xml:space="preserve"> </w:t>
      </w:r>
      <w:proofErr w:type="spellStart"/>
      <w:r w:rsidRPr="00854DA6">
        <w:rPr>
          <w:rFonts w:ascii="Aptos" w:hAnsi="Aptos"/>
        </w:rPr>
        <w:t>буде</w:t>
      </w:r>
      <w:proofErr w:type="spellEnd"/>
      <w:r w:rsidRPr="00854DA6">
        <w:rPr>
          <w:rFonts w:ascii="Aptos" w:hAnsi="Aptos"/>
        </w:rPr>
        <w:t xml:space="preserve"> </w:t>
      </w:r>
      <w:proofErr w:type="spellStart"/>
      <w:r w:rsidRPr="00854DA6">
        <w:rPr>
          <w:rFonts w:ascii="Aptos" w:hAnsi="Aptos"/>
        </w:rPr>
        <w:t>обавештавано</w:t>
      </w:r>
      <w:proofErr w:type="spellEnd"/>
      <w:r w:rsidRPr="00854DA6">
        <w:rPr>
          <w:rFonts w:ascii="Aptos" w:hAnsi="Aptos"/>
        </w:rPr>
        <w:t xml:space="preserve"> о </w:t>
      </w:r>
      <w:proofErr w:type="spellStart"/>
      <w:r w:rsidRPr="00854DA6">
        <w:rPr>
          <w:rFonts w:ascii="Aptos" w:hAnsi="Aptos"/>
        </w:rPr>
        <w:t>питањима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значаја</w:t>
      </w:r>
      <w:proofErr w:type="spellEnd"/>
      <w:r w:rsidRPr="00854DA6">
        <w:rPr>
          <w:rFonts w:ascii="Aptos" w:hAnsi="Aptos"/>
        </w:rPr>
        <w:t xml:space="preserve"> и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подацима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у </w:t>
      </w:r>
      <w:proofErr w:type="spellStart"/>
      <w:r w:rsidRPr="00854DA6">
        <w:rPr>
          <w:rFonts w:ascii="Aptos" w:hAnsi="Aptos"/>
        </w:rPr>
        <w:t>поседу</w:t>
      </w:r>
      <w:proofErr w:type="spellEnd"/>
      <w:r w:rsidRPr="00854DA6">
        <w:rPr>
          <w:rFonts w:ascii="Aptos" w:hAnsi="Aptos"/>
        </w:rPr>
        <w:t xml:space="preserve"> </w:t>
      </w:r>
      <w:proofErr w:type="spellStart"/>
      <w:r w:rsidRPr="00854DA6">
        <w:rPr>
          <w:rFonts w:ascii="Aptos" w:hAnsi="Aptos"/>
        </w:rPr>
        <w:t>државних</w:t>
      </w:r>
      <w:proofErr w:type="spellEnd"/>
      <w:r w:rsidRPr="00854DA6">
        <w:rPr>
          <w:rFonts w:ascii="Aptos" w:hAnsi="Aptos"/>
        </w:rPr>
        <w:t xml:space="preserve"> </w:t>
      </w:r>
      <w:proofErr w:type="spellStart"/>
      <w:r w:rsidRPr="00854DA6">
        <w:rPr>
          <w:rFonts w:ascii="Aptos" w:hAnsi="Aptos"/>
        </w:rPr>
        <w:t>органа</w:t>
      </w:r>
      <w:proofErr w:type="spellEnd"/>
      <w:r w:rsidRPr="00854DA6">
        <w:rPr>
          <w:rFonts w:ascii="Aptos" w:hAnsi="Aptos"/>
        </w:rPr>
        <w:t xml:space="preserve">. </w:t>
      </w:r>
      <w:proofErr w:type="spellStart"/>
      <w:r w:rsidRPr="00854DA6">
        <w:rPr>
          <w:rFonts w:ascii="Aptos" w:hAnsi="Aptos"/>
        </w:rPr>
        <w:t>Ова</w:t>
      </w:r>
      <w:proofErr w:type="spellEnd"/>
      <w:r w:rsidRPr="00854DA6">
        <w:rPr>
          <w:rFonts w:ascii="Aptos" w:hAnsi="Aptos"/>
        </w:rPr>
        <w:t xml:space="preserve"> </w:t>
      </w:r>
      <w:proofErr w:type="spellStart"/>
      <w:r w:rsidRPr="00854DA6">
        <w:rPr>
          <w:rFonts w:ascii="Aptos" w:hAnsi="Aptos"/>
        </w:rPr>
        <w:t>уставна</w:t>
      </w:r>
      <w:proofErr w:type="spellEnd"/>
      <w:r w:rsidRPr="00854DA6">
        <w:rPr>
          <w:rFonts w:ascii="Aptos" w:hAnsi="Aptos"/>
        </w:rPr>
        <w:t xml:space="preserve"> </w:t>
      </w:r>
      <w:proofErr w:type="spellStart"/>
      <w:r w:rsidRPr="00854DA6">
        <w:rPr>
          <w:rFonts w:ascii="Aptos" w:hAnsi="Aptos"/>
        </w:rPr>
        <w:t>гаранција</w:t>
      </w:r>
      <w:proofErr w:type="spellEnd"/>
      <w:r w:rsidRPr="00854DA6">
        <w:rPr>
          <w:rFonts w:ascii="Aptos" w:hAnsi="Aptos"/>
        </w:rPr>
        <w:t xml:space="preserve"> </w:t>
      </w:r>
      <w:proofErr w:type="spellStart"/>
      <w:r w:rsidRPr="00854DA6">
        <w:rPr>
          <w:rFonts w:ascii="Aptos" w:hAnsi="Aptos"/>
        </w:rPr>
        <w:t>чини</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обавеза</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у </w:t>
      </w:r>
      <w:proofErr w:type="spellStart"/>
      <w:r w:rsidRPr="00854DA6">
        <w:rPr>
          <w:rFonts w:ascii="Aptos" w:hAnsi="Aptos"/>
        </w:rPr>
        <w:t>погледу</w:t>
      </w:r>
      <w:proofErr w:type="spellEnd"/>
      <w:r w:rsidRPr="00854DA6">
        <w:rPr>
          <w:rFonts w:ascii="Aptos" w:hAnsi="Aptos"/>
        </w:rPr>
        <w:t xml:space="preserve"> </w:t>
      </w:r>
      <w:proofErr w:type="spellStart"/>
      <w:r w:rsidRPr="00854DA6">
        <w:rPr>
          <w:rFonts w:ascii="Aptos" w:hAnsi="Aptos"/>
        </w:rPr>
        <w:t>објављивања</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односе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трасу</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просторно</w:t>
      </w:r>
      <w:proofErr w:type="spellEnd"/>
      <w:r w:rsidRPr="00854DA6">
        <w:rPr>
          <w:rFonts w:ascii="Aptos" w:hAnsi="Aptos"/>
        </w:rPr>
        <w:t xml:space="preserve"> </w:t>
      </w:r>
      <w:proofErr w:type="spellStart"/>
      <w:r w:rsidRPr="00854DA6">
        <w:rPr>
          <w:rFonts w:ascii="Aptos" w:hAnsi="Aptos"/>
        </w:rPr>
        <w:t>планирање</w:t>
      </w:r>
      <w:proofErr w:type="spellEnd"/>
      <w:r w:rsidRPr="00854DA6">
        <w:rPr>
          <w:rFonts w:ascii="Aptos" w:hAnsi="Aptos"/>
        </w:rPr>
        <w:t xml:space="preserve">, </w:t>
      </w:r>
      <w:proofErr w:type="spellStart"/>
      <w:r w:rsidRPr="00854DA6">
        <w:rPr>
          <w:rFonts w:ascii="Aptos" w:hAnsi="Aptos"/>
        </w:rPr>
        <w:t>поступке</w:t>
      </w:r>
      <w:proofErr w:type="spellEnd"/>
      <w:r w:rsidRPr="00854DA6">
        <w:rPr>
          <w:rFonts w:ascii="Aptos" w:hAnsi="Aptos"/>
        </w:rPr>
        <w:t xml:space="preserve"> </w:t>
      </w:r>
      <w:proofErr w:type="spellStart"/>
      <w:r w:rsidRPr="00854DA6">
        <w:rPr>
          <w:rFonts w:ascii="Aptos" w:hAnsi="Aptos"/>
        </w:rPr>
        <w:t>прибављања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и </w:t>
      </w:r>
      <w:proofErr w:type="spellStart"/>
      <w:r w:rsidRPr="00854DA6">
        <w:rPr>
          <w:rFonts w:ascii="Aptos" w:hAnsi="Aptos"/>
        </w:rPr>
        <w:t>механизам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67. </w:t>
      </w:r>
      <w:proofErr w:type="spellStart"/>
      <w:r w:rsidRPr="00854DA6">
        <w:rPr>
          <w:rFonts w:ascii="Aptos" w:hAnsi="Aptos"/>
        </w:rPr>
        <w:t>јемчи</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правну</w:t>
      </w:r>
      <w:proofErr w:type="spellEnd"/>
      <w:r w:rsidRPr="00854DA6">
        <w:rPr>
          <w:rFonts w:ascii="Aptos" w:hAnsi="Aptos"/>
        </w:rPr>
        <w:t xml:space="preserve">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значаја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траже</w:t>
      </w:r>
      <w:proofErr w:type="spellEnd"/>
      <w:r w:rsidRPr="00854DA6">
        <w:rPr>
          <w:rFonts w:ascii="Aptos" w:hAnsi="Aptos"/>
        </w:rPr>
        <w:t xml:space="preserve"> </w:t>
      </w:r>
      <w:proofErr w:type="spellStart"/>
      <w:r w:rsidRPr="00854DA6">
        <w:rPr>
          <w:rFonts w:ascii="Aptos" w:hAnsi="Aptos"/>
        </w:rPr>
        <w:t>подршку</w:t>
      </w:r>
      <w:proofErr w:type="spellEnd"/>
      <w:r w:rsidRPr="00854DA6">
        <w:rPr>
          <w:rFonts w:ascii="Aptos" w:hAnsi="Aptos"/>
        </w:rPr>
        <w:t xml:space="preserve"> у </w:t>
      </w:r>
      <w:proofErr w:type="spellStart"/>
      <w:r w:rsidRPr="00854DA6">
        <w:rPr>
          <w:rFonts w:ascii="Aptos" w:hAnsi="Aptos"/>
        </w:rPr>
        <w:lastRenderedPageBreak/>
        <w:t>поступцима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одређивања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пројектни</w:t>
      </w:r>
      <w:proofErr w:type="spellEnd"/>
      <w:r w:rsidRPr="00854DA6">
        <w:rPr>
          <w:rFonts w:ascii="Aptos" w:hAnsi="Aptos"/>
        </w:rPr>
        <w:t xml:space="preserve"> GRM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допуњавати</w:t>
      </w:r>
      <w:proofErr w:type="spellEnd"/>
      <w:r w:rsidRPr="00854DA6">
        <w:rPr>
          <w:rFonts w:ascii="Aptos" w:hAnsi="Aptos"/>
        </w:rPr>
        <w:t xml:space="preserve">, а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заменити</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правној</w:t>
      </w:r>
      <w:proofErr w:type="spellEnd"/>
      <w:r w:rsidRPr="00854DA6">
        <w:rPr>
          <w:rFonts w:ascii="Aptos" w:hAnsi="Aptos"/>
        </w:rPr>
        <w:t xml:space="preserve"> </w:t>
      </w:r>
      <w:proofErr w:type="spellStart"/>
      <w:r w:rsidRPr="00854DA6">
        <w:rPr>
          <w:rFonts w:ascii="Aptos" w:hAnsi="Aptos"/>
        </w:rPr>
        <w:t>помоћи</w:t>
      </w:r>
      <w:proofErr w:type="spellEnd"/>
      <w:r w:rsidRPr="00854DA6">
        <w:rPr>
          <w:rFonts w:ascii="Aptos" w:hAnsi="Aptos"/>
        </w:rPr>
        <w:t xml:space="preserve"> и </w:t>
      </w:r>
      <w:proofErr w:type="spellStart"/>
      <w:r w:rsidRPr="00854DA6">
        <w:rPr>
          <w:rFonts w:ascii="Aptos" w:hAnsi="Aptos"/>
        </w:rPr>
        <w:t>судским</w:t>
      </w:r>
      <w:proofErr w:type="spellEnd"/>
      <w:r w:rsidRPr="00854DA6">
        <w:rPr>
          <w:rFonts w:ascii="Aptos" w:hAnsi="Aptos"/>
        </w:rPr>
        <w:t xml:space="preserve"> </w:t>
      </w:r>
      <w:proofErr w:type="spellStart"/>
      <w:r w:rsidRPr="00854DA6">
        <w:rPr>
          <w:rFonts w:ascii="Aptos" w:hAnsi="Aptos"/>
        </w:rPr>
        <w:t>правним</w:t>
      </w:r>
      <w:proofErr w:type="spellEnd"/>
      <w:r w:rsidRPr="00854DA6">
        <w:rPr>
          <w:rFonts w:ascii="Aptos" w:hAnsi="Aptos"/>
        </w:rPr>
        <w:t xml:space="preserve"> </w:t>
      </w:r>
      <w:proofErr w:type="spellStart"/>
      <w:r w:rsidRPr="00854DA6">
        <w:rPr>
          <w:rFonts w:ascii="Aptos" w:hAnsi="Aptos"/>
        </w:rPr>
        <w:t>лековима</w:t>
      </w:r>
      <w:proofErr w:type="spellEnd"/>
      <w:r w:rsidRPr="00854DA6">
        <w:rPr>
          <w:rFonts w:ascii="Aptos" w:hAnsi="Aptos"/>
        </w:rPr>
        <w:t xml:space="preserve">. </w:t>
      </w:r>
      <w:proofErr w:type="spellStart"/>
      <w:r w:rsidRPr="00854DA6">
        <w:rPr>
          <w:rFonts w:ascii="Aptos" w:hAnsi="Aptos"/>
        </w:rPr>
        <w:t>Чланови</w:t>
      </w:r>
      <w:proofErr w:type="spellEnd"/>
      <w:r w:rsidRPr="00854DA6">
        <w:rPr>
          <w:rFonts w:ascii="Aptos" w:hAnsi="Aptos"/>
        </w:rPr>
        <w:t xml:space="preserve"> 68. и 69. </w:t>
      </w:r>
      <w:proofErr w:type="spellStart"/>
      <w:r w:rsidRPr="00854DA6">
        <w:rPr>
          <w:rFonts w:ascii="Aptos" w:hAnsi="Aptos"/>
        </w:rPr>
        <w:t>јемче</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заштиту</w:t>
      </w:r>
      <w:proofErr w:type="spellEnd"/>
      <w:r w:rsidRPr="00854DA6">
        <w:rPr>
          <w:rFonts w:ascii="Aptos" w:hAnsi="Aptos"/>
        </w:rPr>
        <w:t xml:space="preserve"> </w:t>
      </w:r>
      <w:proofErr w:type="spellStart"/>
      <w:r w:rsidRPr="00854DA6">
        <w:rPr>
          <w:rFonts w:ascii="Aptos" w:hAnsi="Aptos"/>
        </w:rPr>
        <w:t>здравља</w:t>
      </w:r>
      <w:proofErr w:type="spellEnd"/>
      <w:r w:rsidRPr="00854DA6">
        <w:rPr>
          <w:rFonts w:ascii="Aptos" w:hAnsi="Aptos"/>
        </w:rPr>
        <w:t xml:space="preserve"> и </w:t>
      </w:r>
      <w:proofErr w:type="spellStart"/>
      <w:r w:rsidRPr="00854DA6">
        <w:rPr>
          <w:rFonts w:ascii="Aptos" w:hAnsi="Aptos"/>
        </w:rPr>
        <w:t>социјалну</w:t>
      </w:r>
      <w:proofErr w:type="spellEnd"/>
      <w:r w:rsidRPr="00854DA6">
        <w:rPr>
          <w:rFonts w:ascii="Aptos" w:hAnsi="Aptos"/>
        </w:rPr>
        <w:t xml:space="preserve"> </w:t>
      </w:r>
      <w:proofErr w:type="spellStart"/>
      <w:r w:rsidRPr="00854DA6">
        <w:rPr>
          <w:rFonts w:ascii="Aptos" w:hAnsi="Aptos"/>
        </w:rPr>
        <w:t>заштиту</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релевантно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рањива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и </w:t>
      </w:r>
      <w:proofErr w:type="spellStart"/>
      <w:r w:rsidRPr="00854DA6">
        <w:rPr>
          <w:rFonts w:ascii="Aptos" w:hAnsi="Aptos"/>
        </w:rPr>
        <w:t>осмишљавање</w:t>
      </w:r>
      <w:proofErr w:type="spellEnd"/>
      <w:r w:rsidRPr="00854DA6">
        <w:rPr>
          <w:rFonts w:ascii="Aptos" w:hAnsi="Aptos"/>
        </w:rPr>
        <w:t xml:space="preserve"> </w:t>
      </w:r>
      <w:proofErr w:type="spellStart"/>
      <w:r w:rsidRPr="00854DA6">
        <w:rPr>
          <w:rFonts w:ascii="Aptos" w:hAnsi="Aptos"/>
        </w:rPr>
        <w:t>одговарајућих</w:t>
      </w:r>
      <w:proofErr w:type="spellEnd"/>
      <w:r w:rsidRPr="00854DA6">
        <w:rPr>
          <w:rFonts w:ascii="Aptos" w:hAnsi="Aptos"/>
        </w:rPr>
        <w:t xml:space="preserve"> </w:t>
      </w:r>
      <w:proofErr w:type="spellStart"/>
      <w:r w:rsidRPr="00854DA6">
        <w:rPr>
          <w:rFonts w:ascii="Aptos" w:hAnsi="Aptos"/>
        </w:rPr>
        <w:t>мера</w:t>
      </w:r>
      <w:proofErr w:type="spellEnd"/>
      <w:r w:rsidRPr="00854DA6">
        <w:rPr>
          <w:rFonts w:ascii="Aptos" w:hAnsi="Aptos"/>
        </w:rPr>
        <w:t xml:space="preserve"> </w:t>
      </w:r>
      <w:proofErr w:type="spellStart"/>
      <w:r w:rsidRPr="00854DA6">
        <w:rPr>
          <w:rFonts w:ascii="Aptos" w:hAnsi="Aptos"/>
        </w:rPr>
        <w:t>помоћи</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74. </w:t>
      </w:r>
      <w:proofErr w:type="spellStart"/>
      <w:r w:rsidRPr="00854DA6">
        <w:rPr>
          <w:rFonts w:ascii="Aptos" w:hAnsi="Aptos"/>
        </w:rPr>
        <w:t>јемчи</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здраву</w:t>
      </w:r>
      <w:proofErr w:type="spellEnd"/>
      <w:r w:rsidRPr="00854DA6">
        <w:rPr>
          <w:rFonts w:ascii="Aptos" w:hAnsi="Aptos"/>
        </w:rPr>
        <w:t xml:space="preserve"> </w:t>
      </w:r>
      <w:proofErr w:type="spellStart"/>
      <w:r w:rsidRPr="00854DA6">
        <w:rPr>
          <w:rFonts w:ascii="Aptos" w:hAnsi="Aptos"/>
        </w:rPr>
        <w:t>животну</w:t>
      </w:r>
      <w:proofErr w:type="spellEnd"/>
      <w:r w:rsidRPr="00854DA6">
        <w:rPr>
          <w:rFonts w:ascii="Aptos" w:hAnsi="Aptos"/>
        </w:rPr>
        <w:t xml:space="preserve"> </w:t>
      </w:r>
      <w:proofErr w:type="spellStart"/>
      <w:r w:rsidRPr="00854DA6">
        <w:rPr>
          <w:rFonts w:ascii="Aptos" w:hAnsi="Aptos"/>
        </w:rPr>
        <w:t>средину</w:t>
      </w:r>
      <w:proofErr w:type="spellEnd"/>
      <w:r w:rsidRPr="00854DA6">
        <w:rPr>
          <w:rFonts w:ascii="Aptos" w:hAnsi="Aptos"/>
        </w:rPr>
        <w:t xml:space="preserve"> и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благовремено</w:t>
      </w:r>
      <w:proofErr w:type="spellEnd"/>
      <w:r w:rsidRPr="00854DA6">
        <w:rPr>
          <w:rFonts w:ascii="Aptos" w:hAnsi="Aptos"/>
        </w:rPr>
        <w:t xml:space="preserve"> и </w:t>
      </w:r>
      <w:proofErr w:type="spellStart"/>
      <w:r w:rsidRPr="00854DA6">
        <w:rPr>
          <w:rFonts w:ascii="Aptos" w:hAnsi="Aptos"/>
        </w:rPr>
        <w:t>потпуно</w:t>
      </w:r>
      <w:proofErr w:type="spellEnd"/>
      <w:r w:rsidRPr="00854DA6">
        <w:rPr>
          <w:rFonts w:ascii="Aptos" w:hAnsi="Aptos"/>
        </w:rPr>
        <w:t xml:space="preserve"> </w:t>
      </w:r>
      <w:proofErr w:type="spellStart"/>
      <w:r w:rsidRPr="00854DA6">
        <w:rPr>
          <w:rFonts w:ascii="Aptos" w:hAnsi="Aptos"/>
        </w:rPr>
        <w:t>обавештавање</w:t>
      </w:r>
      <w:proofErr w:type="spellEnd"/>
      <w:r w:rsidRPr="00854DA6">
        <w:rPr>
          <w:rFonts w:ascii="Aptos" w:hAnsi="Aptos"/>
        </w:rPr>
        <w:t xml:space="preserve"> о </w:t>
      </w:r>
      <w:proofErr w:type="spellStart"/>
      <w:r w:rsidRPr="00854DA6">
        <w:rPr>
          <w:rFonts w:ascii="Aptos" w:hAnsi="Aptos"/>
        </w:rPr>
        <w:t>њеном</w:t>
      </w:r>
      <w:proofErr w:type="spellEnd"/>
      <w:r w:rsidRPr="00854DA6">
        <w:rPr>
          <w:rFonts w:ascii="Aptos" w:hAnsi="Aptos"/>
        </w:rPr>
        <w:t xml:space="preserve"> </w:t>
      </w:r>
      <w:proofErr w:type="spellStart"/>
      <w:r w:rsidRPr="00854DA6">
        <w:rPr>
          <w:rFonts w:ascii="Aptos" w:hAnsi="Aptos"/>
        </w:rPr>
        <w:t>стању</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релевантно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еколошку</w:t>
      </w:r>
      <w:proofErr w:type="spellEnd"/>
      <w:r w:rsidRPr="00854DA6">
        <w:rPr>
          <w:rFonts w:ascii="Aptos" w:hAnsi="Aptos"/>
        </w:rPr>
        <w:t xml:space="preserve"> и </w:t>
      </w:r>
      <w:proofErr w:type="spellStart"/>
      <w:r w:rsidRPr="00854DA6">
        <w:rPr>
          <w:rFonts w:ascii="Aptos" w:hAnsi="Aptos"/>
        </w:rPr>
        <w:t>социјалну</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воду</w:t>
      </w:r>
      <w:proofErr w:type="spellEnd"/>
      <w:r w:rsidRPr="00854DA6">
        <w:rPr>
          <w:rFonts w:ascii="Aptos" w:hAnsi="Aptos"/>
        </w:rPr>
        <w:t xml:space="preserve">, </w:t>
      </w:r>
      <w:proofErr w:type="spellStart"/>
      <w:r w:rsidRPr="00854DA6">
        <w:rPr>
          <w:rFonts w:ascii="Aptos" w:hAnsi="Aptos"/>
        </w:rPr>
        <w:t>изворе</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и </w:t>
      </w:r>
      <w:proofErr w:type="spellStart"/>
      <w:r w:rsidRPr="00854DA6">
        <w:rPr>
          <w:rFonts w:ascii="Aptos" w:hAnsi="Aptos"/>
        </w:rPr>
        <w:t>услуге</w:t>
      </w:r>
      <w:proofErr w:type="spellEnd"/>
      <w:r w:rsidRPr="00854DA6">
        <w:rPr>
          <w:rFonts w:ascii="Aptos" w:hAnsi="Aptos"/>
        </w:rPr>
        <w:t xml:space="preserve"> </w:t>
      </w:r>
      <w:proofErr w:type="spellStart"/>
      <w:r w:rsidRPr="00854DA6">
        <w:rPr>
          <w:rFonts w:ascii="Aptos" w:hAnsi="Aptos"/>
        </w:rPr>
        <w:t>екосистема</w:t>
      </w:r>
      <w:proofErr w:type="spellEnd"/>
      <w:r w:rsidRPr="00854DA6">
        <w:rPr>
          <w:rFonts w:ascii="Aptos" w:hAnsi="Aptos"/>
        </w:rPr>
        <w:t>.</w:t>
      </w:r>
    </w:p>
    <w:p w14:paraId="7F23552C" w14:textId="77777777" w:rsidR="00854DA6" w:rsidRPr="00854DA6" w:rsidRDefault="00854DA6" w:rsidP="00854DA6">
      <w:pPr>
        <w:jc w:val="both"/>
        <w:rPr>
          <w:rFonts w:ascii="Aptos" w:hAnsi="Aptos"/>
        </w:rPr>
      </w:pPr>
      <w:r w:rsidRPr="00854DA6">
        <w:rPr>
          <w:rFonts w:ascii="Aptos" w:hAnsi="Aptos"/>
        </w:rPr>
        <w:t xml:space="preserve">С </w:t>
      </w:r>
      <w:proofErr w:type="spellStart"/>
      <w:r w:rsidRPr="00854DA6">
        <w:rPr>
          <w:rFonts w:ascii="Aptos" w:hAnsi="Aptos"/>
        </w:rPr>
        <w:t>обзиром</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то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очекује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Фаза</w:t>
      </w:r>
      <w:proofErr w:type="spellEnd"/>
      <w:r w:rsidRPr="00854DA6">
        <w:rPr>
          <w:rFonts w:ascii="Aptos" w:hAnsi="Aptos"/>
        </w:rPr>
        <w:t xml:space="preserve"> III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протезати</w:t>
      </w:r>
      <w:proofErr w:type="spellEnd"/>
      <w:r w:rsidRPr="00854DA6">
        <w:rPr>
          <w:rFonts w:ascii="Aptos" w:hAnsi="Aptos"/>
        </w:rPr>
        <w:t xml:space="preserve"> </w:t>
      </w:r>
      <w:proofErr w:type="spellStart"/>
      <w:r w:rsidRPr="00854DA6">
        <w:rPr>
          <w:rFonts w:ascii="Aptos" w:hAnsi="Aptos"/>
        </w:rPr>
        <w:t>кроз</w:t>
      </w:r>
      <w:proofErr w:type="spellEnd"/>
      <w:r w:rsidRPr="00854DA6">
        <w:rPr>
          <w:rFonts w:ascii="Aptos" w:hAnsi="Aptos"/>
        </w:rPr>
        <w:t xml:space="preserve"> </w:t>
      </w:r>
      <w:proofErr w:type="spellStart"/>
      <w:r w:rsidRPr="00854DA6">
        <w:rPr>
          <w:rFonts w:ascii="Aptos" w:hAnsi="Aptos"/>
        </w:rPr>
        <w:t>Аутономну</w:t>
      </w:r>
      <w:proofErr w:type="spellEnd"/>
      <w:r w:rsidRPr="00854DA6">
        <w:rPr>
          <w:rFonts w:ascii="Aptos" w:hAnsi="Aptos"/>
        </w:rPr>
        <w:t xml:space="preserve"> </w:t>
      </w:r>
      <w:proofErr w:type="spellStart"/>
      <w:r w:rsidRPr="00854DA6">
        <w:rPr>
          <w:rFonts w:ascii="Aptos" w:hAnsi="Aptos"/>
        </w:rPr>
        <w:t>Покрајину</w:t>
      </w:r>
      <w:proofErr w:type="spellEnd"/>
      <w:r w:rsidRPr="00854DA6">
        <w:rPr>
          <w:rFonts w:ascii="Aptos" w:hAnsi="Aptos"/>
        </w:rPr>
        <w:t xml:space="preserve"> </w:t>
      </w:r>
      <w:proofErr w:type="spellStart"/>
      <w:r w:rsidRPr="00854DA6">
        <w:rPr>
          <w:rFonts w:ascii="Aptos" w:hAnsi="Aptos"/>
        </w:rPr>
        <w:t>Војводину</w:t>
      </w:r>
      <w:proofErr w:type="spellEnd"/>
      <w:r w:rsidRPr="00854DA6">
        <w:rPr>
          <w:rFonts w:ascii="Aptos" w:hAnsi="Aptos"/>
        </w:rPr>
        <w:t xml:space="preserve">, </w:t>
      </w:r>
      <w:proofErr w:type="spellStart"/>
      <w:r w:rsidRPr="00854DA6">
        <w:rPr>
          <w:rFonts w:ascii="Aptos" w:hAnsi="Aptos"/>
        </w:rPr>
        <w:t>чланови</w:t>
      </w:r>
      <w:proofErr w:type="spellEnd"/>
      <w:r w:rsidRPr="00854DA6">
        <w:rPr>
          <w:rFonts w:ascii="Aptos" w:hAnsi="Aptos"/>
        </w:rPr>
        <w:t xml:space="preserve"> 76. и 79.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посебног</w:t>
      </w:r>
      <w:proofErr w:type="spellEnd"/>
      <w:r w:rsidRPr="00854DA6">
        <w:rPr>
          <w:rFonts w:ascii="Aptos" w:hAnsi="Aptos"/>
        </w:rPr>
        <w:t xml:space="preserve"> </w:t>
      </w:r>
      <w:proofErr w:type="spellStart"/>
      <w:r w:rsidRPr="00854DA6">
        <w:rPr>
          <w:rFonts w:ascii="Aptos" w:hAnsi="Aptos"/>
        </w:rPr>
        <w:t>значаја</w:t>
      </w:r>
      <w:proofErr w:type="spellEnd"/>
      <w:r w:rsidRPr="00854DA6">
        <w:rPr>
          <w:rFonts w:ascii="Aptos" w:hAnsi="Aptos"/>
        </w:rPr>
        <w:t xml:space="preserve">: </w:t>
      </w:r>
      <w:proofErr w:type="spellStart"/>
      <w:r w:rsidRPr="00854DA6">
        <w:rPr>
          <w:rFonts w:ascii="Aptos" w:hAnsi="Aptos"/>
        </w:rPr>
        <w:t>они</w:t>
      </w:r>
      <w:proofErr w:type="spellEnd"/>
      <w:r w:rsidRPr="00854DA6">
        <w:rPr>
          <w:rFonts w:ascii="Aptos" w:hAnsi="Aptos"/>
        </w:rPr>
        <w:t xml:space="preserve"> </w:t>
      </w:r>
      <w:proofErr w:type="spellStart"/>
      <w:r w:rsidRPr="00854DA6">
        <w:rPr>
          <w:rFonts w:ascii="Aptos" w:hAnsi="Aptos"/>
        </w:rPr>
        <w:t>захтевају</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припадници</w:t>
      </w:r>
      <w:proofErr w:type="spellEnd"/>
      <w:r w:rsidRPr="00854DA6">
        <w:rPr>
          <w:rFonts w:ascii="Aptos" w:hAnsi="Aptos"/>
        </w:rPr>
        <w:t xml:space="preserve"> </w:t>
      </w:r>
      <w:proofErr w:type="spellStart"/>
      <w:r w:rsidRPr="00854DA6">
        <w:rPr>
          <w:rFonts w:ascii="Aptos" w:hAnsi="Aptos"/>
        </w:rPr>
        <w:t>националних</w:t>
      </w:r>
      <w:proofErr w:type="spellEnd"/>
      <w:r w:rsidRPr="00854DA6">
        <w:rPr>
          <w:rFonts w:ascii="Aptos" w:hAnsi="Aptos"/>
        </w:rPr>
        <w:t xml:space="preserve"> </w:t>
      </w:r>
      <w:proofErr w:type="spellStart"/>
      <w:r w:rsidRPr="00854DA6">
        <w:rPr>
          <w:rFonts w:ascii="Aptos" w:hAnsi="Aptos"/>
        </w:rPr>
        <w:t>мањина</w:t>
      </w:r>
      <w:proofErr w:type="spellEnd"/>
      <w:r w:rsidRPr="00854DA6">
        <w:rPr>
          <w:rFonts w:ascii="Aptos" w:hAnsi="Aptos"/>
        </w:rPr>
        <w:t xml:space="preserve"> </w:t>
      </w:r>
      <w:proofErr w:type="spellStart"/>
      <w:r w:rsidRPr="00854DA6">
        <w:rPr>
          <w:rFonts w:ascii="Aptos" w:hAnsi="Aptos"/>
        </w:rPr>
        <w:t>остварују</w:t>
      </w:r>
      <w:proofErr w:type="spellEnd"/>
      <w:r w:rsidRPr="00854DA6">
        <w:rPr>
          <w:rFonts w:ascii="Aptos" w:hAnsi="Aptos"/>
        </w:rPr>
        <w:t xml:space="preserve"> </w:t>
      </w:r>
      <w:proofErr w:type="spellStart"/>
      <w:r w:rsidRPr="00854DA6">
        <w:rPr>
          <w:rFonts w:ascii="Aptos" w:hAnsi="Aptos"/>
        </w:rPr>
        <w:t>своја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дискриминације</w:t>
      </w:r>
      <w:proofErr w:type="spellEnd"/>
      <w:r w:rsidRPr="00854DA6">
        <w:rPr>
          <w:rFonts w:ascii="Aptos" w:hAnsi="Aptos"/>
        </w:rPr>
        <w:t xml:space="preserve"> и </w:t>
      </w:r>
      <w:proofErr w:type="spellStart"/>
      <w:r w:rsidRPr="00854DA6">
        <w:rPr>
          <w:rFonts w:ascii="Aptos" w:hAnsi="Aptos"/>
        </w:rPr>
        <w:t>да</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w:t>
      </w:r>
      <w:proofErr w:type="spellStart"/>
      <w:r w:rsidRPr="00854DA6">
        <w:rPr>
          <w:rFonts w:ascii="Aptos" w:hAnsi="Aptos"/>
        </w:rPr>
        <w:t>користе</w:t>
      </w:r>
      <w:proofErr w:type="spellEnd"/>
      <w:r w:rsidRPr="00854DA6">
        <w:rPr>
          <w:rFonts w:ascii="Aptos" w:hAnsi="Aptos"/>
        </w:rPr>
        <w:t xml:space="preserve"> </w:t>
      </w:r>
      <w:proofErr w:type="spellStart"/>
      <w:r w:rsidRPr="00854DA6">
        <w:rPr>
          <w:rFonts w:ascii="Aptos" w:hAnsi="Aptos"/>
        </w:rPr>
        <w:t>свој</w:t>
      </w:r>
      <w:proofErr w:type="spellEnd"/>
      <w:r w:rsidRPr="00854DA6">
        <w:rPr>
          <w:rFonts w:ascii="Aptos" w:hAnsi="Aptos"/>
        </w:rPr>
        <w:t xml:space="preserve"> </w:t>
      </w:r>
      <w:proofErr w:type="spellStart"/>
      <w:r w:rsidRPr="00854DA6">
        <w:rPr>
          <w:rFonts w:ascii="Aptos" w:hAnsi="Aptos"/>
        </w:rPr>
        <w:t>језик</w:t>
      </w:r>
      <w:proofErr w:type="spellEnd"/>
      <w:r w:rsidRPr="00854DA6">
        <w:rPr>
          <w:rFonts w:ascii="Aptos" w:hAnsi="Aptos"/>
        </w:rPr>
        <w:t xml:space="preserve"> и </w:t>
      </w:r>
      <w:proofErr w:type="spellStart"/>
      <w:r w:rsidRPr="00854DA6">
        <w:rPr>
          <w:rFonts w:ascii="Aptos" w:hAnsi="Aptos"/>
        </w:rPr>
        <w:t>писмо</w:t>
      </w:r>
      <w:proofErr w:type="spellEnd"/>
      <w:r w:rsidRPr="00854DA6">
        <w:rPr>
          <w:rFonts w:ascii="Aptos" w:hAnsi="Aptos"/>
        </w:rPr>
        <w:t xml:space="preserve"> у </w:t>
      </w:r>
      <w:proofErr w:type="spellStart"/>
      <w:r w:rsidRPr="00854DA6">
        <w:rPr>
          <w:rFonts w:ascii="Aptos" w:hAnsi="Aptos"/>
        </w:rPr>
        <w:t>општењу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органима</w:t>
      </w:r>
      <w:proofErr w:type="spellEnd"/>
      <w:r w:rsidRPr="00854DA6">
        <w:rPr>
          <w:rFonts w:ascii="Aptos" w:hAnsi="Aptos"/>
        </w:rPr>
        <w:t xml:space="preserve"> </w:t>
      </w:r>
      <w:proofErr w:type="spellStart"/>
      <w:r w:rsidRPr="00854DA6">
        <w:rPr>
          <w:rFonts w:ascii="Aptos" w:hAnsi="Aptos"/>
        </w:rPr>
        <w:t>јавне</w:t>
      </w:r>
      <w:proofErr w:type="spellEnd"/>
      <w:r w:rsidRPr="00854DA6">
        <w:rPr>
          <w:rFonts w:ascii="Aptos" w:hAnsi="Aptos"/>
        </w:rPr>
        <w:t xml:space="preserve"> </w:t>
      </w:r>
      <w:proofErr w:type="spellStart"/>
      <w:r w:rsidRPr="00854DA6">
        <w:rPr>
          <w:rFonts w:ascii="Aptos" w:hAnsi="Aptos"/>
        </w:rPr>
        <w:t>власти</w:t>
      </w:r>
      <w:proofErr w:type="spellEnd"/>
      <w:r w:rsidRPr="00854DA6">
        <w:rPr>
          <w:rFonts w:ascii="Aptos" w:hAnsi="Aptos"/>
        </w:rPr>
        <w:t xml:space="preserve">. </w:t>
      </w:r>
      <w:proofErr w:type="spellStart"/>
      <w:r w:rsidRPr="00854DA6">
        <w:rPr>
          <w:rFonts w:ascii="Aptos" w:hAnsi="Aptos"/>
        </w:rPr>
        <w:t>Ове</w:t>
      </w:r>
      <w:proofErr w:type="spellEnd"/>
      <w:r w:rsidRPr="00854DA6">
        <w:rPr>
          <w:rFonts w:ascii="Aptos" w:hAnsi="Aptos"/>
        </w:rPr>
        <w:t xml:space="preserve"> </w:t>
      </w:r>
      <w:proofErr w:type="spellStart"/>
      <w:r w:rsidRPr="00854DA6">
        <w:rPr>
          <w:rFonts w:ascii="Aptos" w:hAnsi="Aptos"/>
        </w:rPr>
        <w:t>гаранције</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утичу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консултације</w:t>
      </w:r>
      <w:proofErr w:type="spellEnd"/>
      <w:r w:rsidRPr="00854DA6">
        <w:rPr>
          <w:rFonts w:ascii="Aptos" w:hAnsi="Aptos"/>
        </w:rPr>
        <w:t xml:space="preserve">, </w:t>
      </w:r>
      <w:proofErr w:type="spellStart"/>
      <w:r w:rsidRPr="00854DA6">
        <w:rPr>
          <w:rFonts w:ascii="Aptos" w:hAnsi="Aptos"/>
        </w:rPr>
        <w:t>поступке</w:t>
      </w:r>
      <w:proofErr w:type="spellEnd"/>
      <w:r w:rsidRPr="00854DA6">
        <w:rPr>
          <w:rFonts w:ascii="Aptos" w:hAnsi="Aptos"/>
        </w:rPr>
        <w:t xml:space="preserve"> </w:t>
      </w:r>
      <w:proofErr w:type="spellStart"/>
      <w:r w:rsidRPr="00854DA6">
        <w:rPr>
          <w:rFonts w:ascii="Aptos" w:hAnsi="Aptos"/>
        </w:rPr>
        <w:t>прибављања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и </w:t>
      </w:r>
      <w:proofErr w:type="spellStart"/>
      <w:r w:rsidRPr="00854DA6">
        <w:rPr>
          <w:rFonts w:ascii="Aptos" w:hAnsi="Aptos"/>
        </w:rPr>
        <w:t>механизме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у </w:t>
      </w:r>
      <w:proofErr w:type="spellStart"/>
      <w:r w:rsidRPr="00854DA6">
        <w:rPr>
          <w:rFonts w:ascii="Aptos" w:hAnsi="Aptos"/>
        </w:rPr>
        <w:t>етнички</w:t>
      </w:r>
      <w:proofErr w:type="spellEnd"/>
      <w:r w:rsidRPr="00854DA6">
        <w:rPr>
          <w:rFonts w:ascii="Aptos" w:hAnsi="Aptos"/>
        </w:rPr>
        <w:t xml:space="preserve"> </w:t>
      </w:r>
      <w:proofErr w:type="spellStart"/>
      <w:r w:rsidRPr="00854DA6">
        <w:rPr>
          <w:rFonts w:ascii="Aptos" w:hAnsi="Aptos"/>
        </w:rPr>
        <w:t>мешовитим</w:t>
      </w:r>
      <w:proofErr w:type="spellEnd"/>
      <w:r w:rsidRPr="00854DA6">
        <w:rPr>
          <w:rFonts w:ascii="Aptos" w:hAnsi="Aptos"/>
        </w:rPr>
        <w:t xml:space="preserve"> </w:t>
      </w:r>
      <w:proofErr w:type="spellStart"/>
      <w:r w:rsidRPr="00854DA6">
        <w:rPr>
          <w:rFonts w:ascii="Aptos" w:hAnsi="Aptos"/>
        </w:rPr>
        <w:t>срединама</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члану</w:t>
      </w:r>
      <w:proofErr w:type="spellEnd"/>
      <w:r w:rsidRPr="00854DA6">
        <w:rPr>
          <w:rFonts w:ascii="Aptos" w:hAnsi="Aptos"/>
        </w:rPr>
        <w:t xml:space="preserve"> 199, </w:t>
      </w:r>
      <w:proofErr w:type="spellStart"/>
      <w:r w:rsidRPr="00854DA6">
        <w:rPr>
          <w:rFonts w:ascii="Aptos" w:hAnsi="Aptos"/>
        </w:rPr>
        <w:t>не</w:t>
      </w:r>
      <w:proofErr w:type="spellEnd"/>
      <w:r w:rsidRPr="00854DA6">
        <w:rPr>
          <w:rFonts w:ascii="Aptos" w:hAnsi="Aptos"/>
          <w:lang w:val="sr-Cyrl-RS"/>
        </w:rPr>
        <w:t>по</w:t>
      </w:r>
      <w:proofErr w:type="spellStart"/>
      <w:r w:rsidRPr="00854DA6">
        <w:rPr>
          <w:rFonts w:ascii="Aptos" w:hAnsi="Aptos"/>
        </w:rPr>
        <w:t>зна</w:t>
      </w:r>
      <w:r w:rsidRPr="00854DA6">
        <w:rPr>
          <w:rFonts w:ascii="Aptos" w:hAnsi="Aptos"/>
          <w:lang w:val="sr-Cyrl-RS"/>
        </w:rPr>
        <w:t>ва</w:t>
      </w:r>
      <w:r w:rsidRPr="00854DA6">
        <w:rPr>
          <w:rFonts w:ascii="Aptos" w:hAnsi="Aptos"/>
        </w:rPr>
        <w:t>ње</w:t>
      </w:r>
      <w:proofErr w:type="spellEnd"/>
      <w:r w:rsidRPr="00854DA6">
        <w:rPr>
          <w:rFonts w:ascii="Aptos" w:hAnsi="Aptos"/>
        </w:rPr>
        <w:t xml:space="preserve"> </w:t>
      </w:r>
      <w:proofErr w:type="spellStart"/>
      <w:r w:rsidRPr="00854DA6">
        <w:rPr>
          <w:rFonts w:ascii="Aptos" w:hAnsi="Aptos"/>
        </w:rPr>
        <w:t>језика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коме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води</w:t>
      </w:r>
      <w:proofErr w:type="spellEnd"/>
      <w:r w:rsidRPr="00854DA6">
        <w:rPr>
          <w:rFonts w:ascii="Aptos" w:hAnsi="Aptos"/>
        </w:rPr>
        <w:t xml:space="preserve"> </w:t>
      </w:r>
      <w:proofErr w:type="spellStart"/>
      <w:r w:rsidRPr="00854DA6">
        <w:rPr>
          <w:rFonts w:ascii="Aptos" w:hAnsi="Aptos"/>
        </w:rPr>
        <w:t>поступак</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сме</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сметња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остваривање</w:t>
      </w:r>
      <w:proofErr w:type="spellEnd"/>
      <w:r w:rsidRPr="00854DA6">
        <w:rPr>
          <w:rFonts w:ascii="Aptos" w:hAnsi="Aptos"/>
        </w:rPr>
        <w:t xml:space="preserve"> и </w:t>
      </w:r>
      <w:proofErr w:type="spellStart"/>
      <w:r w:rsidRPr="00854DA6">
        <w:rPr>
          <w:rFonts w:ascii="Aptos" w:hAnsi="Aptos"/>
        </w:rPr>
        <w:t>заштиту</w:t>
      </w:r>
      <w:proofErr w:type="spellEnd"/>
      <w:r w:rsidRPr="00854DA6">
        <w:rPr>
          <w:rFonts w:ascii="Aptos" w:hAnsi="Aptos"/>
        </w:rPr>
        <w:t xml:space="preserve"> </w:t>
      </w:r>
      <w:proofErr w:type="spellStart"/>
      <w:r w:rsidRPr="00854DA6">
        <w:rPr>
          <w:rFonts w:ascii="Aptos" w:hAnsi="Aptos"/>
        </w:rPr>
        <w:t>људских</w:t>
      </w:r>
      <w:proofErr w:type="spellEnd"/>
      <w:r w:rsidRPr="00854DA6">
        <w:rPr>
          <w:rFonts w:ascii="Aptos" w:hAnsi="Aptos"/>
        </w:rPr>
        <w:t xml:space="preserve"> и </w:t>
      </w:r>
      <w:proofErr w:type="spellStart"/>
      <w:r w:rsidRPr="00854DA6">
        <w:rPr>
          <w:rFonts w:ascii="Aptos" w:hAnsi="Aptos"/>
        </w:rPr>
        <w:t>мањинских</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Језици</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користити</w:t>
      </w:r>
      <w:proofErr w:type="spellEnd"/>
      <w:r w:rsidRPr="00854DA6">
        <w:rPr>
          <w:rFonts w:ascii="Aptos" w:hAnsi="Aptos"/>
        </w:rPr>
        <w:t xml:space="preserve"> у </w:t>
      </w:r>
      <w:proofErr w:type="spellStart"/>
      <w:r w:rsidRPr="00854DA6">
        <w:rPr>
          <w:rFonts w:ascii="Aptos" w:hAnsi="Aptos"/>
        </w:rPr>
        <w:t>сваком</w:t>
      </w:r>
      <w:proofErr w:type="spellEnd"/>
      <w:r w:rsidRPr="00854DA6">
        <w:rPr>
          <w:rFonts w:ascii="Aptos" w:hAnsi="Aptos"/>
        </w:rPr>
        <w:t xml:space="preserve"> </w:t>
      </w:r>
      <w:proofErr w:type="spellStart"/>
      <w:r w:rsidRPr="00854DA6">
        <w:rPr>
          <w:rFonts w:ascii="Aptos" w:hAnsi="Aptos"/>
        </w:rPr>
        <w:t>поједином</w:t>
      </w:r>
      <w:proofErr w:type="spellEnd"/>
      <w:r w:rsidRPr="00854DA6">
        <w:rPr>
          <w:rFonts w:ascii="Aptos" w:hAnsi="Aptos"/>
        </w:rPr>
        <w:t xml:space="preserve"> </w:t>
      </w:r>
      <w:proofErr w:type="spellStart"/>
      <w:r w:rsidRPr="00854DA6">
        <w:rPr>
          <w:rFonts w:ascii="Aptos" w:hAnsi="Aptos"/>
        </w:rPr>
        <w:t>пројектном</w:t>
      </w:r>
      <w:proofErr w:type="spellEnd"/>
      <w:r w:rsidRPr="00854DA6">
        <w:rPr>
          <w:rFonts w:ascii="Aptos" w:hAnsi="Aptos"/>
        </w:rPr>
        <w:t xml:space="preserve"> </w:t>
      </w:r>
      <w:proofErr w:type="spellStart"/>
      <w:r w:rsidRPr="00854DA6">
        <w:rPr>
          <w:rFonts w:ascii="Aptos" w:hAnsi="Aptos"/>
        </w:rPr>
        <w:t>подручју</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одреде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коначне</w:t>
      </w:r>
      <w:proofErr w:type="spellEnd"/>
      <w:r w:rsidRPr="00854DA6">
        <w:rPr>
          <w:rFonts w:ascii="Aptos" w:hAnsi="Aptos"/>
        </w:rPr>
        <w:t xml:space="preserve"> </w:t>
      </w:r>
      <w:proofErr w:type="spellStart"/>
      <w:r w:rsidRPr="00854DA6">
        <w:rPr>
          <w:rFonts w:ascii="Aptos" w:hAnsi="Aptos"/>
        </w:rPr>
        <w:t>трасе</w:t>
      </w:r>
      <w:proofErr w:type="spellEnd"/>
      <w:r w:rsidRPr="00854DA6">
        <w:rPr>
          <w:rFonts w:ascii="Aptos" w:hAnsi="Aptos"/>
        </w:rPr>
        <w:t xml:space="preserve"> и </w:t>
      </w:r>
      <w:proofErr w:type="spellStart"/>
      <w:r w:rsidRPr="00854DA6">
        <w:rPr>
          <w:rFonts w:ascii="Aptos" w:hAnsi="Aptos"/>
        </w:rPr>
        <w:t>језика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у </w:t>
      </w:r>
      <w:proofErr w:type="spellStart"/>
      <w:r w:rsidRPr="00854DA6">
        <w:rPr>
          <w:rFonts w:ascii="Aptos" w:hAnsi="Aptos"/>
        </w:rPr>
        <w:t>службеној</w:t>
      </w:r>
      <w:proofErr w:type="spellEnd"/>
      <w:r w:rsidRPr="00854DA6">
        <w:rPr>
          <w:rFonts w:ascii="Aptos" w:hAnsi="Aptos"/>
        </w:rPr>
        <w:t xml:space="preserve"> </w:t>
      </w:r>
      <w:proofErr w:type="spellStart"/>
      <w:r w:rsidRPr="00854DA6">
        <w:rPr>
          <w:rFonts w:ascii="Aptos" w:hAnsi="Aptos"/>
        </w:rPr>
        <w:t>употреби</w:t>
      </w:r>
      <w:proofErr w:type="spellEnd"/>
      <w:r w:rsidRPr="00854DA6">
        <w:rPr>
          <w:rFonts w:ascii="Aptos" w:hAnsi="Aptos"/>
        </w:rPr>
        <w:t xml:space="preserve"> у </w:t>
      </w:r>
      <w:proofErr w:type="spellStart"/>
      <w:r w:rsidRPr="00854DA6">
        <w:rPr>
          <w:rFonts w:ascii="Aptos" w:hAnsi="Aptos"/>
        </w:rPr>
        <w:t>погођеним</w:t>
      </w:r>
      <w:proofErr w:type="spellEnd"/>
      <w:r w:rsidRPr="00854DA6">
        <w:rPr>
          <w:rFonts w:ascii="Aptos" w:hAnsi="Aptos"/>
        </w:rPr>
        <w:t xml:space="preserve"> </w:t>
      </w:r>
      <w:proofErr w:type="spellStart"/>
      <w:r w:rsidRPr="00854DA6">
        <w:rPr>
          <w:rFonts w:ascii="Aptos" w:hAnsi="Aptos"/>
        </w:rPr>
        <w:t>јединицама</w:t>
      </w:r>
      <w:proofErr w:type="spellEnd"/>
      <w:r w:rsidRPr="00854DA6">
        <w:rPr>
          <w:rFonts w:ascii="Aptos" w:hAnsi="Aptos"/>
        </w:rPr>
        <w:t xml:space="preserve"> </w:t>
      </w:r>
      <w:proofErr w:type="spellStart"/>
      <w:r w:rsidRPr="00854DA6">
        <w:rPr>
          <w:rFonts w:ascii="Aptos" w:hAnsi="Aptos"/>
        </w:rPr>
        <w:t>локалне</w:t>
      </w:r>
      <w:proofErr w:type="spellEnd"/>
      <w:r w:rsidRPr="00854DA6">
        <w:rPr>
          <w:rFonts w:ascii="Aptos" w:hAnsi="Aptos"/>
        </w:rPr>
        <w:t xml:space="preserve"> </w:t>
      </w:r>
      <w:proofErr w:type="spellStart"/>
      <w:r w:rsidRPr="00854DA6">
        <w:rPr>
          <w:rFonts w:ascii="Aptos" w:hAnsi="Aptos"/>
        </w:rPr>
        <w:t>самоуправе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члановима</w:t>
      </w:r>
      <w:proofErr w:type="spellEnd"/>
      <w:r w:rsidRPr="00854DA6">
        <w:rPr>
          <w:rFonts w:ascii="Aptos" w:hAnsi="Aptos"/>
        </w:rPr>
        <w:t xml:space="preserve"> 16. и 194. </w:t>
      </w:r>
      <w:proofErr w:type="spellStart"/>
      <w:r w:rsidRPr="00854DA6">
        <w:rPr>
          <w:rFonts w:ascii="Aptos" w:hAnsi="Aptos"/>
        </w:rPr>
        <w:t>Устава</w:t>
      </w:r>
      <w:proofErr w:type="spellEnd"/>
      <w:r w:rsidRPr="00854DA6">
        <w:rPr>
          <w:rFonts w:ascii="Aptos" w:hAnsi="Aptos"/>
        </w:rPr>
        <w:t xml:space="preserve">, </w:t>
      </w:r>
      <w:proofErr w:type="spellStart"/>
      <w:r w:rsidRPr="00854DA6">
        <w:rPr>
          <w:rFonts w:ascii="Aptos" w:hAnsi="Aptos"/>
        </w:rPr>
        <w:t>потврђени</w:t>
      </w:r>
      <w:proofErr w:type="spellEnd"/>
      <w:r w:rsidRPr="00854DA6">
        <w:rPr>
          <w:rFonts w:ascii="Aptos" w:hAnsi="Aptos"/>
        </w:rPr>
        <w:t xml:space="preserve"> </w:t>
      </w:r>
      <w:proofErr w:type="spellStart"/>
      <w:r w:rsidRPr="00854DA6">
        <w:rPr>
          <w:rFonts w:ascii="Aptos" w:hAnsi="Aptos"/>
        </w:rPr>
        <w:t>међународни</w:t>
      </w:r>
      <w:proofErr w:type="spellEnd"/>
      <w:r w:rsidRPr="00854DA6">
        <w:rPr>
          <w:rFonts w:ascii="Aptos" w:hAnsi="Aptos"/>
        </w:rPr>
        <w:t xml:space="preserve"> </w:t>
      </w:r>
      <w:proofErr w:type="spellStart"/>
      <w:r w:rsidRPr="00854DA6">
        <w:rPr>
          <w:rFonts w:ascii="Aptos" w:hAnsi="Aptos"/>
        </w:rPr>
        <w:t>уговори</w:t>
      </w:r>
      <w:proofErr w:type="spellEnd"/>
      <w:r w:rsidRPr="00854DA6">
        <w:rPr>
          <w:rFonts w:ascii="Aptos" w:hAnsi="Aptos"/>
        </w:rPr>
        <w:t xml:space="preserve"> </w:t>
      </w:r>
      <w:proofErr w:type="spellStart"/>
      <w:r w:rsidRPr="00854DA6">
        <w:rPr>
          <w:rFonts w:ascii="Aptos" w:hAnsi="Aptos"/>
        </w:rPr>
        <w:t>чине</w:t>
      </w:r>
      <w:proofErr w:type="spellEnd"/>
      <w:r w:rsidRPr="00854DA6">
        <w:rPr>
          <w:rFonts w:ascii="Aptos" w:hAnsi="Aptos"/>
        </w:rPr>
        <w:t xml:space="preserve"> </w:t>
      </w:r>
      <w:proofErr w:type="spellStart"/>
      <w:r w:rsidRPr="00854DA6">
        <w:rPr>
          <w:rFonts w:ascii="Aptos" w:hAnsi="Aptos"/>
        </w:rPr>
        <w:t>саставни</w:t>
      </w:r>
      <w:proofErr w:type="spellEnd"/>
      <w:r w:rsidRPr="00854DA6">
        <w:rPr>
          <w:rFonts w:ascii="Aptos" w:hAnsi="Aptos"/>
        </w:rPr>
        <w:t xml:space="preserve"> </w:t>
      </w:r>
      <w:proofErr w:type="spellStart"/>
      <w:r w:rsidRPr="00854DA6">
        <w:rPr>
          <w:rFonts w:ascii="Aptos" w:hAnsi="Aptos"/>
        </w:rPr>
        <w:t>део</w:t>
      </w:r>
      <w:proofErr w:type="spellEnd"/>
      <w:r w:rsidRPr="00854DA6">
        <w:rPr>
          <w:rFonts w:ascii="Aptos" w:hAnsi="Aptos"/>
        </w:rPr>
        <w:t xml:space="preserve"> </w:t>
      </w:r>
      <w:proofErr w:type="spellStart"/>
      <w:r w:rsidRPr="00854DA6">
        <w:rPr>
          <w:rFonts w:ascii="Aptos" w:hAnsi="Aptos"/>
        </w:rPr>
        <w:t>правног</w:t>
      </w:r>
      <w:proofErr w:type="spellEnd"/>
      <w:r w:rsidRPr="00854DA6">
        <w:rPr>
          <w:rFonts w:ascii="Aptos" w:hAnsi="Aptos"/>
        </w:rPr>
        <w:t xml:space="preserve"> </w:t>
      </w:r>
      <w:proofErr w:type="spellStart"/>
      <w:r w:rsidRPr="00854DA6">
        <w:rPr>
          <w:rFonts w:ascii="Aptos" w:hAnsi="Aptos"/>
        </w:rPr>
        <w:t>поретка</w:t>
      </w:r>
      <w:proofErr w:type="spellEnd"/>
      <w:r w:rsidRPr="00854DA6">
        <w:rPr>
          <w:rFonts w:ascii="Aptos" w:hAnsi="Aptos"/>
        </w:rPr>
        <w:t xml:space="preserve"> </w:t>
      </w:r>
      <w:proofErr w:type="spellStart"/>
      <w:r w:rsidRPr="00854DA6">
        <w:rPr>
          <w:rFonts w:ascii="Aptos" w:hAnsi="Aptos"/>
        </w:rPr>
        <w:t>Републике</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а </w:t>
      </w:r>
      <w:proofErr w:type="spellStart"/>
      <w:r w:rsidRPr="00854DA6">
        <w:rPr>
          <w:rFonts w:ascii="Aptos" w:hAnsi="Aptos"/>
        </w:rPr>
        <w:t>уставна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морају</w:t>
      </w:r>
      <w:proofErr w:type="spellEnd"/>
      <w:r w:rsidRPr="00854DA6">
        <w:rPr>
          <w:rFonts w:ascii="Aptos" w:hAnsi="Aptos"/>
        </w:rPr>
        <w:t xml:space="preserve"> </w:t>
      </w:r>
      <w:proofErr w:type="spellStart"/>
      <w:r w:rsidRPr="00854DA6">
        <w:rPr>
          <w:rFonts w:ascii="Aptos" w:hAnsi="Aptos"/>
        </w:rPr>
        <w:t>тумачити</w:t>
      </w:r>
      <w:proofErr w:type="spellEnd"/>
      <w:r w:rsidRPr="00854DA6">
        <w:rPr>
          <w:rFonts w:ascii="Aptos" w:hAnsi="Aptos"/>
        </w:rPr>
        <w:t xml:space="preserve"> </w:t>
      </w:r>
      <w:proofErr w:type="spellStart"/>
      <w:r w:rsidRPr="00854DA6">
        <w:rPr>
          <w:rFonts w:ascii="Aptos" w:hAnsi="Aptos"/>
        </w:rPr>
        <w:t>сагласно</w:t>
      </w:r>
      <w:proofErr w:type="spellEnd"/>
      <w:r w:rsidRPr="00854DA6">
        <w:rPr>
          <w:rFonts w:ascii="Aptos" w:hAnsi="Aptos"/>
        </w:rPr>
        <w:t xml:space="preserve"> </w:t>
      </w:r>
      <w:proofErr w:type="spellStart"/>
      <w:r w:rsidRPr="00854DA6">
        <w:rPr>
          <w:rFonts w:ascii="Aptos" w:hAnsi="Aptos"/>
        </w:rPr>
        <w:t>важећим</w:t>
      </w:r>
      <w:proofErr w:type="spellEnd"/>
      <w:r w:rsidRPr="00854DA6">
        <w:rPr>
          <w:rFonts w:ascii="Aptos" w:hAnsi="Aptos"/>
        </w:rPr>
        <w:t xml:space="preserve"> </w:t>
      </w:r>
      <w:proofErr w:type="spellStart"/>
      <w:r w:rsidRPr="00854DA6">
        <w:rPr>
          <w:rFonts w:ascii="Aptos" w:hAnsi="Aptos"/>
        </w:rPr>
        <w:t>међународним</w:t>
      </w:r>
      <w:proofErr w:type="spellEnd"/>
      <w:r w:rsidRPr="00854DA6">
        <w:rPr>
          <w:rFonts w:ascii="Aptos" w:hAnsi="Aptos"/>
        </w:rPr>
        <w:t xml:space="preserve"> </w:t>
      </w:r>
      <w:proofErr w:type="spellStart"/>
      <w:r w:rsidRPr="00854DA6">
        <w:rPr>
          <w:rFonts w:ascii="Aptos" w:hAnsi="Aptos"/>
        </w:rPr>
        <w:t>стандардима</w:t>
      </w:r>
      <w:proofErr w:type="spellEnd"/>
      <w:r w:rsidRPr="00854DA6">
        <w:rPr>
          <w:rFonts w:ascii="Aptos" w:hAnsi="Aptos"/>
        </w:rPr>
        <w:t xml:space="preserve"> </w:t>
      </w:r>
      <w:proofErr w:type="spellStart"/>
      <w:r w:rsidRPr="00854DA6">
        <w:rPr>
          <w:rFonts w:ascii="Aptos" w:hAnsi="Aptos"/>
        </w:rPr>
        <w:t>људских</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сходно</w:t>
      </w:r>
      <w:proofErr w:type="spellEnd"/>
      <w:r w:rsidRPr="00854DA6">
        <w:rPr>
          <w:rFonts w:ascii="Aptos" w:hAnsi="Aptos"/>
        </w:rPr>
        <w:t xml:space="preserve"> </w:t>
      </w:r>
      <w:proofErr w:type="spellStart"/>
      <w:r w:rsidRPr="00854DA6">
        <w:rPr>
          <w:rFonts w:ascii="Aptos" w:hAnsi="Aptos"/>
        </w:rPr>
        <w:t>томе</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58.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тумачити</w:t>
      </w:r>
      <w:proofErr w:type="spellEnd"/>
      <w:r w:rsidRPr="00854DA6">
        <w:rPr>
          <w:rFonts w:ascii="Aptos" w:hAnsi="Aptos"/>
        </w:rPr>
        <w:t xml:space="preserve"> у </w:t>
      </w:r>
      <w:proofErr w:type="spellStart"/>
      <w:r w:rsidRPr="00854DA6">
        <w:rPr>
          <w:rFonts w:ascii="Aptos" w:hAnsi="Aptos"/>
        </w:rPr>
        <w:t>светлу</w:t>
      </w:r>
      <w:proofErr w:type="spellEnd"/>
      <w:r w:rsidRPr="00854DA6">
        <w:rPr>
          <w:rFonts w:ascii="Aptos" w:hAnsi="Aptos"/>
        </w:rPr>
        <w:t xml:space="preserve"> </w:t>
      </w:r>
      <w:proofErr w:type="spellStart"/>
      <w:r w:rsidRPr="00854DA6">
        <w:rPr>
          <w:rFonts w:ascii="Aptos" w:hAnsi="Aptos"/>
        </w:rPr>
        <w:t>члана</w:t>
      </w:r>
      <w:proofErr w:type="spellEnd"/>
      <w:r w:rsidRPr="00854DA6">
        <w:rPr>
          <w:rFonts w:ascii="Aptos" w:hAnsi="Aptos"/>
        </w:rPr>
        <w:t xml:space="preserve"> 1. </w:t>
      </w:r>
      <w:proofErr w:type="spellStart"/>
      <w:r w:rsidRPr="00854DA6">
        <w:rPr>
          <w:rFonts w:ascii="Aptos" w:hAnsi="Aptos"/>
        </w:rPr>
        <w:t>Протокола</w:t>
      </w:r>
      <w:proofErr w:type="spellEnd"/>
      <w:r w:rsidRPr="00854DA6">
        <w:rPr>
          <w:rFonts w:ascii="Aptos" w:hAnsi="Aptos"/>
        </w:rPr>
        <w:t xml:space="preserve"> </w:t>
      </w:r>
      <w:proofErr w:type="spellStart"/>
      <w:r w:rsidRPr="00854DA6">
        <w:rPr>
          <w:rFonts w:ascii="Aptos" w:hAnsi="Aptos"/>
        </w:rPr>
        <w:t>број</w:t>
      </w:r>
      <w:proofErr w:type="spellEnd"/>
      <w:r w:rsidRPr="00854DA6">
        <w:rPr>
          <w:rFonts w:ascii="Aptos" w:hAnsi="Aptos"/>
        </w:rPr>
        <w:t xml:space="preserve"> 1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Европску</w:t>
      </w:r>
      <w:proofErr w:type="spellEnd"/>
      <w:r w:rsidRPr="00854DA6">
        <w:rPr>
          <w:rFonts w:ascii="Aptos" w:hAnsi="Aptos"/>
        </w:rPr>
        <w:t xml:space="preserve"> </w:t>
      </w:r>
      <w:proofErr w:type="spellStart"/>
      <w:r w:rsidRPr="00854DA6">
        <w:rPr>
          <w:rFonts w:ascii="Aptos" w:hAnsi="Aptos"/>
        </w:rPr>
        <w:t>конвенцију</w:t>
      </w:r>
      <w:proofErr w:type="spellEnd"/>
      <w:r w:rsidRPr="00854DA6">
        <w:rPr>
          <w:rFonts w:ascii="Aptos" w:hAnsi="Aptos"/>
        </w:rPr>
        <w:t xml:space="preserve"> о </w:t>
      </w:r>
      <w:proofErr w:type="spellStart"/>
      <w:r w:rsidRPr="00854DA6">
        <w:rPr>
          <w:rFonts w:ascii="Aptos" w:hAnsi="Aptos"/>
        </w:rPr>
        <w:t>људским</w:t>
      </w:r>
      <w:proofErr w:type="spellEnd"/>
      <w:r w:rsidRPr="00854DA6">
        <w:rPr>
          <w:rFonts w:ascii="Aptos" w:hAnsi="Aptos"/>
        </w:rPr>
        <w:t xml:space="preserve"> </w:t>
      </w:r>
      <w:proofErr w:type="spellStart"/>
      <w:r w:rsidRPr="00854DA6">
        <w:rPr>
          <w:rFonts w:ascii="Aptos" w:hAnsi="Aptos"/>
        </w:rPr>
        <w:t>правима</w:t>
      </w:r>
      <w:proofErr w:type="spellEnd"/>
      <w:r w:rsidRPr="00854DA6">
        <w:rPr>
          <w:rFonts w:ascii="Aptos" w:hAnsi="Aptos"/>
        </w:rPr>
        <w:t xml:space="preserve"> и </w:t>
      </w:r>
      <w:proofErr w:type="spellStart"/>
      <w:r w:rsidRPr="00854DA6">
        <w:rPr>
          <w:rFonts w:ascii="Aptos" w:hAnsi="Aptos"/>
        </w:rPr>
        <w:t>праксе</w:t>
      </w:r>
      <w:proofErr w:type="spellEnd"/>
      <w:r w:rsidRPr="00854DA6">
        <w:rPr>
          <w:rFonts w:ascii="Aptos" w:hAnsi="Aptos"/>
        </w:rPr>
        <w:t xml:space="preserve"> </w:t>
      </w:r>
      <w:proofErr w:type="spellStart"/>
      <w:r w:rsidRPr="00854DA6">
        <w:rPr>
          <w:rFonts w:ascii="Aptos" w:hAnsi="Aptos"/>
        </w:rPr>
        <w:t>Европског</w:t>
      </w:r>
      <w:proofErr w:type="spellEnd"/>
      <w:r w:rsidRPr="00854DA6">
        <w:rPr>
          <w:rFonts w:ascii="Aptos" w:hAnsi="Aptos"/>
        </w:rPr>
        <w:t xml:space="preserve"> </w:t>
      </w:r>
      <w:proofErr w:type="spellStart"/>
      <w:r w:rsidRPr="00854DA6">
        <w:rPr>
          <w:rFonts w:ascii="Aptos" w:hAnsi="Aptos"/>
        </w:rPr>
        <w:t>суда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људска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w:t>
      </w:r>
    </w:p>
    <w:p w14:paraId="09876ACE" w14:textId="77777777" w:rsidR="00854DA6" w:rsidRPr="00854DA6" w:rsidRDefault="00854DA6" w:rsidP="00854DA6">
      <w:pPr>
        <w:jc w:val="both"/>
        <w:rPr>
          <w:rFonts w:ascii="Aptos" w:hAnsi="Aptos"/>
        </w:rPr>
      </w:pPr>
      <w:proofErr w:type="spellStart"/>
      <w:r w:rsidRPr="00854DA6">
        <w:rPr>
          <w:rFonts w:ascii="Aptos" w:hAnsi="Aptos"/>
          <w:b/>
          <w:bCs/>
        </w:rPr>
        <w:t>Утврђивање</w:t>
      </w:r>
      <w:proofErr w:type="spellEnd"/>
      <w:r w:rsidRPr="00854DA6">
        <w:rPr>
          <w:rFonts w:ascii="Aptos" w:hAnsi="Aptos"/>
          <w:b/>
          <w:bCs/>
        </w:rPr>
        <w:t xml:space="preserve"> </w:t>
      </w:r>
      <w:proofErr w:type="spellStart"/>
      <w:r w:rsidRPr="00854DA6">
        <w:rPr>
          <w:rFonts w:ascii="Aptos" w:hAnsi="Aptos"/>
          <w:b/>
          <w:bCs/>
        </w:rPr>
        <w:t>јавног</w:t>
      </w:r>
      <w:proofErr w:type="spellEnd"/>
      <w:r w:rsidRPr="00854DA6">
        <w:rPr>
          <w:rFonts w:ascii="Aptos" w:hAnsi="Aptos"/>
          <w:b/>
          <w:bCs/>
        </w:rPr>
        <w:t xml:space="preserve"> </w:t>
      </w:r>
      <w:proofErr w:type="spellStart"/>
      <w:r w:rsidRPr="00854DA6">
        <w:rPr>
          <w:rFonts w:ascii="Aptos" w:hAnsi="Aptos"/>
          <w:b/>
          <w:bCs/>
        </w:rPr>
        <w:t>интереса</w:t>
      </w:r>
      <w:proofErr w:type="spellEnd"/>
      <w:r w:rsidRPr="00854DA6">
        <w:rPr>
          <w:rFonts w:ascii="Aptos" w:hAnsi="Aptos"/>
          <w:b/>
          <w:bCs/>
        </w:rPr>
        <w:t xml:space="preserve">. </w:t>
      </w:r>
      <w:proofErr w:type="spellStart"/>
      <w:r w:rsidRPr="00854DA6">
        <w:rPr>
          <w:rFonts w:ascii="Aptos" w:hAnsi="Aptos"/>
        </w:rPr>
        <w:t>Уставни</w:t>
      </w:r>
      <w:proofErr w:type="spellEnd"/>
      <w:r w:rsidRPr="00854DA6">
        <w:rPr>
          <w:rFonts w:ascii="Aptos" w:hAnsi="Aptos"/>
        </w:rPr>
        <w:t xml:space="preserve"> </w:t>
      </w:r>
      <w:proofErr w:type="spellStart"/>
      <w:r w:rsidRPr="00854DA6">
        <w:rPr>
          <w:rFonts w:ascii="Aptos" w:hAnsi="Aptos"/>
        </w:rPr>
        <w:t>захтев</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интерес</w:t>
      </w:r>
      <w:proofErr w:type="spellEnd"/>
      <w:r w:rsidRPr="00854DA6">
        <w:rPr>
          <w:rFonts w:ascii="Aptos" w:hAnsi="Aptos"/>
        </w:rPr>
        <w:t xml:space="preserve"> </w:t>
      </w:r>
      <w:proofErr w:type="spellStart"/>
      <w:r w:rsidRPr="00854DA6">
        <w:rPr>
          <w:rFonts w:ascii="Aptos" w:hAnsi="Aptos"/>
        </w:rPr>
        <w:t>утврђује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закона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интерес</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сваки</w:t>
      </w:r>
      <w:proofErr w:type="spellEnd"/>
      <w:r w:rsidRPr="00854DA6">
        <w:rPr>
          <w:rFonts w:ascii="Aptos" w:hAnsi="Aptos"/>
        </w:rPr>
        <w:t xml:space="preserve"> </w:t>
      </w:r>
      <w:proofErr w:type="spellStart"/>
      <w:r w:rsidRPr="00854DA6">
        <w:rPr>
          <w:rFonts w:ascii="Aptos" w:hAnsi="Aptos"/>
        </w:rPr>
        <w:t>појединачни</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буде</w:t>
      </w:r>
      <w:proofErr w:type="spellEnd"/>
      <w:r w:rsidRPr="00854DA6">
        <w:rPr>
          <w:rFonts w:ascii="Aptos" w:hAnsi="Aptos"/>
        </w:rPr>
        <w:t xml:space="preserve"> </w:t>
      </w:r>
      <w:proofErr w:type="spellStart"/>
      <w:r w:rsidRPr="00854DA6">
        <w:rPr>
          <w:rFonts w:ascii="Aptos" w:hAnsi="Aptos"/>
        </w:rPr>
        <w:t>проглашен</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актом</w:t>
      </w:r>
      <w:proofErr w:type="spellEnd"/>
      <w:r w:rsidRPr="00854DA6">
        <w:rPr>
          <w:rFonts w:ascii="Aptos" w:hAnsi="Aptos"/>
        </w:rPr>
        <w:t xml:space="preserve"> </w:t>
      </w:r>
      <w:proofErr w:type="spellStart"/>
      <w:r w:rsidRPr="00854DA6">
        <w:rPr>
          <w:rFonts w:ascii="Aptos" w:hAnsi="Aptos"/>
        </w:rPr>
        <w:t>Народне</w:t>
      </w:r>
      <w:proofErr w:type="spellEnd"/>
      <w:r w:rsidRPr="00854DA6">
        <w:rPr>
          <w:rFonts w:ascii="Aptos" w:hAnsi="Aptos"/>
        </w:rPr>
        <w:t xml:space="preserve"> </w:t>
      </w:r>
      <w:proofErr w:type="spellStart"/>
      <w:r w:rsidRPr="00854DA6">
        <w:rPr>
          <w:rFonts w:ascii="Aptos" w:hAnsi="Aptos"/>
        </w:rPr>
        <w:t>скупштине</w:t>
      </w:r>
      <w:proofErr w:type="spellEnd"/>
      <w:r w:rsidRPr="00854DA6">
        <w:rPr>
          <w:rFonts w:ascii="Aptos" w:hAnsi="Aptos"/>
        </w:rPr>
        <w:t xml:space="preserve">. </w:t>
      </w:r>
      <w:proofErr w:type="spellStart"/>
      <w:r w:rsidRPr="00854DA6">
        <w:rPr>
          <w:rFonts w:ascii="Aptos" w:hAnsi="Aptos"/>
        </w:rPr>
        <w:t>Устав</w:t>
      </w:r>
      <w:proofErr w:type="spellEnd"/>
      <w:r w:rsidRPr="00854DA6">
        <w:rPr>
          <w:rFonts w:ascii="Aptos" w:hAnsi="Aptos"/>
        </w:rPr>
        <w:t xml:space="preserve"> </w:t>
      </w:r>
      <w:proofErr w:type="spellStart"/>
      <w:r w:rsidRPr="00854DA6">
        <w:rPr>
          <w:rFonts w:ascii="Aptos" w:hAnsi="Aptos"/>
        </w:rPr>
        <w:t>дозвољава</w:t>
      </w:r>
      <w:proofErr w:type="spellEnd"/>
      <w:r w:rsidRPr="00854DA6">
        <w:rPr>
          <w:rFonts w:ascii="Aptos" w:hAnsi="Aptos"/>
        </w:rPr>
        <w:t xml:space="preserve"> </w:t>
      </w:r>
      <w:proofErr w:type="spellStart"/>
      <w:r w:rsidRPr="00854DA6">
        <w:rPr>
          <w:rFonts w:ascii="Aptos" w:hAnsi="Aptos"/>
        </w:rPr>
        <w:t>законодавцу</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пропише</w:t>
      </w:r>
      <w:proofErr w:type="spellEnd"/>
      <w:r w:rsidRPr="00854DA6">
        <w:rPr>
          <w:rFonts w:ascii="Aptos" w:hAnsi="Aptos"/>
        </w:rPr>
        <w:t xml:space="preserve"> </w:t>
      </w:r>
      <w:proofErr w:type="spellStart"/>
      <w:r w:rsidRPr="00854DA6">
        <w:rPr>
          <w:rFonts w:ascii="Aptos" w:hAnsi="Aptos"/>
        </w:rPr>
        <w:t>дозвољене</w:t>
      </w:r>
      <w:proofErr w:type="spellEnd"/>
      <w:r w:rsidRPr="00854DA6">
        <w:rPr>
          <w:rFonts w:ascii="Aptos" w:hAnsi="Aptos"/>
        </w:rPr>
        <w:t xml:space="preserve"> </w:t>
      </w:r>
      <w:proofErr w:type="spellStart"/>
      <w:r w:rsidRPr="00854DA6">
        <w:rPr>
          <w:rFonts w:ascii="Aptos" w:hAnsi="Aptos"/>
        </w:rPr>
        <w:t>сврхе</w:t>
      </w:r>
      <w:proofErr w:type="spellEnd"/>
      <w:r w:rsidRPr="00854DA6">
        <w:rPr>
          <w:rFonts w:ascii="Aptos" w:hAnsi="Aptos"/>
        </w:rPr>
        <w:t xml:space="preserve">, </w:t>
      </w:r>
      <w:proofErr w:type="spellStart"/>
      <w:r w:rsidRPr="00854DA6">
        <w:rPr>
          <w:rFonts w:ascii="Aptos" w:hAnsi="Aptos"/>
        </w:rPr>
        <w:t>услове</w:t>
      </w:r>
      <w:proofErr w:type="spellEnd"/>
      <w:r w:rsidRPr="00854DA6">
        <w:rPr>
          <w:rFonts w:ascii="Aptos" w:hAnsi="Aptos"/>
        </w:rPr>
        <w:t xml:space="preserve"> и </w:t>
      </w:r>
      <w:proofErr w:type="spellStart"/>
      <w:r w:rsidRPr="00854DA6">
        <w:rPr>
          <w:rFonts w:ascii="Aptos" w:hAnsi="Aptos"/>
        </w:rPr>
        <w:t>поступак</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истовремено</w:t>
      </w:r>
      <w:proofErr w:type="spellEnd"/>
      <w:r w:rsidRPr="00854DA6">
        <w:rPr>
          <w:rFonts w:ascii="Aptos" w:hAnsi="Aptos"/>
        </w:rPr>
        <w:t xml:space="preserve"> </w:t>
      </w:r>
      <w:proofErr w:type="spellStart"/>
      <w:r w:rsidRPr="00854DA6">
        <w:rPr>
          <w:rFonts w:ascii="Aptos" w:hAnsi="Aptos"/>
        </w:rPr>
        <w:t>овлашћујући</w:t>
      </w:r>
      <w:proofErr w:type="spellEnd"/>
      <w:r w:rsidRPr="00854DA6">
        <w:rPr>
          <w:rFonts w:ascii="Aptos" w:hAnsi="Aptos"/>
        </w:rPr>
        <w:t xml:space="preserve"> </w:t>
      </w:r>
      <w:proofErr w:type="spellStart"/>
      <w:r w:rsidRPr="00854DA6">
        <w:rPr>
          <w:rFonts w:ascii="Aptos" w:hAnsi="Aptos"/>
        </w:rPr>
        <w:t>Владу</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утврди</w:t>
      </w:r>
      <w:proofErr w:type="spellEnd"/>
      <w:r w:rsidRPr="00854DA6">
        <w:rPr>
          <w:rFonts w:ascii="Aptos" w:hAnsi="Aptos"/>
        </w:rPr>
        <w:t xml:space="preserve">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интерес</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конкретан</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унутар</w:t>
      </w:r>
      <w:proofErr w:type="spellEnd"/>
      <w:r w:rsidRPr="00854DA6">
        <w:rPr>
          <w:rFonts w:ascii="Aptos" w:hAnsi="Aptos"/>
        </w:rPr>
        <w:t xml:space="preserve"> </w:t>
      </w:r>
      <w:proofErr w:type="spellStart"/>
      <w:r w:rsidRPr="00854DA6">
        <w:rPr>
          <w:rFonts w:ascii="Aptos" w:hAnsi="Aptos"/>
        </w:rPr>
        <w:t>тог</w:t>
      </w:r>
      <w:proofErr w:type="spellEnd"/>
      <w:r w:rsidRPr="00854DA6">
        <w:rPr>
          <w:rFonts w:ascii="Aptos" w:hAnsi="Aptos"/>
        </w:rPr>
        <w:t xml:space="preserve"> </w:t>
      </w:r>
      <w:proofErr w:type="spellStart"/>
      <w:r w:rsidRPr="00854DA6">
        <w:rPr>
          <w:rFonts w:ascii="Aptos" w:hAnsi="Aptos"/>
        </w:rPr>
        <w:t>законског</w:t>
      </w:r>
      <w:proofErr w:type="spellEnd"/>
      <w:r w:rsidRPr="00854DA6">
        <w:rPr>
          <w:rFonts w:ascii="Aptos" w:hAnsi="Aptos"/>
        </w:rPr>
        <w:t xml:space="preserve"> </w:t>
      </w:r>
      <w:proofErr w:type="spellStart"/>
      <w:r w:rsidRPr="00854DA6">
        <w:rPr>
          <w:rFonts w:ascii="Aptos" w:hAnsi="Aptos"/>
        </w:rPr>
        <w:t>оквира</w:t>
      </w:r>
      <w:proofErr w:type="spellEnd"/>
      <w:r w:rsidRPr="00854DA6">
        <w:rPr>
          <w:rFonts w:ascii="Aptos" w:hAnsi="Aptos"/>
        </w:rPr>
        <w:t xml:space="preserve">. </w:t>
      </w:r>
      <w:proofErr w:type="spellStart"/>
      <w:r w:rsidRPr="00854DA6">
        <w:rPr>
          <w:rFonts w:ascii="Aptos" w:hAnsi="Aptos"/>
        </w:rPr>
        <w:t>Сходно</w:t>
      </w:r>
      <w:proofErr w:type="spellEnd"/>
      <w:r w:rsidRPr="00854DA6">
        <w:rPr>
          <w:rFonts w:ascii="Aptos" w:hAnsi="Aptos"/>
        </w:rPr>
        <w:t xml:space="preserve"> </w:t>
      </w:r>
      <w:proofErr w:type="spellStart"/>
      <w:r w:rsidRPr="00854DA6">
        <w:rPr>
          <w:rFonts w:ascii="Aptos" w:hAnsi="Aptos"/>
        </w:rPr>
        <w:t>томе</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2. </w:t>
      </w:r>
      <w:proofErr w:type="spellStart"/>
      <w:r w:rsidRPr="00854DA6">
        <w:rPr>
          <w:rFonts w:ascii="Aptos" w:hAnsi="Aptos"/>
        </w:rPr>
        <w:t>Закона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прописује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интерес</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утврдити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одлуком</w:t>
      </w:r>
      <w:proofErr w:type="spellEnd"/>
      <w:r w:rsidRPr="00854DA6">
        <w:rPr>
          <w:rFonts w:ascii="Aptos" w:hAnsi="Aptos"/>
        </w:rPr>
        <w:t xml:space="preserve"> </w:t>
      </w:r>
      <w:proofErr w:type="spellStart"/>
      <w:r w:rsidRPr="00854DA6">
        <w:rPr>
          <w:rFonts w:ascii="Aptos" w:hAnsi="Aptos"/>
        </w:rPr>
        <w:t>Владе</w:t>
      </w:r>
      <w:proofErr w:type="spellEnd"/>
      <w:r w:rsidRPr="00854DA6">
        <w:rPr>
          <w:rFonts w:ascii="Aptos" w:hAnsi="Aptos"/>
        </w:rPr>
        <w:t xml:space="preserve"> </w:t>
      </w:r>
      <w:proofErr w:type="spellStart"/>
      <w:r w:rsidRPr="00854DA6">
        <w:rPr>
          <w:rFonts w:ascii="Aptos" w:hAnsi="Aptos"/>
        </w:rPr>
        <w:t>донетом</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тим</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w:t>
      </w:r>
      <w:proofErr w:type="spellStart"/>
      <w:r w:rsidRPr="00854DA6">
        <w:rPr>
          <w:rFonts w:ascii="Aptos" w:hAnsi="Aptos"/>
        </w:rPr>
        <w:t>Одлука</w:t>
      </w:r>
      <w:proofErr w:type="spellEnd"/>
      <w:r w:rsidRPr="00854DA6">
        <w:rPr>
          <w:rFonts w:ascii="Aptos" w:hAnsi="Aptos"/>
        </w:rPr>
        <w:t xml:space="preserve"> </w:t>
      </w:r>
      <w:proofErr w:type="spellStart"/>
      <w:r w:rsidRPr="00854DA6">
        <w:rPr>
          <w:rFonts w:ascii="Aptos" w:hAnsi="Aptos"/>
        </w:rPr>
        <w:t>Владе</w:t>
      </w:r>
      <w:proofErr w:type="spellEnd"/>
      <w:r w:rsidRPr="00854DA6">
        <w:rPr>
          <w:rFonts w:ascii="Aptos" w:hAnsi="Aptos"/>
        </w:rPr>
        <w:t xml:space="preserve"> </w:t>
      </w:r>
      <w:proofErr w:type="spellStart"/>
      <w:r w:rsidRPr="00854DA6">
        <w:rPr>
          <w:rFonts w:ascii="Aptos" w:hAnsi="Aptos"/>
        </w:rPr>
        <w:t>стога</w:t>
      </w:r>
      <w:proofErr w:type="spellEnd"/>
      <w:r w:rsidRPr="00854DA6">
        <w:rPr>
          <w:rFonts w:ascii="Aptos" w:hAnsi="Aptos"/>
        </w:rPr>
        <w:t xml:space="preserve"> </w:t>
      </w:r>
      <w:proofErr w:type="spellStart"/>
      <w:r w:rsidRPr="00854DA6">
        <w:rPr>
          <w:rFonts w:ascii="Aptos" w:hAnsi="Aptos"/>
        </w:rPr>
        <w:t>није</w:t>
      </w:r>
      <w:proofErr w:type="spellEnd"/>
      <w:r w:rsidRPr="00854DA6">
        <w:rPr>
          <w:rFonts w:ascii="Aptos" w:hAnsi="Aptos"/>
        </w:rPr>
        <w:t xml:space="preserve"> </w:t>
      </w:r>
      <w:proofErr w:type="spellStart"/>
      <w:r w:rsidRPr="00854DA6">
        <w:rPr>
          <w:rFonts w:ascii="Aptos" w:hAnsi="Aptos"/>
        </w:rPr>
        <w:t>аутономан</w:t>
      </w:r>
      <w:proofErr w:type="spellEnd"/>
      <w:r w:rsidRPr="00854DA6">
        <w:rPr>
          <w:rFonts w:ascii="Aptos" w:hAnsi="Aptos"/>
        </w:rPr>
        <w:t xml:space="preserve"> </w:t>
      </w:r>
      <w:proofErr w:type="spellStart"/>
      <w:r w:rsidRPr="00854DA6">
        <w:rPr>
          <w:rFonts w:ascii="Aptos" w:hAnsi="Aptos"/>
        </w:rPr>
        <w:t>правни</w:t>
      </w:r>
      <w:proofErr w:type="spellEnd"/>
      <w:r w:rsidRPr="00854DA6">
        <w:rPr>
          <w:rFonts w:ascii="Aptos" w:hAnsi="Aptos"/>
        </w:rPr>
        <w:t xml:space="preserve"> </w:t>
      </w:r>
      <w:proofErr w:type="spellStart"/>
      <w:r w:rsidRPr="00854DA6">
        <w:rPr>
          <w:rFonts w:ascii="Aptos" w:hAnsi="Aptos"/>
        </w:rPr>
        <w:t>основ</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задирање</w:t>
      </w:r>
      <w:proofErr w:type="spellEnd"/>
      <w:r w:rsidRPr="00854DA6">
        <w:rPr>
          <w:rFonts w:ascii="Aptos" w:hAnsi="Aptos"/>
        </w:rPr>
        <w:t xml:space="preserve"> у </w:t>
      </w:r>
      <w:proofErr w:type="spellStart"/>
      <w:r w:rsidRPr="00854DA6">
        <w:rPr>
          <w:rFonts w:ascii="Aptos" w:hAnsi="Aptos"/>
        </w:rPr>
        <w:t>имовину</w:t>
      </w:r>
      <w:proofErr w:type="spellEnd"/>
      <w:r w:rsidRPr="00854DA6">
        <w:rPr>
          <w:rFonts w:ascii="Aptos" w:hAnsi="Aptos"/>
        </w:rPr>
        <w:t xml:space="preserve">, </w:t>
      </w:r>
      <w:proofErr w:type="spellStart"/>
      <w:r w:rsidRPr="00854DA6">
        <w:rPr>
          <w:rFonts w:ascii="Aptos" w:hAnsi="Aptos"/>
        </w:rPr>
        <w:t>већ</w:t>
      </w:r>
      <w:proofErr w:type="spellEnd"/>
      <w:r w:rsidRPr="00854DA6">
        <w:rPr>
          <w:rFonts w:ascii="Aptos" w:hAnsi="Aptos"/>
        </w:rPr>
        <w:t xml:space="preserve"> </w:t>
      </w:r>
      <w:proofErr w:type="spellStart"/>
      <w:r w:rsidRPr="00854DA6">
        <w:rPr>
          <w:rFonts w:ascii="Aptos" w:hAnsi="Aptos"/>
        </w:rPr>
        <w:t>појединачно</w:t>
      </w:r>
      <w:proofErr w:type="spellEnd"/>
      <w:r w:rsidRPr="00854DA6">
        <w:rPr>
          <w:rFonts w:ascii="Aptos" w:hAnsi="Aptos"/>
        </w:rPr>
        <w:t xml:space="preserve"> </w:t>
      </w:r>
      <w:proofErr w:type="spellStart"/>
      <w:r w:rsidRPr="00854DA6">
        <w:rPr>
          <w:rFonts w:ascii="Aptos" w:hAnsi="Aptos"/>
        </w:rPr>
        <w:t>утврђивање</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интереса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конкретан</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донето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законског</w:t>
      </w:r>
      <w:proofErr w:type="spellEnd"/>
      <w:r w:rsidRPr="00854DA6">
        <w:rPr>
          <w:rFonts w:ascii="Aptos" w:hAnsi="Aptos"/>
        </w:rPr>
        <w:t xml:space="preserve"> </w:t>
      </w:r>
      <w:proofErr w:type="spellStart"/>
      <w:r w:rsidRPr="00854DA6">
        <w:rPr>
          <w:rFonts w:ascii="Aptos" w:hAnsi="Aptos"/>
        </w:rPr>
        <w:t>овлашћења</w:t>
      </w:r>
      <w:proofErr w:type="spellEnd"/>
      <w:r w:rsidRPr="00854DA6">
        <w:rPr>
          <w:rFonts w:ascii="Aptos" w:hAnsi="Aptos"/>
        </w:rPr>
        <w:t xml:space="preserve">, </w:t>
      </w:r>
      <w:proofErr w:type="spellStart"/>
      <w:r w:rsidRPr="00854DA6">
        <w:rPr>
          <w:rFonts w:ascii="Aptos" w:hAnsi="Aptos"/>
        </w:rPr>
        <w:t>чија</w:t>
      </w:r>
      <w:proofErr w:type="spellEnd"/>
      <w:r w:rsidRPr="00854DA6">
        <w:rPr>
          <w:rFonts w:ascii="Aptos" w:hAnsi="Aptos"/>
        </w:rPr>
        <w:t xml:space="preserve"> </w:t>
      </w:r>
      <w:proofErr w:type="spellStart"/>
      <w:r w:rsidRPr="00854DA6">
        <w:rPr>
          <w:rFonts w:ascii="Aptos" w:hAnsi="Aptos"/>
        </w:rPr>
        <w:t>законитост</w:t>
      </w:r>
      <w:proofErr w:type="spellEnd"/>
      <w:r w:rsidRPr="00854DA6">
        <w:rPr>
          <w:rFonts w:ascii="Aptos" w:hAnsi="Aptos"/>
        </w:rPr>
        <w:t xml:space="preserve"> </w:t>
      </w:r>
      <w:proofErr w:type="spellStart"/>
      <w:r w:rsidRPr="00854DA6">
        <w:rPr>
          <w:rFonts w:ascii="Aptos" w:hAnsi="Aptos"/>
        </w:rPr>
        <w:t>зависи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испуњености</w:t>
      </w:r>
      <w:proofErr w:type="spellEnd"/>
      <w:r w:rsidRPr="00854DA6">
        <w:rPr>
          <w:rFonts w:ascii="Aptos" w:hAnsi="Aptos"/>
        </w:rPr>
        <w:t xml:space="preserve"> </w:t>
      </w:r>
      <w:proofErr w:type="spellStart"/>
      <w:r w:rsidRPr="00854DA6">
        <w:rPr>
          <w:rFonts w:ascii="Aptos" w:hAnsi="Aptos"/>
        </w:rPr>
        <w:t>законских</w:t>
      </w:r>
      <w:proofErr w:type="spellEnd"/>
      <w:r w:rsidRPr="00854DA6">
        <w:rPr>
          <w:rFonts w:ascii="Aptos" w:hAnsi="Aptos"/>
        </w:rPr>
        <w:t xml:space="preserve"> </w:t>
      </w:r>
      <w:proofErr w:type="spellStart"/>
      <w:r w:rsidRPr="00854DA6">
        <w:rPr>
          <w:rFonts w:ascii="Aptos" w:hAnsi="Aptos"/>
        </w:rPr>
        <w:t>услова</w:t>
      </w:r>
      <w:proofErr w:type="spellEnd"/>
      <w:r w:rsidRPr="00854DA6">
        <w:rPr>
          <w:rFonts w:ascii="Aptos" w:hAnsi="Aptos"/>
        </w:rPr>
        <w:t xml:space="preserve"> —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одговарајућу</w:t>
      </w:r>
      <w:proofErr w:type="spellEnd"/>
      <w:r w:rsidRPr="00854DA6">
        <w:rPr>
          <w:rFonts w:ascii="Aptos" w:hAnsi="Aptos"/>
        </w:rPr>
        <w:t xml:space="preserve"> </w:t>
      </w:r>
      <w:proofErr w:type="spellStart"/>
      <w:r w:rsidRPr="00854DA6">
        <w:rPr>
          <w:rFonts w:ascii="Aptos" w:hAnsi="Aptos"/>
        </w:rPr>
        <w:t>планску</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то</w:t>
      </w:r>
      <w:proofErr w:type="spellEnd"/>
      <w:r w:rsidRPr="00854DA6">
        <w:rPr>
          <w:rFonts w:ascii="Aptos" w:hAnsi="Aptos"/>
        </w:rPr>
        <w:t xml:space="preserve"> </w:t>
      </w:r>
      <w:proofErr w:type="spellStart"/>
      <w:r w:rsidRPr="00854DA6">
        <w:rPr>
          <w:rFonts w:ascii="Aptos" w:hAnsi="Aptos"/>
        </w:rPr>
        <w:t>потребно</w:t>
      </w:r>
      <w:proofErr w:type="spellEnd"/>
      <w:r w:rsidRPr="00854DA6">
        <w:rPr>
          <w:rFonts w:ascii="Aptos" w:hAnsi="Aptos"/>
        </w:rPr>
        <w:t xml:space="preserve">, </w:t>
      </w:r>
      <w:proofErr w:type="spellStart"/>
      <w:r w:rsidRPr="00854DA6">
        <w:rPr>
          <w:rFonts w:ascii="Aptos" w:hAnsi="Aptos"/>
        </w:rPr>
        <w:t>признати</w:t>
      </w:r>
      <w:proofErr w:type="spellEnd"/>
      <w:r w:rsidRPr="00854DA6">
        <w:rPr>
          <w:rFonts w:ascii="Aptos" w:hAnsi="Aptos"/>
        </w:rPr>
        <w:t xml:space="preserve"> </w:t>
      </w:r>
      <w:proofErr w:type="spellStart"/>
      <w:r w:rsidRPr="00854DA6">
        <w:rPr>
          <w:rFonts w:ascii="Aptos" w:hAnsi="Aptos"/>
        </w:rPr>
        <w:t>циљ</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интереса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обезбеђивање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и </w:t>
      </w:r>
      <w:proofErr w:type="spellStart"/>
      <w:r w:rsidRPr="00854DA6">
        <w:rPr>
          <w:rFonts w:ascii="Aptos" w:hAnsi="Aptos"/>
        </w:rPr>
        <w:t>делотворних</w:t>
      </w:r>
      <w:proofErr w:type="spellEnd"/>
      <w:r w:rsidRPr="00854DA6">
        <w:rPr>
          <w:rFonts w:ascii="Aptos" w:hAnsi="Aptos"/>
        </w:rPr>
        <w:t xml:space="preserve"> </w:t>
      </w:r>
      <w:proofErr w:type="spellStart"/>
      <w:r w:rsidRPr="00854DA6">
        <w:rPr>
          <w:rFonts w:ascii="Aptos" w:hAnsi="Aptos"/>
        </w:rPr>
        <w:t>правних</w:t>
      </w:r>
      <w:proofErr w:type="spellEnd"/>
      <w:r w:rsidRPr="00854DA6">
        <w:rPr>
          <w:rFonts w:ascii="Aptos" w:hAnsi="Aptos"/>
        </w:rPr>
        <w:t xml:space="preserve"> </w:t>
      </w:r>
      <w:proofErr w:type="spellStart"/>
      <w:r w:rsidRPr="00854DA6">
        <w:rPr>
          <w:rFonts w:ascii="Aptos" w:hAnsi="Aptos"/>
        </w:rPr>
        <w:t>лекова</w:t>
      </w:r>
      <w:proofErr w:type="spellEnd"/>
      <w:r w:rsidRPr="00854DA6">
        <w:rPr>
          <w:rFonts w:ascii="Aptos" w:hAnsi="Aptos"/>
        </w:rPr>
        <w:t>.</w:t>
      </w:r>
    </w:p>
    <w:p w14:paraId="2B191104" w14:textId="77777777" w:rsidR="00854DA6" w:rsidRPr="00854DA6" w:rsidRDefault="00854DA6" w:rsidP="00854DA6">
      <w:pPr>
        <w:jc w:val="both"/>
        <w:rPr>
          <w:rFonts w:ascii="Aptos" w:hAnsi="Aptos"/>
        </w:rPr>
      </w:pPr>
      <w:proofErr w:type="spellStart"/>
      <w:r w:rsidRPr="00854DA6">
        <w:rPr>
          <w:rFonts w:ascii="Aptos" w:hAnsi="Aptos"/>
          <w:b/>
          <w:bCs/>
        </w:rPr>
        <w:t>Директна</w:t>
      </w:r>
      <w:proofErr w:type="spellEnd"/>
      <w:r w:rsidRPr="00854DA6">
        <w:rPr>
          <w:rFonts w:ascii="Aptos" w:hAnsi="Aptos"/>
          <w:b/>
          <w:bCs/>
        </w:rPr>
        <w:t xml:space="preserve"> </w:t>
      </w:r>
      <w:proofErr w:type="spellStart"/>
      <w:r w:rsidRPr="00854DA6">
        <w:rPr>
          <w:rFonts w:ascii="Aptos" w:hAnsi="Aptos"/>
          <w:b/>
          <w:bCs/>
        </w:rPr>
        <w:t>примена</w:t>
      </w:r>
      <w:proofErr w:type="spellEnd"/>
      <w:r w:rsidRPr="00854DA6">
        <w:rPr>
          <w:rFonts w:ascii="Aptos" w:hAnsi="Aptos"/>
          <w:b/>
          <w:bCs/>
        </w:rPr>
        <w:t xml:space="preserve"> </w:t>
      </w:r>
      <w:proofErr w:type="spellStart"/>
      <w:r w:rsidRPr="00854DA6">
        <w:rPr>
          <w:rFonts w:ascii="Aptos" w:hAnsi="Aptos"/>
          <w:b/>
          <w:bCs/>
        </w:rPr>
        <w:t>уставних</w:t>
      </w:r>
      <w:proofErr w:type="spellEnd"/>
      <w:r w:rsidRPr="00854DA6">
        <w:rPr>
          <w:rFonts w:ascii="Aptos" w:hAnsi="Aptos"/>
          <w:b/>
          <w:bCs/>
        </w:rPr>
        <w:t xml:space="preserve"> </w:t>
      </w:r>
      <w:proofErr w:type="spellStart"/>
      <w:r w:rsidRPr="00854DA6">
        <w:rPr>
          <w:rFonts w:ascii="Aptos" w:hAnsi="Aptos"/>
          <w:b/>
          <w:bCs/>
        </w:rPr>
        <w:t>права</w:t>
      </w:r>
      <w:proofErr w:type="spellEnd"/>
      <w:r w:rsidRPr="00854DA6">
        <w:rPr>
          <w:rFonts w:ascii="Aptos" w:hAnsi="Aptos"/>
          <w:b/>
          <w:bCs/>
        </w:rPr>
        <w:t xml:space="preserve"> (</w:t>
      </w:r>
      <w:proofErr w:type="spellStart"/>
      <w:r w:rsidRPr="00854DA6">
        <w:rPr>
          <w:rFonts w:ascii="Aptos" w:hAnsi="Aptos"/>
          <w:b/>
          <w:bCs/>
        </w:rPr>
        <w:t>члан</w:t>
      </w:r>
      <w:proofErr w:type="spellEnd"/>
      <w:r w:rsidRPr="00854DA6">
        <w:rPr>
          <w:rFonts w:ascii="Aptos" w:hAnsi="Aptos"/>
          <w:b/>
          <w:bCs/>
          <w:lang w:val="sr-Cyrl-RS"/>
        </w:rPr>
        <w:t xml:space="preserve"> </w:t>
      </w:r>
      <w:r w:rsidRPr="00854DA6">
        <w:rPr>
          <w:rFonts w:ascii="Aptos" w:hAnsi="Aptos"/>
          <w:b/>
          <w:bCs/>
        </w:rPr>
        <w:t xml:space="preserve">18). </w:t>
      </w:r>
      <w:proofErr w:type="spellStart"/>
      <w:r w:rsidRPr="00854DA6">
        <w:rPr>
          <w:rFonts w:ascii="Aptos" w:hAnsi="Aptos"/>
        </w:rPr>
        <w:t>Уставом</w:t>
      </w:r>
      <w:proofErr w:type="spellEnd"/>
      <w:r w:rsidRPr="00854DA6">
        <w:rPr>
          <w:rFonts w:ascii="Aptos" w:hAnsi="Aptos"/>
        </w:rPr>
        <w:t xml:space="preserve"> </w:t>
      </w:r>
      <w:proofErr w:type="spellStart"/>
      <w:r w:rsidRPr="00854DA6">
        <w:rPr>
          <w:rFonts w:ascii="Aptos" w:hAnsi="Aptos"/>
        </w:rPr>
        <w:t>зајемчена</w:t>
      </w:r>
      <w:proofErr w:type="spellEnd"/>
      <w:r w:rsidRPr="00854DA6">
        <w:rPr>
          <w:rFonts w:ascii="Aptos" w:hAnsi="Aptos"/>
        </w:rPr>
        <w:t xml:space="preserve"> </w:t>
      </w:r>
      <w:proofErr w:type="spellStart"/>
      <w:r w:rsidRPr="00854DA6">
        <w:rPr>
          <w:rFonts w:ascii="Aptos" w:hAnsi="Aptos"/>
        </w:rPr>
        <w:t>људска</w:t>
      </w:r>
      <w:proofErr w:type="spellEnd"/>
      <w:r w:rsidRPr="00854DA6">
        <w:rPr>
          <w:rFonts w:ascii="Aptos" w:hAnsi="Aptos"/>
        </w:rPr>
        <w:t xml:space="preserve"> и </w:t>
      </w:r>
      <w:proofErr w:type="spellStart"/>
      <w:r w:rsidRPr="00854DA6">
        <w:rPr>
          <w:rFonts w:ascii="Aptos" w:hAnsi="Aptos"/>
        </w:rPr>
        <w:t>мањинска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примењују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непосредно</w:t>
      </w:r>
      <w:proofErr w:type="spellEnd"/>
      <w:r w:rsidRPr="00854DA6">
        <w:rPr>
          <w:rFonts w:ascii="Aptos" w:hAnsi="Aptos"/>
        </w:rPr>
        <w:t xml:space="preserve"> и </w:t>
      </w:r>
      <w:proofErr w:type="spellStart"/>
      <w:r w:rsidRPr="00854DA6">
        <w:rPr>
          <w:rFonts w:ascii="Aptos" w:hAnsi="Aptos"/>
        </w:rPr>
        <w:t>морају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тумачити</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важећим</w:t>
      </w:r>
      <w:proofErr w:type="spellEnd"/>
      <w:r w:rsidRPr="00854DA6">
        <w:rPr>
          <w:rFonts w:ascii="Aptos" w:hAnsi="Aptos"/>
        </w:rPr>
        <w:t xml:space="preserve"> </w:t>
      </w:r>
      <w:proofErr w:type="spellStart"/>
      <w:r w:rsidRPr="00854DA6">
        <w:rPr>
          <w:rFonts w:ascii="Aptos" w:hAnsi="Aptos"/>
        </w:rPr>
        <w:t>међународним</w:t>
      </w:r>
      <w:proofErr w:type="spellEnd"/>
      <w:r w:rsidRPr="00854DA6">
        <w:rPr>
          <w:rFonts w:ascii="Aptos" w:hAnsi="Aptos"/>
        </w:rPr>
        <w:t xml:space="preserve"> </w:t>
      </w:r>
      <w:proofErr w:type="spellStart"/>
      <w:r w:rsidRPr="00854DA6">
        <w:rPr>
          <w:rFonts w:ascii="Aptos" w:hAnsi="Aptos"/>
        </w:rPr>
        <w:t>стандардима</w:t>
      </w:r>
      <w:proofErr w:type="spellEnd"/>
      <w:r w:rsidRPr="00854DA6">
        <w:rPr>
          <w:rFonts w:ascii="Aptos" w:hAnsi="Aptos"/>
        </w:rPr>
        <w:t xml:space="preserve"> </w:t>
      </w:r>
      <w:proofErr w:type="spellStart"/>
      <w:r w:rsidRPr="00854DA6">
        <w:rPr>
          <w:rFonts w:ascii="Aptos" w:hAnsi="Aptos"/>
        </w:rPr>
        <w:t>људских</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и </w:t>
      </w:r>
      <w:proofErr w:type="spellStart"/>
      <w:r w:rsidRPr="00854DA6">
        <w:rPr>
          <w:rFonts w:ascii="Aptos" w:hAnsi="Aptos"/>
        </w:rPr>
        <w:t>праксом</w:t>
      </w:r>
      <w:proofErr w:type="spellEnd"/>
      <w:r w:rsidRPr="00854DA6">
        <w:rPr>
          <w:rFonts w:ascii="Aptos" w:hAnsi="Aptos"/>
        </w:rPr>
        <w:t xml:space="preserve"> </w:t>
      </w:r>
      <w:proofErr w:type="spellStart"/>
      <w:r w:rsidRPr="00854DA6">
        <w:rPr>
          <w:rFonts w:ascii="Aptos" w:hAnsi="Aptos"/>
        </w:rPr>
        <w:t>међународних</w:t>
      </w:r>
      <w:proofErr w:type="spellEnd"/>
      <w:r w:rsidRPr="00854DA6">
        <w:rPr>
          <w:rFonts w:ascii="Aptos" w:hAnsi="Aptos"/>
        </w:rPr>
        <w:t xml:space="preserve"> </w:t>
      </w:r>
      <w:proofErr w:type="spellStart"/>
      <w:r w:rsidRPr="00854DA6">
        <w:rPr>
          <w:rFonts w:ascii="Aptos" w:hAnsi="Aptos"/>
        </w:rPr>
        <w:t>институција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надзиру</w:t>
      </w:r>
      <w:proofErr w:type="spellEnd"/>
      <w:r w:rsidRPr="00854DA6">
        <w:rPr>
          <w:rFonts w:ascii="Aptos" w:hAnsi="Aptos"/>
        </w:rPr>
        <w:t xml:space="preserve"> </w:t>
      </w:r>
      <w:proofErr w:type="spellStart"/>
      <w:r w:rsidRPr="00854DA6">
        <w:rPr>
          <w:rFonts w:ascii="Aptos" w:hAnsi="Aptos"/>
        </w:rPr>
        <w:t>њихово</w:t>
      </w:r>
      <w:proofErr w:type="spellEnd"/>
      <w:r w:rsidRPr="00854DA6">
        <w:rPr>
          <w:rFonts w:ascii="Aptos" w:hAnsi="Aptos"/>
        </w:rPr>
        <w:t xml:space="preserve"> </w:t>
      </w:r>
      <w:proofErr w:type="spellStart"/>
      <w:r w:rsidRPr="00854DA6">
        <w:rPr>
          <w:rFonts w:ascii="Aptos" w:hAnsi="Aptos"/>
        </w:rPr>
        <w:t>спровођење</w:t>
      </w:r>
      <w:proofErr w:type="spellEnd"/>
      <w:r w:rsidRPr="00854DA6">
        <w:rPr>
          <w:rFonts w:ascii="Aptos" w:hAnsi="Aptos"/>
        </w:rPr>
        <w:t xml:space="preserve">. </w:t>
      </w:r>
      <w:proofErr w:type="spellStart"/>
      <w:r w:rsidRPr="00854DA6">
        <w:rPr>
          <w:rFonts w:ascii="Aptos" w:hAnsi="Aptos"/>
        </w:rPr>
        <w:t>Иако</w:t>
      </w:r>
      <w:proofErr w:type="spellEnd"/>
      <w:r w:rsidRPr="00854DA6">
        <w:rPr>
          <w:rFonts w:ascii="Aptos" w:hAnsi="Aptos"/>
        </w:rPr>
        <w:t xml:space="preserve"> </w:t>
      </w:r>
      <w:proofErr w:type="spellStart"/>
      <w:r w:rsidRPr="00854DA6">
        <w:rPr>
          <w:rFonts w:ascii="Aptos" w:hAnsi="Aptos"/>
        </w:rPr>
        <w:t>Еколошки</w:t>
      </w:r>
      <w:proofErr w:type="spellEnd"/>
      <w:r w:rsidRPr="00854DA6">
        <w:rPr>
          <w:rFonts w:ascii="Aptos" w:hAnsi="Aptos"/>
        </w:rPr>
        <w:t xml:space="preserve"> и </w:t>
      </w:r>
      <w:proofErr w:type="spellStart"/>
      <w:r w:rsidRPr="00854DA6">
        <w:rPr>
          <w:rFonts w:ascii="Aptos" w:hAnsi="Aptos"/>
        </w:rPr>
        <w:t>социјални</w:t>
      </w:r>
      <w:proofErr w:type="spellEnd"/>
      <w:r w:rsidRPr="00854DA6">
        <w:rPr>
          <w:rFonts w:ascii="Aptos" w:hAnsi="Aptos"/>
        </w:rPr>
        <w:t xml:space="preserve"> </w:t>
      </w:r>
      <w:proofErr w:type="spellStart"/>
      <w:r w:rsidRPr="00854DA6">
        <w:rPr>
          <w:rFonts w:ascii="Aptos" w:hAnsi="Aptos"/>
        </w:rPr>
        <w:t>стандарди</w:t>
      </w:r>
      <w:proofErr w:type="spellEnd"/>
      <w:r w:rsidRPr="00854DA6">
        <w:rPr>
          <w:rFonts w:ascii="Aptos" w:hAnsi="Aptos"/>
        </w:rPr>
        <w:t xml:space="preserve">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стичу</w:t>
      </w:r>
      <w:proofErr w:type="spellEnd"/>
      <w:r w:rsidRPr="00854DA6">
        <w:rPr>
          <w:rFonts w:ascii="Aptos" w:hAnsi="Aptos"/>
        </w:rPr>
        <w:t xml:space="preserve"> </w:t>
      </w:r>
      <w:proofErr w:type="spellStart"/>
      <w:r w:rsidRPr="00854DA6">
        <w:rPr>
          <w:rFonts w:ascii="Aptos" w:hAnsi="Aptos"/>
        </w:rPr>
        <w:t>непосредно</w:t>
      </w:r>
      <w:proofErr w:type="spellEnd"/>
      <w:r w:rsidRPr="00854DA6">
        <w:rPr>
          <w:rFonts w:ascii="Aptos" w:hAnsi="Aptos"/>
        </w:rPr>
        <w:t xml:space="preserve"> </w:t>
      </w:r>
      <w:proofErr w:type="spellStart"/>
      <w:r w:rsidRPr="00854DA6">
        <w:rPr>
          <w:rFonts w:ascii="Aptos" w:hAnsi="Aptos"/>
        </w:rPr>
        <w:t>правно</w:t>
      </w:r>
      <w:proofErr w:type="spellEnd"/>
      <w:r w:rsidRPr="00854DA6">
        <w:rPr>
          <w:rFonts w:ascii="Aptos" w:hAnsi="Aptos"/>
        </w:rPr>
        <w:t xml:space="preserve"> </w:t>
      </w:r>
      <w:proofErr w:type="spellStart"/>
      <w:r w:rsidRPr="00854DA6">
        <w:rPr>
          <w:rFonts w:ascii="Aptos" w:hAnsi="Aptos"/>
        </w:rPr>
        <w:t>дејство</w:t>
      </w:r>
      <w:proofErr w:type="spellEnd"/>
      <w:r w:rsidRPr="00854DA6">
        <w:rPr>
          <w:rFonts w:ascii="Aptos" w:hAnsi="Aptos"/>
        </w:rPr>
        <w:t xml:space="preserve"> </w:t>
      </w:r>
      <w:proofErr w:type="spellStart"/>
      <w:r w:rsidRPr="00854DA6">
        <w:rPr>
          <w:rFonts w:ascii="Aptos" w:hAnsi="Aptos"/>
        </w:rPr>
        <w:t>путем</w:t>
      </w:r>
      <w:proofErr w:type="spellEnd"/>
      <w:r w:rsidRPr="00854DA6">
        <w:rPr>
          <w:rFonts w:ascii="Aptos" w:hAnsi="Aptos"/>
        </w:rPr>
        <w:t xml:space="preserve"> </w:t>
      </w:r>
      <w:proofErr w:type="spellStart"/>
      <w:r w:rsidRPr="00854DA6">
        <w:rPr>
          <w:rFonts w:ascii="Aptos" w:hAnsi="Aptos"/>
        </w:rPr>
        <w:t>члана</w:t>
      </w:r>
      <w:proofErr w:type="spellEnd"/>
      <w:r w:rsidRPr="00854DA6">
        <w:rPr>
          <w:rFonts w:ascii="Aptos" w:hAnsi="Aptos"/>
        </w:rPr>
        <w:t xml:space="preserve"> 18, ESS5 </w:t>
      </w:r>
      <w:proofErr w:type="spellStart"/>
      <w:r w:rsidRPr="00854DA6">
        <w:rPr>
          <w:rFonts w:ascii="Aptos" w:hAnsi="Aptos"/>
        </w:rPr>
        <w:t>пружа</w:t>
      </w:r>
      <w:proofErr w:type="spellEnd"/>
      <w:r w:rsidRPr="00854DA6">
        <w:rPr>
          <w:rFonts w:ascii="Aptos" w:hAnsi="Aptos"/>
        </w:rPr>
        <w:t xml:space="preserve"> </w:t>
      </w:r>
      <w:proofErr w:type="spellStart"/>
      <w:r w:rsidRPr="00854DA6">
        <w:rPr>
          <w:rFonts w:ascii="Aptos" w:hAnsi="Aptos"/>
        </w:rPr>
        <w:t>оквир</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операционализацију</w:t>
      </w:r>
      <w:proofErr w:type="spellEnd"/>
      <w:r w:rsidRPr="00854DA6">
        <w:rPr>
          <w:rFonts w:ascii="Aptos" w:hAnsi="Aptos"/>
        </w:rPr>
        <w:t xml:space="preserve"> и </w:t>
      </w:r>
      <w:proofErr w:type="spellStart"/>
      <w:r w:rsidRPr="00854DA6">
        <w:rPr>
          <w:rFonts w:ascii="Aptos" w:hAnsi="Aptos"/>
        </w:rPr>
        <w:t>јачање</w:t>
      </w:r>
      <w:proofErr w:type="spellEnd"/>
      <w:r w:rsidRPr="00854DA6">
        <w:rPr>
          <w:rFonts w:ascii="Aptos" w:hAnsi="Aptos"/>
        </w:rPr>
        <w:t xml:space="preserve"> </w:t>
      </w:r>
      <w:proofErr w:type="spellStart"/>
      <w:r w:rsidRPr="00854DA6">
        <w:rPr>
          <w:rFonts w:ascii="Aptos" w:hAnsi="Aptos"/>
        </w:rPr>
        <w:t>ових</w:t>
      </w:r>
      <w:proofErr w:type="spellEnd"/>
      <w:r w:rsidRPr="00854DA6">
        <w:rPr>
          <w:rFonts w:ascii="Aptos" w:hAnsi="Aptos"/>
        </w:rPr>
        <w:t xml:space="preserve"> </w:t>
      </w:r>
      <w:proofErr w:type="spellStart"/>
      <w:r w:rsidRPr="00854DA6">
        <w:rPr>
          <w:rFonts w:ascii="Aptos" w:hAnsi="Aptos"/>
        </w:rPr>
        <w:t>уставних</w:t>
      </w:r>
      <w:proofErr w:type="spellEnd"/>
      <w:r w:rsidRPr="00854DA6">
        <w:rPr>
          <w:rFonts w:ascii="Aptos" w:hAnsi="Aptos"/>
        </w:rPr>
        <w:t xml:space="preserve"> и </w:t>
      </w:r>
      <w:proofErr w:type="spellStart"/>
      <w:r w:rsidRPr="00854DA6">
        <w:rPr>
          <w:rFonts w:ascii="Aptos" w:hAnsi="Aptos"/>
        </w:rPr>
        <w:t>конвенцијских</w:t>
      </w:r>
      <w:proofErr w:type="spellEnd"/>
      <w:r w:rsidRPr="00854DA6">
        <w:rPr>
          <w:rFonts w:ascii="Aptos" w:hAnsi="Aptos"/>
        </w:rPr>
        <w:t xml:space="preserve"> </w:t>
      </w:r>
      <w:proofErr w:type="spellStart"/>
      <w:r w:rsidRPr="00854DA6">
        <w:rPr>
          <w:rFonts w:ascii="Aptos" w:hAnsi="Aptos"/>
        </w:rPr>
        <w:t>гаранција</w:t>
      </w:r>
      <w:proofErr w:type="spellEnd"/>
      <w:r w:rsidRPr="00854DA6">
        <w:rPr>
          <w:rFonts w:ascii="Aptos" w:hAnsi="Aptos"/>
        </w:rPr>
        <w:t>.</w:t>
      </w:r>
    </w:p>
    <w:p w14:paraId="7BAE986C" w14:textId="77777777" w:rsidR="00854DA6" w:rsidRPr="00854DA6" w:rsidRDefault="00854DA6" w:rsidP="00854DA6">
      <w:pPr>
        <w:jc w:val="both"/>
        <w:rPr>
          <w:rFonts w:ascii="Aptos" w:hAnsi="Aptos"/>
        </w:rPr>
      </w:pPr>
      <w:proofErr w:type="spellStart"/>
      <w:r w:rsidRPr="00854DA6">
        <w:rPr>
          <w:rFonts w:ascii="Aptos" w:hAnsi="Aptos"/>
          <w:b/>
          <w:bCs/>
        </w:rPr>
        <w:t>Оцена</w:t>
      </w:r>
      <w:proofErr w:type="spellEnd"/>
      <w:r w:rsidRPr="00854DA6">
        <w:rPr>
          <w:rFonts w:ascii="Aptos" w:hAnsi="Aptos"/>
          <w:b/>
          <w:bCs/>
        </w:rPr>
        <w:t xml:space="preserve"> </w:t>
      </w:r>
      <w:proofErr w:type="spellStart"/>
      <w:r w:rsidRPr="00854DA6">
        <w:rPr>
          <w:rFonts w:ascii="Aptos" w:hAnsi="Aptos"/>
          <w:b/>
          <w:bCs/>
        </w:rPr>
        <w:t>уставности</w:t>
      </w:r>
      <w:proofErr w:type="spellEnd"/>
      <w:r w:rsidRPr="00854DA6">
        <w:rPr>
          <w:rFonts w:ascii="Aptos" w:hAnsi="Aptos"/>
          <w:b/>
          <w:bCs/>
        </w:rPr>
        <w:t xml:space="preserve"> и </w:t>
      </w:r>
      <w:proofErr w:type="spellStart"/>
      <w:r w:rsidRPr="00854DA6">
        <w:rPr>
          <w:rFonts w:ascii="Aptos" w:hAnsi="Aptos"/>
          <w:b/>
          <w:bCs/>
        </w:rPr>
        <w:t>приступ</w:t>
      </w:r>
      <w:proofErr w:type="spellEnd"/>
      <w:r w:rsidRPr="00854DA6">
        <w:rPr>
          <w:rFonts w:ascii="Aptos" w:hAnsi="Aptos"/>
          <w:b/>
          <w:bCs/>
        </w:rPr>
        <w:t xml:space="preserve"> </w:t>
      </w:r>
      <w:proofErr w:type="spellStart"/>
      <w:r w:rsidRPr="00854DA6">
        <w:rPr>
          <w:rFonts w:ascii="Aptos" w:hAnsi="Aptos"/>
          <w:b/>
          <w:bCs/>
        </w:rPr>
        <w:t>правним</w:t>
      </w:r>
      <w:proofErr w:type="spellEnd"/>
      <w:r w:rsidRPr="00854DA6">
        <w:rPr>
          <w:rFonts w:ascii="Aptos" w:hAnsi="Aptos"/>
          <w:b/>
          <w:bCs/>
        </w:rPr>
        <w:t xml:space="preserve"> </w:t>
      </w:r>
      <w:proofErr w:type="spellStart"/>
      <w:r w:rsidRPr="00854DA6">
        <w:rPr>
          <w:rFonts w:ascii="Aptos" w:hAnsi="Aptos"/>
          <w:b/>
          <w:bCs/>
        </w:rPr>
        <w:t>лековима</w:t>
      </w:r>
      <w:proofErr w:type="spellEnd"/>
      <w:r w:rsidRPr="00854DA6">
        <w:rPr>
          <w:rFonts w:ascii="Aptos" w:hAnsi="Aptos"/>
          <w:b/>
          <w:bCs/>
        </w:rPr>
        <w:t xml:space="preserve">. </w:t>
      </w:r>
      <w:proofErr w:type="spellStart"/>
      <w:r w:rsidRPr="00854DA6">
        <w:rPr>
          <w:rFonts w:ascii="Aptos" w:hAnsi="Aptos"/>
        </w:rPr>
        <w:t>Уставни</w:t>
      </w:r>
      <w:proofErr w:type="spellEnd"/>
      <w:r w:rsidRPr="00854DA6">
        <w:rPr>
          <w:rFonts w:ascii="Aptos" w:hAnsi="Aptos"/>
        </w:rPr>
        <w:t xml:space="preserve"> </w:t>
      </w:r>
      <w:proofErr w:type="spellStart"/>
      <w:r w:rsidRPr="00854DA6">
        <w:rPr>
          <w:rFonts w:ascii="Aptos" w:hAnsi="Aptos"/>
        </w:rPr>
        <w:t>суд</w:t>
      </w:r>
      <w:proofErr w:type="spellEnd"/>
      <w:r w:rsidRPr="00854DA6">
        <w:rPr>
          <w:rFonts w:ascii="Aptos" w:hAnsi="Aptos"/>
        </w:rPr>
        <w:t xml:space="preserve"> </w:t>
      </w:r>
      <w:proofErr w:type="spellStart"/>
      <w:r w:rsidRPr="00854DA6">
        <w:rPr>
          <w:rFonts w:ascii="Aptos" w:hAnsi="Aptos"/>
        </w:rPr>
        <w:t>врши</w:t>
      </w:r>
      <w:proofErr w:type="spellEnd"/>
      <w:r w:rsidRPr="00854DA6">
        <w:rPr>
          <w:rFonts w:ascii="Aptos" w:hAnsi="Aptos"/>
        </w:rPr>
        <w:t xml:space="preserve"> </w:t>
      </w:r>
      <w:proofErr w:type="spellStart"/>
      <w:r w:rsidRPr="00854DA6">
        <w:rPr>
          <w:rFonts w:ascii="Aptos" w:hAnsi="Aptos"/>
        </w:rPr>
        <w:t>оцену</w:t>
      </w:r>
      <w:proofErr w:type="spellEnd"/>
      <w:r w:rsidRPr="00854DA6">
        <w:rPr>
          <w:rFonts w:ascii="Aptos" w:hAnsi="Aptos"/>
        </w:rPr>
        <w:t xml:space="preserve"> </w:t>
      </w:r>
      <w:proofErr w:type="spellStart"/>
      <w:r w:rsidRPr="00854DA6">
        <w:rPr>
          <w:rFonts w:ascii="Aptos" w:hAnsi="Aptos"/>
        </w:rPr>
        <w:t>уставности</w:t>
      </w:r>
      <w:proofErr w:type="spellEnd"/>
      <w:r w:rsidRPr="00854DA6">
        <w:rPr>
          <w:rFonts w:ascii="Aptos" w:hAnsi="Aptos"/>
        </w:rPr>
        <w:t xml:space="preserve"> и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оцењивати</w:t>
      </w:r>
      <w:proofErr w:type="spellEnd"/>
      <w:r w:rsidRPr="00854DA6">
        <w:rPr>
          <w:rFonts w:ascii="Aptos" w:hAnsi="Aptos"/>
        </w:rPr>
        <w:t xml:space="preserve"> </w:t>
      </w:r>
      <w:proofErr w:type="spellStart"/>
      <w:r w:rsidRPr="00854DA6">
        <w:rPr>
          <w:rFonts w:ascii="Aptos" w:hAnsi="Aptos"/>
        </w:rPr>
        <w:t>усаглашеност</w:t>
      </w:r>
      <w:proofErr w:type="spellEnd"/>
      <w:r w:rsidRPr="00854DA6">
        <w:rPr>
          <w:rFonts w:ascii="Aptos" w:hAnsi="Aptos"/>
        </w:rPr>
        <w:t xml:space="preserve"> </w:t>
      </w:r>
      <w:proofErr w:type="spellStart"/>
      <w:r w:rsidRPr="00854DA6">
        <w:rPr>
          <w:rFonts w:ascii="Aptos" w:hAnsi="Aptos"/>
        </w:rPr>
        <w:t>закона</w:t>
      </w:r>
      <w:proofErr w:type="spellEnd"/>
      <w:r w:rsidRPr="00854DA6">
        <w:rPr>
          <w:rFonts w:ascii="Aptos" w:hAnsi="Aptos"/>
        </w:rPr>
        <w:t xml:space="preserve"> и </w:t>
      </w:r>
      <w:proofErr w:type="spellStart"/>
      <w:r w:rsidRPr="00854DA6">
        <w:rPr>
          <w:rFonts w:ascii="Aptos" w:hAnsi="Aptos"/>
        </w:rPr>
        <w:t>других</w:t>
      </w:r>
      <w:proofErr w:type="spellEnd"/>
      <w:r w:rsidRPr="00854DA6">
        <w:rPr>
          <w:rFonts w:ascii="Aptos" w:hAnsi="Aptos"/>
        </w:rPr>
        <w:t xml:space="preserve"> </w:t>
      </w:r>
      <w:proofErr w:type="spellStart"/>
      <w:r w:rsidRPr="00854DA6">
        <w:rPr>
          <w:rFonts w:ascii="Aptos" w:hAnsi="Aptos"/>
        </w:rPr>
        <w:t>општих</w:t>
      </w:r>
      <w:proofErr w:type="spellEnd"/>
      <w:r w:rsidRPr="00854DA6">
        <w:rPr>
          <w:rFonts w:ascii="Aptos" w:hAnsi="Aptos"/>
        </w:rPr>
        <w:t xml:space="preserve"> </w:t>
      </w:r>
      <w:proofErr w:type="spellStart"/>
      <w:r w:rsidRPr="00854DA6">
        <w:rPr>
          <w:rFonts w:ascii="Aptos" w:hAnsi="Aptos"/>
        </w:rPr>
        <w:t>аката</w:t>
      </w:r>
      <w:proofErr w:type="spellEnd"/>
      <w:r w:rsidRPr="00854DA6">
        <w:rPr>
          <w:rFonts w:ascii="Aptos" w:hAnsi="Aptos"/>
        </w:rPr>
        <w:t xml:space="preserve"> —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пројектно</w:t>
      </w:r>
      <w:proofErr w:type="spellEnd"/>
      <w:r w:rsidRPr="00854DA6">
        <w:rPr>
          <w:rFonts w:ascii="Aptos" w:hAnsi="Aptos"/>
        </w:rPr>
        <w:t xml:space="preserve"> </w:t>
      </w:r>
      <w:proofErr w:type="spellStart"/>
      <w:r w:rsidRPr="00854DA6">
        <w:rPr>
          <w:rFonts w:ascii="Aptos" w:hAnsi="Aptos"/>
        </w:rPr>
        <w:t>специфичан</w:t>
      </w:r>
      <w:proofErr w:type="spellEnd"/>
      <w:r w:rsidRPr="00854DA6">
        <w:rPr>
          <w:rFonts w:ascii="Aptos" w:hAnsi="Aptos"/>
        </w:rPr>
        <w:t xml:space="preserve"> </w:t>
      </w:r>
      <w:proofErr w:type="spellStart"/>
      <w:r w:rsidRPr="00854DA6">
        <w:rPr>
          <w:rFonts w:ascii="Aptos" w:hAnsi="Aptos"/>
        </w:rPr>
        <w:t>lex</w:t>
      </w:r>
      <w:proofErr w:type="spellEnd"/>
      <w:r w:rsidRPr="00854DA6">
        <w:rPr>
          <w:rFonts w:ascii="Aptos" w:hAnsi="Aptos"/>
        </w:rPr>
        <w:t xml:space="preserve"> specialis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уређује</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ступање</w:t>
      </w:r>
      <w:proofErr w:type="spellEnd"/>
      <w:r w:rsidRPr="00854DA6">
        <w:rPr>
          <w:rFonts w:ascii="Aptos" w:hAnsi="Aptos"/>
        </w:rPr>
        <w:t xml:space="preserve"> у </w:t>
      </w:r>
      <w:proofErr w:type="spellStart"/>
      <w:r w:rsidRPr="00854DA6">
        <w:rPr>
          <w:rFonts w:ascii="Aptos" w:hAnsi="Aptos"/>
        </w:rPr>
        <w:t>посед</w:t>
      </w:r>
      <w:proofErr w:type="spellEnd"/>
      <w:r w:rsidRPr="00854DA6">
        <w:rPr>
          <w:rFonts w:ascii="Aptos" w:hAnsi="Aptos"/>
        </w:rPr>
        <w:t xml:space="preserve"> —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Уставом</w:t>
      </w:r>
      <w:proofErr w:type="spellEnd"/>
      <w:r w:rsidRPr="00854DA6">
        <w:rPr>
          <w:rFonts w:ascii="Aptos" w:hAnsi="Aptos"/>
        </w:rPr>
        <w:t xml:space="preserve">, </w:t>
      </w:r>
      <w:proofErr w:type="spellStart"/>
      <w:r w:rsidRPr="00854DA6">
        <w:rPr>
          <w:rFonts w:ascii="Aptos" w:hAnsi="Aptos"/>
        </w:rPr>
        <w:t>општеприхваћеним</w:t>
      </w:r>
      <w:proofErr w:type="spellEnd"/>
      <w:r w:rsidRPr="00854DA6">
        <w:rPr>
          <w:rFonts w:ascii="Aptos" w:hAnsi="Aptos"/>
        </w:rPr>
        <w:t xml:space="preserve"> </w:t>
      </w:r>
      <w:proofErr w:type="spellStart"/>
      <w:r w:rsidRPr="00854DA6">
        <w:rPr>
          <w:rFonts w:ascii="Aptos" w:hAnsi="Aptos"/>
        </w:rPr>
        <w:t>правилима</w:t>
      </w:r>
      <w:proofErr w:type="spellEnd"/>
      <w:r w:rsidRPr="00854DA6">
        <w:rPr>
          <w:rFonts w:ascii="Aptos" w:hAnsi="Aptos"/>
        </w:rPr>
        <w:t xml:space="preserve"> </w:t>
      </w:r>
      <w:proofErr w:type="spellStart"/>
      <w:r w:rsidRPr="00854DA6">
        <w:rPr>
          <w:rFonts w:ascii="Aptos" w:hAnsi="Aptos"/>
        </w:rPr>
        <w:t>међународног</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и </w:t>
      </w:r>
      <w:proofErr w:type="spellStart"/>
      <w:r w:rsidRPr="00854DA6">
        <w:rPr>
          <w:rFonts w:ascii="Aptos" w:hAnsi="Aptos"/>
        </w:rPr>
        <w:t>потврђеним</w:t>
      </w:r>
      <w:proofErr w:type="spellEnd"/>
      <w:r w:rsidRPr="00854DA6">
        <w:rPr>
          <w:rFonts w:ascii="Aptos" w:hAnsi="Aptos"/>
        </w:rPr>
        <w:t xml:space="preserve"> </w:t>
      </w:r>
      <w:proofErr w:type="spellStart"/>
      <w:r w:rsidRPr="00854DA6">
        <w:rPr>
          <w:rFonts w:ascii="Aptos" w:hAnsi="Aptos"/>
        </w:rPr>
        <w:t>међународним</w:t>
      </w:r>
      <w:proofErr w:type="spellEnd"/>
      <w:r w:rsidRPr="00854DA6">
        <w:rPr>
          <w:rFonts w:ascii="Aptos" w:hAnsi="Aptos"/>
        </w:rPr>
        <w:t xml:space="preserve"> </w:t>
      </w:r>
      <w:proofErr w:type="spellStart"/>
      <w:r w:rsidRPr="00854DA6">
        <w:rPr>
          <w:rFonts w:ascii="Aptos" w:hAnsi="Aptos"/>
        </w:rPr>
        <w:t>уговорима</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члану</w:t>
      </w:r>
      <w:proofErr w:type="spellEnd"/>
      <w:r w:rsidRPr="00854DA6">
        <w:rPr>
          <w:rFonts w:ascii="Aptos" w:hAnsi="Aptos"/>
        </w:rPr>
        <w:t xml:space="preserve"> 170, </w:t>
      </w:r>
      <w:proofErr w:type="spellStart"/>
      <w:r w:rsidRPr="00854DA6">
        <w:rPr>
          <w:rFonts w:ascii="Aptos" w:hAnsi="Aptos"/>
        </w:rPr>
        <w:t>уставна</w:t>
      </w:r>
      <w:proofErr w:type="spellEnd"/>
      <w:r w:rsidRPr="00854DA6">
        <w:rPr>
          <w:rFonts w:ascii="Aptos" w:hAnsi="Aptos"/>
        </w:rPr>
        <w:t xml:space="preserve"> </w:t>
      </w:r>
      <w:proofErr w:type="spellStart"/>
      <w:r w:rsidRPr="00854DA6">
        <w:rPr>
          <w:rFonts w:ascii="Aptos" w:hAnsi="Aptos"/>
        </w:rPr>
        <w:t>жалба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изјавити</w:t>
      </w:r>
      <w:proofErr w:type="spellEnd"/>
      <w:r w:rsidRPr="00854DA6">
        <w:rPr>
          <w:rFonts w:ascii="Aptos" w:hAnsi="Aptos"/>
        </w:rPr>
        <w:t xml:space="preserve"> </w:t>
      </w:r>
      <w:proofErr w:type="spellStart"/>
      <w:r w:rsidRPr="00854DA6">
        <w:rPr>
          <w:rFonts w:ascii="Aptos" w:hAnsi="Aptos"/>
        </w:rPr>
        <w:t>против</w:t>
      </w:r>
      <w:proofErr w:type="spellEnd"/>
      <w:r w:rsidRPr="00854DA6">
        <w:rPr>
          <w:rFonts w:ascii="Aptos" w:hAnsi="Aptos"/>
        </w:rPr>
        <w:t xml:space="preserve"> </w:t>
      </w:r>
      <w:proofErr w:type="spellStart"/>
      <w:r w:rsidRPr="00854DA6">
        <w:rPr>
          <w:rFonts w:ascii="Aptos" w:hAnsi="Aptos"/>
        </w:rPr>
        <w:t>појединачног</w:t>
      </w:r>
      <w:proofErr w:type="spellEnd"/>
      <w:r w:rsidRPr="00854DA6">
        <w:rPr>
          <w:rFonts w:ascii="Aptos" w:hAnsi="Aptos"/>
        </w:rPr>
        <w:t xml:space="preserve"> </w:t>
      </w:r>
      <w:proofErr w:type="spellStart"/>
      <w:r w:rsidRPr="00854DA6">
        <w:rPr>
          <w:rFonts w:ascii="Aptos" w:hAnsi="Aptos"/>
        </w:rPr>
        <w:t>акта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радње</w:t>
      </w:r>
      <w:proofErr w:type="spellEnd"/>
      <w:r w:rsidRPr="00854DA6">
        <w:rPr>
          <w:rFonts w:ascii="Aptos" w:hAnsi="Aptos"/>
        </w:rPr>
        <w:t xml:space="preserve"> </w:t>
      </w:r>
      <w:proofErr w:type="spellStart"/>
      <w:r w:rsidRPr="00854DA6">
        <w:rPr>
          <w:rFonts w:ascii="Aptos" w:hAnsi="Aptos"/>
        </w:rPr>
        <w:t>државног</w:t>
      </w:r>
      <w:proofErr w:type="spellEnd"/>
      <w:r w:rsidRPr="00854DA6">
        <w:rPr>
          <w:rFonts w:ascii="Aptos" w:hAnsi="Aptos"/>
        </w:rPr>
        <w:t xml:space="preserve"> </w:t>
      </w:r>
      <w:proofErr w:type="spellStart"/>
      <w:r w:rsidRPr="00854DA6">
        <w:rPr>
          <w:rFonts w:ascii="Aptos" w:hAnsi="Aptos"/>
        </w:rPr>
        <w:t>органа</w:t>
      </w:r>
      <w:proofErr w:type="spellEnd"/>
      <w:r w:rsidRPr="00854DA6">
        <w:rPr>
          <w:rFonts w:ascii="Aptos" w:hAnsi="Aptos"/>
        </w:rPr>
        <w:t xml:space="preserve"> </w:t>
      </w:r>
      <w:proofErr w:type="spellStart"/>
      <w:r w:rsidRPr="00854DA6">
        <w:rPr>
          <w:rFonts w:ascii="Aptos" w:hAnsi="Aptos"/>
        </w:rPr>
        <w:t>којом</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повређује</w:t>
      </w:r>
      <w:proofErr w:type="spellEnd"/>
      <w:r w:rsidRPr="00854DA6">
        <w:rPr>
          <w:rFonts w:ascii="Aptos" w:hAnsi="Aptos"/>
        </w:rPr>
        <w:t xml:space="preserve"> </w:t>
      </w:r>
      <w:proofErr w:type="spellStart"/>
      <w:r w:rsidRPr="00854DA6">
        <w:rPr>
          <w:rFonts w:ascii="Aptos" w:hAnsi="Aptos"/>
        </w:rPr>
        <w:t>зајемчено</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уколико</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исцрпљена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нису</w:t>
      </w:r>
      <w:proofErr w:type="spellEnd"/>
      <w:r w:rsidRPr="00854DA6">
        <w:rPr>
          <w:rFonts w:ascii="Aptos" w:hAnsi="Aptos"/>
        </w:rPr>
        <w:t xml:space="preserve"> </w:t>
      </w:r>
      <w:proofErr w:type="spellStart"/>
      <w:r w:rsidRPr="00854DA6">
        <w:rPr>
          <w:rFonts w:ascii="Aptos" w:hAnsi="Aptos"/>
        </w:rPr>
        <w:t>предвиђена</w:t>
      </w:r>
      <w:proofErr w:type="spellEnd"/>
      <w:r w:rsidRPr="00854DA6">
        <w:rPr>
          <w:rFonts w:ascii="Aptos" w:hAnsi="Aptos"/>
        </w:rPr>
        <w:t xml:space="preserve"> </w:t>
      </w:r>
      <w:proofErr w:type="spellStart"/>
      <w:r w:rsidRPr="00854DA6">
        <w:rPr>
          <w:rFonts w:ascii="Aptos" w:hAnsi="Aptos"/>
        </w:rPr>
        <w:t>друга</w:t>
      </w:r>
      <w:proofErr w:type="spellEnd"/>
      <w:r w:rsidRPr="00854DA6">
        <w:rPr>
          <w:rFonts w:ascii="Aptos" w:hAnsi="Aptos"/>
        </w:rPr>
        <w:t xml:space="preserve"> </w:t>
      </w:r>
      <w:proofErr w:type="spellStart"/>
      <w:r w:rsidRPr="00854DA6">
        <w:rPr>
          <w:rFonts w:ascii="Aptos" w:hAnsi="Aptos"/>
        </w:rPr>
        <w:t>правна</w:t>
      </w:r>
      <w:proofErr w:type="spellEnd"/>
      <w:r w:rsidRPr="00854DA6">
        <w:rPr>
          <w:rFonts w:ascii="Aptos" w:hAnsi="Aptos"/>
        </w:rPr>
        <w:t xml:space="preserve"> </w:t>
      </w:r>
      <w:proofErr w:type="spellStart"/>
      <w:r w:rsidRPr="00854DA6">
        <w:rPr>
          <w:rFonts w:ascii="Aptos" w:hAnsi="Aptos"/>
        </w:rPr>
        <w:t>средства</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исцрпљивања</w:t>
      </w:r>
      <w:proofErr w:type="spellEnd"/>
      <w:r w:rsidRPr="00854DA6">
        <w:rPr>
          <w:rFonts w:ascii="Aptos" w:hAnsi="Aptos"/>
        </w:rPr>
        <w:t xml:space="preserve"> </w:t>
      </w:r>
      <w:proofErr w:type="spellStart"/>
      <w:r w:rsidRPr="00854DA6">
        <w:rPr>
          <w:rFonts w:ascii="Aptos" w:hAnsi="Aptos"/>
        </w:rPr>
        <w:t>делотворних</w:t>
      </w:r>
      <w:proofErr w:type="spellEnd"/>
      <w:r w:rsidRPr="00854DA6">
        <w:rPr>
          <w:rFonts w:ascii="Aptos" w:hAnsi="Aptos"/>
        </w:rPr>
        <w:t xml:space="preserve"> </w:t>
      </w:r>
      <w:proofErr w:type="spellStart"/>
      <w:r w:rsidRPr="00854DA6">
        <w:rPr>
          <w:rFonts w:ascii="Aptos" w:hAnsi="Aptos"/>
        </w:rPr>
        <w:t>домаћих</w:t>
      </w:r>
      <w:proofErr w:type="spellEnd"/>
      <w:r w:rsidRPr="00854DA6">
        <w:rPr>
          <w:rFonts w:ascii="Aptos" w:hAnsi="Aptos"/>
        </w:rPr>
        <w:t xml:space="preserve"> </w:t>
      </w:r>
      <w:proofErr w:type="spellStart"/>
      <w:r w:rsidRPr="00854DA6">
        <w:rPr>
          <w:rFonts w:ascii="Aptos" w:hAnsi="Aptos"/>
        </w:rPr>
        <w:t>правних</w:t>
      </w:r>
      <w:proofErr w:type="spellEnd"/>
      <w:r w:rsidRPr="00854DA6">
        <w:rPr>
          <w:rFonts w:ascii="Aptos" w:hAnsi="Aptos"/>
        </w:rPr>
        <w:t xml:space="preserve"> </w:t>
      </w:r>
      <w:proofErr w:type="spellStart"/>
      <w:r w:rsidRPr="00854DA6">
        <w:rPr>
          <w:rFonts w:ascii="Aptos" w:hAnsi="Aptos"/>
        </w:rPr>
        <w:t>лекова</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lastRenderedPageBreak/>
        <w:t>могу</w:t>
      </w:r>
      <w:proofErr w:type="spellEnd"/>
      <w:r w:rsidRPr="00854DA6">
        <w:rPr>
          <w:rFonts w:ascii="Aptos" w:hAnsi="Aptos"/>
        </w:rPr>
        <w:t xml:space="preserve"> </w:t>
      </w:r>
      <w:proofErr w:type="spellStart"/>
      <w:r w:rsidRPr="00854DA6">
        <w:rPr>
          <w:rFonts w:ascii="Aptos" w:hAnsi="Aptos"/>
        </w:rPr>
        <w:t>обратити</w:t>
      </w:r>
      <w:proofErr w:type="spellEnd"/>
      <w:r w:rsidRPr="00854DA6">
        <w:rPr>
          <w:rFonts w:ascii="Aptos" w:hAnsi="Aptos"/>
        </w:rPr>
        <w:t xml:space="preserve"> </w:t>
      </w:r>
      <w:proofErr w:type="spellStart"/>
      <w:r w:rsidRPr="00854DA6">
        <w:rPr>
          <w:rFonts w:ascii="Aptos" w:hAnsi="Aptos"/>
        </w:rPr>
        <w:t>Европском</w:t>
      </w:r>
      <w:proofErr w:type="spellEnd"/>
      <w:r w:rsidRPr="00854DA6">
        <w:rPr>
          <w:rFonts w:ascii="Aptos" w:hAnsi="Aptos"/>
        </w:rPr>
        <w:t xml:space="preserve"> </w:t>
      </w:r>
      <w:proofErr w:type="spellStart"/>
      <w:r w:rsidRPr="00854DA6">
        <w:rPr>
          <w:rFonts w:ascii="Aptos" w:hAnsi="Aptos"/>
        </w:rPr>
        <w:t>суду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људска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због</w:t>
      </w:r>
      <w:proofErr w:type="spellEnd"/>
      <w:r w:rsidRPr="00854DA6">
        <w:rPr>
          <w:rFonts w:ascii="Aptos" w:hAnsi="Aptos"/>
        </w:rPr>
        <w:t xml:space="preserve"> </w:t>
      </w:r>
      <w:proofErr w:type="spellStart"/>
      <w:r w:rsidRPr="00854DA6">
        <w:rPr>
          <w:rFonts w:ascii="Aptos" w:hAnsi="Aptos"/>
        </w:rPr>
        <w:t>наводне</w:t>
      </w:r>
      <w:proofErr w:type="spellEnd"/>
      <w:r w:rsidRPr="00854DA6">
        <w:rPr>
          <w:rFonts w:ascii="Aptos" w:hAnsi="Aptos"/>
        </w:rPr>
        <w:t xml:space="preserve"> </w:t>
      </w:r>
      <w:proofErr w:type="spellStart"/>
      <w:r w:rsidRPr="00854DA6">
        <w:rPr>
          <w:rFonts w:ascii="Aptos" w:hAnsi="Aptos"/>
        </w:rPr>
        <w:t>повреде</w:t>
      </w:r>
      <w:proofErr w:type="spellEnd"/>
      <w:r w:rsidRPr="00854DA6">
        <w:rPr>
          <w:rFonts w:ascii="Aptos" w:hAnsi="Aptos"/>
        </w:rPr>
        <w:t xml:space="preserve"> </w:t>
      </w:r>
      <w:proofErr w:type="spellStart"/>
      <w:r w:rsidRPr="00854DA6">
        <w:rPr>
          <w:rFonts w:ascii="Aptos" w:hAnsi="Aptos"/>
        </w:rPr>
        <w:t>члана</w:t>
      </w:r>
      <w:proofErr w:type="spellEnd"/>
      <w:r w:rsidRPr="00854DA6">
        <w:rPr>
          <w:rFonts w:ascii="Aptos" w:hAnsi="Aptos"/>
        </w:rPr>
        <w:t xml:space="preserve"> 1. </w:t>
      </w:r>
      <w:proofErr w:type="spellStart"/>
      <w:r w:rsidRPr="00854DA6">
        <w:rPr>
          <w:rFonts w:ascii="Aptos" w:hAnsi="Aptos"/>
        </w:rPr>
        <w:t>Протокола</w:t>
      </w:r>
      <w:proofErr w:type="spellEnd"/>
      <w:r w:rsidRPr="00854DA6">
        <w:rPr>
          <w:rFonts w:ascii="Aptos" w:hAnsi="Aptos"/>
        </w:rPr>
        <w:t xml:space="preserve"> </w:t>
      </w:r>
      <w:proofErr w:type="spellStart"/>
      <w:r w:rsidRPr="00854DA6">
        <w:rPr>
          <w:rFonts w:ascii="Aptos" w:hAnsi="Aptos"/>
        </w:rPr>
        <w:t>број</w:t>
      </w:r>
      <w:proofErr w:type="spellEnd"/>
      <w:r w:rsidRPr="00854DA6">
        <w:rPr>
          <w:rFonts w:ascii="Aptos" w:hAnsi="Aptos"/>
        </w:rPr>
        <w:t xml:space="preserve"> 1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других</w:t>
      </w:r>
      <w:proofErr w:type="spellEnd"/>
      <w:r w:rsidRPr="00854DA6">
        <w:rPr>
          <w:rFonts w:ascii="Aptos" w:hAnsi="Aptos"/>
        </w:rPr>
        <w:t xml:space="preserve"> </w:t>
      </w:r>
      <w:proofErr w:type="spellStart"/>
      <w:r w:rsidRPr="00854DA6">
        <w:rPr>
          <w:rFonts w:ascii="Aptos" w:hAnsi="Aptos"/>
        </w:rPr>
        <w:t>конвенцијских</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Делотворно</w:t>
      </w:r>
      <w:proofErr w:type="spellEnd"/>
      <w:r w:rsidRPr="00854DA6">
        <w:rPr>
          <w:rFonts w:ascii="Aptos" w:hAnsi="Aptos"/>
        </w:rPr>
        <w:t xml:space="preserve"> </w:t>
      </w:r>
      <w:proofErr w:type="spellStart"/>
      <w:r w:rsidRPr="00854DA6">
        <w:rPr>
          <w:rFonts w:ascii="Aptos" w:hAnsi="Aptos"/>
        </w:rPr>
        <w:t>спровођење</w:t>
      </w:r>
      <w:proofErr w:type="spellEnd"/>
      <w:r w:rsidRPr="00854DA6">
        <w:rPr>
          <w:rFonts w:ascii="Aptos" w:hAnsi="Aptos"/>
        </w:rPr>
        <w:t xml:space="preserve"> </w:t>
      </w:r>
      <w:proofErr w:type="spellStart"/>
      <w:r w:rsidRPr="00854DA6">
        <w:rPr>
          <w:rFonts w:ascii="Aptos" w:hAnsi="Aptos"/>
        </w:rPr>
        <w:t>овог</w:t>
      </w:r>
      <w:proofErr w:type="spellEnd"/>
      <w:r w:rsidRPr="00854DA6">
        <w:rPr>
          <w:rFonts w:ascii="Aptos" w:hAnsi="Aptos"/>
          <w:lang w:val="sr-Cyrl-RS"/>
        </w:rPr>
        <w:t xml:space="preserve"> </w:t>
      </w:r>
      <w:r w:rsidRPr="00854DA6">
        <w:rPr>
          <w:rFonts w:ascii="Aptos" w:hAnsi="Aptos"/>
        </w:rPr>
        <w:t>RPF</w:t>
      </w:r>
      <w:r w:rsidRPr="00854DA6">
        <w:rPr>
          <w:rFonts w:ascii="Aptos" w:hAnsi="Aptos"/>
          <w:lang w:val="sr-Cyrl-RS"/>
        </w:rPr>
        <w:t>-а</w:t>
      </w:r>
      <w:r w:rsidRPr="00854DA6">
        <w:rPr>
          <w:rFonts w:ascii="Aptos" w:hAnsi="Aptos"/>
        </w:rPr>
        <w:t xml:space="preserve"> и </w:t>
      </w:r>
      <w:proofErr w:type="spellStart"/>
      <w:r w:rsidRPr="00854DA6">
        <w:rPr>
          <w:rFonts w:ascii="Aptos" w:hAnsi="Aptos"/>
        </w:rPr>
        <w:t>накнадних</w:t>
      </w:r>
      <w:proofErr w:type="spellEnd"/>
      <w:r w:rsidRPr="00854DA6">
        <w:rPr>
          <w:rFonts w:ascii="Aptos" w:hAnsi="Aptos"/>
        </w:rPr>
        <w:t xml:space="preserve"> </w:t>
      </w:r>
      <w:proofErr w:type="spellStart"/>
      <w:r w:rsidRPr="00854DA6">
        <w:rPr>
          <w:rFonts w:ascii="Aptos" w:hAnsi="Aptos"/>
        </w:rPr>
        <w:t>мера</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RAP/LRP</w:t>
      </w:r>
      <w:r w:rsidRPr="00854DA6">
        <w:rPr>
          <w:rFonts w:ascii="Aptos" w:hAnsi="Aptos"/>
          <w:lang w:val="sr-Cyrl-RS"/>
        </w:rPr>
        <w:t>-а</w:t>
      </w:r>
      <w:r w:rsidRPr="00854DA6">
        <w:rPr>
          <w:rFonts w:ascii="Aptos" w:hAnsi="Aptos"/>
        </w:rPr>
        <w:t xml:space="preserve"> </w:t>
      </w:r>
      <w:proofErr w:type="spellStart"/>
      <w:r w:rsidRPr="00854DA6">
        <w:rPr>
          <w:rFonts w:ascii="Aptos" w:hAnsi="Aptos"/>
        </w:rPr>
        <w:t>требало</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умањи</w:t>
      </w:r>
      <w:proofErr w:type="spellEnd"/>
      <w:r w:rsidRPr="00854DA6">
        <w:rPr>
          <w:rFonts w:ascii="Aptos" w:hAnsi="Aptos"/>
        </w:rPr>
        <w:t xml:space="preserve"> </w:t>
      </w:r>
      <w:proofErr w:type="spellStart"/>
      <w:r w:rsidRPr="00854DA6">
        <w:rPr>
          <w:rFonts w:ascii="Aptos" w:hAnsi="Aptos"/>
        </w:rPr>
        <w:t>ризик</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таквих</w:t>
      </w:r>
      <w:proofErr w:type="spellEnd"/>
      <w:r w:rsidRPr="00854DA6">
        <w:rPr>
          <w:rFonts w:ascii="Aptos" w:hAnsi="Aptos"/>
        </w:rPr>
        <w:t xml:space="preserve"> </w:t>
      </w:r>
      <w:proofErr w:type="spellStart"/>
      <w:r w:rsidRPr="00854DA6">
        <w:rPr>
          <w:rFonts w:ascii="Aptos" w:hAnsi="Aptos"/>
        </w:rPr>
        <w:t>представки</w:t>
      </w:r>
      <w:proofErr w:type="spellEnd"/>
      <w:r w:rsidRPr="00854DA6">
        <w:rPr>
          <w:rFonts w:ascii="Aptos" w:hAnsi="Aptos"/>
        </w:rPr>
        <w:t xml:space="preserve"> </w:t>
      </w:r>
      <w:proofErr w:type="spellStart"/>
      <w:r w:rsidRPr="00854DA6">
        <w:rPr>
          <w:rFonts w:ascii="Aptos" w:hAnsi="Aptos"/>
        </w:rPr>
        <w:t>против</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w:t>
      </w:r>
    </w:p>
    <w:p w14:paraId="741A5C7F" w14:textId="77777777" w:rsidR="00854DA6" w:rsidRPr="002E6EFE" w:rsidRDefault="00854DA6" w:rsidP="00854DA6">
      <w:pPr>
        <w:keepNext/>
        <w:keepLines/>
        <w:spacing w:before="160" w:after="80"/>
        <w:jc w:val="both"/>
        <w:outlineLvl w:val="2"/>
        <w:rPr>
          <w:rFonts w:ascii="Aptos" w:eastAsiaTheme="majorEastAsia" w:hAnsi="Aptos" w:cstheme="majorBidi"/>
        </w:rPr>
      </w:pPr>
      <w:proofErr w:type="spellStart"/>
      <w:r w:rsidRPr="00854DA6">
        <w:rPr>
          <w:rFonts w:ascii="Aptos" w:eastAsiaTheme="majorEastAsia" w:hAnsi="Aptos" w:cstheme="majorBidi"/>
          <w:lang w:val="en-GB"/>
        </w:rPr>
        <w:t>Закон</w:t>
      </w:r>
      <w:proofErr w:type="spellEnd"/>
      <w:r w:rsidRPr="002E6EFE">
        <w:rPr>
          <w:rFonts w:ascii="Aptos" w:eastAsiaTheme="majorEastAsia" w:hAnsi="Aptos" w:cstheme="majorBidi"/>
        </w:rPr>
        <w:t xml:space="preserve"> </w:t>
      </w:r>
      <w:r w:rsidRPr="00854DA6">
        <w:rPr>
          <w:rFonts w:ascii="Aptos" w:eastAsiaTheme="majorEastAsia" w:hAnsi="Aptos" w:cstheme="majorBidi"/>
          <w:lang w:val="en-GB"/>
        </w:rPr>
        <w:t>о</w:t>
      </w:r>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експропријацији</w:t>
      </w:r>
      <w:proofErr w:type="spellEnd"/>
    </w:p>
    <w:p w14:paraId="325B5851" w14:textId="77777777" w:rsidR="00854DA6" w:rsidRPr="00854DA6" w:rsidRDefault="00854DA6" w:rsidP="00854DA6">
      <w:pPr>
        <w:jc w:val="both"/>
        <w:rPr>
          <w:rFonts w:ascii="Aptos" w:hAnsi="Aptos"/>
        </w:rPr>
      </w:pP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Службени</w:t>
      </w:r>
      <w:proofErr w:type="spellEnd"/>
      <w:r w:rsidRPr="00854DA6">
        <w:rPr>
          <w:rFonts w:ascii="Aptos" w:hAnsi="Aptos"/>
        </w:rPr>
        <w:t xml:space="preserve"> </w:t>
      </w:r>
      <w:proofErr w:type="spellStart"/>
      <w:r w:rsidRPr="00854DA6">
        <w:rPr>
          <w:rFonts w:ascii="Aptos" w:hAnsi="Aptos"/>
        </w:rPr>
        <w:t>гласник</w:t>
      </w:r>
      <w:proofErr w:type="spellEnd"/>
      <w:r w:rsidRPr="00854DA6">
        <w:rPr>
          <w:rFonts w:ascii="Aptos" w:hAnsi="Aptos"/>
        </w:rPr>
        <w:t xml:space="preserve"> РС”, </w:t>
      </w:r>
      <w:proofErr w:type="spellStart"/>
      <w:r w:rsidRPr="00854DA6">
        <w:rPr>
          <w:rFonts w:ascii="Aptos" w:hAnsi="Aptos"/>
        </w:rPr>
        <w:t>бр</w:t>
      </w:r>
      <w:proofErr w:type="spellEnd"/>
      <w:r w:rsidRPr="00854DA6">
        <w:rPr>
          <w:rFonts w:ascii="Aptos" w:hAnsi="Aptos"/>
        </w:rPr>
        <w:t>. 53/1995, 106/2016</w:t>
      </w:r>
      <w:r w:rsidRPr="00854DA6">
        <w:rPr>
          <w:rFonts w:ascii="Aptos" w:hAnsi="Aptos"/>
          <w:lang w:val="sr-Cyrl-RS"/>
        </w:rPr>
        <w:t xml:space="preserve"> – др. закон</w:t>
      </w:r>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основни</w:t>
      </w:r>
      <w:proofErr w:type="spellEnd"/>
      <w:r w:rsidRPr="00854DA6">
        <w:rPr>
          <w:rFonts w:ascii="Aptos" w:hAnsi="Aptos"/>
        </w:rPr>
        <w:t xml:space="preserve"> </w:t>
      </w:r>
      <w:proofErr w:type="spellStart"/>
      <w:r w:rsidRPr="00854DA6">
        <w:rPr>
          <w:rFonts w:ascii="Aptos" w:hAnsi="Aptos"/>
        </w:rPr>
        <w:t>законски</w:t>
      </w:r>
      <w:proofErr w:type="spellEnd"/>
      <w:r w:rsidRPr="00854DA6">
        <w:rPr>
          <w:rFonts w:ascii="Aptos" w:hAnsi="Aptos"/>
        </w:rPr>
        <w:t xml:space="preserve"> </w:t>
      </w:r>
      <w:proofErr w:type="spellStart"/>
      <w:r w:rsidRPr="00854DA6">
        <w:rPr>
          <w:rFonts w:ascii="Aptos" w:hAnsi="Aptos"/>
        </w:rPr>
        <w:t>акт</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уређује</w:t>
      </w:r>
      <w:proofErr w:type="spellEnd"/>
      <w:r w:rsidRPr="00854DA6">
        <w:rPr>
          <w:rFonts w:ascii="Aptos" w:hAnsi="Aptos"/>
        </w:rPr>
        <w:t xml:space="preserve"> </w:t>
      </w:r>
      <w:proofErr w:type="spellStart"/>
      <w:r w:rsidRPr="00854DA6">
        <w:rPr>
          <w:rFonts w:ascii="Aptos" w:hAnsi="Aptos"/>
        </w:rPr>
        <w:t>принудно</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у </w:t>
      </w:r>
      <w:proofErr w:type="spellStart"/>
      <w:r w:rsidRPr="00854DA6">
        <w:rPr>
          <w:rFonts w:ascii="Aptos" w:hAnsi="Aptos"/>
        </w:rPr>
        <w:t>јавне</w:t>
      </w:r>
      <w:proofErr w:type="spellEnd"/>
      <w:r w:rsidRPr="00854DA6">
        <w:rPr>
          <w:rFonts w:ascii="Aptos" w:hAnsi="Aptos"/>
        </w:rPr>
        <w:t xml:space="preserve"> </w:t>
      </w:r>
      <w:proofErr w:type="spellStart"/>
      <w:r w:rsidRPr="00854DA6">
        <w:rPr>
          <w:rFonts w:ascii="Aptos" w:hAnsi="Aptos"/>
        </w:rPr>
        <w:t>сврхе</w:t>
      </w:r>
      <w:proofErr w:type="spellEnd"/>
      <w:r w:rsidRPr="00854DA6">
        <w:rPr>
          <w:rFonts w:ascii="Aptos" w:hAnsi="Aptos"/>
        </w:rPr>
        <w:t xml:space="preserve"> у </w:t>
      </w:r>
      <w:proofErr w:type="spellStart"/>
      <w:r w:rsidRPr="00854DA6">
        <w:rPr>
          <w:rFonts w:ascii="Aptos" w:hAnsi="Aptos"/>
        </w:rPr>
        <w:t>Србији</w:t>
      </w:r>
      <w:proofErr w:type="spellEnd"/>
      <w:r w:rsidRPr="00854DA6">
        <w:rPr>
          <w:rFonts w:ascii="Aptos" w:hAnsi="Aptos"/>
        </w:rPr>
        <w:t xml:space="preserve">. </w:t>
      </w:r>
      <w:proofErr w:type="spellStart"/>
      <w:r w:rsidRPr="00854DA6">
        <w:rPr>
          <w:rFonts w:ascii="Aptos" w:hAnsi="Aptos"/>
        </w:rPr>
        <w:t>Важећи</w:t>
      </w:r>
      <w:proofErr w:type="spellEnd"/>
      <w:r w:rsidRPr="00854DA6">
        <w:rPr>
          <w:rFonts w:ascii="Aptos" w:hAnsi="Aptos"/>
        </w:rPr>
        <w:t xml:space="preserve"> </w:t>
      </w:r>
      <w:proofErr w:type="spellStart"/>
      <w:r w:rsidRPr="00854DA6">
        <w:rPr>
          <w:rFonts w:ascii="Aptos" w:hAnsi="Aptos"/>
        </w:rPr>
        <w:t>пречишћени</w:t>
      </w:r>
      <w:proofErr w:type="spellEnd"/>
      <w:r w:rsidRPr="00854DA6">
        <w:rPr>
          <w:rFonts w:ascii="Aptos" w:hAnsi="Aptos"/>
        </w:rPr>
        <w:t xml:space="preserve"> </w:t>
      </w:r>
      <w:proofErr w:type="spellStart"/>
      <w:r w:rsidRPr="00854DA6">
        <w:rPr>
          <w:rFonts w:ascii="Aptos" w:hAnsi="Aptos"/>
        </w:rPr>
        <w:t>текст</w:t>
      </w:r>
      <w:proofErr w:type="spellEnd"/>
      <w:r w:rsidRPr="00854DA6">
        <w:rPr>
          <w:rFonts w:ascii="Aptos" w:hAnsi="Aptos"/>
        </w:rPr>
        <w:t xml:space="preserve"> </w:t>
      </w:r>
      <w:proofErr w:type="spellStart"/>
      <w:r w:rsidRPr="00854DA6">
        <w:rPr>
          <w:rFonts w:ascii="Aptos" w:hAnsi="Aptos"/>
        </w:rPr>
        <w:t>Закона</w:t>
      </w:r>
      <w:proofErr w:type="spellEnd"/>
      <w:r w:rsidRPr="00854DA6">
        <w:rPr>
          <w:rFonts w:ascii="Aptos" w:hAnsi="Aptos"/>
        </w:rPr>
        <w:t xml:space="preserve"> </w:t>
      </w:r>
      <w:proofErr w:type="spellStart"/>
      <w:r w:rsidRPr="00854DA6">
        <w:rPr>
          <w:rFonts w:ascii="Aptos" w:hAnsi="Aptos"/>
        </w:rPr>
        <w:t>обухвата</w:t>
      </w:r>
      <w:proofErr w:type="spellEnd"/>
      <w:r w:rsidRPr="00854DA6">
        <w:rPr>
          <w:rFonts w:ascii="Aptos" w:hAnsi="Aptos"/>
        </w:rPr>
        <w:t xml:space="preserve"> </w:t>
      </w:r>
      <w:r w:rsidRPr="00854DA6">
        <w:rPr>
          <w:rFonts w:ascii="Aptos" w:hAnsi="Aptos"/>
          <w:lang w:val="sr-Cyrl-RS"/>
        </w:rPr>
        <w:t>Сл. гласник РС бр</w:t>
      </w:r>
      <w:r w:rsidRPr="00854DA6">
        <w:rPr>
          <w:rFonts w:ascii="Aptos" w:hAnsi="Aptos"/>
        </w:rPr>
        <w:t xml:space="preserve">. 53/1995, 16/2001, 20/2009, 55/2013 </w:t>
      </w:r>
      <w:r w:rsidRPr="00854DA6">
        <w:rPr>
          <w:rFonts w:ascii="Aptos" w:hAnsi="Aptos"/>
          <w:lang w:val="sr-Cyrl-RS"/>
        </w:rPr>
        <w:t xml:space="preserve">и </w:t>
      </w:r>
      <w:r w:rsidRPr="00854DA6">
        <w:rPr>
          <w:rFonts w:ascii="Aptos" w:hAnsi="Aptos"/>
        </w:rPr>
        <w:t xml:space="preserve">106/2016; </w:t>
      </w:r>
      <w:proofErr w:type="spellStart"/>
      <w:r w:rsidRPr="00854DA6">
        <w:rPr>
          <w:rFonts w:ascii="Aptos" w:hAnsi="Aptos"/>
        </w:rPr>
        <w:t>измене</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Народна</w:t>
      </w:r>
      <w:proofErr w:type="spellEnd"/>
      <w:r w:rsidRPr="00854DA6">
        <w:rPr>
          <w:rFonts w:ascii="Aptos" w:hAnsi="Aptos"/>
        </w:rPr>
        <w:t xml:space="preserve"> </w:t>
      </w:r>
      <w:proofErr w:type="spellStart"/>
      <w:r w:rsidRPr="00854DA6">
        <w:rPr>
          <w:rFonts w:ascii="Aptos" w:hAnsi="Aptos"/>
        </w:rPr>
        <w:t>скупштина</w:t>
      </w:r>
      <w:proofErr w:type="spellEnd"/>
      <w:r w:rsidRPr="00854DA6">
        <w:rPr>
          <w:rFonts w:ascii="Aptos" w:hAnsi="Aptos"/>
        </w:rPr>
        <w:t xml:space="preserve"> </w:t>
      </w:r>
      <w:proofErr w:type="spellStart"/>
      <w:r w:rsidRPr="00854DA6">
        <w:rPr>
          <w:rFonts w:ascii="Aptos" w:hAnsi="Aptos"/>
        </w:rPr>
        <w:t>усвојила</w:t>
      </w:r>
      <w:proofErr w:type="spellEnd"/>
      <w:r w:rsidRPr="00854DA6">
        <w:rPr>
          <w:rFonts w:ascii="Aptos" w:hAnsi="Aptos"/>
        </w:rPr>
        <w:t xml:space="preserve"> 2021. </w:t>
      </w:r>
      <w:proofErr w:type="spellStart"/>
      <w:r w:rsidRPr="00854DA6">
        <w:rPr>
          <w:rFonts w:ascii="Aptos" w:hAnsi="Aptos"/>
        </w:rPr>
        <w:t>године</w:t>
      </w:r>
      <w:proofErr w:type="spellEnd"/>
      <w:r w:rsidRPr="00854DA6">
        <w:rPr>
          <w:rFonts w:ascii="Aptos" w:hAnsi="Aptos"/>
          <w:lang w:val="sr-Cyrl-RS"/>
        </w:rPr>
        <w:t xml:space="preserve"> </w:t>
      </w:r>
      <w:r w:rsidRPr="00854DA6">
        <w:rPr>
          <w:rFonts w:ascii="Aptos" w:hAnsi="Aptos"/>
        </w:rPr>
        <w:t>(</w:t>
      </w:r>
      <w:r w:rsidRPr="00854DA6">
        <w:rPr>
          <w:rFonts w:ascii="Aptos" w:hAnsi="Aptos"/>
          <w:lang w:val="sr-Cyrl-RS"/>
        </w:rPr>
        <w:t>Сл. гласник</w:t>
      </w:r>
      <w:r w:rsidRPr="00854DA6">
        <w:rPr>
          <w:rFonts w:ascii="Aptos" w:hAnsi="Aptos"/>
        </w:rPr>
        <w:t xml:space="preserve"> 111/2021) </w:t>
      </w:r>
      <w:proofErr w:type="spellStart"/>
      <w:r w:rsidRPr="00854DA6">
        <w:rPr>
          <w:rFonts w:ascii="Aptos" w:hAnsi="Aptos"/>
        </w:rPr>
        <w:t>нису</w:t>
      </w:r>
      <w:proofErr w:type="spellEnd"/>
      <w:r w:rsidRPr="00854DA6">
        <w:rPr>
          <w:rFonts w:ascii="Aptos" w:hAnsi="Aptos"/>
        </w:rPr>
        <w:t xml:space="preserve"> </w:t>
      </w:r>
      <w:proofErr w:type="spellStart"/>
      <w:r w:rsidRPr="00854DA6">
        <w:rPr>
          <w:rFonts w:ascii="Aptos" w:hAnsi="Aptos"/>
        </w:rPr>
        <w:t>проглашене</w:t>
      </w:r>
      <w:proofErr w:type="spellEnd"/>
      <w:r w:rsidRPr="00854DA6">
        <w:rPr>
          <w:rFonts w:ascii="Aptos" w:hAnsi="Aptos"/>
        </w:rPr>
        <w:t xml:space="preserve">, </w:t>
      </w:r>
      <w:proofErr w:type="spellStart"/>
      <w:r w:rsidRPr="00854DA6">
        <w:rPr>
          <w:rFonts w:ascii="Aptos" w:hAnsi="Aptos"/>
        </w:rPr>
        <w:t>нису</w:t>
      </w:r>
      <w:proofErr w:type="spellEnd"/>
      <w:r w:rsidRPr="00854DA6">
        <w:rPr>
          <w:rFonts w:ascii="Aptos" w:hAnsi="Aptos"/>
        </w:rPr>
        <w:t xml:space="preserve"> </w:t>
      </w:r>
      <w:proofErr w:type="spellStart"/>
      <w:r w:rsidRPr="00854DA6">
        <w:rPr>
          <w:rFonts w:ascii="Aptos" w:hAnsi="Aptos"/>
        </w:rPr>
        <w:t>ступиле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снагу</w:t>
      </w:r>
      <w:proofErr w:type="spellEnd"/>
      <w:r w:rsidRPr="00854DA6">
        <w:rPr>
          <w:rFonts w:ascii="Aptos" w:hAnsi="Aptos"/>
        </w:rPr>
        <w:t xml:space="preserve"> и </w:t>
      </w:r>
      <w:proofErr w:type="spellStart"/>
      <w:r w:rsidRPr="00854DA6">
        <w:rPr>
          <w:rFonts w:ascii="Aptos" w:hAnsi="Aptos"/>
        </w:rPr>
        <w:t>стога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чине</w:t>
      </w:r>
      <w:proofErr w:type="spellEnd"/>
      <w:r w:rsidRPr="00854DA6">
        <w:rPr>
          <w:rFonts w:ascii="Aptos" w:hAnsi="Aptos"/>
        </w:rPr>
        <w:t xml:space="preserve"> </w:t>
      </w:r>
      <w:proofErr w:type="spellStart"/>
      <w:r w:rsidRPr="00854DA6">
        <w:rPr>
          <w:rFonts w:ascii="Aptos" w:hAnsi="Aptos"/>
        </w:rPr>
        <w:t>део</w:t>
      </w:r>
      <w:proofErr w:type="spellEnd"/>
      <w:r w:rsidRPr="00854DA6">
        <w:rPr>
          <w:rFonts w:ascii="Aptos" w:hAnsi="Aptos"/>
        </w:rPr>
        <w:t xml:space="preserve"> </w:t>
      </w:r>
      <w:proofErr w:type="spellStart"/>
      <w:r w:rsidRPr="00854DA6">
        <w:rPr>
          <w:rFonts w:ascii="Aptos" w:hAnsi="Aptos"/>
        </w:rPr>
        <w:t>важећег</w:t>
      </w:r>
      <w:proofErr w:type="spellEnd"/>
      <w:r w:rsidRPr="00854DA6">
        <w:rPr>
          <w:rFonts w:ascii="Aptos" w:hAnsi="Aptos"/>
        </w:rPr>
        <w:t xml:space="preserve"> </w:t>
      </w:r>
      <w:proofErr w:type="spellStart"/>
      <w:r w:rsidRPr="00854DA6">
        <w:rPr>
          <w:rFonts w:ascii="Aptos" w:hAnsi="Aptos"/>
        </w:rPr>
        <w:t>закона</w:t>
      </w:r>
      <w:proofErr w:type="spellEnd"/>
      <w:r w:rsidRPr="00854DA6">
        <w:rPr>
          <w:rFonts w:ascii="Aptos" w:hAnsi="Aptos"/>
        </w:rPr>
        <w:t xml:space="preserve"> (</w:t>
      </w:r>
      <w:proofErr w:type="spellStart"/>
      <w:r w:rsidRPr="00854DA6">
        <w:rPr>
          <w:rFonts w:ascii="Aptos" w:hAnsi="Aptos"/>
        </w:rPr>
        <w:t>видети</w:t>
      </w:r>
      <w:proofErr w:type="spellEnd"/>
      <w:r w:rsidRPr="00854DA6">
        <w:rPr>
          <w:rFonts w:ascii="Aptos" w:hAnsi="Aptos"/>
        </w:rPr>
        <w:t xml:space="preserve"> </w:t>
      </w:r>
      <w:proofErr w:type="spellStart"/>
      <w:r w:rsidRPr="00854DA6">
        <w:rPr>
          <w:rFonts w:ascii="Aptos" w:hAnsi="Aptos"/>
        </w:rPr>
        <w:t>напомену</w:t>
      </w:r>
      <w:proofErr w:type="spellEnd"/>
      <w:r w:rsidRPr="00854DA6">
        <w:rPr>
          <w:rFonts w:ascii="Aptos" w:hAnsi="Aptos"/>
        </w:rPr>
        <w:t xml:space="preserve"> о </w:t>
      </w:r>
      <w:proofErr w:type="spellStart"/>
      <w:r w:rsidRPr="00854DA6">
        <w:rPr>
          <w:rFonts w:ascii="Aptos" w:hAnsi="Aptos"/>
        </w:rPr>
        <w:t>изменама</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2021. </w:t>
      </w:r>
      <w:proofErr w:type="spellStart"/>
      <w:r w:rsidRPr="00854DA6">
        <w:rPr>
          <w:rFonts w:ascii="Aptos" w:hAnsi="Aptos"/>
        </w:rPr>
        <w:t>године</w:t>
      </w:r>
      <w:proofErr w:type="spellEnd"/>
      <w:r w:rsidRPr="00854DA6">
        <w:rPr>
          <w:rFonts w:ascii="Aptos" w:hAnsi="Aptos"/>
        </w:rPr>
        <w:t xml:space="preserve"> у </w:t>
      </w:r>
      <w:proofErr w:type="spellStart"/>
      <w:r w:rsidRPr="00854DA6">
        <w:rPr>
          <w:rFonts w:ascii="Aptos" w:hAnsi="Aptos"/>
        </w:rPr>
        <w:t>наставку</w:t>
      </w:r>
      <w:proofErr w:type="spellEnd"/>
      <w:r w:rsidRPr="00854DA6">
        <w:rPr>
          <w:rFonts w:ascii="Aptos" w:hAnsi="Aptos"/>
        </w:rPr>
        <w:t xml:space="preserve">). </w:t>
      </w:r>
      <w:proofErr w:type="spellStart"/>
      <w:r w:rsidRPr="00854DA6">
        <w:rPr>
          <w:rFonts w:ascii="Aptos" w:hAnsi="Aptos"/>
        </w:rPr>
        <w:t>Он</w:t>
      </w:r>
      <w:proofErr w:type="spellEnd"/>
      <w:r w:rsidRPr="00854DA6">
        <w:rPr>
          <w:rFonts w:ascii="Aptos" w:hAnsi="Aptos"/>
        </w:rPr>
        <w:t xml:space="preserve"> </w:t>
      </w:r>
      <w:proofErr w:type="spellStart"/>
      <w:r w:rsidRPr="00854DA6">
        <w:rPr>
          <w:rFonts w:ascii="Aptos" w:hAnsi="Aptos"/>
        </w:rPr>
        <w:t>утврђује</w:t>
      </w:r>
      <w:proofErr w:type="spellEnd"/>
      <w:r w:rsidRPr="00854DA6">
        <w:rPr>
          <w:rFonts w:ascii="Aptos" w:hAnsi="Aptos"/>
        </w:rPr>
        <w:t xml:space="preserve"> </w:t>
      </w:r>
      <w:proofErr w:type="spellStart"/>
      <w:r w:rsidRPr="00854DA6">
        <w:rPr>
          <w:rFonts w:ascii="Aptos" w:hAnsi="Aptos"/>
        </w:rPr>
        <w:t>услове</w:t>
      </w:r>
      <w:proofErr w:type="spellEnd"/>
      <w:r w:rsidRPr="00854DA6">
        <w:rPr>
          <w:rFonts w:ascii="Aptos" w:hAnsi="Aptos"/>
        </w:rPr>
        <w:t xml:space="preserve">, </w:t>
      </w:r>
      <w:proofErr w:type="spellStart"/>
      <w:r w:rsidRPr="00854DA6">
        <w:rPr>
          <w:rFonts w:ascii="Aptos" w:hAnsi="Aptos"/>
        </w:rPr>
        <w:t>поступак</w:t>
      </w:r>
      <w:proofErr w:type="spellEnd"/>
      <w:r w:rsidRPr="00854DA6">
        <w:rPr>
          <w:rFonts w:ascii="Aptos" w:hAnsi="Aptos"/>
        </w:rPr>
        <w:t xml:space="preserve"> и </w:t>
      </w:r>
      <w:proofErr w:type="spellStart"/>
      <w:r w:rsidRPr="00854DA6">
        <w:rPr>
          <w:rFonts w:ascii="Aptos" w:hAnsi="Aptos"/>
        </w:rPr>
        <w:t>начин</w:t>
      </w:r>
      <w:proofErr w:type="spellEnd"/>
      <w:r w:rsidRPr="00854DA6">
        <w:rPr>
          <w:rFonts w:ascii="Aptos" w:hAnsi="Aptos"/>
        </w:rPr>
        <w:t xml:space="preserve"> </w:t>
      </w:r>
      <w:proofErr w:type="spellStart"/>
      <w:r w:rsidRPr="00854DA6">
        <w:rPr>
          <w:rFonts w:ascii="Aptos" w:hAnsi="Aptos"/>
        </w:rPr>
        <w:t>преноса</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приватне</w:t>
      </w:r>
      <w:proofErr w:type="spellEnd"/>
      <w:r w:rsidRPr="00854DA6">
        <w:rPr>
          <w:rFonts w:ascii="Aptos" w:hAnsi="Aptos"/>
        </w:rPr>
        <w:t xml:space="preserve"> у </w:t>
      </w:r>
      <w:proofErr w:type="spellStart"/>
      <w:r w:rsidRPr="00854DA6">
        <w:rPr>
          <w:rFonts w:ascii="Aptos" w:hAnsi="Aptos"/>
        </w:rPr>
        <w:t>јавну</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државну</w:t>
      </w:r>
      <w:proofErr w:type="spellEnd"/>
      <w:r w:rsidRPr="00854DA6">
        <w:rPr>
          <w:rFonts w:ascii="Aptos" w:hAnsi="Aptos"/>
        </w:rPr>
        <w:t xml:space="preserve"> </w:t>
      </w:r>
      <w:proofErr w:type="spellStart"/>
      <w:r w:rsidRPr="00854DA6">
        <w:rPr>
          <w:rFonts w:ascii="Aptos" w:hAnsi="Aptos"/>
        </w:rPr>
        <w:t>својину</w:t>
      </w:r>
      <w:proofErr w:type="spellEnd"/>
      <w:r w:rsidRPr="00854DA6">
        <w:rPr>
          <w:rFonts w:ascii="Aptos" w:hAnsi="Aptos"/>
        </w:rPr>
        <w:t xml:space="preserve">, и </w:t>
      </w:r>
      <w:proofErr w:type="spellStart"/>
      <w:r w:rsidRPr="00854DA6">
        <w:rPr>
          <w:rFonts w:ascii="Aptos" w:hAnsi="Aptos"/>
        </w:rPr>
        <w:t>дефинише</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корисника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и </w:t>
      </w:r>
      <w:proofErr w:type="spellStart"/>
      <w:r w:rsidRPr="00854DA6">
        <w:rPr>
          <w:rFonts w:ascii="Aptos" w:hAnsi="Aptos"/>
        </w:rPr>
        <w:t>ранијег</w:t>
      </w:r>
      <w:proofErr w:type="spellEnd"/>
      <w:r w:rsidRPr="00854DA6">
        <w:rPr>
          <w:rFonts w:ascii="Aptos" w:hAnsi="Aptos"/>
        </w:rPr>
        <w:t xml:space="preserve"> </w:t>
      </w:r>
      <w:proofErr w:type="spellStart"/>
      <w:r w:rsidRPr="00854DA6">
        <w:rPr>
          <w:rFonts w:ascii="Aptos" w:hAnsi="Aptos"/>
        </w:rPr>
        <w:t>сопственика</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w:t>
      </w:r>
    </w:p>
    <w:p w14:paraId="7557EFB8" w14:textId="77777777" w:rsidR="00854DA6" w:rsidRPr="00854DA6" w:rsidRDefault="00854DA6" w:rsidP="00854DA6">
      <w:pPr>
        <w:jc w:val="both"/>
        <w:rPr>
          <w:rFonts w:ascii="Aptos" w:hAnsi="Aptos"/>
        </w:rPr>
      </w:pPr>
      <w:proofErr w:type="spellStart"/>
      <w:r w:rsidRPr="00854DA6">
        <w:rPr>
          <w:rFonts w:ascii="Aptos" w:hAnsi="Aptos"/>
          <w:b/>
          <w:bCs/>
        </w:rPr>
        <w:t>Врсте</w:t>
      </w:r>
      <w:proofErr w:type="spellEnd"/>
      <w:r w:rsidRPr="00854DA6">
        <w:rPr>
          <w:rFonts w:ascii="Aptos" w:hAnsi="Aptos"/>
          <w:b/>
          <w:bCs/>
        </w:rPr>
        <w:t xml:space="preserve"> </w:t>
      </w:r>
      <w:proofErr w:type="spellStart"/>
      <w:r w:rsidRPr="00854DA6">
        <w:rPr>
          <w:rFonts w:ascii="Aptos" w:hAnsi="Aptos"/>
          <w:b/>
          <w:bCs/>
        </w:rPr>
        <w:t>експропријације</w:t>
      </w:r>
      <w:proofErr w:type="spellEnd"/>
      <w:r w:rsidRPr="00854DA6">
        <w:rPr>
          <w:rFonts w:ascii="Aptos" w:hAnsi="Aptos"/>
          <w:b/>
          <w:bCs/>
        </w:rPr>
        <w:t>:</w:t>
      </w:r>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разликује</w:t>
      </w:r>
      <w:proofErr w:type="spellEnd"/>
      <w:r w:rsidRPr="00854DA6">
        <w:rPr>
          <w:rFonts w:ascii="Aptos" w:hAnsi="Aptos"/>
        </w:rPr>
        <w:t xml:space="preserve"> </w:t>
      </w:r>
      <w:proofErr w:type="spellStart"/>
      <w:r w:rsidRPr="00854DA6">
        <w:rPr>
          <w:rFonts w:ascii="Aptos" w:hAnsi="Aptos"/>
        </w:rPr>
        <w:t>потпуну</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пренос</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својине</w:t>
      </w:r>
      <w:proofErr w:type="spellEnd"/>
      <w:r w:rsidRPr="00854DA6">
        <w:rPr>
          <w:rFonts w:ascii="Aptos" w:hAnsi="Aptos"/>
          <w:lang w:val="sr-Cyrl-RS"/>
        </w:rPr>
        <w:t xml:space="preserve"> </w:t>
      </w:r>
      <w:r w:rsidRPr="00854DA6">
        <w:rPr>
          <w:rFonts w:ascii="Aptos" w:hAnsi="Aptos"/>
        </w:rPr>
        <w:t xml:space="preserve">— и </w:t>
      </w:r>
      <w:proofErr w:type="spellStart"/>
      <w:r w:rsidRPr="00854DA6">
        <w:rPr>
          <w:rFonts w:ascii="Aptos" w:hAnsi="Aptos"/>
        </w:rPr>
        <w:t>непотпуну</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којом</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успоставља</w:t>
      </w:r>
      <w:proofErr w:type="spellEnd"/>
      <w:r w:rsidRPr="00854DA6">
        <w:rPr>
          <w:rFonts w:ascii="Aptos" w:hAnsi="Aptos"/>
        </w:rPr>
        <w:t xml:space="preserve"> </w:t>
      </w:r>
      <w:proofErr w:type="spellStart"/>
      <w:r w:rsidRPr="00854DA6">
        <w:rPr>
          <w:rFonts w:ascii="Aptos" w:hAnsi="Aptos"/>
        </w:rPr>
        <w:t>службеност</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привремени</w:t>
      </w:r>
      <w:proofErr w:type="spellEnd"/>
      <w:r w:rsidRPr="00854DA6">
        <w:rPr>
          <w:rFonts w:ascii="Aptos" w:hAnsi="Aptos"/>
        </w:rPr>
        <w:t xml:space="preserve"> </w:t>
      </w:r>
      <w:proofErr w:type="spellStart"/>
      <w:r w:rsidRPr="00854DA6">
        <w:rPr>
          <w:rFonts w:ascii="Aptos" w:hAnsi="Aptos"/>
        </w:rPr>
        <w:t>закуп</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преноса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својине</w:t>
      </w:r>
      <w:proofErr w:type="spellEnd"/>
      <w:r w:rsidRPr="00854DA6">
        <w:rPr>
          <w:rFonts w:ascii="Aptos" w:hAnsi="Aptos"/>
        </w:rPr>
        <w:t xml:space="preserve">. </w:t>
      </w:r>
      <w:proofErr w:type="spellStart"/>
      <w:r w:rsidRPr="00854DA6">
        <w:rPr>
          <w:rFonts w:ascii="Aptos" w:hAnsi="Aptos"/>
        </w:rPr>
        <w:t>Непотпуна</w:t>
      </w:r>
      <w:proofErr w:type="spellEnd"/>
      <w:r w:rsidRPr="00854DA6">
        <w:rPr>
          <w:rFonts w:ascii="Aptos" w:hAnsi="Aptos"/>
        </w:rPr>
        <w:t xml:space="preserve"> </w:t>
      </w:r>
      <w:proofErr w:type="spellStart"/>
      <w:r w:rsidRPr="00854DA6">
        <w:rPr>
          <w:rFonts w:ascii="Aptos" w:hAnsi="Aptos"/>
        </w:rPr>
        <w:t>експропријација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стандардни</w:t>
      </w:r>
      <w:proofErr w:type="spellEnd"/>
      <w:r w:rsidRPr="00854DA6">
        <w:rPr>
          <w:rFonts w:ascii="Aptos" w:hAnsi="Aptos"/>
        </w:rPr>
        <w:t xml:space="preserve"> </w:t>
      </w:r>
      <w:proofErr w:type="spellStart"/>
      <w:r w:rsidRPr="00854DA6">
        <w:rPr>
          <w:rFonts w:ascii="Aptos" w:hAnsi="Aptos"/>
        </w:rPr>
        <w:t>правни</w:t>
      </w:r>
      <w:proofErr w:type="spellEnd"/>
      <w:r w:rsidRPr="00854DA6">
        <w:rPr>
          <w:rFonts w:ascii="Aptos" w:hAnsi="Aptos"/>
        </w:rPr>
        <w:t xml:space="preserve"> </w:t>
      </w:r>
      <w:proofErr w:type="spellStart"/>
      <w:r w:rsidRPr="00854DA6">
        <w:rPr>
          <w:rFonts w:ascii="Aptos" w:hAnsi="Aptos"/>
        </w:rPr>
        <w:t>инструмент</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пролаза</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у </w:t>
      </w:r>
      <w:proofErr w:type="spellStart"/>
      <w:r w:rsidRPr="00854DA6">
        <w:rPr>
          <w:rFonts w:ascii="Aptos" w:hAnsi="Aptos"/>
        </w:rPr>
        <w:t>српској</w:t>
      </w:r>
      <w:proofErr w:type="spellEnd"/>
      <w:r w:rsidRPr="00854DA6">
        <w:rPr>
          <w:rFonts w:ascii="Aptos" w:hAnsi="Aptos"/>
        </w:rPr>
        <w:t xml:space="preserve"> </w:t>
      </w:r>
      <w:proofErr w:type="spellStart"/>
      <w:r w:rsidRPr="00854DA6">
        <w:rPr>
          <w:rFonts w:ascii="Aptos" w:hAnsi="Aptos"/>
        </w:rPr>
        <w:t>пракси</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својине</w:t>
      </w:r>
      <w:proofErr w:type="spellEnd"/>
      <w:r w:rsidRPr="00854DA6">
        <w:rPr>
          <w:rFonts w:ascii="Aptos" w:hAnsi="Aptos"/>
        </w:rPr>
        <w:t xml:space="preserve"> </w:t>
      </w:r>
      <w:proofErr w:type="spellStart"/>
      <w:r w:rsidRPr="00854DA6">
        <w:rPr>
          <w:rFonts w:ascii="Aptos" w:hAnsi="Aptos"/>
        </w:rPr>
        <w:t>остаје</w:t>
      </w:r>
      <w:proofErr w:type="spellEnd"/>
      <w:r w:rsidRPr="00854DA6">
        <w:rPr>
          <w:rFonts w:ascii="Aptos" w:hAnsi="Aptos"/>
        </w:rPr>
        <w:t xml:space="preserve"> </w:t>
      </w:r>
      <w:proofErr w:type="spellStart"/>
      <w:r w:rsidRPr="00854DA6">
        <w:rPr>
          <w:rFonts w:ascii="Aptos" w:hAnsi="Aptos"/>
        </w:rPr>
        <w:t>власнику</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док</w:t>
      </w:r>
      <w:proofErr w:type="spellEnd"/>
      <w:r w:rsidRPr="00854DA6">
        <w:rPr>
          <w:rFonts w:ascii="Aptos" w:hAnsi="Aptos"/>
        </w:rPr>
        <w:t xml:space="preserve"> </w:t>
      </w:r>
      <w:proofErr w:type="spellStart"/>
      <w:r w:rsidRPr="00854DA6">
        <w:rPr>
          <w:rFonts w:ascii="Aptos" w:hAnsi="Aptos"/>
        </w:rPr>
        <w:t>енергетско</w:t>
      </w:r>
      <w:proofErr w:type="spellEnd"/>
      <w:r w:rsidRPr="00854DA6">
        <w:rPr>
          <w:rFonts w:ascii="Aptos" w:hAnsi="Aptos"/>
        </w:rPr>
        <w:t xml:space="preserve"> </w:t>
      </w:r>
      <w:proofErr w:type="spellStart"/>
      <w:r w:rsidRPr="00854DA6">
        <w:rPr>
          <w:rFonts w:ascii="Aptos" w:hAnsi="Aptos"/>
        </w:rPr>
        <w:t>предузеће</w:t>
      </w:r>
      <w:proofErr w:type="spellEnd"/>
      <w:r w:rsidRPr="00854DA6">
        <w:rPr>
          <w:rFonts w:ascii="Aptos" w:hAnsi="Aptos"/>
        </w:rPr>
        <w:t xml:space="preserve"> </w:t>
      </w:r>
      <w:proofErr w:type="spellStart"/>
      <w:r w:rsidRPr="00854DA6">
        <w:rPr>
          <w:rFonts w:ascii="Aptos" w:hAnsi="Aptos"/>
        </w:rPr>
        <w:t>стиче</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изгради</w:t>
      </w:r>
      <w:proofErr w:type="spellEnd"/>
      <w:r w:rsidRPr="00854DA6">
        <w:rPr>
          <w:rFonts w:ascii="Aptos" w:hAnsi="Aptos"/>
        </w:rPr>
        <w:t xml:space="preserve">, </w:t>
      </w:r>
      <w:proofErr w:type="spellStart"/>
      <w:r w:rsidRPr="00854DA6">
        <w:rPr>
          <w:rFonts w:ascii="Aptos" w:hAnsi="Aptos"/>
        </w:rPr>
        <w:t>користи</w:t>
      </w:r>
      <w:proofErr w:type="spellEnd"/>
      <w:r w:rsidRPr="00854DA6">
        <w:rPr>
          <w:rFonts w:ascii="Aptos" w:hAnsi="Aptos"/>
        </w:rPr>
        <w:t xml:space="preserve"> и </w:t>
      </w:r>
      <w:proofErr w:type="spellStart"/>
      <w:r w:rsidRPr="00854DA6">
        <w:rPr>
          <w:rFonts w:ascii="Aptos" w:hAnsi="Aptos"/>
        </w:rPr>
        <w:t>одржава</w:t>
      </w:r>
      <w:proofErr w:type="spellEnd"/>
      <w:r w:rsidRPr="00854DA6">
        <w:rPr>
          <w:rFonts w:ascii="Aptos" w:hAnsi="Aptos"/>
        </w:rPr>
        <w:t xml:space="preserve"> </w:t>
      </w:r>
      <w:proofErr w:type="spellStart"/>
      <w:r w:rsidRPr="00854DA6">
        <w:rPr>
          <w:rFonts w:ascii="Aptos" w:hAnsi="Aptos"/>
        </w:rPr>
        <w:t>гасовод</w:t>
      </w:r>
      <w:proofErr w:type="spellEnd"/>
      <w:r w:rsidRPr="00854DA6">
        <w:rPr>
          <w:rFonts w:ascii="Aptos" w:hAnsi="Aptos"/>
        </w:rPr>
        <w:t xml:space="preserve">. У </w:t>
      </w:r>
      <w:proofErr w:type="spellStart"/>
      <w:r w:rsidRPr="00854DA6">
        <w:rPr>
          <w:rFonts w:ascii="Aptos" w:hAnsi="Aptos"/>
        </w:rPr>
        <w:t>сврху</w:t>
      </w:r>
      <w:proofErr w:type="spellEnd"/>
      <w:r w:rsidRPr="00854DA6">
        <w:rPr>
          <w:rFonts w:ascii="Aptos" w:hAnsi="Aptos"/>
        </w:rPr>
        <w:t xml:space="preserve"> </w:t>
      </w:r>
      <w:proofErr w:type="spellStart"/>
      <w:r w:rsidRPr="00854DA6">
        <w:rPr>
          <w:rFonts w:ascii="Aptos" w:hAnsi="Aptos"/>
        </w:rPr>
        <w:t>одређивања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53. </w:t>
      </w:r>
      <w:proofErr w:type="spellStart"/>
      <w:r w:rsidRPr="00854DA6">
        <w:rPr>
          <w:rFonts w:ascii="Aptos" w:hAnsi="Aptos"/>
        </w:rPr>
        <w:t>прописује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успостављену</w:t>
      </w:r>
      <w:proofErr w:type="spellEnd"/>
      <w:r w:rsidRPr="00854DA6">
        <w:rPr>
          <w:rFonts w:ascii="Aptos" w:hAnsi="Aptos"/>
        </w:rPr>
        <w:t xml:space="preserve"> </w:t>
      </w:r>
      <w:proofErr w:type="spellStart"/>
      <w:r w:rsidRPr="00854DA6">
        <w:rPr>
          <w:rFonts w:ascii="Aptos" w:hAnsi="Aptos"/>
        </w:rPr>
        <w:t>службеност</w:t>
      </w:r>
      <w:proofErr w:type="spellEnd"/>
      <w:r w:rsidRPr="00854DA6">
        <w:rPr>
          <w:rFonts w:ascii="Aptos" w:hAnsi="Aptos"/>
        </w:rPr>
        <w:t xml:space="preserve"> </w:t>
      </w:r>
      <w:proofErr w:type="spellStart"/>
      <w:r w:rsidRPr="00854DA6">
        <w:rPr>
          <w:rFonts w:ascii="Aptos" w:hAnsi="Aptos"/>
        </w:rPr>
        <w:t>одређује</w:t>
      </w:r>
      <w:proofErr w:type="spellEnd"/>
      <w:r w:rsidRPr="00854DA6">
        <w:rPr>
          <w:rFonts w:ascii="Aptos" w:hAnsi="Aptos"/>
        </w:rPr>
        <w:t xml:space="preserve"> у </w:t>
      </w:r>
      <w:proofErr w:type="spellStart"/>
      <w:r w:rsidRPr="00854DA6">
        <w:rPr>
          <w:rFonts w:ascii="Aptos" w:hAnsi="Aptos"/>
        </w:rPr>
        <w:t>износу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услед</w:t>
      </w:r>
      <w:proofErr w:type="spellEnd"/>
      <w:r w:rsidRPr="00854DA6">
        <w:rPr>
          <w:rFonts w:ascii="Aptos" w:hAnsi="Aptos"/>
        </w:rPr>
        <w:t xml:space="preserve"> </w:t>
      </w:r>
      <w:proofErr w:type="spellStart"/>
      <w:r w:rsidRPr="00854DA6">
        <w:rPr>
          <w:rFonts w:ascii="Aptos" w:hAnsi="Aptos"/>
        </w:rPr>
        <w:t>успостављања</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умањена</w:t>
      </w:r>
      <w:proofErr w:type="spellEnd"/>
      <w:r w:rsidRPr="00854DA6">
        <w:rPr>
          <w:rFonts w:ascii="Aptos" w:hAnsi="Aptos"/>
        </w:rPr>
        <w:t xml:space="preserve"> </w:t>
      </w:r>
      <w:proofErr w:type="spellStart"/>
      <w:r w:rsidRPr="00854DA6">
        <w:rPr>
          <w:rFonts w:ascii="Aptos" w:hAnsi="Aptos"/>
        </w:rPr>
        <w:t>тржишна</w:t>
      </w:r>
      <w:proofErr w:type="spellEnd"/>
      <w:r w:rsidRPr="00854DA6">
        <w:rPr>
          <w:rFonts w:ascii="Aptos" w:hAnsi="Aptos"/>
        </w:rPr>
        <w:t xml:space="preserve"> </w:t>
      </w:r>
      <w:proofErr w:type="spellStart"/>
      <w:r w:rsidRPr="00854DA6">
        <w:rPr>
          <w:rFonts w:ascii="Aptos" w:hAnsi="Aptos"/>
        </w:rPr>
        <w:t>вредност</w:t>
      </w:r>
      <w:proofErr w:type="spellEnd"/>
      <w:r w:rsidRPr="00854DA6">
        <w:rPr>
          <w:rFonts w:ascii="Aptos" w:hAnsi="Aptos"/>
        </w:rPr>
        <w:t xml:space="preserve"> </w:t>
      </w:r>
      <w:proofErr w:type="spellStart"/>
      <w:r w:rsidRPr="00854DA6">
        <w:rPr>
          <w:rFonts w:ascii="Aptos" w:hAnsi="Aptos"/>
        </w:rPr>
        <w:t>оптерећеног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зграде</w:t>
      </w:r>
      <w:proofErr w:type="spellEnd"/>
      <w:r w:rsidRPr="00854DA6">
        <w:rPr>
          <w:rFonts w:ascii="Aptos" w:hAnsi="Aptos"/>
        </w:rPr>
        <w:t>.</w:t>
      </w:r>
    </w:p>
    <w:p w14:paraId="49944CF2" w14:textId="77777777" w:rsidR="00854DA6" w:rsidRPr="00854DA6" w:rsidRDefault="00854DA6" w:rsidP="00854DA6">
      <w:pPr>
        <w:jc w:val="both"/>
        <w:rPr>
          <w:rFonts w:ascii="Aptos" w:hAnsi="Aptos"/>
        </w:rPr>
      </w:pPr>
      <w:proofErr w:type="spellStart"/>
      <w:r w:rsidRPr="00854DA6">
        <w:rPr>
          <w:rFonts w:ascii="Aptos" w:hAnsi="Aptos"/>
          <w:b/>
          <w:bCs/>
        </w:rPr>
        <w:t>Поступак</w:t>
      </w:r>
      <w:proofErr w:type="spellEnd"/>
      <w:r w:rsidRPr="00854DA6">
        <w:rPr>
          <w:rFonts w:ascii="Aptos" w:hAnsi="Aptos"/>
          <w:b/>
          <w:bCs/>
        </w:rPr>
        <w:t>:</w:t>
      </w:r>
      <w:r w:rsidRPr="00854DA6">
        <w:rPr>
          <w:rFonts w:ascii="Aptos" w:hAnsi="Aptos"/>
        </w:rPr>
        <w:t xml:space="preserve"> </w:t>
      </w:r>
      <w:proofErr w:type="spellStart"/>
      <w:r w:rsidRPr="00854DA6">
        <w:rPr>
          <w:rFonts w:ascii="Aptos" w:hAnsi="Aptos"/>
        </w:rPr>
        <w:t>Експропријација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извршити</w:t>
      </w:r>
      <w:proofErr w:type="spellEnd"/>
      <w:r w:rsidRPr="00854DA6">
        <w:rPr>
          <w:rFonts w:ascii="Aptos" w:hAnsi="Aptos"/>
        </w:rPr>
        <w:t xml:space="preserve"> </w:t>
      </w:r>
      <w:proofErr w:type="spellStart"/>
      <w:r w:rsidRPr="00854DA6">
        <w:rPr>
          <w:rFonts w:ascii="Aptos" w:hAnsi="Aptos"/>
        </w:rPr>
        <w:t>само</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Влада</w:t>
      </w:r>
      <w:proofErr w:type="spellEnd"/>
      <w:r w:rsidRPr="00854DA6">
        <w:rPr>
          <w:rFonts w:ascii="Aptos" w:hAnsi="Aptos"/>
        </w:rPr>
        <w:t xml:space="preserve"> </w:t>
      </w:r>
      <w:proofErr w:type="spellStart"/>
      <w:r w:rsidRPr="00854DA6">
        <w:rPr>
          <w:rFonts w:ascii="Aptos" w:hAnsi="Aptos"/>
        </w:rPr>
        <w:t>Републике</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w:t>
      </w:r>
      <w:proofErr w:type="spellStart"/>
      <w:r w:rsidRPr="00854DA6">
        <w:rPr>
          <w:rFonts w:ascii="Aptos" w:hAnsi="Aptos"/>
        </w:rPr>
        <w:t>утврдила</w:t>
      </w:r>
      <w:proofErr w:type="spellEnd"/>
      <w:r w:rsidRPr="00854DA6">
        <w:rPr>
          <w:rFonts w:ascii="Aptos" w:hAnsi="Aptos"/>
        </w:rPr>
        <w:t xml:space="preserve"> </w:t>
      </w:r>
      <w:proofErr w:type="spellStart"/>
      <w:r w:rsidRPr="00854DA6">
        <w:rPr>
          <w:rFonts w:ascii="Aptos" w:hAnsi="Aptos"/>
        </w:rPr>
        <w:t>постојање</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интереса</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20).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утврди</w:t>
      </w:r>
      <w:proofErr w:type="spellEnd"/>
      <w:r w:rsidRPr="00854DA6">
        <w:rPr>
          <w:rFonts w:ascii="Aptos" w:hAnsi="Aptos"/>
        </w:rPr>
        <w:t xml:space="preserve">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интерес</w:t>
      </w:r>
      <w:proofErr w:type="spellEnd"/>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Република</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јавно</w:t>
      </w:r>
      <w:proofErr w:type="spellEnd"/>
      <w:r w:rsidRPr="00854DA6">
        <w:rPr>
          <w:rFonts w:ascii="Aptos" w:hAnsi="Aptos"/>
        </w:rPr>
        <w:t xml:space="preserve"> </w:t>
      </w:r>
      <w:proofErr w:type="spellStart"/>
      <w:r w:rsidRPr="00854DA6">
        <w:rPr>
          <w:rFonts w:ascii="Aptos" w:hAnsi="Aptos"/>
        </w:rPr>
        <w:t>предузеће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привредно</w:t>
      </w:r>
      <w:proofErr w:type="spellEnd"/>
      <w:r w:rsidRPr="00854DA6">
        <w:rPr>
          <w:rFonts w:ascii="Aptos" w:hAnsi="Aptos"/>
        </w:rPr>
        <w:t xml:space="preserve"> </w:t>
      </w:r>
      <w:proofErr w:type="spellStart"/>
      <w:r w:rsidRPr="00854DA6">
        <w:rPr>
          <w:rFonts w:ascii="Aptos" w:hAnsi="Aptos"/>
        </w:rPr>
        <w:t>друштво</w:t>
      </w:r>
      <w:proofErr w:type="spellEnd"/>
      <w:r w:rsidRPr="00854DA6">
        <w:rPr>
          <w:rFonts w:ascii="Aptos" w:hAnsi="Aptos"/>
        </w:rPr>
        <w:t xml:space="preserve"> у </w:t>
      </w:r>
      <w:proofErr w:type="spellStart"/>
      <w:r w:rsidRPr="00854DA6">
        <w:rPr>
          <w:rFonts w:ascii="Aptos" w:hAnsi="Aptos"/>
        </w:rPr>
        <w:t>већинском</w:t>
      </w:r>
      <w:proofErr w:type="spellEnd"/>
      <w:r w:rsidRPr="00854DA6">
        <w:rPr>
          <w:rFonts w:ascii="Aptos" w:hAnsi="Aptos"/>
        </w:rPr>
        <w:t xml:space="preserve"> </w:t>
      </w:r>
      <w:proofErr w:type="spellStart"/>
      <w:r w:rsidRPr="00854DA6">
        <w:rPr>
          <w:rFonts w:ascii="Aptos" w:hAnsi="Aptos"/>
        </w:rPr>
        <w:t>државном</w:t>
      </w:r>
      <w:proofErr w:type="spellEnd"/>
      <w:r w:rsidRPr="00854DA6">
        <w:rPr>
          <w:rFonts w:ascii="Aptos" w:hAnsi="Aptos"/>
        </w:rPr>
        <w:t xml:space="preserve"> </w:t>
      </w:r>
      <w:proofErr w:type="spellStart"/>
      <w:r w:rsidRPr="00854DA6">
        <w:rPr>
          <w:rFonts w:ascii="Aptos" w:hAnsi="Aptos"/>
        </w:rPr>
        <w:t>власништву</w:t>
      </w:r>
      <w:proofErr w:type="spellEnd"/>
      <w:r w:rsidRPr="00854DA6">
        <w:rPr>
          <w:rFonts w:ascii="Aptos" w:hAnsi="Aptos"/>
        </w:rPr>
        <w:t xml:space="preserve">) </w:t>
      </w:r>
      <w:proofErr w:type="spellStart"/>
      <w:r w:rsidRPr="00854DA6">
        <w:rPr>
          <w:rFonts w:ascii="Aptos" w:hAnsi="Aptos"/>
        </w:rPr>
        <w:t>подноси</w:t>
      </w:r>
      <w:proofErr w:type="spellEnd"/>
      <w:r w:rsidRPr="00854DA6">
        <w:rPr>
          <w:rFonts w:ascii="Aptos" w:hAnsi="Aptos"/>
        </w:rPr>
        <w:t xml:space="preserve"> </w:t>
      </w:r>
      <w:proofErr w:type="spellStart"/>
      <w:r w:rsidRPr="00854DA6">
        <w:rPr>
          <w:rFonts w:ascii="Aptos" w:hAnsi="Aptos"/>
        </w:rPr>
        <w:t>предлог</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надлежној</w:t>
      </w:r>
      <w:proofErr w:type="spellEnd"/>
      <w:r w:rsidRPr="00854DA6">
        <w:rPr>
          <w:rFonts w:ascii="Aptos" w:hAnsi="Aptos"/>
        </w:rPr>
        <w:t xml:space="preserve"> </w:t>
      </w:r>
      <w:proofErr w:type="spellStart"/>
      <w:r w:rsidRPr="00854DA6">
        <w:rPr>
          <w:rFonts w:ascii="Aptos" w:hAnsi="Aptos"/>
        </w:rPr>
        <w:t>општинској</w:t>
      </w:r>
      <w:proofErr w:type="spellEnd"/>
      <w:r w:rsidRPr="00854DA6">
        <w:rPr>
          <w:rFonts w:ascii="Aptos" w:hAnsi="Aptos"/>
        </w:rPr>
        <w:t xml:space="preserve"> </w:t>
      </w:r>
      <w:proofErr w:type="spellStart"/>
      <w:r w:rsidRPr="00854DA6">
        <w:rPr>
          <w:rFonts w:ascii="Aptos" w:hAnsi="Aptos"/>
        </w:rPr>
        <w:t>управи</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коначности</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дужан</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у </w:t>
      </w:r>
      <w:proofErr w:type="spellStart"/>
      <w:r w:rsidRPr="00854DA6">
        <w:rPr>
          <w:rFonts w:ascii="Aptos" w:hAnsi="Aptos"/>
        </w:rPr>
        <w:t>року</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15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поднесе</w:t>
      </w:r>
      <w:proofErr w:type="spellEnd"/>
      <w:r w:rsidRPr="00854DA6">
        <w:rPr>
          <w:rFonts w:ascii="Aptos" w:hAnsi="Aptos"/>
        </w:rPr>
        <w:t xml:space="preserve"> </w:t>
      </w:r>
      <w:proofErr w:type="spellStart"/>
      <w:r w:rsidRPr="00854DA6">
        <w:rPr>
          <w:rFonts w:ascii="Aptos" w:hAnsi="Aptos"/>
        </w:rPr>
        <w:t>писмену</w:t>
      </w:r>
      <w:proofErr w:type="spellEnd"/>
      <w:r w:rsidRPr="00854DA6">
        <w:rPr>
          <w:rFonts w:ascii="Aptos" w:hAnsi="Aptos"/>
        </w:rPr>
        <w:t xml:space="preserve"> </w:t>
      </w:r>
      <w:proofErr w:type="spellStart"/>
      <w:r w:rsidRPr="00854DA6">
        <w:rPr>
          <w:rFonts w:ascii="Aptos" w:hAnsi="Aptos"/>
        </w:rPr>
        <w:t>понуду</w:t>
      </w:r>
      <w:proofErr w:type="spellEnd"/>
      <w:r w:rsidRPr="00854DA6">
        <w:rPr>
          <w:rFonts w:ascii="Aptos" w:hAnsi="Aptos"/>
        </w:rPr>
        <w:t xml:space="preserve"> о </w:t>
      </w:r>
      <w:proofErr w:type="spellStart"/>
      <w:r w:rsidRPr="00854DA6">
        <w:rPr>
          <w:rFonts w:ascii="Aptos" w:hAnsi="Aptos"/>
        </w:rPr>
        <w:t>облику</w:t>
      </w:r>
      <w:proofErr w:type="spellEnd"/>
      <w:r w:rsidRPr="00854DA6">
        <w:rPr>
          <w:rFonts w:ascii="Aptos" w:hAnsi="Aptos"/>
        </w:rPr>
        <w:t xml:space="preserve"> и </w:t>
      </w:r>
      <w:proofErr w:type="spellStart"/>
      <w:r w:rsidRPr="00854DA6">
        <w:rPr>
          <w:rFonts w:ascii="Aptos" w:hAnsi="Aptos"/>
        </w:rPr>
        <w:t>висини</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а </w:t>
      </w:r>
      <w:proofErr w:type="spellStart"/>
      <w:r w:rsidRPr="00854DA6">
        <w:rPr>
          <w:rFonts w:ascii="Aptos" w:hAnsi="Aptos"/>
        </w:rPr>
        <w:t>општинска</w:t>
      </w:r>
      <w:proofErr w:type="spellEnd"/>
      <w:r w:rsidRPr="00854DA6">
        <w:rPr>
          <w:rFonts w:ascii="Aptos" w:hAnsi="Aptos"/>
        </w:rPr>
        <w:t xml:space="preserve"> </w:t>
      </w:r>
      <w:proofErr w:type="spellStart"/>
      <w:r w:rsidRPr="00854DA6">
        <w:rPr>
          <w:rFonts w:ascii="Aptos" w:hAnsi="Aptos"/>
        </w:rPr>
        <w:t>управа</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одлагања</w:t>
      </w:r>
      <w:proofErr w:type="spellEnd"/>
      <w:r w:rsidRPr="00854DA6">
        <w:rPr>
          <w:rFonts w:ascii="Aptos" w:hAnsi="Aptos"/>
        </w:rPr>
        <w:t xml:space="preserve"> </w:t>
      </w:r>
      <w:proofErr w:type="spellStart"/>
      <w:r w:rsidRPr="00854DA6">
        <w:rPr>
          <w:rFonts w:ascii="Aptos" w:hAnsi="Aptos"/>
        </w:rPr>
        <w:t>заказује</w:t>
      </w:r>
      <w:proofErr w:type="spellEnd"/>
      <w:r w:rsidRPr="00854DA6">
        <w:rPr>
          <w:rFonts w:ascii="Aptos" w:hAnsi="Aptos"/>
        </w:rPr>
        <w:t xml:space="preserve"> </w:t>
      </w:r>
      <w:proofErr w:type="spellStart"/>
      <w:r w:rsidRPr="00854DA6">
        <w:rPr>
          <w:rFonts w:ascii="Aptos" w:hAnsi="Aptos"/>
        </w:rPr>
        <w:t>расправу</w:t>
      </w:r>
      <w:proofErr w:type="spellEnd"/>
      <w:r w:rsidRPr="00854DA6">
        <w:rPr>
          <w:rFonts w:ascii="Aptos" w:hAnsi="Aptos"/>
        </w:rPr>
        <w:t xml:space="preserve"> </w:t>
      </w:r>
      <w:proofErr w:type="spellStart"/>
      <w:r w:rsidRPr="00854DA6">
        <w:rPr>
          <w:rFonts w:ascii="Aptos" w:hAnsi="Aptos"/>
        </w:rPr>
        <w:t>ради</w:t>
      </w:r>
      <w:proofErr w:type="spellEnd"/>
      <w:r w:rsidRPr="00854DA6">
        <w:rPr>
          <w:rFonts w:ascii="Aptos" w:hAnsi="Aptos"/>
        </w:rPr>
        <w:t xml:space="preserve"> </w:t>
      </w:r>
      <w:proofErr w:type="spellStart"/>
      <w:r w:rsidRPr="00854DA6">
        <w:rPr>
          <w:rFonts w:ascii="Aptos" w:hAnsi="Aptos"/>
        </w:rPr>
        <w:t>споразумног</w:t>
      </w:r>
      <w:proofErr w:type="spellEnd"/>
      <w:r w:rsidRPr="00854DA6">
        <w:rPr>
          <w:rFonts w:ascii="Aptos" w:hAnsi="Aptos"/>
        </w:rPr>
        <w:t xml:space="preserve"> </w:t>
      </w:r>
      <w:proofErr w:type="spellStart"/>
      <w:r w:rsidRPr="00854DA6">
        <w:rPr>
          <w:rFonts w:ascii="Aptos" w:hAnsi="Aptos"/>
        </w:rPr>
        <w:t>одређивања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Општи</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означава</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поступке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хитне</w:t>
      </w:r>
      <w:proofErr w:type="spellEnd"/>
      <w:r w:rsidRPr="00854DA6">
        <w:rPr>
          <w:rFonts w:ascii="Aptos" w:hAnsi="Aptos"/>
        </w:rPr>
        <w:t xml:space="preserve">, </w:t>
      </w:r>
      <w:proofErr w:type="spellStart"/>
      <w:r w:rsidRPr="00854DA6">
        <w:rPr>
          <w:rFonts w:ascii="Aptos" w:hAnsi="Aptos"/>
        </w:rPr>
        <w:t>нити</w:t>
      </w:r>
      <w:proofErr w:type="spellEnd"/>
      <w:r w:rsidRPr="00854DA6">
        <w:rPr>
          <w:rFonts w:ascii="Aptos" w:hAnsi="Aptos"/>
        </w:rPr>
        <w:t xml:space="preserve"> </w:t>
      </w:r>
      <w:proofErr w:type="spellStart"/>
      <w:r w:rsidRPr="00854DA6">
        <w:rPr>
          <w:rFonts w:ascii="Aptos" w:hAnsi="Aptos"/>
        </w:rPr>
        <w:t>намеће</w:t>
      </w:r>
      <w:proofErr w:type="spellEnd"/>
      <w:r w:rsidRPr="00854DA6">
        <w:rPr>
          <w:rFonts w:ascii="Aptos" w:hAnsi="Aptos"/>
        </w:rPr>
        <w:t xml:space="preserve"> </w:t>
      </w:r>
      <w:proofErr w:type="spellStart"/>
      <w:r w:rsidRPr="00854DA6">
        <w:rPr>
          <w:rFonts w:ascii="Aptos" w:hAnsi="Aptos"/>
        </w:rPr>
        <w:t>претходно</w:t>
      </w:r>
      <w:proofErr w:type="spellEnd"/>
      <w:r w:rsidRPr="00854DA6">
        <w:rPr>
          <w:rFonts w:ascii="Aptos" w:hAnsi="Aptos"/>
        </w:rPr>
        <w:t xml:space="preserve"> </w:t>
      </w:r>
      <w:proofErr w:type="spellStart"/>
      <w:r w:rsidRPr="00854DA6">
        <w:rPr>
          <w:rFonts w:ascii="Aptos" w:hAnsi="Aptos"/>
        </w:rPr>
        <w:t>наведени</w:t>
      </w:r>
      <w:proofErr w:type="spellEnd"/>
      <w:r w:rsidRPr="00854DA6">
        <w:rPr>
          <w:rFonts w:ascii="Aptos" w:hAnsi="Aptos"/>
        </w:rPr>
        <w:t xml:space="preserve"> </w:t>
      </w:r>
      <w:proofErr w:type="spellStart"/>
      <w:r w:rsidRPr="00854DA6">
        <w:rPr>
          <w:rFonts w:ascii="Aptos" w:hAnsi="Aptos"/>
        </w:rPr>
        <w:t>рок</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пет</w:t>
      </w:r>
      <w:proofErr w:type="spellEnd"/>
      <w:r w:rsidRPr="00854DA6">
        <w:rPr>
          <w:rFonts w:ascii="Aptos" w:hAnsi="Aptos"/>
        </w:rPr>
        <w:t xml:space="preserve">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изјашњење</w:t>
      </w:r>
      <w:proofErr w:type="spellEnd"/>
      <w:r w:rsidRPr="00854DA6">
        <w:rPr>
          <w:rFonts w:ascii="Aptos" w:hAnsi="Aptos"/>
        </w:rPr>
        <w:t xml:space="preserve"> </w:t>
      </w:r>
      <w:r w:rsidRPr="00854DA6">
        <w:rPr>
          <w:rFonts w:ascii="Aptos" w:hAnsi="Aptos"/>
          <w:lang w:val="sr-Cyrl-RS"/>
        </w:rPr>
        <w:t>власника</w:t>
      </w:r>
      <w:r w:rsidRPr="00854DA6">
        <w:rPr>
          <w:rFonts w:ascii="Aptos" w:hAnsi="Aptos"/>
        </w:rPr>
        <w:t xml:space="preserve">: </w:t>
      </w:r>
      <w:proofErr w:type="spellStart"/>
      <w:r w:rsidRPr="00854DA6">
        <w:rPr>
          <w:rFonts w:ascii="Aptos" w:hAnsi="Aptos"/>
        </w:rPr>
        <w:t>тај</w:t>
      </w:r>
      <w:proofErr w:type="spellEnd"/>
      <w:r w:rsidRPr="00854DA6">
        <w:rPr>
          <w:rFonts w:ascii="Aptos" w:hAnsi="Aptos"/>
        </w:rPr>
        <w:t xml:space="preserve"> </w:t>
      </w:r>
      <w:proofErr w:type="spellStart"/>
      <w:r w:rsidRPr="00854DA6">
        <w:rPr>
          <w:rFonts w:ascii="Aptos" w:hAnsi="Aptos"/>
        </w:rPr>
        <w:t>убрзани</w:t>
      </w:r>
      <w:proofErr w:type="spellEnd"/>
      <w:r w:rsidRPr="00854DA6">
        <w:rPr>
          <w:rFonts w:ascii="Aptos" w:hAnsi="Aptos"/>
        </w:rPr>
        <w:t xml:space="preserve"> </w:t>
      </w:r>
      <w:proofErr w:type="spellStart"/>
      <w:r w:rsidRPr="00854DA6">
        <w:rPr>
          <w:rFonts w:ascii="Aptos" w:hAnsi="Aptos"/>
        </w:rPr>
        <w:t>режим</w:t>
      </w:r>
      <w:proofErr w:type="spellEnd"/>
      <w:r w:rsidRPr="00854DA6">
        <w:rPr>
          <w:rFonts w:ascii="Aptos" w:hAnsi="Aptos"/>
        </w:rPr>
        <w:t xml:space="preserve"> </w:t>
      </w:r>
      <w:proofErr w:type="spellStart"/>
      <w:r w:rsidRPr="00854DA6">
        <w:rPr>
          <w:rFonts w:ascii="Aptos" w:hAnsi="Aptos"/>
        </w:rPr>
        <w:t>произилази</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пројектно</w:t>
      </w:r>
      <w:proofErr w:type="spellEnd"/>
      <w:r w:rsidRPr="00854DA6">
        <w:rPr>
          <w:rFonts w:ascii="Aptos" w:hAnsi="Aptos"/>
        </w:rPr>
        <w:t xml:space="preserve"> </w:t>
      </w:r>
      <w:proofErr w:type="spellStart"/>
      <w:r w:rsidRPr="00854DA6">
        <w:rPr>
          <w:rFonts w:ascii="Aptos" w:hAnsi="Aptos"/>
        </w:rPr>
        <w:t>специфичног</w:t>
      </w:r>
      <w:proofErr w:type="spellEnd"/>
      <w:r w:rsidRPr="00854DA6">
        <w:rPr>
          <w:rFonts w:ascii="Aptos" w:hAnsi="Aptos"/>
          <w:lang w:val="sr-Cyrl-RS"/>
        </w:rPr>
        <w:t xml:space="preserve"> </w:t>
      </w:r>
      <w:proofErr w:type="spellStart"/>
      <w:r w:rsidRPr="00854DA6">
        <w:rPr>
          <w:rFonts w:ascii="Aptos" w:hAnsi="Aptos"/>
          <w:i/>
          <w:iCs/>
        </w:rPr>
        <w:t>lex</w:t>
      </w:r>
      <w:proofErr w:type="spellEnd"/>
      <w:r w:rsidRPr="00854DA6">
        <w:rPr>
          <w:rFonts w:ascii="Aptos" w:hAnsi="Aptos"/>
          <w:i/>
          <w:iCs/>
        </w:rPr>
        <w:t xml:space="preserve"> specialis</w:t>
      </w:r>
      <w:r w:rsidRPr="00854DA6">
        <w:rPr>
          <w:rFonts w:ascii="Aptos" w:hAnsi="Aptos"/>
          <w:i/>
          <w:iCs/>
          <w:lang w:val="sr-Cyrl-RS"/>
        </w:rPr>
        <w:t>-а</w:t>
      </w:r>
      <w:r w:rsidRPr="00854DA6">
        <w:rPr>
          <w:rFonts w:ascii="Aptos" w:hAnsi="Aptos"/>
        </w:rPr>
        <w:t xml:space="preserve"> </w:t>
      </w:r>
      <w:proofErr w:type="spellStart"/>
      <w:r w:rsidRPr="00854DA6">
        <w:rPr>
          <w:rFonts w:ascii="Aptos" w:hAnsi="Aptos"/>
        </w:rPr>
        <w:t>усвојеног</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раније</w:t>
      </w:r>
      <w:proofErr w:type="spellEnd"/>
      <w:r w:rsidRPr="00854DA6">
        <w:rPr>
          <w:rFonts w:ascii="Aptos" w:hAnsi="Aptos"/>
        </w:rPr>
        <w:t xml:space="preserve"> </w:t>
      </w:r>
      <w:proofErr w:type="spellStart"/>
      <w:r w:rsidRPr="00854DA6">
        <w:rPr>
          <w:rFonts w:ascii="Aptos" w:hAnsi="Aptos"/>
        </w:rPr>
        <w:t>пројекте</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Јужни</w:t>
      </w:r>
      <w:proofErr w:type="spellEnd"/>
      <w:r w:rsidRPr="00854DA6">
        <w:rPr>
          <w:rFonts w:ascii="Aptos" w:hAnsi="Aptos"/>
        </w:rPr>
        <w:t xml:space="preserve"> </w:t>
      </w:r>
      <w:proofErr w:type="spellStart"/>
      <w:r w:rsidRPr="00854DA6">
        <w:rPr>
          <w:rFonts w:ascii="Aptos" w:hAnsi="Aptos"/>
        </w:rPr>
        <w:t>ток</w:t>
      </w:r>
      <w:proofErr w:type="spellEnd"/>
      <w:r w:rsidRPr="00854DA6">
        <w:rPr>
          <w:rFonts w:ascii="Aptos" w:hAnsi="Aptos"/>
        </w:rPr>
        <w:t xml:space="preserve"> / </w:t>
      </w:r>
      <w:proofErr w:type="spellStart"/>
      <w:r w:rsidRPr="00854DA6">
        <w:rPr>
          <w:rFonts w:ascii="Aptos" w:hAnsi="Aptos"/>
        </w:rPr>
        <w:t>Граница</w:t>
      </w:r>
      <w:proofErr w:type="spellEnd"/>
      <w:r w:rsidRPr="00854DA6">
        <w:rPr>
          <w:rFonts w:ascii="Aptos" w:hAnsi="Aptos"/>
        </w:rPr>
        <w:t xml:space="preserve"> </w:t>
      </w:r>
      <w:proofErr w:type="spellStart"/>
      <w:r w:rsidRPr="00854DA6">
        <w:rPr>
          <w:rFonts w:ascii="Aptos" w:hAnsi="Aptos"/>
        </w:rPr>
        <w:t>Бугарске</w:t>
      </w:r>
      <w:proofErr w:type="spellEnd"/>
      <w:r w:rsidRPr="00854DA6">
        <w:rPr>
          <w:rFonts w:ascii="Aptos" w:hAnsi="Aptos"/>
        </w:rPr>
        <w:t>–</w:t>
      </w:r>
      <w:proofErr w:type="spellStart"/>
      <w:r w:rsidRPr="00854DA6">
        <w:rPr>
          <w:rFonts w:ascii="Aptos" w:hAnsi="Aptos"/>
        </w:rPr>
        <w:t>Граница</w:t>
      </w:r>
      <w:proofErr w:type="spellEnd"/>
      <w:r w:rsidRPr="00854DA6">
        <w:rPr>
          <w:rFonts w:ascii="Aptos" w:hAnsi="Aptos"/>
        </w:rPr>
        <w:t xml:space="preserve"> </w:t>
      </w:r>
      <w:proofErr w:type="spellStart"/>
      <w:r w:rsidRPr="00854DA6">
        <w:rPr>
          <w:rFonts w:ascii="Aptos" w:hAnsi="Aptos"/>
        </w:rPr>
        <w:t>Мађарске</w:t>
      </w:r>
      <w:proofErr w:type="spellEnd"/>
      <w:r w:rsidRPr="00854DA6">
        <w:rPr>
          <w:rFonts w:ascii="Aptos" w:hAnsi="Aptos"/>
        </w:rPr>
        <w:t xml:space="preserve">), о </w:t>
      </w:r>
      <w:proofErr w:type="spellStart"/>
      <w:r w:rsidRPr="00854DA6">
        <w:rPr>
          <w:rFonts w:ascii="Aptos" w:hAnsi="Aptos"/>
        </w:rPr>
        <w:t>чему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говори</w:t>
      </w:r>
      <w:proofErr w:type="spellEnd"/>
      <w:r w:rsidRPr="00854DA6">
        <w:rPr>
          <w:rFonts w:ascii="Aptos" w:hAnsi="Aptos"/>
        </w:rPr>
        <w:t xml:space="preserve"> у </w:t>
      </w:r>
      <w:proofErr w:type="spellStart"/>
      <w:r w:rsidRPr="00854DA6">
        <w:rPr>
          <w:rFonts w:ascii="Aptos" w:hAnsi="Aptos"/>
        </w:rPr>
        <w:t>наставку</w:t>
      </w:r>
      <w:proofErr w:type="spellEnd"/>
      <w:r w:rsidRPr="00854DA6">
        <w:rPr>
          <w:rFonts w:ascii="Aptos" w:hAnsi="Aptos"/>
        </w:rPr>
        <w:t xml:space="preserve">, и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примењује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осим</w:t>
      </w:r>
      <w:proofErr w:type="spellEnd"/>
      <w:r w:rsidRPr="00854DA6">
        <w:rPr>
          <w:rFonts w:ascii="Aptos" w:hAnsi="Apto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га</w:t>
      </w:r>
      <w:proofErr w:type="spellEnd"/>
      <w:r w:rsidRPr="00854DA6">
        <w:rPr>
          <w:rFonts w:ascii="Aptos" w:hAnsi="Aptos"/>
        </w:rPr>
        <w:t xml:space="preserve"> </w:t>
      </w:r>
      <w:proofErr w:type="spellStart"/>
      <w:r w:rsidRPr="00854DA6">
        <w:rPr>
          <w:rFonts w:ascii="Aptos" w:hAnsi="Aptos"/>
        </w:rPr>
        <w:t>будући</w:t>
      </w:r>
      <w:proofErr w:type="spellEnd"/>
      <w:r w:rsidRPr="00854DA6">
        <w:rPr>
          <w:rFonts w:ascii="Aptos" w:hAnsi="Aptos"/>
        </w:rPr>
        <w:t xml:space="preserve"> </w:t>
      </w:r>
      <w:proofErr w:type="spellStart"/>
      <w:r w:rsidRPr="00854DA6">
        <w:rPr>
          <w:rFonts w:ascii="Aptos" w:hAnsi="Aptos"/>
        </w:rPr>
        <w:t>правни</w:t>
      </w:r>
      <w:proofErr w:type="spellEnd"/>
      <w:r w:rsidRPr="00854DA6">
        <w:rPr>
          <w:rFonts w:ascii="Aptos" w:hAnsi="Aptos"/>
        </w:rPr>
        <w:t xml:space="preserve"> </w:t>
      </w:r>
      <w:proofErr w:type="spellStart"/>
      <w:r w:rsidRPr="00854DA6">
        <w:rPr>
          <w:rFonts w:ascii="Aptos" w:hAnsi="Aptos"/>
        </w:rPr>
        <w:t>инструмент</w:t>
      </w:r>
      <w:proofErr w:type="spellEnd"/>
      <w:r w:rsidRPr="00854DA6">
        <w:rPr>
          <w:rFonts w:ascii="Aptos" w:hAnsi="Aptos"/>
        </w:rPr>
        <w:t xml:space="preserve"> </w:t>
      </w:r>
      <w:proofErr w:type="spellStart"/>
      <w:r w:rsidRPr="00854DA6">
        <w:rPr>
          <w:rFonts w:ascii="Aptos" w:hAnsi="Aptos"/>
        </w:rPr>
        <w:t>изричито</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прошири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њега</w:t>
      </w:r>
      <w:proofErr w:type="spellEnd"/>
      <w:r w:rsidRPr="00854DA6">
        <w:rPr>
          <w:rFonts w:ascii="Aptos" w:hAnsi="Aptos"/>
        </w:rPr>
        <w:t>.</w:t>
      </w:r>
    </w:p>
    <w:p w14:paraId="5958B75B" w14:textId="77777777" w:rsidR="00854DA6" w:rsidRPr="00854DA6" w:rsidRDefault="00854DA6" w:rsidP="00854DA6">
      <w:pPr>
        <w:jc w:val="both"/>
        <w:rPr>
          <w:rFonts w:ascii="Aptos" w:hAnsi="Aptos"/>
        </w:rPr>
      </w:pPr>
      <w:proofErr w:type="spellStart"/>
      <w:r w:rsidRPr="00854DA6">
        <w:rPr>
          <w:rFonts w:ascii="Aptos" w:hAnsi="Aptos"/>
          <w:b/>
          <w:bCs/>
        </w:rPr>
        <w:t>Накнада</w:t>
      </w:r>
      <w:proofErr w:type="spellEnd"/>
      <w:r w:rsidRPr="00854DA6">
        <w:rPr>
          <w:rFonts w:ascii="Aptos" w:hAnsi="Aptos"/>
          <w:b/>
          <w:bCs/>
        </w:rPr>
        <w:t>:</w:t>
      </w:r>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предвиђа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у </w:t>
      </w:r>
      <w:proofErr w:type="spellStart"/>
      <w:r w:rsidRPr="00854DA6">
        <w:rPr>
          <w:rFonts w:ascii="Aptos" w:hAnsi="Aptos"/>
        </w:rPr>
        <w:t>виду</w:t>
      </w:r>
      <w:proofErr w:type="spellEnd"/>
      <w:r w:rsidRPr="00854DA6">
        <w:rPr>
          <w:rFonts w:ascii="Aptos" w:hAnsi="Aptos"/>
        </w:rPr>
        <w:t xml:space="preserve"> </w:t>
      </w:r>
      <w:proofErr w:type="spellStart"/>
      <w:r w:rsidRPr="00854DA6">
        <w:rPr>
          <w:rFonts w:ascii="Aptos" w:hAnsi="Aptos"/>
        </w:rPr>
        <w:t>давања</w:t>
      </w:r>
      <w:proofErr w:type="spellEnd"/>
      <w:r w:rsidRPr="00854DA6">
        <w:rPr>
          <w:rFonts w:ascii="Aptos" w:hAnsi="Aptos"/>
        </w:rPr>
        <w:t xml:space="preserve"> у </w:t>
      </w:r>
      <w:proofErr w:type="spellStart"/>
      <w:r w:rsidRPr="00854DA6">
        <w:rPr>
          <w:rFonts w:ascii="Aptos" w:hAnsi="Aptos"/>
        </w:rPr>
        <w:t>својину</w:t>
      </w:r>
      <w:proofErr w:type="spellEnd"/>
      <w:r w:rsidRPr="00854DA6">
        <w:rPr>
          <w:rFonts w:ascii="Aptos" w:hAnsi="Aptos"/>
        </w:rPr>
        <w:t xml:space="preserve"> </w:t>
      </w:r>
      <w:proofErr w:type="spellStart"/>
      <w:r w:rsidRPr="00854DA6">
        <w:rPr>
          <w:rFonts w:ascii="Aptos" w:hAnsi="Aptos"/>
        </w:rPr>
        <w:t>друге</w:t>
      </w:r>
      <w:proofErr w:type="spellEnd"/>
      <w:r w:rsidRPr="00854DA6">
        <w:rPr>
          <w:rFonts w:ascii="Aptos" w:hAnsi="Aptos"/>
        </w:rPr>
        <w:t xml:space="preserve"> </w:t>
      </w:r>
      <w:proofErr w:type="spellStart"/>
      <w:r w:rsidRPr="00854DA6">
        <w:rPr>
          <w:rFonts w:ascii="Aptos" w:hAnsi="Aptos"/>
        </w:rPr>
        <w:t>одговарајуће</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чешће</w:t>
      </w:r>
      <w:proofErr w:type="spellEnd"/>
      <w:r w:rsidRPr="00854DA6">
        <w:rPr>
          <w:rFonts w:ascii="Aptos" w:hAnsi="Aptos"/>
        </w:rPr>
        <w:t xml:space="preserve">, у </w:t>
      </w:r>
      <w:proofErr w:type="spellStart"/>
      <w:r w:rsidRPr="00854DA6">
        <w:rPr>
          <w:rFonts w:ascii="Aptos" w:hAnsi="Aptos"/>
        </w:rPr>
        <w:t>новцу</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текућој</w:t>
      </w:r>
      <w:proofErr w:type="spellEnd"/>
      <w:r w:rsidRPr="00854DA6">
        <w:rPr>
          <w:rFonts w:ascii="Aptos" w:hAnsi="Aptos"/>
        </w:rPr>
        <w:t xml:space="preserve"> </w:t>
      </w:r>
      <w:proofErr w:type="spellStart"/>
      <w:r w:rsidRPr="00854DA6">
        <w:rPr>
          <w:rFonts w:ascii="Aptos" w:hAnsi="Aptos"/>
        </w:rPr>
        <w:t>тржишној</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експроприсане</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подноси</w:t>
      </w:r>
      <w:proofErr w:type="spellEnd"/>
      <w:r w:rsidRPr="00854DA6">
        <w:rPr>
          <w:rFonts w:ascii="Aptos" w:hAnsi="Aptos"/>
        </w:rPr>
        <w:t xml:space="preserve"> </w:t>
      </w:r>
      <w:proofErr w:type="spellStart"/>
      <w:r w:rsidRPr="00854DA6">
        <w:rPr>
          <w:rFonts w:ascii="Aptos" w:hAnsi="Aptos"/>
        </w:rPr>
        <w:t>понуду</w:t>
      </w:r>
      <w:proofErr w:type="spellEnd"/>
      <w:r w:rsidRPr="00854DA6">
        <w:rPr>
          <w:rFonts w:ascii="Aptos" w:hAnsi="Aptos"/>
        </w:rPr>
        <w:t xml:space="preserve"> о </w:t>
      </w:r>
      <w:proofErr w:type="spellStart"/>
      <w:r w:rsidRPr="00854DA6">
        <w:rPr>
          <w:rFonts w:ascii="Aptos" w:hAnsi="Aptos"/>
        </w:rPr>
        <w:t>висини</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процене</w:t>
      </w:r>
      <w:proofErr w:type="spellEnd"/>
      <w:r w:rsidRPr="00854DA6">
        <w:rPr>
          <w:rFonts w:ascii="Aptos" w:hAnsi="Aptos"/>
        </w:rPr>
        <w:t xml:space="preserve"> </w:t>
      </w:r>
      <w:proofErr w:type="spellStart"/>
      <w:r w:rsidRPr="00854DA6">
        <w:rPr>
          <w:rFonts w:ascii="Aptos" w:hAnsi="Aptos"/>
        </w:rPr>
        <w:t>Пореске</w:t>
      </w:r>
      <w:proofErr w:type="spellEnd"/>
      <w:r w:rsidRPr="00854DA6">
        <w:rPr>
          <w:rFonts w:ascii="Aptos" w:hAnsi="Aptos"/>
        </w:rPr>
        <w:t xml:space="preserve"> </w:t>
      </w:r>
      <w:proofErr w:type="spellStart"/>
      <w:r w:rsidRPr="00854DA6">
        <w:rPr>
          <w:rFonts w:ascii="Aptos" w:hAnsi="Aptos"/>
        </w:rPr>
        <w:t>управе</w:t>
      </w:r>
      <w:proofErr w:type="spellEnd"/>
      <w:r w:rsidRPr="00854DA6">
        <w:rPr>
          <w:rFonts w:ascii="Aptos" w:hAnsi="Aptos"/>
        </w:rPr>
        <w:t xml:space="preserve">, а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грађевинске</w:t>
      </w:r>
      <w:proofErr w:type="spellEnd"/>
      <w:r w:rsidRPr="00854DA6">
        <w:rPr>
          <w:rFonts w:ascii="Aptos" w:hAnsi="Aptos"/>
        </w:rPr>
        <w:t xml:space="preserve"> </w:t>
      </w:r>
      <w:proofErr w:type="spellStart"/>
      <w:r w:rsidRPr="00854DA6">
        <w:rPr>
          <w:rFonts w:ascii="Aptos" w:hAnsi="Aptos"/>
        </w:rPr>
        <w:t>објекте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процене</w:t>
      </w:r>
      <w:proofErr w:type="spellEnd"/>
      <w:r w:rsidRPr="00854DA6">
        <w:rPr>
          <w:rFonts w:ascii="Aptos" w:hAnsi="Aptos"/>
        </w:rPr>
        <w:t xml:space="preserve"> </w:t>
      </w:r>
      <w:proofErr w:type="spellStart"/>
      <w:r w:rsidRPr="00854DA6">
        <w:rPr>
          <w:rFonts w:ascii="Aptos" w:hAnsi="Aptos"/>
        </w:rPr>
        <w:t>судског</w:t>
      </w:r>
      <w:proofErr w:type="spellEnd"/>
      <w:r w:rsidRPr="00854DA6">
        <w:rPr>
          <w:rFonts w:ascii="Aptos" w:hAnsi="Aptos"/>
        </w:rPr>
        <w:t xml:space="preserve"> </w:t>
      </w:r>
      <w:proofErr w:type="spellStart"/>
      <w:r w:rsidRPr="00854DA6">
        <w:rPr>
          <w:rFonts w:ascii="Aptos" w:hAnsi="Aptos"/>
        </w:rPr>
        <w:t>вештака</w:t>
      </w:r>
      <w:proofErr w:type="spellEnd"/>
      <w:r w:rsidRPr="00854DA6">
        <w:rPr>
          <w:rFonts w:ascii="Aptos" w:hAnsi="Apto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странке</w:t>
      </w:r>
      <w:proofErr w:type="spellEnd"/>
      <w:r w:rsidRPr="00854DA6">
        <w:rPr>
          <w:rFonts w:ascii="Aptos" w:hAnsi="Aptos"/>
        </w:rPr>
        <w:t xml:space="preserve"> </w:t>
      </w:r>
      <w:proofErr w:type="spellStart"/>
      <w:r w:rsidRPr="00854DA6">
        <w:rPr>
          <w:rFonts w:ascii="Aptos" w:hAnsi="Aptos"/>
        </w:rPr>
        <w:t>постигну</w:t>
      </w:r>
      <w:proofErr w:type="spellEnd"/>
      <w:r w:rsidRPr="00854DA6">
        <w:rPr>
          <w:rFonts w:ascii="Aptos" w:hAnsi="Aptos"/>
        </w:rPr>
        <w:t xml:space="preserve"> </w:t>
      </w:r>
      <w:proofErr w:type="spellStart"/>
      <w:r w:rsidRPr="00854DA6">
        <w:rPr>
          <w:rFonts w:ascii="Aptos" w:hAnsi="Aptos"/>
        </w:rPr>
        <w:t>споразум</w:t>
      </w:r>
      <w:proofErr w:type="spellEnd"/>
      <w:r w:rsidRPr="00854DA6">
        <w:rPr>
          <w:rFonts w:ascii="Aptos" w:hAnsi="Aptos"/>
        </w:rPr>
        <w:t xml:space="preserve">, </w:t>
      </w:r>
      <w:proofErr w:type="spellStart"/>
      <w:r w:rsidRPr="00854DA6">
        <w:rPr>
          <w:rFonts w:ascii="Aptos" w:hAnsi="Aptos"/>
        </w:rPr>
        <w:t>он</w:t>
      </w:r>
      <w:proofErr w:type="spellEnd"/>
      <w:r w:rsidRPr="00854DA6">
        <w:rPr>
          <w:rFonts w:ascii="Aptos" w:hAnsi="Aptos"/>
        </w:rPr>
        <w:t xml:space="preserve"> </w:t>
      </w:r>
      <w:proofErr w:type="spellStart"/>
      <w:r w:rsidRPr="00854DA6">
        <w:rPr>
          <w:rFonts w:ascii="Aptos" w:hAnsi="Aptos"/>
        </w:rPr>
        <w:t>има</w:t>
      </w:r>
      <w:proofErr w:type="spellEnd"/>
      <w:r w:rsidRPr="00854DA6">
        <w:rPr>
          <w:rFonts w:ascii="Aptos" w:hAnsi="Aptos"/>
        </w:rPr>
        <w:t xml:space="preserve"> </w:t>
      </w:r>
      <w:proofErr w:type="spellStart"/>
      <w:r w:rsidRPr="00854DA6">
        <w:rPr>
          <w:rFonts w:ascii="Aptos" w:hAnsi="Aptos"/>
        </w:rPr>
        <w:t>снагу</w:t>
      </w:r>
      <w:proofErr w:type="spellEnd"/>
      <w:r w:rsidRPr="00854DA6">
        <w:rPr>
          <w:rFonts w:ascii="Aptos" w:hAnsi="Aptos"/>
        </w:rPr>
        <w:t xml:space="preserve"> </w:t>
      </w:r>
      <w:proofErr w:type="spellStart"/>
      <w:r w:rsidRPr="00854DA6">
        <w:rPr>
          <w:rFonts w:ascii="Aptos" w:hAnsi="Aptos"/>
        </w:rPr>
        <w:t>извршне</w:t>
      </w:r>
      <w:proofErr w:type="spellEnd"/>
      <w:r w:rsidRPr="00854DA6">
        <w:rPr>
          <w:rFonts w:ascii="Aptos" w:hAnsi="Aptos"/>
        </w:rPr>
        <w:t xml:space="preserve"> </w:t>
      </w:r>
      <w:proofErr w:type="spellStart"/>
      <w:r w:rsidRPr="00854DA6">
        <w:rPr>
          <w:rFonts w:ascii="Aptos" w:hAnsi="Aptos"/>
        </w:rPr>
        <w:t>исправе</w:t>
      </w:r>
      <w:proofErr w:type="spellEnd"/>
      <w:r w:rsidRPr="00854DA6">
        <w:rPr>
          <w:rFonts w:ascii="Aptos" w:hAnsi="Apto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споразум</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постигне</w:t>
      </w:r>
      <w:proofErr w:type="spellEnd"/>
      <w:r w:rsidRPr="00854DA6">
        <w:rPr>
          <w:rFonts w:ascii="Aptos" w:hAnsi="Aptos"/>
        </w:rPr>
        <w:t xml:space="preserve"> у </w:t>
      </w:r>
      <w:proofErr w:type="spellStart"/>
      <w:r w:rsidRPr="00854DA6">
        <w:rPr>
          <w:rFonts w:ascii="Aptos" w:hAnsi="Aptos"/>
        </w:rPr>
        <w:t>року</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два</w:t>
      </w:r>
      <w:proofErr w:type="spellEnd"/>
      <w:r w:rsidRPr="00854DA6">
        <w:rPr>
          <w:rFonts w:ascii="Aptos" w:hAnsi="Aptos"/>
        </w:rPr>
        <w:t xml:space="preserve"> </w:t>
      </w:r>
      <w:proofErr w:type="spellStart"/>
      <w:r w:rsidRPr="00854DA6">
        <w:rPr>
          <w:rFonts w:ascii="Aptos" w:hAnsi="Aptos"/>
        </w:rPr>
        <w:t>месеца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правоснажности</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надлежни</w:t>
      </w:r>
      <w:proofErr w:type="spellEnd"/>
      <w:r w:rsidRPr="00854DA6">
        <w:rPr>
          <w:rFonts w:ascii="Aptos" w:hAnsi="Aptos"/>
        </w:rPr>
        <w:t xml:space="preserve"> </w:t>
      </w:r>
      <w:proofErr w:type="spellStart"/>
      <w:r w:rsidRPr="00854DA6">
        <w:rPr>
          <w:rFonts w:ascii="Aptos" w:hAnsi="Aptos"/>
        </w:rPr>
        <w:t>суд</w:t>
      </w:r>
      <w:proofErr w:type="spellEnd"/>
      <w:r w:rsidRPr="00854DA6">
        <w:rPr>
          <w:rFonts w:ascii="Aptos" w:hAnsi="Aptos"/>
        </w:rPr>
        <w:t xml:space="preserve"> </w:t>
      </w:r>
      <w:proofErr w:type="spellStart"/>
      <w:r w:rsidRPr="00854DA6">
        <w:rPr>
          <w:rFonts w:ascii="Aptos" w:hAnsi="Aptos"/>
        </w:rPr>
        <w:t>одређује</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у </w:t>
      </w:r>
      <w:proofErr w:type="spellStart"/>
      <w:r w:rsidRPr="00854DA6">
        <w:rPr>
          <w:rFonts w:ascii="Aptos" w:hAnsi="Aptos"/>
        </w:rPr>
        <w:t>ванпарничном</w:t>
      </w:r>
      <w:proofErr w:type="spellEnd"/>
      <w:r w:rsidRPr="00854DA6">
        <w:rPr>
          <w:rFonts w:ascii="Aptos" w:hAnsi="Aptos"/>
        </w:rPr>
        <w:t xml:space="preserve"> </w:t>
      </w:r>
      <w:proofErr w:type="spellStart"/>
      <w:r w:rsidRPr="00854DA6">
        <w:rPr>
          <w:rFonts w:ascii="Aptos" w:hAnsi="Aptos"/>
        </w:rPr>
        <w:t>поступку</w:t>
      </w:r>
      <w:proofErr w:type="spellEnd"/>
      <w:r w:rsidRPr="00854DA6">
        <w:rPr>
          <w:rFonts w:ascii="Aptos" w:hAnsi="Aptos"/>
        </w:rPr>
        <w:t>.</w:t>
      </w:r>
    </w:p>
    <w:p w14:paraId="3B7EF6ED" w14:textId="77777777" w:rsidR="00854DA6" w:rsidRPr="00854DA6" w:rsidRDefault="00854DA6" w:rsidP="00854DA6">
      <w:pPr>
        <w:jc w:val="both"/>
        <w:rPr>
          <w:rFonts w:ascii="Aptos" w:hAnsi="Aptos"/>
        </w:rPr>
      </w:pPr>
      <w:proofErr w:type="spellStart"/>
      <w:r w:rsidRPr="00854DA6">
        <w:rPr>
          <w:rFonts w:ascii="Aptos" w:hAnsi="Aptos"/>
          <w:b/>
          <w:bCs/>
        </w:rPr>
        <w:t>Измене</w:t>
      </w:r>
      <w:proofErr w:type="spellEnd"/>
      <w:r w:rsidRPr="00854DA6">
        <w:rPr>
          <w:rFonts w:ascii="Aptos" w:hAnsi="Aptos"/>
          <w:b/>
          <w:bCs/>
        </w:rPr>
        <w:t xml:space="preserve"> </w:t>
      </w:r>
      <w:proofErr w:type="spellStart"/>
      <w:r w:rsidRPr="00854DA6">
        <w:rPr>
          <w:rFonts w:ascii="Aptos" w:hAnsi="Aptos"/>
          <w:b/>
          <w:bCs/>
        </w:rPr>
        <w:t>из</w:t>
      </w:r>
      <w:proofErr w:type="spellEnd"/>
      <w:r w:rsidRPr="00854DA6">
        <w:rPr>
          <w:rFonts w:ascii="Aptos" w:hAnsi="Aptos"/>
          <w:b/>
          <w:bCs/>
        </w:rPr>
        <w:t xml:space="preserve"> 2021. </w:t>
      </w:r>
      <w:proofErr w:type="spellStart"/>
      <w:r w:rsidRPr="00854DA6">
        <w:rPr>
          <w:rFonts w:ascii="Aptos" w:hAnsi="Aptos"/>
          <w:b/>
          <w:bCs/>
        </w:rPr>
        <w:t>године</w:t>
      </w:r>
      <w:proofErr w:type="spellEnd"/>
      <w:r w:rsidRPr="00854DA6">
        <w:rPr>
          <w:rFonts w:ascii="Aptos" w:hAnsi="Aptos"/>
          <w:b/>
          <w:bCs/>
        </w:rPr>
        <w:t xml:space="preserve"> (</w:t>
      </w:r>
      <w:proofErr w:type="spellStart"/>
      <w:r w:rsidRPr="00854DA6">
        <w:rPr>
          <w:rFonts w:ascii="Aptos" w:hAnsi="Aptos"/>
          <w:b/>
          <w:bCs/>
        </w:rPr>
        <w:t>усвојене</w:t>
      </w:r>
      <w:proofErr w:type="spellEnd"/>
      <w:r w:rsidRPr="00854DA6">
        <w:rPr>
          <w:rFonts w:ascii="Aptos" w:hAnsi="Aptos"/>
          <w:b/>
          <w:bCs/>
        </w:rPr>
        <w:t xml:space="preserve">, </w:t>
      </w:r>
      <w:proofErr w:type="spellStart"/>
      <w:r w:rsidRPr="00854DA6">
        <w:rPr>
          <w:rFonts w:ascii="Aptos" w:hAnsi="Aptos"/>
          <w:b/>
          <w:bCs/>
        </w:rPr>
        <w:t>али</w:t>
      </w:r>
      <w:proofErr w:type="spellEnd"/>
      <w:r w:rsidRPr="00854DA6">
        <w:rPr>
          <w:rFonts w:ascii="Aptos" w:hAnsi="Aptos"/>
          <w:b/>
          <w:bCs/>
        </w:rPr>
        <w:t xml:space="preserve"> </w:t>
      </w:r>
      <w:proofErr w:type="spellStart"/>
      <w:r w:rsidRPr="00854DA6">
        <w:rPr>
          <w:rFonts w:ascii="Aptos" w:hAnsi="Aptos"/>
          <w:b/>
          <w:bCs/>
        </w:rPr>
        <w:t>нису</w:t>
      </w:r>
      <w:proofErr w:type="spellEnd"/>
      <w:r w:rsidRPr="00854DA6">
        <w:rPr>
          <w:rFonts w:ascii="Aptos" w:hAnsi="Aptos"/>
          <w:b/>
          <w:bCs/>
        </w:rPr>
        <w:t xml:space="preserve"> </w:t>
      </w:r>
      <w:proofErr w:type="spellStart"/>
      <w:r w:rsidRPr="00854DA6">
        <w:rPr>
          <w:rFonts w:ascii="Aptos" w:hAnsi="Aptos"/>
          <w:b/>
          <w:bCs/>
        </w:rPr>
        <w:t>на</w:t>
      </w:r>
      <w:proofErr w:type="spellEnd"/>
      <w:r w:rsidRPr="00854DA6">
        <w:rPr>
          <w:rFonts w:ascii="Aptos" w:hAnsi="Aptos"/>
          <w:b/>
          <w:bCs/>
        </w:rPr>
        <w:t xml:space="preserve"> </w:t>
      </w:r>
      <w:proofErr w:type="spellStart"/>
      <w:r w:rsidRPr="00854DA6">
        <w:rPr>
          <w:rFonts w:ascii="Aptos" w:hAnsi="Aptos"/>
          <w:b/>
          <w:bCs/>
        </w:rPr>
        <w:t>снази</w:t>
      </w:r>
      <w:proofErr w:type="spellEnd"/>
      <w:r w:rsidRPr="00854DA6">
        <w:rPr>
          <w:rFonts w:ascii="Aptos" w:hAnsi="Aptos"/>
          <w:b/>
          <w:bCs/>
        </w:rPr>
        <w:t>):</w:t>
      </w:r>
      <w:r w:rsidRPr="00854DA6">
        <w:rPr>
          <w:rFonts w:ascii="Aptos" w:hAnsi="Aptos"/>
        </w:rPr>
        <w:t xml:space="preserve"> </w:t>
      </w:r>
      <w:proofErr w:type="spellStart"/>
      <w:r w:rsidRPr="00854DA6">
        <w:rPr>
          <w:rFonts w:ascii="Aptos" w:hAnsi="Aptos"/>
        </w:rPr>
        <w:t>Измене</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Народна</w:t>
      </w:r>
      <w:proofErr w:type="spellEnd"/>
      <w:r w:rsidRPr="00854DA6">
        <w:rPr>
          <w:rFonts w:ascii="Aptos" w:hAnsi="Aptos"/>
        </w:rPr>
        <w:t xml:space="preserve"> </w:t>
      </w:r>
      <w:proofErr w:type="spellStart"/>
      <w:r w:rsidRPr="00854DA6">
        <w:rPr>
          <w:rFonts w:ascii="Aptos" w:hAnsi="Aptos"/>
        </w:rPr>
        <w:t>скупштина</w:t>
      </w:r>
      <w:proofErr w:type="spellEnd"/>
      <w:r w:rsidRPr="00854DA6">
        <w:rPr>
          <w:rFonts w:ascii="Aptos" w:hAnsi="Aptos"/>
        </w:rPr>
        <w:t xml:space="preserve"> </w:t>
      </w:r>
      <w:proofErr w:type="spellStart"/>
      <w:r w:rsidRPr="00854DA6">
        <w:rPr>
          <w:rFonts w:ascii="Aptos" w:hAnsi="Aptos"/>
        </w:rPr>
        <w:t>усвојила</w:t>
      </w:r>
      <w:proofErr w:type="spellEnd"/>
      <w:r w:rsidRPr="00854DA6">
        <w:rPr>
          <w:rFonts w:ascii="Aptos" w:hAnsi="Aptos"/>
        </w:rPr>
        <w:t xml:space="preserve"> 2021. </w:t>
      </w:r>
      <w:proofErr w:type="spellStart"/>
      <w:r w:rsidRPr="00854DA6">
        <w:rPr>
          <w:rFonts w:ascii="Aptos" w:hAnsi="Aptos"/>
        </w:rPr>
        <w:t>године</w:t>
      </w:r>
      <w:proofErr w:type="spellEnd"/>
      <w:r w:rsidRPr="00854DA6">
        <w:rPr>
          <w:rFonts w:ascii="Aptos" w:hAnsi="Aptos"/>
        </w:rPr>
        <w:t xml:space="preserve"> (</w:t>
      </w:r>
      <w:r w:rsidRPr="00854DA6">
        <w:rPr>
          <w:rFonts w:ascii="Aptos" w:hAnsi="Aptos"/>
          <w:lang w:val="sr-Cyrl-RS"/>
        </w:rPr>
        <w:t>„Сл. гласник“</w:t>
      </w:r>
      <w:r w:rsidRPr="00854DA6">
        <w:rPr>
          <w:rFonts w:ascii="Aptos" w:hAnsi="Aptos"/>
        </w:rPr>
        <w:t xml:space="preserve"> 111/2021) </w:t>
      </w:r>
      <w:proofErr w:type="spellStart"/>
      <w:r w:rsidRPr="00854DA6">
        <w:rPr>
          <w:rFonts w:ascii="Aptos" w:hAnsi="Aptos"/>
        </w:rPr>
        <w:t>увеле</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између</w:t>
      </w:r>
      <w:proofErr w:type="spellEnd"/>
      <w:r w:rsidRPr="00854DA6">
        <w:rPr>
          <w:rFonts w:ascii="Aptos" w:hAnsi="Aptos"/>
        </w:rPr>
        <w:t xml:space="preserve"> </w:t>
      </w:r>
      <w:proofErr w:type="spellStart"/>
      <w:r w:rsidRPr="00854DA6">
        <w:rPr>
          <w:rFonts w:ascii="Aptos" w:hAnsi="Aptos"/>
        </w:rPr>
        <w:t>осталог</w:t>
      </w:r>
      <w:proofErr w:type="spellEnd"/>
      <w:r w:rsidRPr="00854DA6">
        <w:rPr>
          <w:rFonts w:ascii="Aptos" w:hAnsi="Aptos"/>
        </w:rPr>
        <w:t xml:space="preserve">: (i) </w:t>
      </w:r>
      <w:proofErr w:type="spellStart"/>
      <w:r w:rsidRPr="00854DA6">
        <w:rPr>
          <w:rFonts w:ascii="Aptos" w:hAnsi="Aptos"/>
        </w:rPr>
        <w:t>статус</w:t>
      </w:r>
      <w:proofErr w:type="spellEnd"/>
      <w:r w:rsidRPr="00854DA6">
        <w:rPr>
          <w:rFonts w:ascii="Aptos" w:hAnsi="Aptos"/>
        </w:rPr>
        <w:t xml:space="preserve"> </w:t>
      </w:r>
      <w:proofErr w:type="spellStart"/>
      <w:r w:rsidRPr="00854DA6">
        <w:rPr>
          <w:rFonts w:ascii="Aptos" w:hAnsi="Aptos"/>
        </w:rPr>
        <w:t>хитности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поступке</w:t>
      </w:r>
      <w:proofErr w:type="spellEnd"/>
      <w:r w:rsidRPr="00854DA6">
        <w:rPr>
          <w:rFonts w:ascii="Aptos" w:hAnsi="Aptos"/>
        </w:rPr>
        <w:t xml:space="preserve">; (ii) </w:t>
      </w:r>
      <w:proofErr w:type="spellStart"/>
      <w:r w:rsidRPr="00854DA6">
        <w:rPr>
          <w:rFonts w:ascii="Aptos" w:hAnsi="Aptos"/>
        </w:rPr>
        <w:t>проширење</w:t>
      </w:r>
      <w:proofErr w:type="spellEnd"/>
      <w:r w:rsidRPr="00854DA6">
        <w:rPr>
          <w:rFonts w:ascii="Aptos" w:hAnsi="Aptos"/>
        </w:rPr>
        <w:t xml:space="preserve"> </w:t>
      </w:r>
      <w:proofErr w:type="spellStart"/>
      <w:r w:rsidRPr="00854DA6">
        <w:rPr>
          <w:rFonts w:ascii="Aptos" w:hAnsi="Aptos"/>
        </w:rPr>
        <w:t>дефиниције</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интереса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пројекте</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реализују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међународних</w:t>
      </w:r>
      <w:proofErr w:type="spellEnd"/>
      <w:r w:rsidRPr="00854DA6">
        <w:rPr>
          <w:rFonts w:ascii="Aptos" w:hAnsi="Aptos"/>
        </w:rPr>
        <w:t xml:space="preserve"> </w:t>
      </w:r>
      <w:proofErr w:type="spellStart"/>
      <w:r w:rsidRPr="00854DA6">
        <w:rPr>
          <w:rFonts w:ascii="Aptos" w:hAnsi="Aptos"/>
        </w:rPr>
        <w:t>уговора</w:t>
      </w:r>
      <w:proofErr w:type="spellEnd"/>
      <w:r w:rsidRPr="00854DA6">
        <w:rPr>
          <w:rFonts w:ascii="Aptos" w:hAnsi="Aptos"/>
        </w:rPr>
        <w:t xml:space="preserve">; (iii)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нелегалне</w:t>
      </w:r>
      <w:proofErr w:type="spellEnd"/>
      <w:r w:rsidRPr="00854DA6">
        <w:rPr>
          <w:rFonts w:ascii="Aptos" w:hAnsi="Aptos"/>
        </w:rPr>
        <w:t xml:space="preserve"> </w:t>
      </w:r>
      <w:proofErr w:type="spellStart"/>
      <w:r w:rsidRPr="00854DA6">
        <w:rPr>
          <w:rFonts w:ascii="Aptos" w:hAnsi="Aptos"/>
        </w:rPr>
        <w:t>објекте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нерешеним</w:t>
      </w:r>
      <w:proofErr w:type="spellEnd"/>
      <w:r w:rsidRPr="00854DA6">
        <w:rPr>
          <w:rFonts w:ascii="Aptos" w:hAnsi="Aptos"/>
        </w:rPr>
        <w:t xml:space="preserve"> </w:t>
      </w:r>
      <w:proofErr w:type="spellStart"/>
      <w:r w:rsidRPr="00854DA6">
        <w:rPr>
          <w:rFonts w:ascii="Aptos" w:hAnsi="Aptos"/>
        </w:rPr>
        <w:t>захтевом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легализацију</w:t>
      </w:r>
      <w:proofErr w:type="spellEnd"/>
      <w:r w:rsidRPr="00854DA6">
        <w:rPr>
          <w:rFonts w:ascii="Aptos" w:hAnsi="Aptos"/>
        </w:rPr>
        <w:t xml:space="preserve"> у </w:t>
      </w:r>
      <w:proofErr w:type="spellStart"/>
      <w:r w:rsidRPr="00854DA6">
        <w:rPr>
          <w:rFonts w:ascii="Aptos" w:hAnsi="Aptos"/>
        </w:rPr>
        <w:t>висини</w:t>
      </w:r>
      <w:proofErr w:type="spellEnd"/>
      <w:r w:rsidRPr="00854DA6">
        <w:rPr>
          <w:rFonts w:ascii="Aptos" w:hAnsi="Aptos"/>
        </w:rPr>
        <w:t xml:space="preserve"> </w:t>
      </w:r>
      <w:proofErr w:type="spellStart"/>
      <w:r w:rsidRPr="00854DA6">
        <w:rPr>
          <w:rFonts w:ascii="Aptos" w:hAnsi="Aptos"/>
        </w:rPr>
        <w:t>грађевинске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r w:rsidRPr="00854DA6">
        <w:rPr>
          <w:rFonts w:ascii="Aptos" w:hAnsi="Aptos"/>
          <w:lang w:val="sr-Cyrl-RS"/>
        </w:rPr>
        <w:t xml:space="preserve">и </w:t>
      </w:r>
      <w:r w:rsidRPr="00854DA6">
        <w:rPr>
          <w:rFonts w:ascii="Aptos" w:hAnsi="Aptos"/>
        </w:rPr>
        <w:t xml:space="preserve">(iv) </w:t>
      </w:r>
      <w:proofErr w:type="spellStart"/>
      <w:r w:rsidRPr="00854DA6">
        <w:rPr>
          <w:rFonts w:ascii="Aptos" w:hAnsi="Aptos"/>
        </w:rPr>
        <w:t>механизам</w:t>
      </w:r>
      <w:proofErr w:type="spellEnd"/>
      <w:r w:rsidRPr="00854DA6">
        <w:rPr>
          <w:rFonts w:ascii="Aptos" w:hAnsi="Aptos"/>
        </w:rPr>
        <w:t xml:space="preserve"> </w:t>
      </w:r>
      <w:proofErr w:type="spellStart"/>
      <w:r w:rsidRPr="00854DA6">
        <w:rPr>
          <w:rFonts w:ascii="Aptos" w:hAnsi="Aptos"/>
        </w:rPr>
        <w:t>привременог</w:t>
      </w:r>
      <w:proofErr w:type="spellEnd"/>
      <w:r w:rsidRPr="00854DA6">
        <w:rPr>
          <w:rFonts w:ascii="Aptos" w:hAnsi="Aptos"/>
        </w:rPr>
        <w:t xml:space="preserve"> </w:t>
      </w:r>
      <w:proofErr w:type="spellStart"/>
      <w:r w:rsidRPr="00854DA6">
        <w:rPr>
          <w:rFonts w:ascii="Aptos" w:hAnsi="Aptos"/>
        </w:rPr>
        <w:t>заступника</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пребивалиште</w:t>
      </w:r>
      <w:proofErr w:type="spellEnd"/>
      <w:r w:rsidRPr="00854DA6">
        <w:rPr>
          <w:rFonts w:ascii="Aptos" w:hAnsi="Aptos"/>
        </w:rPr>
        <w:t xml:space="preserve"> </w:t>
      </w:r>
      <w:proofErr w:type="spellStart"/>
      <w:r w:rsidRPr="00854DA6">
        <w:rPr>
          <w:rFonts w:ascii="Aptos" w:hAnsi="Aptos"/>
        </w:rPr>
        <w:t>уписаног</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 xml:space="preserve"> </w:t>
      </w:r>
      <w:proofErr w:type="spellStart"/>
      <w:r w:rsidRPr="00854DA6">
        <w:rPr>
          <w:rFonts w:ascii="Aptos" w:hAnsi="Aptos"/>
        </w:rPr>
        <w:t>непознато</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контроверзи</w:t>
      </w:r>
      <w:proofErr w:type="spellEnd"/>
      <w:r w:rsidRPr="00854DA6">
        <w:rPr>
          <w:rFonts w:ascii="Aptos" w:hAnsi="Aptos"/>
        </w:rPr>
        <w:t xml:space="preserve"> у </w:t>
      </w:r>
      <w:proofErr w:type="spellStart"/>
      <w:r w:rsidRPr="00854DA6">
        <w:rPr>
          <w:rFonts w:ascii="Aptos" w:hAnsi="Aptos"/>
        </w:rPr>
        <w:lastRenderedPageBreak/>
        <w:t>јавности</w:t>
      </w:r>
      <w:proofErr w:type="spellEnd"/>
      <w:r w:rsidRPr="00854DA6">
        <w:rPr>
          <w:rFonts w:ascii="Aptos" w:hAnsi="Aptos"/>
        </w:rPr>
        <w:t xml:space="preserve">, </w:t>
      </w:r>
      <w:proofErr w:type="spellStart"/>
      <w:r w:rsidRPr="00854DA6">
        <w:rPr>
          <w:rFonts w:ascii="Aptos" w:hAnsi="Aptos"/>
        </w:rPr>
        <w:t>Председник</w:t>
      </w:r>
      <w:proofErr w:type="spellEnd"/>
      <w:r w:rsidRPr="00854DA6">
        <w:rPr>
          <w:rFonts w:ascii="Aptos" w:hAnsi="Aptos"/>
        </w:rPr>
        <w:t xml:space="preserve"> </w:t>
      </w:r>
      <w:proofErr w:type="spellStart"/>
      <w:r w:rsidRPr="00854DA6">
        <w:rPr>
          <w:rFonts w:ascii="Aptos" w:hAnsi="Aptos"/>
        </w:rPr>
        <w:t>Републике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вратио</w:t>
      </w:r>
      <w:proofErr w:type="spellEnd"/>
      <w:r w:rsidRPr="00854DA6">
        <w:rPr>
          <w:rFonts w:ascii="Aptos" w:hAnsi="Aptos"/>
        </w:rPr>
        <w:t xml:space="preserve"> </w:t>
      </w:r>
      <w:proofErr w:type="spellStart"/>
      <w:r w:rsidRPr="00854DA6">
        <w:rPr>
          <w:rFonts w:ascii="Aptos" w:hAnsi="Aptos"/>
        </w:rPr>
        <w:t>усвојени</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Народној</w:t>
      </w:r>
      <w:proofErr w:type="spellEnd"/>
      <w:r w:rsidRPr="00854DA6">
        <w:rPr>
          <w:rFonts w:ascii="Aptos" w:hAnsi="Aptos"/>
        </w:rPr>
        <w:t xml:space="preserve"> </w:t>
      </w:r>
      <w:proofErr w:type="spellStart"/>
      <w:r w:rsidRPr="00854DA6">
        <w:rPr>
          <w:rFonts w:ascii="Aptos" w:hAnsi="Aptos"/>
        </w:rPr>
        <w:t>скупштини</w:t>
      </w:r>
      <w:proofErr w:type="spellEnd"/>
      <w:r w:rsidRPr="00854DA6">
        <w:rPr>
          <w:rFonts w:ascii="Aptos" w:hAnsi="Aptos"/>
        </w:rPr>
        <w:t xml:space="preserve">, а </w:t>
      </w:r>
      <w:proofErr w:type="spellStart"/>
      <w:r w:rsidRPr="00854DA6">
        <w:rPr>
          <w:rFonts w:ascii="Aptos" w:hAnsi="Aptos"/>
        </w:rPr>
        <w:t>Влада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објавила</w:t>
      </w:r>
      <w:proofErr w:type="spellEnd"/>
      <w:r w:rsidRPr="00854DA6">
        <w:rPr>
          <w:rFonts w:ascii="Aptos" w:hAnsi="Aptos"/>
        </w:rPr>
        <w:t xml:space="preserve"> </w:t>
      </w:r>
      <w:proofErr w:type="spellStart"/>
      <w:r w:rsidRPr="00854DA6">
        <w:rPr>
          <w:rFonts w:ascii="Aptos" w:hAnsi="Aptos"/>
        </w:rPr>
        <w:t>његово</w:t>
      </w:r>
      <w:proofErr w:type="spellEnd"/>
      <w:r w:rsidRPr="00854DA6">
        <w:rPr>
          <w:rFonts w:ascii="Aptos" w:hAnsi="Aptos"/>
        </w:rPr>
        <w:t xml:space="preserve"> </w:t>
      </w:r>
      <w:proofErr w:type="spellStart"/>
      <w:r w:rsidRPr="00854DA6">
        <w:rPr>
          <w:rFonts w:ascii="Aptos" w:hAnsi="Aptos"/>
        </w:rPr>
        <w:t>повлачење</w:t>
      </w:r>
      <w:proofErr w:type="spellEnd"/>
      <w:r w:rsidRPr="00854DA6">
        <w:rPr>
          <w:rFonts w:ascii="Aptos" w:hAnsi="Aptos"/>
        </w:rPr>
        <w:t xml:space="preserve">; </w:t>
      </w:r>
      <w:proofErr w:type="spellStart"/>
      <w:r w:rsidRPr="00854DA6">
        <w:rPr>
          <w:rFonts w:ascii="Aptos" w:hAnsi="Aptos"/>
        </w:rPr>
        <w:t>сходно</w:t>
      </w:r>
      <w:proofErr w:type="spellEnd"/>
      <w:r w:rsidRPr="00854DA6">
        <w:rPr>
          <w:rFonts w:ascii="Aptos" w:hAnsi="Aptos"/>
        </w:rPr>
        <w:t xml:space="preserve"> </w:t>
      </w:r>
      <w:proofErr w:type="spellStart"/>
      <w:r w:rsidRPr="00854DA6">
        <w:rPr>
          <w:rFonts w:ascii="Aptos" w:hAnsi="Aptos"/>
        </w:rPr>
        <w:t>томе</w:t>
      </w:r>
      <w:proofErr w:type="spellEnd"/>
      <w:r w:rsidRPr="00854DA6">
        <w:rPr>
          <w:rFonts w:ascii="Aptos" w:hAnsi="Aptos"/>
        </w:rPr>
        <w:t xml:space="preserve">, </w:t>
      </w:r>
      <w:proofErr w:type="spellStart"/>
      <w:r w:rsidRPr="00854DA6">
        <w:rPr>
          <w:rFonts w:ascii="Aptos" w:hAnsi="Aptos"/>
        </w:rPr>
        <w:t>измене</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2021.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нису</w:t>
      </w:r>
      <w:proofErr w:type="spellEnd"/>
      <w:r w:rsidRPr="00854DA6">
        <w:rPr>
          <w:rFonts w:ascii="Aptos" w:hAnsi="Aptos"/>
        </w:rPr>
        <w:t xml:space="preserve"> </w:t>
      </w:r>
      <w:proofErr w:type="spellStart"/>
      <w:r w:rsidRPr="00854DA6">
        <w:rPr>
          <w:rFonts w:ascii="Aptos" w:hAnsi="Aptos"/>
        </w:rPr>
        <w:t>проглашене</w:t>
      </w:r>
      <w:proofErr w:type="spellEnd"/>
      <w:r w:rsidRPr="00854DA6">
        <w:rPr>
          <w:rFonts w:ascii="Aptos" w:hAnsi="Aptos"/>
        </w:rPr>
        <w:t xml:space="preserve"> и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смеју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наводити</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важећи</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догађај</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ипак</w:t>
      </w:r>
      <w:proofErr w:type="spellEnd"/>
      <w:r w:rsidRPr="00854DA6">
        <w:rPr>
          <w:rFonts w:ascii="Aptos" w:hAnsi="Aptos"/>
        </w:rPr>
        <w:t xml:space="preserve"> </w:t>
      </w:r>
      <w:proofErr w:type="spellStart"/>
      <w:r w:rsidRPr="00854DA6">
        <w:rPr>
          <w:rFonts w:ascii="Aptos" w:hAnsi="Aptos"/>
        </w:rPr>
        <w:t>релевантан</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ризика</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јер</w:t>
      </w:r>
      <w:proofErr w:type="spellEnd"/>
      <w:r w:rsidRPr="00854DA6">
        <w:rPr>
          <w:rFonts w:ascii="Aptos" w:hAnsi="Aptos"/>
        </w:rPr>
        <w:t xml:space="preserve"> </w:t>
      </w:r>
      <w:proofErr w:type="spellStart"/>
      <w:r w:rsidRPr="00854DA6">
        <w:rPr>
          <w:rFonts w:ascii="Aptos" w:hAnsi="Aptos"/>
        </w:rPr>
        <w:t>илуструје</w:t>
      </w:r>
      <w:proofErr w:type="spellEnd"/>
      <w:r w:rsidRPr="00854DA6">
        <w:rPr>
          <w:rFonts w:ascii="Aptos" w:hAnsi="Aptos"/>
        </w:rPr>
        <w:t xml:space="preserve"> </w:t>
      </w:r>
      <w:proofErr w:type="spellStart"/>
      <w:r w:rsidRPr="00854DA6">
        <w:rPr>
          <w:rFonts w:ascii="Aptos" w:hAnsi="Aptos"/>
        </w:rPr>
        <w:t>правну</w:t>
      </w:r>
      <w:proofErr w:type="spellEnd"/>
      <w:r w:rsidRPr="00854DA6">
        <w:rPr>
          <w:rFonts w:ascii="Aptos" w:hAnsi="Aptos"/>
        </w:rPr>
        <w:t xml:space="preserve"> и </w:t>
      </w:r>
      <w:proofErr w:type="spellStart"/>
      <w:r w:rsidRPr="00854DA6">
        <w:rPr>
          <w:rFonts w:ascii="Aptos" w:hAnsi="Aptos"/>
        </w:rPr>
        <w:t>друштвену</w:t>
      </w:r>
      <w:proofErr w:type="spellEnd"/>
      <w:r w:rsidRPr="00854DA6">
        <w:rPr>
          <w:rFonts w:ascii="Aptos" w:hAnsi="Aptos"/>
        </w:rPr>
        <w:t xml:space="preserve"> </w:t>
      </w:r>
      <w:proofErr w:type="spellStart"/>
      <w:r w:rsidRPr="00854DA6">
        <w:rPr>
          <w:rFonts w:ascii="Aptos" w:hAnsi="Aptos"/>
        </w:rPr>
        <w:t>осетљивост</w:t>
      </w:r>
      <w:proofErr w:type="spellEnd"/>
      <w:r w:rsidRPr="00854DA6">
        <w:rPr>
          <w:rFonts w:ascii="Aptos" w:hAnsi="Aptos"/>
        </w:rPr>
        <w:t xml:space="preserve"> </w:t>
      </w:r>
      <w:proofErr w:type="spellStart"/>
      <w:r w:rsidRPr="00854DA6">
        <w:rPr>
          <w:rFonts w:ascii="Aptos" w:hAnsi="Aptos"/>
        </w:rPr>
        <w:t>убрзаних</w:t>
      </w:r>
      <w:proofErr w:type="spellEnd"/>
      <w:r w:rsidRPr="00854DA6">
        <w:rPr>
          <w:rFonts w:ascii="Aptos" w:hAnsi="Aptos"/>
        </w:rPr>
        <w:t xml:space="preserve"> </w:t>
      </w:r>
      <w:proofErr w:type="spellStart"/>
      <w:r w:rsidRPr="00854DA6">
        <w:rPr>
          <w:rFonts w:ascii="Aptos" w:hAnsi="Aptos"/>
        </w:rPr>
        <w:t>поступака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кратких</w:t>
      </w:r>
      <w:proofErr w:type="spellEnd"/>
      <w:r w:rsidRPr="00854DA6">
        <w:rPr>
          <w:rFonts w:ascii="Aptos" w:hAnsi="Aptos"/>
        </w:rPr>
        <w:t xml:space="preserve"> </w:t>
      </w:r>
      <w:proofErr w:type="spellStart"/>
      <w:r w:rsidRPr="00854DA6">
        <w:rPr>
          <w:rFonts w:ascii="Aptos" w:hAnsi="Aptos"/>
        </w:rPr>
        <w:t>рокова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погођене</w:t>
      </w:r>
      <w:proofErr w:type="spellEnd"/>
      <w:r w:rsidRPr="00854DA6">
        <w:rPr>
          <w:rFonts w:ascii="Aptos" w:hAnsi="Aptos"/>
        </w:rPr>
        <w:t xml:space="preserve"> </w:t>
      </w:r>
      <w:proofErr w:type="spellStart"/>
      <w:r w:rsidRPr="00854DA6">
        <w:rPr>
          <w:rFonts w:ascii="Aptos" w:hAnsi="Aptos"/>
        </w:rPr>
        <w:t>власнике</w:t>
      </w:r>
      <w:proofErr w:type="spellEnd"/>
      <w:r w:rsidRPr="00854DA6">
        <w:rPr>
          <w:rFonts w:ascii="Aptos" w:hAnsi="Aptos"/>
        </w:rPr>
        <w:t xml:space="preserve"> и </w:t>
      </w:r>
      <w:proofErr w:type="spellStart"/>
      <w:r w:rsidRPr="00854DA6">
        <w:rPr>
          <w:rFonts w:ascii="Aptos" w:hAnsi="Aptos"/>
        </w:rPr>
        <w:t>широких</w:t>
      </w:r>
      <w:proofErr w:type="spellEnd"/>
      <w:r w:rsidRPr="00854DA6">
        <w:rPr>
          <w:rFonts w:ascii="Aptos" w:hAnsi="Aptos"/>
        </w:rPr>
        <w:t xml:space="preserve"> </w:t>
      </w:r>
      <w:proofErr w:type="spellStart"/>
      <w:r w:rsidRPr="00854DA6">
        <w:rPr>
          <w:rFonts w:ascii="Aptos" w:hAnsi="Aptos"/>
        </w:rPr>
        <w:t>формулација</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интереса</w:t>
      </w:r>
      <w:proofErr w:type="spellEnd"/>
      <w:r w:rsidRPr="00854DA6">
        <w:rPr>
          <w:rFonts w:ascii="Aptos" w:hAnsi="Aptos"/>
        </w:rPr>
        <w:t xml:space="preserve">, </w:t>
      </w:r>
      <w:proofErr w:type="spellStart"/>
      <w:r w:rsidRPr="00854DA6">
        <w:rPr>
          <w:rFonts w:ascii="Aptos" w:hAnsi="Aptos"/>
        </w:rPr>
        <w:t>те</w:t>
      </w:r>
      <w:proofErr w:type="spellEnd"/>
      <w:r w:rsidRPr="00854DA6">
        <w:rPr>
          <w:rFonts w:ascii="Aptos" w:hAnsi="Aptos"/>
        </w:rPr>
        <w:t xml:space="preserve"> </w:t>
      </w:r>
      <w:proofErr w:type="spellStart"/>
      <w:r w:rsidRPr="00854DA6">
        <w:rPr>
          <w:rFonts w:ascii="Aptos" w:hAnsi="Aptos"/>
        </w:rPr>
        <w:t>потврђује</w:t>
      </w:r>
      <w:proofErr w:type="spellEnd"/>
      <w:r w:rsidRPr="00854DA6">
        <w:rPr>
          <w:rFonts w:ascii="Aptos" w:hAnsi="Aptos"/>
        </w:rPr>
        <w:t xml:space="preserve"> </w:t>
      </w:r>
      <w:proofErr w:type="spellStart"/>
      <w:r w:rsidRPr="00854DA6">
        <w:rPr>
          <w:rFonts w:ascii="Aptos" w:hAnsi="Aptos"/>
        </w:rPr>
        <w:t>потребу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раним</w:t>
      </w:r>
      <w:proofErr w:type="spellEnd"/>
      <w:r w:rsidRPr="00854DA6">
        <w:rPr>
          <w:rFonts w:ascii="Aptos" w:hAnsi="Aptos"/>
        </w:rPr>
        <w:t xml:space="preserve"> </w:t>
      </w:r>
      <w:proofErr w:type="spellStart"/>
      <w:r w:rsidRPr="00854DA6">
        <w:rPr>
          <w:rFonts w:ascii="Aptos" w:hAnsi="Aptos"/>
        </w:rPr>
        <w:t>објављивањем</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сврсисходним</w:t>
      </w:r>
      <w:proofErr w:type="spellEnd"/>
      <w:r w:rsidRPr="00854DA6">
        <w:rPr>
          <w:rFonts w:ascii="Aptos" w:hAnsi="Aptos"/>
        </w:rPr>
        <w:t xml:space="preserve"> </w:t>
      </w:r>
      <w:proofErr w:type="spellStart"/>
      <w:r w:rsidRPr="00854DA6">
        <w:rPr>
          <w:rFonts w:ascii="Aptos" w:hAnsi="Aptos"/>
        </w:rPr>
        <w:t>консултацијама</w:t>
      </w:r>
      <w:proofErr w:type="spellEnd"/>
      <w:r w:rsidRPr="00854DA6">
        <w:rPr>
          <w:rFonts w:ascii="Aptos" w:hAnsi="Aptos"/>
        </w:rPr>
        <w:t xml:space="preserve"> и </w:t>
      </w:r>
      <w:proofErr w:type="spellStart"/>
      <w:r w:rsidRPr="00854DA6">
        <w:rPr>
          <w:rFonts w:ascii="Aptos" w:hAnsi="Aptos"/>
        </w:rPr>
        <w:t>адекватним</w:t>
      </w:r>
      <w:proofErr w:type="spellEnd"/>
      <w:r w:rsidRPr="00854DA6">
        <w:rPr>
          <w:rFonts w:ascii="Aptos" w:hAnsi="Aptos"/>
        </w:rPr>
        <w:t xml:space="preserve"> </w:t>
      </w:r>
      <w:proofErr w:type="spellStart"/>
      <w:r w:rsidRPr="00854DA6">
        <w:rPr>
          <w:rFonts w:ascii="Aptos" w:hAnsi="Aptos"/>
        </w:rPr>
        <w:t>временом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изјашњење</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овог</w:t>
      </w:r>
      <w:proofErr w:type="spellEnd"/>
      <w:r w:rsidRPr="00854DA6">
        <w:rPr>
          <w:rFonts w:ascii="Aptos" w:hAnsi="Aptos"/>
          <w:lang w:val="sr-Cyrl-RS"/>
        </w:rPr>
        <w:t xml:space="preserve"> </w:t>
      </w:r>
      <w:r w:rsidRPr="00854DA6">
        <w:rPr>
          <w:rFonts w:ascii="Aptos" w:hAnsi="Aptos"/>
        </w:rPr>
        <w:t>RPF</w:t>
      </w:r>
      <w:r w:rsidRPr="00854DA6">
        <w:rPr>
          <w:rFonts w:ascii="Aptos" w:hAnsi="Aptos"/>
          <w:lang w:val="sr-Cyrl-RS"/>
        </w:rPr>
        <w:t>-а</w:t>
      </w:r>
      <w:r w:rsidRPr="00854DA6">
        <w:rPr>
          <w:rFonts w:ascii="Aptos" w:hAnsi="Aptos"/>
        </w:rPr>
        <w:t>.</w:t>
      </w:r>
    </w:p>
    <w:p w14:paraId="10D3A5E9" w14:textId="77777777" w:rsidR="00854DA6" w:rsidRPr="00854DA6" w:rsidRDefault="00854DA6" w:rsidP="00854DA6">
      <w:pPr>
        <w:jc w:val="both"/>
        <w:rPr>
          <w:rFonts w:ascii="Aptos" w:hAnsi="Aptos"/>
        </w:rPr>
      </w:pPr>
      <w:proofErr w:type="spellStart"/>
      <w:r w:rsidRPr="00854DA6">
        <w:rPr>
          <w:rFonts w:ascii="Aptos" w:hAnsi="Aptos"/>
          <w:b/>
          <w:bCs/>
        </w:rPr>
        <w:t>Облици</w:t>
      </w:r>
      <w:proofErr w:type="spellEnd"/>
      <w:r w:rsidRPr="00854DA6">
        <w:rPr>
          <w:rFonts w:ascii="Aptos" w:hAnsi="Aptos"/>
          <w:b/>
          <w:bCs/>
        </w:rPr>
        <w:t xml:space="preserve"> </w:t>
      </w:r>
      <w:proofErr w:type="spellStart"/>
      <w:r w:rsidRPr="00854DA6">
        <w:rPr>
          <w:rFonts w:ascii="Aptos" w:hAnsi="Aptos"/>
          <w:b/>
          <w:bCs/>
        </w:rPr>
        <w:t>прибављања</w:t>
      </w:r>
      <w:proofErr w:type="spellEnd"/>
      <w:r w:rsidRPr="00854DA6">
        <w:rPr>
          <w:rFonts w:ascii="Aptos" w:hAnsi="Aptos"/>
          <w:b/>
          <w:bCs/>
        </w:rPr>
        <w:t xml:space="preserve"> и </w:t>
      </w:r>
      <w:proofErr w:type="spellStart"/>
      <w:r w:rsidRPr="00854DA6">
        <w:rPr>
          <w:rFonts w:ascii="Aptos" w:hAnsi="Aptos"/>
          <w:b/>
          <w:bCs/>
        </w:rPr>
        <w:t>ограничења</w:t>
      </w:r>
      <w:proofErr w:type="spellEnd"/>
      <w:r w:rsidRPr="00854DA6">
        <w:rPr>
          <w:rFonts w:ascii="Aptos" w:hAnsi="Aptos"/>
          <w:b/>
          <w:bCs/>
        </w:rPr>
        <w:t xml:space="preserve"> </w:t>
      </w:r>
      <w:proofErr w:type="spellStart"/>
      <w:r w:rsidRPr="00854DA6">
        <w:rPr>
          <w:rFonts w:ascii="Aptos" w:hAnsi="Aptos"/>
          <w:b/>
          <w:bCs/>
        </w:rPr>
        <w:t>коришћења</w:t>
      </w:r>
      <w:proofErr w:type="spellEnd"/>
      <w:r w:rsidRPr="00854DA6">
        <w:rPr>
          <w:rFonts w:ascii="Aptos" w:hAnsi="Aptos"/>
          <w:b/>
          <w:bCs/>
        </w:rPr>
        <w:t xml:space="preserve"> </w:t>
      </w:r>
      <w:proofErr w:type="spellStart"/>
      <w:r w:rsidRPr="00854DA6">
        <w:rPr>
          <w:rFonts w:ascii="Aptos" w:hAnsi="Aptos"/>
          <w:b/>
          <w:bCs/>
        </w:rPr>
        <w:t>земљишта</w:t>
      </w:r>
      <w:proofErr w:type="spellEnd"/>
      <w:r w:rsidRPr="00854DA6">
        <w:rPr>
          <w:rFonts w:ascii="Aptos" w:hAnsi="Aptos"/>
          <w:b/>
          <w:bCs/>
        </w:rPr>
        <w:t xml:space="preserve">. </w:t>
      </w: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разликује</w:t>
      </w:r>
      <w:proofErr w:type="spellEnd"/>
      <w:r w:rsidRPr="00854DA6">
        <w:rPr>
          <w:rFonts w:ascii="Aptos" w:hAnsi="Aptos"/>
        </w:rPr>
        <w:t xml:space="preserve"> </w:t>
      </w:r>
      <w:proofErr w:type="spellStart"/>
      <w:r w:rsidRPr="00854DA6">
        <w:rPr>
          <w:rFonts w:ascii="Aptos" w:hAnsi="Aptos"/>
        </w:rPr>
        <w:t>потпуну</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пренос</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својине</w:t>
      </w:r>
      <w:proofErr w:type="spellEnd"/>
      <w:r w:rsidRPr="00854DA6">
        <w:rPr>
          <w:rFonts w:ascii="Aptos" w:hAnsi="Aptos"/>
        </w:rPr>
        <w:t xml:space="preserve">), </w:t>
      </w:r>
      <w:proofErr w:type="spellStart"/>
      <w:r w:rsidRPr="00854DA6">
        <w:rPr>
          <w:rFonts w:ascii="Aptos" w:hAnsi="Aptos"/>
        </w:rPr>
        <w:t>непотпуну</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успостављање</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закуп</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одређено</w:t>
      </w:r>
      <w:proofErr w:type="spellEnd"/>
      <w:r w:rsidRPr="00854DA6">
        <w:rPr>
          <w:rFonts w:ascii="Aptos" w:hAnsi="Aptos"/>
        </w:rPr>
        <w:t xml:space="preserve"> </w:t>
      </w:r>
      <w:proofErr w:type="spellStart"/>
      <w:r w:rsidRPr="00854DA6">
        <w:rPr>
          <w:rFonts w:ascii="Aptos" w:hAnsi="Aptos"/>
        </w:rPr>
        <w:t>време</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три</w:t>
      </w:r>
      <w:proofErr w:type="spellEnd"/>
      <w:r w:rsidRPr="00854DA6">
        <w:rPr>
          <w:rFonts w:ascii="Aptos" w:hAnsi="Aptos"/>
        </w:rPr>
        <w:t xml:space="preserve">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члану</w:t>
      </w:r>
      <w:proofErr w:type="spellEnd"/>
      <w:r w:rsidRPr="00854DA6">
        <w:rPr>
          <w:rFonts w:ascii="Aptos" w:hAnsi="Aptos"/>
        </w:rPr>
        <w:t xml:space="preserve"> 5) и </w:t>
      </w:r>
      <w:proofErr w:type="spellStart"/>
      <w:r w:rsidRPr="00854DA6">
        <w:rPr>
          <w:rFonts w:ascii="Aptos" w:hAnsi="Aptos"/>
        </w:rPr>
        <w:t>привремен</w:t>
      </w:r>
      <w:proofErr w:type="spellEnd"/>
      <w:r w:rsidRPr="00854DA6">
        <w:rPr>
          <w:rFonts w:ascii="Aptos" w:hAnsi="Aptos"/>
          <w:lang w:val="sr-Cyrl-RS"/>
        </w:rPr>
        <w:t>о</w:t>
      </w:r>
      <w:r w:rsidRPr="00854DA6">
        <w:rPr>
          <w:rFonts w:ascii="Aptos" w:hAnsi="Aptos"/>
        </w:rPr>
        <w:t xml:space="preserve"> </w:t>
      </w:r>
      <w:r w:rsidRPr="00854DA6">
        <w:rPr>
          <w:rFonts w:ascii="Aptos" w:hAnsi="Aptos"/>
          <w:lang w:val="sr-Cyrl-RS"/>
        </w:rPr>
        <w:t xml:space="preserve">заузеће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Привремен</w:t>
      </w:r>
      <w:proofErr w:type="spellEnd"/>
      <w:r w:rsidRPr="00854DA6">
        <w:rPr>
          <w:rFonts w:ascii="Aptos" w:hAnsi="Aptos"/>
          <w:lang w:val="sr-Cyrl-RS"/>
        </w:rPr>
        <w:t>о</w:t>
      </w:r>
      <w:r w:rsidRPr="00854DA6">
        <w:rPr>
          <w:rFonts w:ascii="Aptos" w:hAnsi="Aptos"/>
        </w:rPr>
        <w:t xml:space="preserve"> </w:t>
      </w:r>
      <w:proofErr w:type="spellStart"/>
      <w:r w:rsidRPr="00854DA6">
        <w:rPr>
          <w:rFonts w:ascii="Aptos" w:hAnsi="Aptos"/>
        </w:rPr>
        <w:t>заузеће</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трајати</w:t>
      </w:r>
      <w:proofErr w:type="spellEnd"/>
      <w:r w:rsidRPr="00854DA6">
        <w:rPr>
          <w:rFonts w:ascii="Aptos" w:hAnsi="Aptos"/>
        </w:rPr>
        <w:t xml:space="preserve"> </w:t>
      </w:r>
      <w:proofErr w:type="spellStart"/>
      <w:r w:rsidRPr="00854DA6">
        <w:rPr>
          <w:rFonts w:ascii="Aptos" w:hAnsi="Aptos"/>
        </w:rPr>
        <w:t>најдуже</w:t>
      </w:r>
      <w:proofErr w:type="spellEnd"/>
      <w:r w:rsidRPr="00854DA6">
        <w:rPr>
          <w:rFonts w:ascii="Aptos" w:hAnsi="Aptos"/>
        </w:rPr>
        <w:t xml:space="preserve"> </w:t>
      </w:r>
      <w:proofErr w:type="spellStart"/>
      <w:r w:rsidRPr="00854DA6">
        <w:rPr>
          <w:rFonts w:ascii="Aptos" w:hAnsi="Aptos"/>
        </w:rPr>
        <w:t>три</w:t>
      </w:r>
      <w:proofErr w:type="spellEnd"/>
      <w:r w:rsidRPr="00854DA6">
        <w:rPr>
          <w:rFonts w:ascii="Aptos" w:hAnsi="Aptos"/>
        </w:rPr>
        <w:t xml:space="preserve">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укинути</w:t>
      </w:r>
      <w:proofErr w:type="spellEnd"/>
      <w:r w:rsidRPr="00854DA6">
        <w:rPr>
          <w:rFonts w:ascii="Aptos" w:hAnsi="Aptos"/>
        </w:rPr>
        <w:t xml:space="preserve"> </w:t>
      </w:r>
      <w:proofErr w:type="spellStart"/>
      <w:r w:rsidRPr="00854DA6">
        <w:rPr>
          <w:rFonts w:ascii="Aptos" w:hAnsi="Aptos"/>
        </w:rPr>
        <w:t>чим</w:t>
      </w:r>
      <w:proofErr w:type="spellEnd"/>
      <w:r w:rsidRPr="00854DA6">
        <w:rPr>
          <w:rFonts w:ascii="Aptos" w:hAnsi="Aptos"/>
        </w:rPr>
        <w:t xml:space="preserve"> </w:t>
      </w:r>
      <w:proofErr w:type="spellStart"/>
      <w:r w:rsidRPr="00854DA6">
        <w:rPr>
          <w:rFonts w:ascii="Aptos" w:hAnsi="Aptos"/>
        </w:rPr>
        <w:t>престане</w:t>
      </w:r>
      <w:proofErr w:type="spellEnd"/>
      <w:r w:rsidRPr="00854DA6">
        <w:rPr>
          <w:rFonts w:ascii="Aptos" w:hAnsi="Aptos"/>
        </w:rPr>
        <w:t xml:space="preserve"> </w:t>
      </w:r>
      <w:proofErr w:type="spellStart"/>
      <w:r w:rsidRPr="00854DA6">
        <w:rPr>
          <w:rFonts w:ascii="Aptos" w:hAnsi="Aptos"/>
        </w:rPr>
        <w:t>потреба</w:t>
      </w:r>
      <w:proofErr w:type="spellEnd"/>
      <w:r w:rsidRPr="00854DA6">
        <w:rPr>
          <w:rFonts w:ascii="Aptos" w:hAnsi="Aptos"/>
        </w:rPr>
        <w:t xml:space="preserve"> </w:t>
      </w:r>
      <w:proofErr w:type="spellStart"/>
      <w:r w:rsidRPr="00854DA6">
        <w:rPr>
          <w:rFonts w:ascii="Aptos" w:hAnsi="Aptos"/>
        </w:rPr>
        <w:t>због</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одређен</w:t>
      </w:r>
      <w:proofErr w:type="spellEnd"/>
      <w:r w:rsidRPr="00854DA6">
        <w:rPr>
          <w:rFonts w:ascii="Aptos" w:hAnsi="Aptos"/>
        </w:rPr>
        <w:t xml:space="preserve">, и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врати</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Прелиминарни</w:t>
      </w:r>
      <w:proofErr w:type="spellEnd"/>
      <w:r w:rsidRPr="00854DA6">
        <w:rPr>
          <w:rFonts w:ascii="Aptos" w:hAnsi="Aptos"/>
        </w:rPr>
        <w:t xml:space="preserve"> </w:t>
      </w:r>
      <w:proofErr w:type="spellStart"/>
      <w:r w:rsidRPr="00854DA6">
        <w:rPr>
          <w:rFonts w:ascii="Aptos" w:hAnsi="Aptos"/>
        </w:rPr>
        <w:t>подаци</w:t>
      </w:r>
      <w:proofErr w:type="spellEnd"/>
      <w:r w:rsidRPr="00854DA6">
        <w:rPr>
          <w:rFonts w:ascii="Aptos" w:hAnsi="Aptos"/>
        </w:rPr>
        <w:t xml:space="preserve"> </w:t>
      </w:r>
      <w:proofErr w:type="spellStart"/>
      <w:r w:rsidRPr="00854DA6">
        <w:rPr>
          <w:rFonts w:ascii="Aptos" w:hAnsi="Aptos"/>
        </w:rPr>
        <w:t>указују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то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претежно</w:t>
      </w:r>
      <w:proofErr w:type="spellEnd"/>
      <w:r w:rsidRPr="00854DA6">
        <w:rPr>
          <w:rFonts w:ascii="Aptos" w:hAnsi="Aptos"/>
        </w:rPr>
        <w:t xml:space="preserve"> </w:t>
      </w:r>
      <w:proofErr w:type="spellStart"/>
      <w:r w:rsidRPr="00854DA6">
        <w:rPr>
          <w:rFonts w:ascii="Aptos" w:hAnsi="Aptos"/>
        </w:rPr>
        <w:t>ослањати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зоне</w:t>
      </w:r>
      <w:proofErr w:type="spellEnd"/>
      <w:r w:rsidRPr="00854DA6">
        <w:rPr>
          <w:rFonts w:ascii="Aptos" w:hAnsi="Aptos"/>
        </w:rPr>
        <w:t xml:space="preserve">, </w:t>
      </w:r>
      <w:proofErr w:type="spellStart"/>
      <w:r w:rsidRPr="00854DA6">
        <w:rPr>
          <w:rFonts w:ascii="Aptos" w:hAnsi="Aptos"/>
        </w:rPr>
        <w:t>привремен</w:t>
      </w:r>
      <w:proofErr w:type="spellEnd"/>
      <w:r w:rsidRPr="00854DA6">
        <w:rPr>
          <w:rFonts w:ascii="Aptos" w:hAnsi="Aptos"/>
          <w:lang w:val="sr-Cyrl-RS"/>
        </w:rPr>
        <w:t>о</w:t>
      </w:r>
      <w:r w:rsidRPr="00854DA6">
        <w:rPr>
          <w:rFonts w:ascii="Aptos" w:hAnsi="Aptos"/>
        </w:rPr>
        <w:t xml:space="preserve"> </w:t>
      </w:r>
      <w:proofErr w:type="spellStart"/>
      <w:r w:rsidRPr="00854DA6">
        <w:rPr>
          <w:rFonts w:ascii="Aptos" w:hAnsi="Aptos"/>
        </w:rPr>
        <w:t>заузеће</w:t>
      </w:r>
      <w:proofErr w:type="spellEnd"/>
      <w:r w:rsidRPr="00854DA6">
        <w:rPr>
          <w:rFonts w:ascii="Aptos" w:hAnsi="Aptos"/>
        </w:rPr>
        <w:t xml:space="preserve"> и </w:t>
      </w:r>
      <w:proofErr w:type="spellStart"/>
      <w:r w:rsidRPr="00854DA6">
        <w:rPr>
          <w:rFonts w:ascii="Aptos" w:hAnsi="Aptos"/>
        </w:rPr>
        <w:t>договоре</w:t>
      </w:r>
      <w:proofErr w:type="spellEnd"/>
      <w:r w:rsidRPr="00854DA6">
        <w:rPr>
          <w:rFonts w:ascii="Aptos" w:hAnsi="Aptos"/>
        </w:rPr>
        <w:t xml:space="preserve"> о </w:t>
      </w:r>
      <w:proofErr w:type="spellStart"/>
      <w:r w:rsidRPr="00854DA6">
        <w:rPr>
          <w:rFonts w:ascii="Aptos" w:hAnsi="Aptos"/>
        </w:rPr>
        <w:t>приступу</w:t>
      </w:r>
      <w:proofErr w:type="spellEnd"/>
      <w:r w:rsidRPr="00854DA6">
        <w:rPr>
          <w:rFonts w:ascii="Aptos" w:hAnsi="Aptos"/>
        </w:rPr>
        <w:t xml:space="preserve">, а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масовно</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целих</w:t>
      </w:r>
      <w:proofErr w:type="spellEnd"/>
      <w:r w:rsidRPr="00854DA6">
        <w:rPr>
          <w:rFonts w:ascii="Aptos" w:hAnsi="Aptos"/>
        </w:rPr>
        <w:t xml:space="preserve"> </w:t>
      </w:r>
      <w:proofErr w:type="spellStart"/>
      <w:r w:rsidRPr="00854DA6">
        <w:rPr>
          <w:rFonts w:ascii="Aptos" w:hAnsi="Aptos"/>
        </w:rPr>
        <w:t>парцела</w:t>
      </w:r>
      <w:proofErr w:type="spellEnd"/>
      <w:r w:rsidRPr="00854DA6">
        <w:rPr>
          <w:rFonts w:ascii="Aptos" w:hAnsi="Aptos"/>
        </w:rPr>
        <w:t xml:space="preserve">; </w:t>
      </w:r>
      <w:proofErr w:type="spellStart"/>
      <w:r w:rsidRPr="00854DA6">
        <w:rPr>
          <w:rFonts w:ascii="Aptos" w:hAnsi="Aptos"/>
        </w:rPr>
        <w:t>ово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проверити</w:t>
      </w:r>
      <w:proofErr w:type="spellEnd"/>
      <w:r w:rsidRPr="00854DA6">
        <w:rPr>
          <w:rFonts w:ascii="Aptos" w:hAnsi="Aptos"/>
        </w:rPr>
        <w:t xml:space="preserve"> у </w:t>
      </w:r>
      <w:proofErr w:type="spellStart"/>
      <w:r w:rsidRPr="00854DA6">
        <w:rPr>
          <w:rFonts w:ascii="Aptos" w:hAnsi="Aptos"/>
        </w:rPr>
        <w:t>односу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коначну</w:t>
      </w:r>
      <w:proofErr w:type="spellEnd"/>
      <w:r w:rsidRPr="00854DA6">
        <w:rPr>
          <w:rFonts w:ascii="Aptos" w:hAnsi="Aptos"/>
        </w:rPr>
        <w:t xml:space="preserve"> </w:t>
      </w:r>
      <w:proofErr w:type="spellStart"/>
      <w:r w:rsidRPr="00854DA6">
        <w:rPr>
          <w:rFonts w:ascii="Aptos" w:hAnsi="Aptos"/>
        </w:rPr>
        <w:t>трасу</w:t>
      </w:r>
      <w:proofErr w:type="spellEnd"/>
      <w:r w:rsidRPr="00854DA6">
        <w:rPr>
          <w:rFonts w:ascii="Aptos" w:hAnsi="Aptos"/>
        </w:rPr>
        <w:t xml:space="preserve">, </w:t>
      </w:r>
      <w:proofErr w:type="spellStart"/>
      <w:r w:rsidRPr="00854DA6">
        <w:rPr>
          <w:rFonts w:ascii="Aptos" w:hAnsi="Aptos"/>
        </w:rPr>
        <w:t>катастарске</w:t>
      </w:r>
      <w:proofErr w:type="spellEnd"/>
      <w:r w:rsidRPr="00854DA6">
        <w:rPr>
          <w:rFonts w:ascii="Aptos" w:hAnsi="Aptos"/>
        </w:rPr>
        <w:t xml:space="preserve"> </w:t>
      </w:r>
      <w:proofErr w:type="spellStart"/>
      <w:r w:rsidRPr="00854DA6">
        <w:rPr>
          <w:rFonts w:ascii="Aptos" w:hAnsi="Aptos"/>
        </w:rPr>
        <w:t>податке</w:t>
      </w:r>
      <w:proofErr w:type="spellEnd"/>
      <w:r w:rsidRPr="00854DA6">
        <w:rPr>
          <w:rFonts w:ascii="Aptos" w:hAnsi="Aptos"/>
        </w:rPr>
        <w:t xml:space="preserve">, </w:t>
      </w:r>
      <w:proofErr w:type="spellStart"/>
      <w:r w:rsidRPr="00854DA6">
        <w:rPr>
          <w:rFonts w:ascii="Aptos" w:hAnsi="Aptos"/>
        </w:rPr>
        <w:t>технички</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попис</w:t>
      </w:r>
      <w:proofErr w:type="spellEnd"/>
      <w:r w:rsidRPr="00854DA6">
        <w:rPr>
          <w:rFonts w:ascii="Aptos" w:hAnsi="Aptos"/>
        </w:rPr>
        <w:t xml:space="preserve"> и </w:t>
      </w:r>
      <w:proofErr w:type="spellStart"/>
      <w:r w:rsidRPr="00854DA6">
        <w:rPr>
          <w:rFonts w:ascii="Aptos" w:hAnsi="Aptos"/>
        </w:rPr>
        <w:t>социо-економску</w:t>
      </w:r>
      <w:proofErr w:type="spellEnd"/>
      <w:r w:rsidRPr="00854DA6">
        <w:rPr>
          <w:rFonts w:ascii="Aptos" w:hAnsi="Aptos"/>
        </w:rPr>
        <w:t xml:space="preserve"> </w:t>
      </w:r>
      <w:proofErr w:type="spellStart"/>
      <w:r w:rsidRPr="00854DA6">
        <w:rPr>
          <w:rFonts w:ascii="Aptos" w:hAnsi="Aptos"/>
        </w:rPr>
        <w:t>студију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сваки</w:t>
      </w:r>
      <w:proofErr w:type="spellEnd"/>
      <w:r w:rsidRPr="00854DA6">
        <w:rPr>
          <w:rFonts w:ascii="Aptos" w:hAnsi="Aptos"/>
        </w:rPr>
        <w:t xml:space="preserve"> RAP/LRP.</w:t>
      </w:r>
    </w:p>
    <w:p w14:paraId="22909DE2" w14:textId="77777777" w:rsidR="00854DA6" w:rsidRPr="00854DA6" w:rsidRDefault="00854DA6" w:rsidP="00854DA6">
      <w:pPr>
        <w:jc w:val="both"/>
        <w:rPr>
          <w:rFonts w:ascii="Aptos" w:hAnsi="Aptos"/>
        </w:rPr>
      </w:pPr>
      <w:proofErr w:type="spellStart"/>
      <w:r w:rsidRPr="00854DA6">
        <w:rPr>
          <w:rFonts w:ascii="Aptos" w:hAnsi="Aptos"/>
          <w:b/>
          <w:bCs/>
        </w:rPr>
        <w:t>Припремне</w:t>
      </w:r>
      <w:proofErr w:type="spellEnd"/>
      <w:r w:rsidRPr="00854DA6">
        <w:rPr>
          <w:rFonts w:ascii="Aptos" w:hAnsi="Aptos"/>
          <w:b/>
          <w:bCs/>
        </w:rPr>
        <w:t xml:space="preserve"> </w:t>
      </w:r>
      <w:proofErr w:type="spellStart"/>
      <w:r w:rsidRPr="00854DA6">
        <w:rPr>
          <w:rFonts w:ascii="Aptos" w:hAnsi="Aptos"/>
          <w:b/>
          <w:bCs/>
        </w:rPr>
        <w:t>радње</w:t>
      </w:r>
      <w:proofErr w:type="spellEnd"/>
      <w:r w:rsidRPr="00854DA6">
        <w:rPr>
          <w:rFonts w:ascii="Aptos" w:hAnsi="Aptos"/>
          <w:b/>
          <w:bCs/>
        </w:rPr>
        <w:t xml:space="preserve"> (</w:t>
      </w:r>
      <w:proofErr w:type="spellStart"/>
      <w:r w:rsidRPr="00854DA6">
        <w:rPr>
          <w:rFonts w:ascii="Aptos" w:hAnsi="Aptos"/>
          <w:b/>
          <w:bCs/>
        </w:rPr>
        <w:t>члан</w:t>
      </w:r>
      <w:proofErr w:type="spellEnd"/>
      <w:r w:rsidRPr="00854DA6">
        <w:rPr>
          <w:rFonts w:ascii="Aptos" w:hAnsi="Aptos"/>
          <w:b/>
          <w:bCs/>
        </w:rPr>
        <w:t xml:space="preserve"> 7). </w:t>
      </w:r>
      <w:proofErr w:type="spellStart"/>
      <w:r w:rsidRPr="00854DA6">
        <w:rPr>
          <w:rFonts w:ascii="Aptos" w:hAnsi="Aptos"/>
        </w:rPr>
        <w:t>Правно</w:t>
      </w:r>
      <w:proofErr w:type="spellEnd"/>
      <w:r w:rsidRPr="00854DA6">
        <w:rPr>
          <w:rFonts w:ascii="Aptos" w:hAnsi="Aptos"/>
        </w:rPr>
        <w:t xml:space="preserve"> </w:t>
      </w:r>
      <w:proofErr w:type="spellStart"/>
      <w:r w:rsidRPr="00854DA6">
        <w:rPr>
          <w:rFonts w:ascii="Aptos" w:hAnsi="Aptos"/>
        </w:rPr>
        <w:t>лице</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намерава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поднесе</w:t>
      </w:r>
      <w:proofErr w:type="spellEnd"/>
      <w:r w:rsidRPr="00854DA6">
        <w:rPr>
          <w:rFonts w:ascii="Aptos" w:hAnsi="Aptos"/>
        </w:rPr>
        <w:t xml:space="preserve"> </w:t>
      </w:r>
      <w:proofErr w:type="spellStart"/>
      <w:r w:rsidRPr="00854DA6">
        <w:rPr>
          <w:rFonts w:ascii="Aptos" w:hAnsi="Aptos"/>
        </w:rPr>
        <w:t>предлог</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одобрење</w:t>
      </w:r>
      <w:proofErr w:type="spellEnd"/>
      <w:r w:rsidRPr="00854DA6">
        <w:rPr>
          <w:rFonts w:ascii="Aptos" w:hAnsi="Aptos"/>
        </w:rPr>
        <w:t xml:space="preserve"> </w:t>
      </w:r>
      <w:proofErr w:type="spellStart"/>
      <w:r w:rsidRPr="00854DA6">
        <w:rPr>
          <w:rFonts w:ascii="Aptos" w:hAnsi="Aptos"/>
        </w:rPr>
        <w:t>Министарства</w:t>
      </w:r>
      <w:proofErr w:type="spellEnd"/>
      <w:r w:rsidRPr="00854DA6">
        <w:rPr>
          <w:rFonts w:ascii="Aptos" w:hAnsi="Aptos"/>
        </w:rPr>
        <w:t xml:space="preserve"> </w:t>
      </w:r>
      <w:proofErr w:type="spellStart"/>
      <w:r w:rsidRPr="00854DA6">
        <w:rPr>
          <w:rFonts w:ascii="Aptos" w:hAnsi="Aptos"/>
        </w:rPr>
        <w:t>финансија</w:t>
      </w:r>
      <w:proofErr w:type="spellEnd"/>
      <w:r w:rsidRPr="00854DA6">
        <w:rPr>
          <w:rFonts w:ascii="Aptos" w:hAnsi="Aptos"/>
        </w:rPr>
        <w:t xml:space="preserve">, </w:t>
      </w:r>
      <w:proofErr w:type="spellStart"/>
      <w:r w:rsidRPr="00854DA6">
        <w:rPr>
          <w:rFonts w:ascii="Aptos" w:hAnsi="Aptos"/>
        </w:rPr>
        <w:t>вршити</w:t>
      </w:r>
      <w:proofErr w:type="spellEnd"/>
      <w:r w:rsidRPr="00854DA6">
        <w:rPr>
          <w:rFonts w:ascii="Aptos" w:hAnsi="Aptos"/>
        </w:rPr>
        <w:t xml:space="preserve"> </w:t>
      </w:r>
      <w:proofErr w:type="spellStart"/>
      <w:r w:rsidRPr="00854DA6">
        <w:rPr>
          <w:rFonts w:ascii="Aptos" w:hAnsi="Aptos"/>
        </w:rPr>
        <w:t>припремне</w:t>
      </w:r>
      <w:proofErr w:type="spellEnd"/>
      <w:r w:rsidRPr="00854DA6">
        <w:rPr>
          <w:rFonts w:ascii="Aptos" w:hAnsi="Aptos"/>
        </w:rPr>
        <w:t xml:space="preserve"> </w:t>
      </w:r>
      <w:proofErr w:type="spellStart"/>
      <w:r w:rsidRPr="00854DA6">
        <w:rPr>
          <w:rFonts w:ascii="Aptos" w:hAnsi="Aptos"/>
        </w:rPr>
        <w:t>радње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одређеној</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испитивање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премеравање</w:t>
      </w:r>
      <w:proofErr w:type="spellEnd"/>
      <w:r w:rsidRPr="00854DA6">
        <w:rPr>
          <w:rFonts w:ascii="Aptos" w:hAnsi="Aptos"/>
        </w:rPr>
        <w:t xml:space="preserve"> и </w:t>
      </w:r>
      <w:proofErr w:type="spellStart"/>
      <w:r w:rsidRPr="00854DA6">
        <w:rPr>
          <w:rFonts w:ascii="Aptos" w:hAnsi="Aptos"/>
        </w:rPr>
        <w:t>технички</w:t>
      </w:r>
      <w:proofErr w:type="spellEnd"/>
      <w:r w:rsidRPr="00854DA6">
        <w:rPr>
          <w:rFonts w:ascii="Aptos" w:hAnsi="Aptos"/>
        </w:rPr>
        <w:t xml:space="preserve"> </w:t>
      </w:r>
      <w:proofErr w:type="spellStart"/>
      <w:r w:rsidRPr="00854DA6">
        <w:rPr>
          <w:rFonts w:ascii="Aptos" w:hAnsi="Aptos"/>
        </w:rPr>
        <w:t>преглед</w:t>
      </w:r>
      <w:proofErr w:type="spellEnd"/>
      <w:r w:rsidRPr="00854DA6">
        <w:rPr>
          <w:rFonts w:ascii="Aptos" w:hAnsi="Aptos"/>
        </w:rPr>
        <w:t xml:space="preserve"> — у </w:t>
      </w:r>
      <w:proofErr w:type="spellStart"/>
      <w:r w:rsidRPr="00854DA6">
        <w:rPr>
          <w:rFonts w:ascii="Aptos" w:hAnsi="Aptos"/>
        </w:rPr>
        <w:t>сврху</w:t>
      </w:r>
      <w:proofErr w:type="spellEnd"/>
      <w:r w:rsidRPr="00854DA6">
        <w:rPr>
          <w:rFonts w:ascii="Aptos" w:hAnsi="Aptos"/>
        </w:rPr>
        <w:t xml:space="preserve"> </w:t>
      </w:r>
      <w:proofErr w:type="spellStart"/>
      <w:r w:rsidRPr="00854DA6">
        <w:rPr>
          <w:rFonts w:ascii="Aptos" w:hAnsi="Aptos"/>
        </w:rPr>
        <w:t>израде</w:t>
      </w:r>
      <w:proofErr w:type="spellEnd"/>
      <w:r w:rsidRPr="00854DA6">
        <w:rPr>
          <w:rFonts w:ascii="Aptos" w:hAnsi="Aptos"/>
        </w:rPr>
        <w:t xml:space="preserve"> </w:t>
      </w:r>
      <w:proofErr w:type="spellStart"/>
      <w:r w:rsidRPr="00854DA6">
        <w:rPr>
          <w:rFonts w:ascii="Aptos" w:hAnsi="Aptos"/>
        </w:rPr>
        <w:t>студије</w:t>
      </w:r>
      <w:proofErr w:type="spellEnd"/>
      <w:r w:rsidRPr="00854DA6">
        <w:rPr>
          <w:rFonts w:ascii="Aptos" w:hAnsi="Aptos"/>
        </w:rPr>
        <w:t xml:space="preserve"> </w:t>
      </w:r>
      <w:proofErr w:type="spellStart"/>
      <w:r w:rsidRPr="00854DA6">
        <w:rPr>
          <w:rFonts w:ascii="Aptos" w:hAnsi="Aptos"/>
        </w:rPr>
        <w:t>изводљивости</w:t>
      </w:r>
      <w:proofErr w:type="spellEnd"/>
      <w:r w:rsidRPr="00854DA6">
        <w:rPr>
          <w:rFonts w:ascii="Aptos" w:hAnsi="Aptos"/>
        </w:rPr>
        <w:t xml:space="preserve">, </w:t>
      </w:r>
      <w:proofErr w:type="spellStart"/>
      <w:r w:rsidRPr="00854DA6">
        <w:rPr>
          <w:rFonts w:ascii="Aptos" w:hAnsi="Aptos"/>
        </w:rPr>
        <w:t>предлога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утврђивање</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интереса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предлога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при</w:t>
      </w:r>
      <w:proofErr w:type="spellEnd"/>
      <w:r w:rsidRPr="00854DA6">
        <w:rPr>
          <w:rFonts w:ascii="Aptos" w:hAnsi="Aptos"/>
        </w:rPr>
        <w:t xml:space="preserve"> </w:t>
      </w:r>
      <w:proofErr w:type="spellStart"/>
      <w:r w:rsidRPr="00854DA6">
        <w:rPr>
          <w:rFonts w:ascii="Aptos" w:hAnsi="Aptos"/>
        </w:rPr>
        <w:t>чему</w:t>
      </w:r>
      <w:proofErr w:type="spellEnd"/>
      <w:r w:rsidRPr="00854DA6">
        <w:rPr>
          <w:rFonts w:ascii="Aptos" w:hAnsi="Aptos"/>
        </w:rPr>
        <w:t xml:space="preserve"> </w:t>
      </w:r>
      <w:proofErr w:type="spellStart"/>
      <w:r w:rsidRPr="00854DA6">
        <w:rPr>
          <w:rFonts w:ascii="Aptos" w:hAnsi="Aptos"/>
        </w:rPr>
        <w:t>ове</w:t>
      </w:r>
      <w:proofErr w:type="spellEnd"/>
      <w:r w:rsidRPr="00854DA6">
        <w:rPr>
          <w:rFonts w:ascii="Aptos" w:hAnsi="Aptos"/>
        </w:rPr>
        <w:t xml:space="preserve"> </w:t>
      </w:r>
      <w:proofErr w:type="spellStart"/>
      <w:r w:rsidRPr="00854DA6">
        <w:rPr>
          <w:rFonts w:ascii="Aptos" w:hAnsi="Aptos"/>
        </w:rPr>
        <w:t>радње</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требало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заказују</w:t>
      </w:r>
      <w:proofErr w:type="spellEnd"/>
      <w:r w:rsidRPr="00854DA6">
        <w:rPr>
          <w:rFonts w:ascii="Aptos" w:hAnsi="Aptos"/>
        </w:rPr>
        <w:t xml:space="preserve"> у </w:t>
      </w:r>
      <w:proofErr w:type="spellStart"/>
      <w:r w:rsidRPr="00854DA6">
        <w:rPr>
          <w:rFonts w:ascii="Aptos" w:hAnsi="Aptos"/>
        </w:rPr>
        <w:t>време</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неповољно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 xml:space="preserve"> с </w:t>
      </w:r>
      <w:proofErr w:type="spellStart"/>
      <w:r w:rsidRPr="00854DA6">
        <w:rPr>
          <w:rFonts w:ascii="Aptos" w:hAnsi="Aptos"/>
        </w:rPr>
        <w:t>обзиром</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обраду</w:t>
      </w:r>
      <w:proofErr w:type="spellEnd"/>
      <w:r w:rsidRPr="00854DA6">
        <w:rPr>
          <w:rFonts w:ascii="Aptos" w:hAnsi="Aptos"/>
        </w:rPr>
        <w:t xml:space="preserve"> и </w:t>
      </w:r>
      <w:proofErr w:type="spellStart"/>
      <w:r w:rsidRPr="00854DA6">
        <w:rPr>
          <w:rFonts w:ascii="Aptos" w:hAnsi="Aptos"/>
        </w:rPr>
        <w:t>коришћење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Такве</w:t>
      </w:r>
      <w:proofErr w:type="spellEnd"/>
      <w:r w:rsidRPr="00854DA6">
        <w:rPr>
          <w:rFonts w:ascii="Aptos" w:hAnsi="Aptos"/>
        </w:rPr>
        <w:t xml:space="preserve"> </w:t>
      </w:r>
      <w:proofErr w:type="spellStart"/>
      <w:r w:rsidRPr="00854DA6">
        <w:rPr>
          <w:rFonts w:ascii="Aptos" w:hAnsi="Aptos"/>
        </w:rPr>
        <w:t>активности</w:t>
      </w:r>
      <w:proofErr w:type="spellEnd"/>
      <w:r w:rsidRPr="00854DA6">
        <w:rPr>
          <w:rFonts w:ascii="Aptos" w:hAnsi="Aptos"/>
        </w:rPr>
        <w:t xml:space="preserve"> </w:t>
      </w:r>
      <w:proofErr w:type="spellStart"/>
      <w:r w:rsidRPr="00854DA6">
        <w:rPr>
          <w:rFonts w:ascii="Aptos" w:hAnsi="Aptos"/>
        </w:rPr>
        <w:t>саме</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себи</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представљају</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али</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утицати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усеве</w:t>
      </w:r>
      <w:proofErr w:type="spellEnd"/>
      <w:r w:rsidRPr="00854DA6">
        <w:rPr>
          <w:rFonts w:ascii="Aptos" w:hAnsi="Aptos"/>
        </w:rPr>
        <w:t xml:space="preserve">, </w:t>
      </w:r>
      <w:proofErr w:type="spellStart"/>
      <w:r w:rsidRPr="00854DA6">
        <w:rPr>
          <w:rFonts w:ascii="Aptos" w:hAnsi="Aptos"/>
        </w:rPr>
        <w:t>ограде</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и </w:t>
      </w:r>
      <w:proofErr w:type="spellStart"/>
      <w:r w:rsidRPr="00854DA6">
        <w:rPr>
          <w:rFonts w:ascii="Aptos" w:hAnsi="Aptos"/>
        </w:rPr>
        <w:t>коришћење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Њима</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управљати</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претходно</w:t>
      </w:r>
      <w:proofErr w:type="spellEnd"/>
      <w:r w:rsidRPr="00854DA6">
        <w:rPr>
          <w:rFonts w:ascii="Aptos" w:hAnsi="Aptos"/>
        </w:rPr>
        <w:t xml:space="preserve"> </w:t>
      </w:r>
      <w:proofErr w:type="spellStart"/>
      <w:r w:rsidRPr="00854DA6">
        <w:rPr>
          <w:rFonts w:ascii="Aptos" w:hAnsi="Aptos"/>
        </w:rPr>
        <w:t>обавештавање</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 xml:space="preserve"> и </w:t>
      </w:r>
      <w:proofErr w:type="spellStart"/>
      <w:r w:rsidRPr="00854DA6">
        <w:rPr>
          <w:rFonts w:ascii="Aptos" w:hAnsi="Aptos"/>
        </w:rPr>
        <w:t>корисника</w:t>
      </w:r>
      <w:proofErr w:type="spellEnd"/>
      <w:r w:rsidRPr="00854DA6">
        <w:rPr>
          <w:rFonts w:ascii="Aptos" w:hAnsi="Aptos"/>
        </w:rPr>
        <w:t xml:space="preserve">, </w:t>
      </w:r>
      <w:proofErr w:type="spellStart"/>
      <w:r w:rsidRPr="00854DA6">
        <w:rPr>
          <w:rFonts w:ascii="Aptos" w:hAnsi="Aptos"/>
        </w:rPr>
        <w:t>свођење</w:t>
      </w:r>
      <w:proofErr w:type="spellEnd"/>
      <w:r w:rsidRPr="00854DA6">
        <w:rPr>
          <w:rFonts w:ascii="Aptos" w:hAnsi="Aptos"/>
        </w:rPr>
        <w:t xml:space="preserve"> </w:t>
      </w:r>
      <w:proofErr w:type="spellStart"/>
      <w:r w:rsidRPr="00854DA6">
        <w:rPr>
          <w:rFonts w:ascii="Aptos" w:hAnsi="Aptos"/>
        </w:rPr>
        <w:t>ометања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минимум</w:t>
      </w:r>
      <w:proofErr w:type="spellEnd"/>
      <w:r w:rsidRPr="00854DA6">
        <w:rPr>
          <w:rFonts w:ascii="Aptos" w:hAnsi="Aptos"/>
        </w:rPr>
        <w:t xml:space="preserve">, </w:t>
      </w:r>
      <w:proofErr w:type="spellStart"/>
      <w:r w:rsidRPr="00854DA6">
        <w:rPr>
          <w:rFonts w:ascii="Aptos" w:hAnsi="Aptos"/>
        </w:rPr>
        <w:t>враћање</w:t>
      </w:r>
      <w:proofErr w:type="spellEnd"/>
      <w:r w:rsidRPr="00854DA6">
        <w:rPr>
          <w:rFonts w:ascii="Aptos" w:hAnsi="Aptos"/>
        </w:rPr>
        <w:t xml:space="preserve"> </w:t>
      </w:r>
      <w:proofErr w:type="spellStart"/>
      <w:r w:rsidRPr="00854DA6">
        <w:rPr>
          <w:rFonts w:ascii="Aptos" w:hAnsi="Aptos"/>
        </w:rPr>
        <w:t>погођеног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настале</w:t>
      </w:r>
      <w:proofErr w:type="spellEnd"/>
      <w:r w:rsidRPr="00854DA6">
        <w:rPr>
          <w:rFonts w:ascii="Aptos" w:hAnsi="Aptos"/>
        </w:rPr>
        <w:t xml:space="preserve"> </w:t>
      </w:r>
      <w:proofErr w:type="spellStart"/>
      <w:r w:rsidRPr="00854DA6">
        <w:rPr>
          <w:rFonts w:ascii="Aptos" w:hAnsi="Aptos"/>
        </w:rPr>
        <w:t>штете</w:t>
      </w:r>
      <w:proofErr w:type="spellEnd"/>
      <w:r w:rsidRPr="00854DA6">
        <w:rPr>
          <w:rFonts w:ascii="Aptos" w:hAnsi="Aptos"/>
        </w:rPr>
        <w:t xml:space="preserve"> и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пројектном</w:t>
      </w:r>
      <w:proofErr w:type="spellEnd"/>
      <w:r w:rsidRPr="00854DA6">
        <w:rPr>
          <w:rFonts w:ascii="Aptos" w:hAnsi="Aptos"/>
        </w:rPr>
        <w:t xml:space="preserve"> </w:t>
      </w:r>
      <w:proofErr w:type="spellStart"/>
      <w:r w:rsidRPr="00854DA6">
        <w:rPr>
          <w:rFonts w:ascii="Aptos" w:hAnsi="Aptos"/>
        </w:rPr>
        <w:t>механизму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стандардима</w:t>
      </w:r>
      <w:proofErr w:type="spellEnd"/>
      <w:r w:rsidRPr="00854DA6">
        <w:rPr>
          <w:rFonts w:ascii="Aptos" w:hAnsi="Aptos"/>
        </w:rPr>
        <w:t xml:space="preserve"> ESS5, ESS10 </w:t>
      </w:r>
      <w:r w:rsidRPr="00854DA6">
        <w:rPr>
          <w:rFonts w:ascii="Aptos" w:hAnsi="Aptos"/>
          <w:lang w:val="sr-Cyrl-RS"/>
        </w:rPr>
        <w:t>и</w:t>
      </w:r>
      <w:r w:rsidRPr="00854DA6">
        <w:rPr>
          <w:rFonts w:ascii="Aptos" w:hAnsi="Aptos"/>
        </w:rPr>
        <w:t xml:space="preserve"> ESS4.</w:t>
      </w:r>
    </w:p>
    <w:p w14:paraId="2105B075" w14:textId="77777777" w:rsidR="00854DA6" w:rsidRPr="00854DA6" w:rsidRDefault="00854DA6" w:rsidP="00854DA6">
      <w:pPr>
        <w:jc w:val="both"/>
        <w:rPr>
          <w:rFonts w:ascii="Aptos" w:hAnsi="Aptos"/>
        </w:rPr>
      </w:pPr>
      <w:proofErr w:type="spellStart"/>
      <w:r w:rsidRPr="00854DA6">
        <w:rPr>
          <w:rFonts w:ascii="Aptos" w:hAnsi="Aptos"/>
          <w:b/>
          <w:bCs/>
        </w:rPr>
        <w:t>Корисник</w:t>
      </w:r>
      <w:proofErr w:type="spellEnd"/>
      <w:r w:rsidRPr="00854DA6">
        <w:rPr>
          <w:rFonts w:ascii="Aptos" w:hAnsi="Aptos"/>
          <w:b/>
          <w:bCs/>
        </w:rPr>
        <w:t xml:space="preserve"> </w:t>
      </w:r>
      <w:proofErr w:type="spellStart"/>
      <w:r w:rsidRPr="00854DA6">
        <w:rPr>
          <w:rFonts w:ascii="Aptos" w:hAnsi="Aptos"/>
          <w:b/>
          <w:bCs/>
        </w:rPr>
        <w:t>експропријације</w:t>
      </w:r>
      <w:proofErr w:type="spellEnd"/>
      <w:r w:rsidRPr="00854DA6">
        <w:rPr>
          <w:rFonts w:ascii="Aptos" w:hAnsi="Aptos"/>
          <w:b/>
          <w:bCs/>
        </w:rPr>
        <w:t xml:space="preserve">, </w:t>
      </w:r>
      <w:proofErr w:type="spellStart"/>
      <w:r w:rsidRPr="00854DA6">
        <w:rPr>
          <w:rFonts w:ascii="Aptos" w:hAnsi="Aptos"/>
          <w:b/>
          <w:bCs/>
        </w:rPr>
        <w:t>обезбеђење</w:t>
      </w:r>
      <w:proofErr w:type="spellEnd"/>
      <w:r w:rsidRPr="00854DA6">
        <w:rPr>
          <w:rFonts w:ascii="Aptos" w:hAnsi="Aptos"/>
          <w:b/>
          <w:bCs/>
        </w:rPr>
        <w:t xml:space="preserve"> </w:t>
      </w:r>
      <w:proofErr w:type="spellStart"/>
      <w:r w:rsidRPr="00854DA6">
        <w:rPr>
          <w:rFonts w:ascii="Aptos" w:hAnsi="Aptos"/>
          <w:b/>
          <w:bCs/>
        </w:rPr>
        <w:t>накнаде</w:t>
      </w:r>
      <w:proofErr w:type="spellEnd"/>
      <w:r w:rsidRPr="00854DA6">
        <w:rPr>
          <w:rFonts w:ascii="Aptos" w:hAnsi="Aptos"/>
          <w:b/>
          <w:bCs/>
        </w:rPr>
        <w:t xml:space="preserve"> и </w:t>
      </w:r>
      <w:proofErr w:type="spellStart"/>
      <w:r w:rsidRPr="00854DA6">
        <w:rPr>
          <w:rFonts w:ascii="Aptos" w:hAnsi="Aptos"/>
          <w:b/>
          <w:bCs/>
        </w:rPr>
        <w:t>трошкови</w:t>
      </w:r>
      <w:proofErr w:type="spellEnd"/>
      <w:r w:rsidRPr="00854DA6">
        <w:rPr>
          <w:rFonts w:ascii="Aptos" w:hAnsi="Aptos"/>
          <w:b/>
          <w:bCs/>
        </w:rPr>
        <w:t xml:space="preserve">. </w:t>
      </w:r>
      <w:proofErr w:type="spellStart"/>
      <w:r w:rsidRPr="00854DA6">
        <w:rPr>
          <w:rFonts w:ascii="Aptos" w:hAnsi="Aptos"/>
        </w:rPr>
        <w:t>Идентитет</w:t>
      </w:r>
      <w:proofErr w:type="spellEnd"/>
      <w:r w:rsidRPr="00854DA6">
        <w:rPr>
          <w:rFonts w:ascii="Aptos" w:hAnsi="Aptos"/>
        </w:rPr>
        <w:t xml:space="preserve"> и </w:t>
      </w:r>
      <w:proofErr w:type="spellStart"/>
      <w:r w:rsidRPr="00854DA6">
        <w:rPr>
          <w:rFonts w:ascii="Aptos" w:hAnsi="Aptos"/>
        </w:rPr>
        <w:t>правни</w:t>
      </w:r>
      <w:proofErr w:type="spellEnd"/>
      <w:r w:rsidRPr="00854DA6">
        <w:rPr>
          <w:rFonts w:ascii="Aptos" w:hAnsi="Aptos"/>
        </w:rPr>
        <w:t xml:space="preserve"> </w:t>
      </w:r>
      <w:proofErr w:type="spellStart"/>
      <w:r w:rsidRPr="00854DA6">
        <w:rPr>
          <w:rFonts w:ascii="Aptos" w:hAnsi="Aptos"/>
        </w:rPr>
        <w:t>статус</w:t>
      </w:r>
      <w:proofErr w:type="spellEnd"/>
      <w:r w:rsidRPr="00854DA6">
        <w:rPr>
          <w:rFonts w:ascii="Aptos" w:hAnsi="Aptos"/>
        </w:rPr>
        <w:t xml:space="preserve"> </w:t>
      </w:r>
      <w:proofErr w:type="spellStart"/>
      <w:r w:rsidRPr="00854DA6">
        <w:rPr>
          <w:rFonts w:ascii="Aptos" w:hAnsi="Aptos"/>
        </w:rPr>
        <w:t>корисника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морају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проверити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деоницу</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и </w:t>
      </w:r>
      <w:proofErr w:type="spellStart"/>
      <w:r w:rsidRPr="00854DA6">
        <w:rPr>
          <w:rFonts w:ascii="Aptos" w:hAnsi="Aptos"/>
        </w:rPr>
        <w:t>објекат</w:t>
      </w:r>
      <w:proofErr w:type="spellEnd"/>
      <w:r w:rsidRPr="00854DA6">
        <w:rPr>
          <w:rFonts w:ascii="Aptos" w:hAnsi="Aptos"/>
        </w:rPr>
        <w:t xml:space="preserve">, </w:t>
      </w:r>
      <w:proofErr w:type="spellStart"/>
      <w:r w:rsidRPr="00854DA6">
        <w:rPr>
          <w:rFonts w:ascii="Aptos" w:hAnsi="Aptos"/>
        </w:rPr>
        <w:t>будући</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различити</w:t>
      </w:r>
      <w:proofErr w:type="spellEnd"/>
      <w:r w:rsidRPr="00854DA6">
        <w:rPr>
          <w:rFonts w:ascii="Aptos" w:hAnsi="Aptos"/>
        </w:rPr>
        <w:t xml:space="preserve"> </w:t>
      </w:r>
      <w:proofErr w:type="spellStart"/>
      <w:r w:rsidRPr="00854DA6">
        <w:rPr>
          <w:rFonts w:ascii="Aptos" w:hAnsi="Aptos"/>
        </w:rPr>
        <w:t>субјекти</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Министарство</w:t>
      </w:r>
      <w:proofErr w:type="spellEnd"/>
      <w:r w:rsidRPr="00854DA6">
        <w:rPr>
          <w:rFonts w:ascii="Aptos" w:hAnsi="Aptos"/>
        </w:rPr>
        <w:t xml:space="preserve"> </w:t>
      </w:r>
      <w:proofErr w:type="spellStart"/>
      <w:r w:rsidRPr="00854DA6">
        <w:rPr>
          <w:rFonts w:ascii="Aptos" w:hAnsi="Aptos"/>
        </w:rPr>
        <w:t>рударства</w:t>
      </w:r>
      <w:proofErr w:type="spellEnd"/>
      <w:r w:rsidRPr="00854DA6">
        <w:rPr>
          <w:rFonts w:ascii="Aptos" w:hAnsi="Aptos"/>
        </w:rPr>
        <w:t xml:space="preserve"> и </w:t>
      </w:r>
      <w:proofErr w:type="spellStart"/>
      <w:r w:rsidRPr="00854DA6">
        <w:rPr>
          <w:rFonts w:ascii="Aptos" w:hAnsi="Aptos"/>
        </w:rPr>
        <w:t>енергетике</w:t>
      </w:r>
      <w:proofErr w:type="spellEnd"/>
      <w:r w:rsidRPr="00854DA6">
        <w:rPr>
          <w:rFonts w:ascii="Aptos" w:hAnsi="Aptos"/>
        </w:rPr>
        <w:t xml:space="preserve">, </w:t>
      </w:r>
      <w:proofErr w:type="spellStart"/>
      <w:r w:rsidRPr="00854DA6">
        <w:rPr>
          <w:rFonts w:ascii="Aptos" w:hAnsi="Aptos"/>
        </w:rPr>
        <w:t>Србијагас</w:t>
      </w:r>
      <w:proofErr w:type="spellEnd"/>
      <w:r w:rsidRPr="00854DA6">
        <w:rPr>
          <w:rFonts w:ascii="Aptos" w:hAnsi="Aptos"/>
        </w:rPr>
        <w:t xml:space="preserve">, </w:t>
      </w:r>
      <w:proofErr w:type="spellStart"/>
      <w:r w:rsidRPr="00854DA6">
        <w:rPr>
          <w:rFonts w:ascii="Aptos" w:hAnsi="Aptos"/>
        </w:rPr>
        <w:t>Транспортгас</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 </w:t>
      </w:r>
      <w:proofErr w:type="spellStart"/>
      <w:r w:rsidRPr="00854DA6">
        <w:rPr>
          <w:rFonts w:ascii="Aptos" w:hAnsi="Aptos"/>
        </w:rPr>
        <w:t>власник</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одреди</w:t>
      </w:r>
      <w:proofErr w:type="spellEnd"/>
      <w:r w:rsidRPr="00854DA6">
        <w:rPr>
          <w:rFonts w:ascii="Aptos" w:hAnsi="Aptos"/>
        </w:rPr>
        <w:t xml:space="preserve"> </w:t>
      </w:r>
      <w:proofErr w:type="spellStart"/>
      <w:r w:rsidRPr="00854DA6">
        <w:rPr>
          <w:rFonts w:ascii="Aptos" w:hAnsi="Aptos"/>
        </w:rPr>
        <w:t>Влада</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укључени</w:t>
      </w:r>
      <w:proofErr w:type="spellEnd"/>
      <w:r w:rsidRPr="00854DA6">
        <w:rPr>
          <w:rFonts w:ascii="Aptos" w:hAnsi="Aptos"/>
        </w:rPr>
        <w:t xml:space="preserve"> у </w:t>
      </w:r>
      <w:proofErr w:type="spellStart"/>
      <w:r w:rsidRPr="00854DA6">
        <w:rPr>
          <w:rFonts w:ascii="Aptos" w:hAnsi="Aptos"/>
        </w:rPr>
        <w:t>припрему</w:t>
      </w:r>
      <w:proofErr w:type="spellEnd"/>
      <w:r w:rsidRPr="00854DA6">
        <w:rPr>
          <w:rFonts w:ascii="Aptos" w:hAnsi="Aptos"/>
        </w:rPr>
        <w:t xml:space="preserve">, </w:t>
      </w:r>
      <w:proofErr w:type="spellStart"/>
      <w:r w:rsidRPr="00854DA6">
        <w:rPr>
          <w:rFonts w:ascii="Aptos" w:hAnsi="Aptos"/>
        </w:rPr>
        <w:t>власништво</w:t>
      </w:r>
      <w:proofErr w:type="spellEnd"/>
      <w:r w:rsidRPr="00854DA6">
        <w:rPr>
          <w:rFonts w:ascii="Aptos" w:hAnsi="Aptos"/>
        </w:rPr>
        <w:t xml:space="preserve">, </w:t>
      </w:r>
      <w:proofErr w:type="spellStart"/>
      <w:r w:rsidRPr="00854DA6">
        <w:rPr>
          <w:rFonts w:ascii="Aptos" w:hAnsi="Aptos"/>
        </w:rPr>
        <w:t>изградњу</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субјект</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одреди</w:t>
      </w:r>
      <w:proofErr w:type="spellEnd"/>
      <w:r w:rsidRPr="00854DA6">
        <w:rPr>
          <w:rFonts w:ascii="Aptos" w:hAnsi="Aptos"/>
        </w:rPr>
        <w:t xml:space="preserve"> </w:t>
      </w:r>
      <w:proofErr w:type="spellStart"/>
      <w:r w:rsidRPr="00854DA6">
        <w:rPr>
          <w:rFonts w:ascii="Aptos" w:hAnsi="Aptos"/>
        </w:rPr>
        <w:t>Влада</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предлог</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доставити</w:t>
      </w:r>
      <w:proofErr w:type="spellEnd"/>
      <w:r w:rsidRPr="00854DA6">
        <w:rPr>
          <w:rFonts w:ascii="Aptos" w:hAnsi="Aptos"/>
        </w:rPr>
        <w:t xml:space="preserve"> </w:t>
      </w:r>
      <w:proofErr w:type="spellStart"/>
      <w:r w:rsidRPr="00854DA6">
        <w:rPr>
          <w:rFonts w:ascii="Aptos" w:hAnsi="Aptos"/>
        </w:rPr>
        <w:t>банкарска</w:t>
      </w:r>
      <w:proofErr w:type="spellEnd"/>
      <w:r w:rsidRPr="00854DA6">
        <w:rPr>
          <w:rFonts w:ascii="Aptos" w:hAnsi="Aptos"/>
        </w:rPr>
        <w:t xml:space="preserve"> </w:t>
      </w:r>
      <w:proofErr w:type="spellStart"/>
      <w:r w:rsidRPr="00854DA6">
        <w:rPr>
          <w:rFonts w:ascii="Aptos" w:hAnsi="Aptos"/>
        </w:rPr>
        <w:t>гаранција</w:t>
      </w:r>
      <w:proofErr w:type="spellEnd"/>
      <w:r w:rsidRPr="00854DA6">
        <w:rPr>
          <w:rFonts w:ascii="Aptos" w:hAnsi="Aptos"/>
        </w:rPr>
        <w:t xml:space="preserve"> </w:t>
      </w:r>
      <w:proofErr w:type="spellStart"/>
      <w:r w:rsidRPr="00854DA6">
        <w:rPr>
          <w:rFonts w:ascii="Aptos" w:hAnsi="Aptos"/>
        </w:rPr>
        <w:t>којом</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обезбеђују</w:t>
      </w:r>
      <w:proofErr w:type="spellEnd"/>
      <w:r w:rsidRPr="00854DA6">
        <w:rPr>
          <w:rFonts w:ascii="Aptos" w:hAnsi="Aptos"/>
        </w:rPr>
        <w:t xml:space="preserve"> </w:t>
      </w:r>
      <w:proofErr w:type="spellStart"/>
      <w:r w:rsidRPr="00854DA6">
        <w:rPr>
          <w:rFonts w:ascii="Aptos" w:hAnsi="Aptos"/>
        </w:rPr>
        <w:t>средства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а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важи</w:t>
      </w:r>
      <w:proofErr w:type="spellEnd"/>
      <w:r w:rsidRPr="00854DA6">
        <w:rPr>
          <w:rFonts w:ascii="Aptos" w:hAnsi="Aptos"/>
        </w:rPr>
        <w:t xml:space="preserve"> и </w:t>
      </w:r>
      <w:proofErr w:type="spellStart"/>
      <w:r w:rsidRPr="00854DA6">
        <w:rPr>
          <w:rFonts w:ascii="Aptos" w:hAnsi="Aptos"/>
        </w:rPr>
        <w:t>индексира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исплате</w:t>
      </w:r>
      <w:proofErr w:type="spellEnd"/>
      <w:r w:rsidRPr="00854DA6">
        <w:rPr>
          <w:rFonts w:ascii="Aptos" w:hAnsi="Aptos"/>
        </w:rPr>
        <w:t xml:space="preserve">;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корисници</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имати</w:t>
      </w:r>
      <w:proofErr w:type="spellEnd"/>
      <w:r w:rsidRPr="00854DA6">
        <w:rPr>
          <w:rFonts w:ascii="Aptos" w:hAnsi="Aptos"/>
        </w:rPr>
        <w:t xml:space="preserve"> </w:t>
      </w:r>
      <w:proofErr w:type="spellStart"/>
      <w:r w:rsidRPr="00854DA6">
        <w:rPr>
          <w:rFonts w:ascii="Aptos" w:hAnsi="Aptos"/>
        </w:rPr>
        <w:t>рачуне</w:t>
      </w:r>
      <w:proofErr w:type="spellEnd"/>
      <w:r w:rsidRPr="00854DA6">
        <w:rPr>
          <w:rFonts w:ascii="Aptos" w:hAnsi="Aptos"/>
        </w:rPr>
        <w:t xml:space="preserve"> </w:t>
      </w:r>
      <w:proofErr w:type="spellStart"/>
      <w:r w:rsidRPr="00854DA6">
        <w:rPr>
          <w:rFonts w:ascii="Aptos" w:hAnsi="Aptos"/>
        </w:rPr>
        <w:t>код</w:t>
      </w:r>
      <w:proofErr w:type="spellEnd"/>
      <w:r w:rsidRPr="00854DA6">
        <w:rPr>
          <w:rFonts w:ascii="Aptos" w:hAnsi="Aptos"/>
        </w:rPr>
        <w:t xml:space="preserve"> </w:t>
      </w:r>
      <w:proofErr w:type="spellStart"/>
      <w:r w:rsidRPr="00854DA6">
        <w:rPr>
          <w:rFonts w:ascii="Aptos" w:hAnsi="Aptos"/>
        </w:rPr>
        <w:t>пословних</w:t>
      </w:r>
      <w:proofErr w:type="spellEnd"/>
      <w:r w:rsidRPr="00854DA6">
        <w:rPr>
          <w:rFonts w:ascii="Aptos" w:hAnsi="Aptos"/>
        </w:rPr>
        <w:t xml:space="preserve"> </w:t>
      </w:r>
      <w:proofErr w:type="spellStart"/>
      <w:r w:rsidRPr="00854DA6">
        <w:rPr>
          <w:rFonts w:ascii="Aptos" w:hAnsi="Aptos"/>
        </w:rPr>
        <w:t>банака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уместо</w:t>
      </w:r>
      <w:proofErr w:type="spellEnd"/>
      <w:r w:rsidRPr="00854DA6">
        <w:rPr>
          <w:rFonts w:ascii="Aptos" w:hAnsi="Aptos"/>
        </w:rPr>
        <w:t xml:space="preserve"> </w:t>
      </w:r>
      <w:proofErr w:type="spellStart"/>
      <w:r w:rsidRPr="00854DA6">
        <w:rPr>
          <w:rFonts w:ascii="Aptos" w:hAnsi="Aptos"/>
        </w:rPr>
        <w:t>тога</w:t>
      </w:r>
      <w:proofErr w:type="spellEnd"/>
      <w:r w:rsidRPr="00854DA6">
        <w:rPr>
          <w:rFonts w:ascii="Aptos" w:hAnsi="Aptos"/>
        </w:rPr>
        <w:t xml:space="preserve"> </w:t>
      </w:r>
      <w:proofErr w:type="spellStart"/>
      <w:r w:rsidRPr="00854DA6">
        <w:rPr>
          <w:rFonts w:ascii="Aptos" w:hAnsi="Aptos"/>
        </w:rPr>
        <w:t>доставити</w:t>
      </w:r>
      <w:proofErr w:type="spellEnd"/>
      <w:r w:rsidRPr="00854DA6">
        <w:rPr>
          <w:rFonts w:ascii="Aptos" w:hAnsi="Aptos"/>
        </w:rPr>
        <w:t xml:space="preserve"> </w:t>
      </w:r>
      <w:proofErr w:type="spellStart"/>
      <w:r w:rsidRPr="00854DA6">
        <w:rPr>
          <w:rFonts w:ascii="Aptos" w:hAnsi="Aptos"/>
        </w:rPr>
        <w:t>потврду</w:t>
      </w:r>
      <w:proofErr w:type="spellEnd"/>
      <w:r w:rsidRPr="00854DA6">
        <w:rPr>
          <w:rFonts w:ascii="Aptos" w:hAnsi="Aptos"/>
        </w:rPr>
        <w:t xml:space="preserve"> о </w:t>
      </w:r>
      <w:proofErr w:type="spellStart"/>
      <w:r w:rsidRPr="00854DA6">
        <w:rPr>
          <w:rFonts w:ascii="Aptos" w:hAnsi="Aptos"/>
        </w:rPr>
        <w:t>обезбеђеним</w:t>
      </w:r>
      <w:proofErr w:type="spellEnd"/>
      <w:r w:rsidRPr="00854DA6">
        <w:rPr>
          <w:rFonts w:ascii="Aptos" w:hAnsi="Aptos"/>
        </w:rPr>
        <w:t xml:space="preserve"> </w:t>
      </w:r>
      <w:proofErr w:type="spellStart"/>
      <w:r w:rsidRPr="00854DA6">
        <w:rPr>
          <w:rFonts w:ascii="Aptos" w:hAnsi="Aptos"/>
        </w:rPr>
        <w:t>средствима</w:t>
      </w:r>
      <w:proofErr w:type="spellEnd"/>
      <w:r w:rsidRPr="00854DA6">
        <w:rPr>
          <w:rFonts w:ascii="Aptos" w:hAnsi="Aptos"/>
        </w:rPr>
        <w:t xml:space="preserve"> у </w:t>
      </w:r>
      <w:proofErr w:type="spellStart"/>
      <w:r w:rsidRPr="00854DA6">
        <w:rPr>
          <w:rFonts w:ascii="Aptos" w:hAnsi="Aptos"/>
        </w:rPr>
        <w:t>буџету</w:t>
      </w:r>
      <w:proofErr w:type="spellEnd"/>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дужан</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поднесе</w:t>
      </w:r>
      <w:proofErr w:type="spellEnd"/>
      <w:r w:rsidRPr="00854DA6">
        <w:rPr>
          <w:rFonts w:ascii="Aptos" w:hAnsi="Aptos"/>
        </w:rPr>
        <w:t xml:space="preserve"> </w:t>
      </w:r>
      <w:proofErr w:type="spellStart"/>
      <w:r w:rsidRPr="00854DA6">
        <w:rPr>
          <w:rFonts w:ascii="Aptos" w:hAnsi="Aptos"/>
        </w:rPr>
        <w:t>захтев</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упис</w:t>
      </w:r>
      <w:proofErr w:type="spellEnd"/>
      <w:r w:rsidRPr="00854DA6">
        <w:rPr>
          <w:rFonts w:ascii="Aptos" w:hAnsi="Aptos"/>
        </w:rPr>
        <w:t xml:space="preserve"> </w:t>
      </w:r>
      <w:proofErr w:type="spellStart"/>
      <w:r w:rsidRPr="00854DA6">
        <w:rPr>
          <w:rFonts w:ascii="Aptos" w:hAnsi="Aptos"/>
        </w:rPr>
        <w:t>забележбе</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у </w:t>
      </w:r>
      <w:proofErr w:type="spellStart"/>
      <w:r w:rsidRPr="00854DA6">
        <w:rPr>
          <w:rFonts w:ascii="Aptos" w:hAnsi="Aptos"/>
        </w:rPr>
        <w:t>катастар</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а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поступка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и </w:t>
      </w:r>
      <w:proofErr w:type="spellStart"/>
      <w:r w:rsidRPr="00854DA6">
        <w:rPr>
          <w:rFonts w:ascii="Aptos" w:hAnsi="Aptos"/>
        </w:rPr>
        <w:t>споразумног</w:t>
      </w:r>
      <w:proofErr w:type="spellEnd"/>
      <w:r w:rsidRPr="00854DA6">
        <w:rPr>
          <w:rFonts w:ascii="Aptos" w:hAnsi="Aptos"/>
        </w:rPr>
        <w:t xml:space="preserve"> </w:t>
      </w:r>
      <w:proofErr w:type="spellStart"/>
      <w:r w:rsidRPr="00854DA6">
        <w:rPr>
          <w:rFonts w:ascii="Aptos" w:hAnsi="Aptos"/>
        </w:rPr>
        <w:t>одређивања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сноси</w:t>
      </w:r>
      <w:proofErr w:type="spellEnd"/>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требало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сносе</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поступка</w:t>
      </w:r>
      <w:proofErr w:type="spellEnd"/>
      <w:r w:rsidRPr="00854DA6">
        <w:rPr>
          <w:rFonts w:ascii="Aptos" w:hAnsi="Aptos"/>
        </w:rPr>
        <w:t>.</w:t>
      </w:r>
    </w:p>
    <w:p w14:paraId="724F4BAC" w14:textId="77777777" w:rsidR="00854DA6" w:rsidRPr="00854DA6" w:rsidRDefault="00854DA6" w:rsidP="00854DA6">
      <w:pPr>
        <w:jc w:val="both"/>
        <w:rPr>
          <w:rFonts w:ascii="Aptos" w:hAnsi="Aptos"/>
        </w:rPr>
      </w:pPr>
      <w:proofErr w:type="spellStart"/>
      <w:r w:rsidRPr="00854DA6">
        <w:rPr>
          <w:rFonts w:ascii="Aptos" w:hAnsi="Aptos"/>
          <w:b/>
          <w:bCs/>
        </w:rPr>
        <w:t>Саслушање</w:t>
      </w:r>
      <w:proofErr w:type="spellEnd"/>
      <w:r w:rsidRPr="00854DA6">
        <w:rPr>
          <w:rFonts w:ascii="Aptos" w:hAnsi="Aptos"/>
          <w:b/>
          <w:bCs/>
        </w:rPr>
        <w:t xml:space="preserve"> </w:t>
      </w:r>
      <w:proofErr w:type="spellStart"/>
      <w:r w:rsidRPr="00854DA6">
        <w:rPr>
          <w:rFonts w:ascii="Aptos" w:hAnsi="Aptos"/>
          <w:b/>
          <w:bCs/>
        </w:rPr>
        <w:t>власника</w:t>
      </w:r>
      <w:proofErr w:type="spellEnd"/>
      <w:r w:rsidRPr="00854DA6">
        <w:rPr>
          <w:rFonts w:ascii="Aptos" w:hAnsi="Aptos"/>
          <w:b/>
          <w:bCs/>
        </w:rPr>
        <w:t xml:space="preserve"> и </w:t>
      </w:r>
      <w:proofErr w:type="spellStart"/>
      <w:r w:rsidRPr="00854DA6">
        <w:rPr>
          <w:rFonts w:ascii="Aptos" w:hAnsi="Aptos"/>
          <w:b/>
          <w:bCs/>
        </w:rPr>
        <w:t>идентификација</w:t>
      </w:r>
      <w:proofErr w:type="spellEnd"/>
      <w:r w:rsidRPr="00854DA6">
        <w:rPr>
          <w:rFonts w:ascii="Aptos" w:hAnsi="Aptos"/>
          <w:b/>
          <w:bCs/>
        </w:rPr>
        <w:t xml:space="preserve"> </w:t>
      </w:r>
      <w:proofErr w:type="spellStart"/>
      <w:r w:rsidRPr="00854DA6">
        <w:rPr>
          <w:rFonts w:ascii="Aptos" w:hAnsi="Aptos"/>
          <w:b/>
          <w:bCs/>
        </w:rPr>
        <w:t>свих</w:t>
      </w:r>
      <w:proofErr w:type="spellEnd"/>
      <w:r w:rsidRPr="00854DA6">
        <w:rPr>
          <w:rFonts w:ascii="Aptos" w:hAnsi="Aptos"/>
          <w:b/>
          <w:bCs/>
        </w:rPr>
        <w:t xml:space="preserve"> </w:t>
      </w:r>
      <w:proofErr w:type="spellStart"/>
      <w:r w:rsidRPr="00854DA6">
        <w:rPr>
          <w:rFonts w:ascii="Aptos" w:hAnsi="Aptos"/>
          <w:b/>
          <w:bCs/>
        </w:rPr>
        <w:t>погођених</w:t>
      </w:r>
      <w:proofErr w:type="spellEnd"/>
      <w:r w:rsidRPr="00854DA6">
        <w:rPr>
          <w:rFonts w:ascii="Aptos" w:hAnsi="Aptos"/>
          <w:b/>
          <w:bCs/>
        </w:rPr>
        <w:t xml:space="preserve"> </w:t>
      </w:r>
      <w:proofErr w:type="spellStart"/>
      <w:r w:rsidRPr="00854DA6">
        <w:rPr>
          <w:rFonts w:ascii="Aptos" w:hAnsi="Aptos"/>
          <w:b/>
          <w:bCs/>
        </w:rPr>
        <w:t>лица</w:t>
      </w:r>
      <w:proofErr w:type="spellEnd"/>
      <w:r w:rsidRPr="00854DA6">
        <w:rPr>
          <w:rFonts w:ascii="Aptos" w:hAnsi="Aptos"/>
          <w:b/>
          <w:bC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доношења</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надлежни</w:t>
      </w:r>
      <w:proofErr w:type="spellEnd"/>
      <w:r w:rsidRPr="00854DA6">
        <w:rPr>
          <w:rFonts w:ascii="Aptos" w:hAnsi="Aptos"/>
        </w:rPr>
        <w:t xml:space="preserve"> </w:t>
      </w:r>
      <w:proofErr w:type="spellStart"/>
      <w:r w:rsidRPr="00854DA6">
        <w:rPr>
          <w:rFonts w:ascii="Aptos" w:hAnsi="Aptos"/>
        </w:rPr>
        <w:t>орган</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дужан</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саслуша</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 xml:space="preserve"> о </w:t>
      </w:r>
      <w:proofErr w:type="spellStart"/>
      <w:r w:rsidRPr="00854DA6">
        <w:rPr>
          <w:rFonts w:ascii="Aptos" w:hAnsi="Aptos"/>
        </w:rPr>
        <w:t>чињеницама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значаја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Законски</w:t>
      </w:r>
      <w:proofErr w:type="spellEnd"/>
      <w:r w:rsidRPr="00854DA6">
        <w:rPr>
          <w:rFonts w:ascii="Aptos" w:hAnsi="Aptos"/>
        </w:rPr>
        <w:t xml:space="preserve"> </w:t>
      </w:r>
      <w:proofErr w:type="spellStart"/>
      <w:r w:rsidRPr="00854DA6">
        <w:rPr>
          <w:rFonts w:ascii="Aptos" w:hAnsi="Aptos"/>
        </w:rPr>
        <w:t>поступак</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структуриран</w:t>
      </w:r>
      <w:proofErr w:type="spellEnd"/>
      <w:r w:rsidRPr="00854DA6">
        <w:rPr>
          <w:rFonts w:ascii="Aptos" w:hAnsi="Aptos"/>
        </w:rPr>
        <w:t xml:space="preserve"> </w:t>
      </w:r>
      <w:proofErr w:type="spellStart"/>
      <w:r w:rsidRPr="00854DA6">
        <w:rPr>
          <w:rFonts w:ascii="Aptos" w:hAnsi="Aptos"/>
        </w:rPr>
        <w:t>око</w:t>
      </w:r>
      <w:proofErr w:type="spellEnd"/>
      <w:r w:rsidRPr="00854DA6">
        <w:rPr>
          <w:rFonts w:ascii="Aptos" w:hAnsi="Aptos"/>
        </w:rPr>
        <w:t xml:space="preserve"> </w:t>
      </w:r>
      <w:proofErr w:type="spellStart"/>
      <w:r w:rsidRPr="00854DA6">
        <w:rPr>
          <w:rFonts w:ascii="Aptos" w:hAnsi="Aptos"/>
        </w:rPr>
        <w:t>формално</w:t>
      </w:r>
      <w:proofErr w:type="spellEnd"/>
      <w:r w:rsidRPr="00854DA6">
        <w:rPr>
          <w:rFonts w:ascii="Aptos" w:hAnsi="Aptos"/>
        </w:rPr>
        <w:t xml:space="preserve"> </w:t>
      </w:r>
      <w:proofErr w:type="spellStart"/>
      <w:r w:rsidRPr="00854DA6">
        <w:rPr>
          <w:rFonts w:ascii="Aptos" w:hAnsi="Aptos"/>
        </w:rPr>
        <w:t>уписаних</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потребе</w:t>
      </w:r>
      <w:proofErr w:type="spellEnd"/>
      <w:r w:rsidRPr="00854DA6">
        <w:rPr>
          <w:rFonts w:ascii="Aptos" w:hAnsi="Aptos"/>
        </w:rPr>
        <w:t xml:space="preserve"> </w:t>
      </w:r>
      <w:proofErr w:type="spellStart"/>
      <w:r w:rsidRPr="00854DA6">
        <w:rPr>
          <w:rFonts w:ascii="Aptos" w:hAnsi="Aptos"/>
        </w:rPr>
        <w:t>стандарда</w:t>
      </w:r>
      <w:proofErr w:type="spellEnd"/>
      <w:r w:rsidRPr="00854DA6">
        <w:rPr>
          <w:rFonts w:ascii="Aptos" w:hAnsi="Aptos"/>
        </w:rPr>
        <w:t xml:space="preserve"> ESS5, </w:t>
      </w:r>
      <w:proofErr w:type="spellStart"/>
      <w:r w:rsidRPr="00854DA6">
        <w:rPr>
          <w:rFonts w:ascii="Aptos" w:hAnsi="Aptos"/>
        </w:rPr>
        <w:t>он</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допуњен</w:t>
      </w:r>
      <w:proofErr w:type="spellEnd"/>
      <w:r w:rsidRPr="00854DA6">
        <w:rPr>
          <w:rFonts w:ascii="Aptos" w:hAnsi="Aptos"/>
        </w:rPr>
        <w:t xml:space="preserve"> </w:t>
      </w:r>
      <w:proofErr w:type="spellStart"/>
      <w:r w:rsidRPr="00854DA6">
        <w:rPr>
          <w:rFonts w:ascii="Aptos" w:hAnsi="Aptos"/>
        </w:rPr>
        <w:t>идентификацијом</w:t>
      </w:r>
      <w:proofErr w:type="spellEnd"/>
      <w:r w:rsidRPr="00854DA6">
        <w:rPr>
          <w:rFonts w:ascii="Aptos" w:hAnsi="Aptos"/>
        </w:rPr>
        <w:t xml:space="preserve"> и </w:t>
      </w:r>
      <w:proofErr w:type="spellStart"/>
      <w:r w:rsidRPr="00854DA6">
        <w:rPr>
          <w:rFonts w:ascii="Aptos" w:hAnsi="Aptos"/>
        </w:rPr>
        <w:t>консултовањем</w:t>
      </w:r>
      <w:proofErr w:type="spellEnd"/>
      <w:r w:rsidRPr="00854DA6">
        <w:rPr>
          <w:rFonts w:ascii="Aptos" w:hAnsi="Aptos"/>
        </w:rPr>
        <w:t xml:space="preserve"> </w:t>
      </w:r>
      <w:proofErr w:type="spellStart"/>
      <w:r w:rsidRPr="00854DA6">
        <w:rPr>
          <w:rFonts w:ascii="Aptos" w:hAnsi="Aptos"/>
        </w:rPr>
        <w:t>свих</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сувласнике</w:t>
      </w:r>
      <w:proofErr w:type="spellEnd"/>
      <w:r w:rsidRPr="00854DA6">
        <w:rPr>
          <w:rFonts w:ascii="Aptos" w:hAnsi="Aptos"/>
        </w:rPr>
        <w:t xml:space="preserve">, </w:t>
      </w:r>
      <w:proofErr w:type="spellStart"/>
      <w:r w:rsidRPr="00854DA6">
        <w:rPr>
          <w:rFonts w:ascii="Aptos" w:hAnsi="Aptos"/>
        </w:rPr>
        <w:t>уписане</w:t>
      </w:r>
      <w:proofErr w:type="spellEnd"/>
      <w:r w:rsidRPr="00854DA6">
        <w:rPr>
          <w:rFonts w:ascii="Aptos" w:hAnsi="Aptos"/>
        </w:rPr>
        <w:t xml:space="preserve"> и </w:t>
      </w:r>
      <w:proofErr w:type="spellStart"/>
      <w:r w:rsidRPr="00854DA6">
        <w:rPr>
          <w:rFonts w:ascii="Aptos" w:hAnsi="Aptos"/>
        </w:rPr>
        <w:t>неуписане</w:t>
      </w:r>
      <w:proofErr w:type="spellEnd"/>
      <w:r w:rsidRPr="00854DA6">
        <w:rPr>
          <w:rFonts w:ascii="Aptos" w:hAnsi="Aptos"/>
        </w:rPr>
        <w:t xml:space="preserve"> </w:t>
      </w:r>
      <w:proofErr w:type="spellStart"/>
      <w:r w:rsidRPr="00854DA6">
        <w:rPr>
          <w:rFonts w:ascii="Aptos" w:hAnsi="Aptos"/>
        </w:rPr>
        <w:t>кориснике</w:t>
      </w:r>
      <w:proofErr w:type="spellEnd"/>
      <w:r w:rsidRPr="00854DA6">
        <w:rPr>
          <w:rFonts w:ascii="Aptos" w:hAnsi="Aptos"/>
        </w:rPr>
        <w:t xml:space="preserve">, </w:t>
      </w:r>
      <w:proofErr w:type="spellStart"/>
      <w:r w:rsidRPr="00854DA6">
        <w:rPr>
          <w:rFonts w:ascii="Aptos" w:hAnsi="Aptos"/>
        </w:rPr>
        <w:t>закупце</w:t>
      </w:r>
      <w:proofErr w:type="spellEnd"/>
      <w:r w:rsidRPr="00854DA6">
        <w:rPr>
          <w:rFonts w:ascii="Aptos" w:hAnsi="Aptos"/>
        </w:rPr>
        <w:t xml:space="preserve">, </w:t>
      </w:r>
      <w:proofErr w:type="spellStart"/>
      <w:r w:rsidRPr="00854DA6">
        <w:rPr>
          <w:rFonts w:ascii="Aptos" w:hAnsi="Aptos"/>
        </w:rPr>
        <w:lastRenderedPageBreak/>
        <w:t>држаоце</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неформално</w:t>
      </w:r>
      <w:proofErr w:type="spellEnd"/>
      <w:r w:rsidRPr="00854DA6">
        <w:rPr>
          <w:rFonts w:ascii="Aptos" w:hAnsi="Aptos"/>
        </w:rPr>
        <w:t xml:space="preserve"> </w:t>
      </w:r>
      <w:proofErr w:type="spellStart"/>
      <w:r w:rsidRPr="00854DA6">
        <w:rPr>
          <w:rFonts w:ascii="Aptos" w:hAnsi="Aptos"/>
        </w:rPr>
        <w:t>користе</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чији</w:t>
      </w:r>
      <w:proofErr w:type="spellEnd"/>
      <w:r w:rsidRPr="00854DA6">
        <w:rPr>
          <w:rFonts w:ascii="Aptos" w:hAnsi="Aptos"/>
        </w:rPr>
        <w:t xml:space="preserve"> </w:t>
      </w:r>
      <w:proofErr w:type="spellStart"/>
      <w:r w:rsidRPr="00854DA6">
        <w:rPr>
          <w:rFonts w:ascii="Aptos" w:hAnsi="Aptos"/>
        </w:rPr>
        <w:t>извори</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погођени</w:t>
      </w:r>
      <w:proofErr w:type="spellEnd"/>
      <w:r w:rsidRPr="00854DA6">
        <w:rPr>
          <w:rFonts w:ascii="Aptos" w:hAnsi="Aptos"/>
        </w:rPr>
        <w:t xml:space="preserve"> </w:t>
      </w:r>
      <w:proofErr w:type="spellStart"/>
      <w:r w:rsidRPr="00854DA6">
        <w:rPr>
          <w:rFonts w:ascii="Aptos" w:hAnsi="Aptos"/>
        </w:rPr>
        <w:t>иако</w:t>
      </w:r>
      <w:proofErr w:type="spellEnd"/>
      <w:r w:rsidRPr="00854DA6">
        <w:rPr>
          <w:rFonts w:ascii="Aptos" w:hAnsi="Aptos"/>
        </w:rPr>
        <w:t xml:space="preserve"> </w:t>
      </w:r>
      <w:proofErr w:type="spellStart"/>
      <w:r w:rsidRPr="00854DA6">
        <w:rPr>
          <w:rFonts w:ascii="Aptos" w:hAnsi="Aptos"/>
        </w:rPr>
        <w:t>нису</w:t>
      </w:r>
      <w:proofErr w:type="spellEnd"/>
      <w:r w:rsidRPr="00854DA6">
        <w:rPr>
          <w:rFonts w:ascii="Aptos" w:hAnsi="Aptos"/>
        </w:rPr>
        <w:t xml:space="preserve"> </w:t>
      </w:r>
      <w:proofErr w:type="spellStart"/>
      <w:r w:rsidRPr="00854DA6">
        <w:rPr>
          <w:rFonts w:ascii="Aptos" w:hAnsi="Aptos"/>
        </w:rPr>
        <w:t>уписани</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власници</w:t>
      </w:r>
      <w:proofErr w:type="spellEnd"/>
      <w:r w:rsidRPr="00854DA6">
        <w:rPr>
          <w:rFonts w:ascii="Aptos" w:hAnsi="Aptos"/>
        </w:rPr>
        <w:t xml:space="preserve"> у </w:t>
      </w:r>
      <w:proofErr w:type="spellStart"/>
      <w:r w:rsidRPr="00854DA6">
        <w:rPr>
          <w:rFonts w:ascii="Aptos" w:hAnsi="Aptos"/>
        </w:rPr>
        <w:t>катастру</w:t>
      </w:r>
      <w:proofErr w:type="spellEnd"/>
      <w:r w:rsidRPr="00854DA6">
        <w:rPr>
          <w:rFonts w:ascii="Aptos" w:hAnsi="Aptos"/>
        </w:rPr>
        <w:t>.</w:t>
      </w:r>
    </w:p>
    <w:p w14:paraId="6716F726" w14:textId="77777777" w:rsidR="00854DA6" w:rsidRPr="00854DA6" w:rsidRDefault="00854DA6" w:rsidP="00854DA6">
      <w:pPr>
        <w:jc w:val="both"/>
        <w:rPr>
          <w:rFonts w:ascii="Aptos" w:hAnsi="Aptos"/>
        </w:rPr>
      </w:pPr>
      <w:proofErr w:type="spellStart"/>
      <w:r w:rsidRPr="00854DA6">
        <w:rPr>
          <w:rFonts w:ascii="Aptos" w:hAnsi="Aptos"/>
          <w:b/>
          <w:bCs/>
        </w:rPr>
        <w:t>Преостали</w:t>
      </w:r>
      <w:proofErr w:type="spellEnd"/>
      <w:r w:rsidRPr="00854DA6">
        <w:rPr>
          <w:rFonts w:ascii="Aptos" w:hAnsi="Aptos"/>
          <w:b/>
          <w:bCs/>
        </w:rPr>
        <w:t xml:space="preserve"> </w:t>
      </w:r>
      <w:proofErr w:type="spellStart"/>
      <w:r w:rsidRPr="00854DA6">
        <w:rPr>
          <w:rFonts w:ascii="Aptos" w:hAnsi="Aptos"/>
          <w:b/>
          <w:bCs/>
        </w:rPr>
        <w:t>део</w:t>
      </w:r>
      <w:proofErr w:type="spellEnd"/>
      <w:r w:rsidRPr="00854DA6">
        <w:rPr>
          <w:rFonts w:ascii="Aptos" w:hAnsi="Aptos"/>
          <w:b/>
          <w:bCs/>
        </w:rPr>
        <w:t xml:space="preserve"> </w:t>
      </w:r>
      <w:proofErr w:type="spellStart"/>
      <w:r w:rsidRPr="00854DA6">
        <w:rPr>
          <w:rFonts w:ascii="Aptos" w:hAnsi="Aptos"/>
          <w:b/>
          <w:bCs/>
        </w:rPr>
        <w:t>непокретности</w:t>
      </w:r>
      <w:proofErr w:type="spellEnd"/>
      <w:r w:rsidRPr="00854DA6">
        <w:rPr>
          <w:rFonts w:ascii="Aptos" w:hAnsi="Aptos"/>
          <w:b/>
          <w:bCs/>
        </w:rPr>
        <w:t xml:space="preserve"> и </w:t>
      </w:r>
      <w:proofErr w:type="spellStart"/>
      <w:r w:rsidRPr="00854DA6">
        <w:rPr>
          <w:rFonts w:ascii="Aptos" w:hAnsi="Aptos"/>
          <w:b/>
          <w:bCs/>
        </w:rPr>
        <w:t>умањење</w:t>
      </w:r>
      <w:proofErr w:type="spellEnd"/>
      <w:r w:rsidRPr="00854DA6">
        <w:rPr>
          <w:rFonts w:ascii="Aptos" w:hAnsi="Aptos"/>
          <w:b/>
          <w:bCs/>
        </w:rPr>
        <w:t xml:space="preserve"> </w:t>
      </w:r>
      <w:proofErr w:type="spellStart"/>
      <w:r w:rsidRPr="00854DA6">
        <w:rPr>
          <w:rFonts w:ascii="Aptos" w:hAnsi="Aptos"/>
          <w:b/>
          <w:bCs/>
        </w:rPr>
        <w:t>вредности</w:t>
      </w:r>
      <w:proofErr w:type="spellEnd"/>
      <w:r w:rsidRPr="00854DA6">
        <w:rPr>
          <w:rFonts w:ascii="Aptos" w:hAnsi="Aptos"/>
          <w:b/>
          <w:bCs/>
        </w:rPr>
        <w:t xml:space="preserve"> (</w:t>
      </w:r>
      <w:proofErr w:type="spellStart"/>
      <w:r w:rsidRPr="00854DA6">
        <w:rPr>
          <w:rFonts w:ascii="Aptos" w:hAnsi="Aptos"/>
          <w:b/>
          <w:bCs/>
        </w:rPr>
        <w:t>чланови</w:t>
      </w:r>
      <w:proofErr w:type="spellEnd"/>
      <w:r w:rsidRPr="00854DA6">
        <w:rPr>
          <w:rFonts w:ascii="Aptos" w:hAnsi="Aptos"/>
          <w:b/>
          <w:bCs/>
          <w:lang w:val="sr-Cyrl-RS"/>
        </w:rPr>
        <w:t xml:space="preserve"> </w:t>
      </w:r>
      <w:r w:rsidRPr="00854DA6">
        <w:rPr>
          <w:rFonts w:ascii="Aptos" w:hAnsi="Aptos"/>
          <w:b/>
          <w:bCs/>
        </w:rPr>
        <w:t>10</w:t>
      </w:r>
      <w:r w:rsidRPr="00854DA6">
        <w:rPr>
          <w:rFonts w:ascii="Aptos" w:hAnsi="Aptos"/>
          <w:b/>
          <w:bCs/>
          <w:lang w:val="sr-Cyrl-RS"/>
        </w:rPr>
        <w:t>.</w:t>
      </w:r>
      <w:r w:rsidRPr="00854DA6">
        <w:rPr>
          <w:rFonts w:ascii="Aptos" w:hAnsi="Aptos"/>
          <w:b/>
          <w:bCs/>
        </w:rPr>
        <w:t xml:space="preserve"> </w:t>
      </w:r>
      <w:r w:rsidRPr="00854DA6">
        <w:rPr>
          <w:rFonts w:ascii="Aptos" w:hAnsi="Aptos"/>
          <w:b/>
          <w:bCs/>
          <w:lang w:val="sr-Cyrl-RS"/>
        </w:rPr>
        <w:t xml:space="preserve">и </w:t>
      </w:r>
      <w:r w:rsidRPr="00854DA6">
        <w:rPr>
          <w:rFonts w:ascii="Aptos" w:hAnsi="Aptos"/>
          <w:b/>
          <w:bCs/>
        </w:rPr>
        <w:t xml:space="preserve">30).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експроприсан</w:t>
      </w:r>
      <w:proofErr w:type="spellEnd"/>
      <w:r w:rsidRPr="00854DA6">
        <w:rPr>
          <w:rFonts w:ascii="Aptos" w:hAnsi="Aptos"/>
        </w:rPr>
        <w:t xml:space="preserve"> </w:t>
      </w:r>
      <w:proofErr w:type="spellStart"/>
      <w:r w:rsidRPr="00854DA6">
        <w:rPr>
          <w:rFonts w:ascii="Aptos" w:hAnsi="Aptos"/>
        </w:rPr>
        <w:t>само</w:t>
      </w:r>
      <w:proofErr w:type="spellEnd"/>
      <w:r w:rsidRPr="00854DA6">
        <w:rPr>
          <w:rFonts w:ascii="Aptos" w:hAnsi="Aptos"/>
        </w:rPr>
        <w:t xml:space="preserve"> </w:t>
      </w:r>
      <w:proofErr w:type="spellStart"/>
      <w:r w:rsidRPr="00854DA6">
        <w:rPr>
          <w:rFonts w:ascii="Aptos" w:hAnsi="Aptos"/>
        </w:rPr>
        <w:t>део</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w:t>
      </w:r>
      <w:proofErr w:type="spellStart"/>
      <w:r w:rsidRPr="00854DA6">
        <w:rPr>
          <w:rFonts w:ascii="Aptos" w:hAnsi="Aptos"/>
        </w:rPr>
        <w:t>ранији</w:t>
      </w:r>
      <w:proofErr w:type="spellEnd"/>
      <w:r w:rsidRPr="00854DA6">
        <w:rPr>
          <w:rFonts w:ascii="Aptos" w:hAnsi="Aptos"/>
        </w:rPr>
        <w:t xml:space="preserve"> </w:t>
      </w:r>
      <w:proofErr w:type="spellStart"/>
      <w:r w:rsidRPr="00854DA6">
        <w:rPr>
          <w:rFonts w:ascii="Aptos" w:hAnsi="Aptos"/>
        </w:rPr>
        <w:t>власник</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захтевати</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преосталог</w:t>
      </w:r>
      <w:proofErr w:type="spellEnd"/>
      <w:r w:rsidRPr="00854DA6">
        <w:rPr>
          <w:rFonts w:ascii="Aptos" w:hAnsi="Aptos"/>
        </w:rPr>
        <w:t xml:space="preserve"> </w:t>
      </w:r>
      <w:proofErr w:type="spellStart"/>
      <w:r w:rsidRPr="00854DA6">
        <w:rPr>
          <w:rFonts w:ascii="Aptos" w:hAnsi="Aptos"/>
        </w:rPr>
        <w:t>дела</w:t>
      </w:r>
      <w:proofErr w:type="spellEnd"/>
      <w:r w:rsidRPr="00854DA6">
        <w:rPr>
          <w:rFonts w:ascii="Aptos" w:hAnsi="Apto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том</w:t>
      </w:r>
      <w:proofErr w:type="spellEnd"/>
      <w:r w:rsidRPr="00854DA6">
        <w:rPr>
          <w:rFonts w:ascii="Aptos" w:hAnsi="Aptos"/>
        </w:rPr>
        <w:t xml:space="preserve"> </w:t>
      </w:r>
      <w:proofErr w:type="spellStart"/>
      <w:r w:rsidRPr="00854DA6">
        <w:rPr>
          <w:rFonts w:ascii="Aptos" w:hAnsi="Aptos"/>
        </w:rPr>
        <w:t>делу</w:t>
      </w:r>
      <w:proofErr w:type="spellEnd"/>
      <w:r w:rsidRPr="00854DA6">
        <w:rPr>
          <w:rFonts w:ascii="Aptos" w:hAnsi="Aptos"/>
        </w:rPr>
        <w:t xml:space="preserve"> </w:t>
      </w:r>
      <w:proofErr w:type="spellStart"/>
      <w:r w:rsidRPr="00854DA6">
        <w:rPr>
          <w:rFonts w:ascii="Aptos" w:hAnsi="Aptos"/>
        </w:rPr>
        <w:t>нема</w:t>
      </w:r>
      <w:proofErr w:type="spellEnd"/>
      <w:r w:rsidRPr="00854DA6">
        <w:rPr>
          <w:rFonts w:ascii="Aptos" w:hAnsi="Aptos"/>
        </w:rPr>
        <w:t xml:space="preserve"> </w:t>
      </w:r>
      <w:proofErr w:type="spellStart"/>
      <w:r w:rsidRPr="00854DA6">
        <w:rPr>
          <w:rFonts w:ascii="Aptos" w:hAnsi="Aptos"/>
        </w:rPr>
        <w:t>економског</w:t>
      </w:r>
      <w:proofErr w:type="spellEnd"/>
      <w:r w:rsidRPr="00854DA6">
        <w:rPr>
          <w:rFonts w:ascii="Aptos" w:hAnsi="Aptos"/>
        </w:rPr>
        <w:t xml:space="preserve"> </w:t>
      </w:r>
      <w:proofErr w:type="spellStart"/>
      <w:r w:rsidRPr="00854DA6">
        <w:rPr>
          <w:rFonts w:ascii="Aptos" w:hAnsi="Aptos"/>
        </w:rPr>
        <w:t>интереса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услед</w:t>
      </w:r>
      <w:proofErr w:type="spellEnd"/>
      <w:r w:rsidRPr="00854DA6">
        <w:rPr>
          <w:rFonts w:ascii="Aptos" w:hAnsi="Aptos"/>
        </w:rPr>
        <w:t xml:space="preserve"> </w:t>
      </w:r>
      <w:proofErr w:type="spellStart"/>
      <w:r w:rsidRPr="00854DA6">
        <w:rPr>
          <w:rFonts w:ascii="Aptos" w:hAnsi="Aptos"/>
        </w:rPr>
        <w:t>тога</w:t>
      </w:r>
      <w:proofErr w:type="spellEnd"/>
      <w:r w:rsidRPr="00854DA6">
        <w:rPr>
          <w:rFonts w:ascii="Aptos" w:hAnsi="Aptos"/>
        </w:rPr>
        <w:t xml:space="preserve"> </w:t>
      </w:r>
      <w:proofErr w:type="spellStart"/>
      <w:r w:rsidRPr="00854DA6">
        <w:rPr>
          <w:rFonts w:ascii="Aptos" w:hAnsi="Aptos"/>
        </w:rPr>
        <w:t>онемогућена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битно</w:t>
      </w:r>
      <w:proofErr w:type="spellEnd"/>
      <w:r w:rsidRPr="00854DA6">
        <w:rPr>
          <w:rFonts w:ascii="Aptos" w:hAnsi="Aptos"/>
        </w:rPr>
        <w:t xml:space="preserve"> </w:t>
      </w:r>
      <w:proofErr w:type="spellStart"/>
      <w:r w:rsidRPr="00854DA6">
        <w:rPr>
          <w:rFonts w:ascii="Aptos" w:hAnsi="Aptos"/>
        </w:rPr>
        <w:t>отежана</w:t>
      </w:r>
      <w:proofErr w:type="spellEnd"/>
      <w:r w:rsidRPr="00854DA6">
        <w:rPr>
          <w:rFonts w:ascii="Aptos" w:hAnsi="Aptos"/>
        </w:rPr>
        <w:t xml:space="preserve"> </w:t>
      </w:r>
      <w:proofErr w:type="spellStart"/>
      <w:r w:rsidRPr="00854DA6">
        <w:rPr>
          <w:rFonts w:ascii="Aptos" w:hAnsi="Aptos"/>
        </w:rPr>
        <w:t>његова</w:t>
      </w:r>
      <w:proofErr w:type="spellEnd"/>
      <w:r w:rsidRPr="00854DA6">
        <w:rPr>
          <w:rFonts w:ascii="Aptos" w:hAnsi="Aptos"/>
        </w:rPr>
        <w:t xml:space="preserve"> </w:t>
      </w:r>
      <w:proofErr w:type="spellStart"/>
      <w:r w:rsidRPr="00854DA6">
        <w:rPr>
          <w:rFonts w:ascii="Aptos" w:hAnsi="Aptos"/>
        </w:rPr>
        <w:t>егзистенција</w:t>
      </w:r>
      <w:proofErr w:type="spellEnd"/>
      <w:r w:rsidRPr="00854DA6">
        <w:rPr>
          <w:rFonts w:ascii="Aptos" w:hAnsi="Aptos"/>
        </w:rPr>
        <w:t xml:space="preserve">. </w:t>
      </w:r>
      <w:proofErr w:type="spellStart"/>
      <w:r w:rsidRPr="00854DA6">
        <w:rPr>
          <w:rFonts w:ascii="Aptos" w:hAnsi="Aptos"/>
        </w:rPr>
        <w:t>Надлежни</w:t>
      </w:r>
      <w:proofErr w:type="spellEnd"/>
      <w:r w:rsidRPr="00854DA6">
        <w:rPr>
          <w:rFonts w:ascii="Aptos" w:hAnsi="Aptos"/>
        </w:rPr>
        <w:t xml:space="preserve"> </w:t>
      </w:r>
      <w:proofErr w:type="spellStart"/>
      <w:r w:rsidRPr="00854DA6">
        <w:rPr>
          <w:rFonts w:ascii="Aptos" w:hAnsi="Aptos"/>
        </w:rPr>
        <w:t>орган</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дужан</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поучи</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 xml:space="preserve"> о </w:t>
      </w:r>
      <w:proofErr w:type="spellStart"/>
      <w:r w:rsidRPr="00854DA6">
        <w:rPr>
          <w:rFonts w:ascii="Aptos" w:hAnsi="Aptos"/>
        </w:rPr>
        <w:t>овом</w:t>
      </w:r>
      <w:proofErr w:type="spellEnd"/>
      <w:r w:rsidRPr="00854DA6">
        <w:rPr>
          <w:rFonts w:ascii="Aptos" w:hAnsi="Aptos"/>
        </w:rPr>
        <w:t xml:space="preserve"> </w:t>
      </w:r>
      <w:proofErr w:type="spellStart"/>
      <w:r w:rsidRPr="00854DA6">
        <w:rPr>
          <w:rFonts w:ascii="Aptos" w:hAnsi="Aptos"/>
        </w:rPr>
        <w:t>праву</w:t>
      </w:r>
      <w:proofErr w:type="spellEnd"/>
      <w:r w:rsidRPr="00854DA6">
        <w:rPr>
          <w:rFonts w:ascii="Aptos" w:hAnsi="Aptos"/>
        </w:rPr>
        <w:t xml:space="preserve"> и </w:t>
      </w:r>
      <w:proofErr w:type="spellStart"/>
      <w:r w:rsidRPr="00854DA6">
        <w:rPr>
          <w:rFonts w:ascii="Aptos" w:hAnsi="Aptos"/>
        </w:rPr>
        <w:t>то</w:t>
      </w:r>
      <w:proofErr w:type="spellEnd"/>
      <w:r w:rsidRPr="00854DA6">
        <w:rPr>
          <w:rFonts w:ascii="Aptos" w:hAnsi="Aptos"/>
        </w:rPr>
        <w:t xml:space="preserve"> </w:t>
      </w:r>
      <w:proofErr w:type="spellStart"/>
      <w:r w:rsidRPr="00854DA6">
        <w:rPr>
          <w:rFonts w:ascii="Aptos" w:hAnsi="Aptos"/>
        </w:rPr>
        <w:t>унесе</w:t>
      </w:r>
      <w:proofErr w:type="spellEnd"/>
      <w:r w:rsidRPr="00854DA6">
        <w:rPr>
          <w:rFonts w:ascii="Aptos" w:hAnsi="Aptos"/>
        </w:rPr>
        <w:t xml:space="preserve"> у </w:t>
      </w:r>
      <w:proofErr w:type="spellStart"/>
      <w:r w:rsidRPr="00854DA6">
        <w:rPr>
          <w:rFonts w:ascii="Aptos" w:hAnsi="Aptos"/>
        </w:rPr>
        <w:t>записник</w:t>
      </w:r>
      <w:proofErr w:type="spellEnd"/>
      <w:r w:rsidRPr="00854DA6">
        <w:rPr>
          <w:rFonts w:ascii="Aptos" w:hAnsi="Aptos"/>
        </w:rPr>
        <w:t xml:space="preserve">; </w:t>
      </w:r>
      <w:proofErr w:type="spellStart"/>
      <w:r w:rsidRPr="00854DA6">
        <w:rPr>
          <w:rFonts w:ascii="Aptos" w:hAnsi="Aptos"/>
        </w:rPr>
        <w:t>захтев</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поднети</w:t>
      </w:r>
      <w:proofErr w:type="spellEnd"/>
      <w:r w:rsidRPr="00854DA6">
        <w:rPr>
          <w:rFonts w:ascii="Aptos" w:hAnsi="Aptos"/>
        </w:rPr>
        <w:t xml:space="preserve"> у </w:t>
      </w:r>
      <w:proofErr w:type="spellStart"/>
      <w:r w:rsidRPr="00854DA6">
        <w:rPr>
          <w:rFonts w:ascii="Aptos" w:hAnsi="Aptos"/>
        </w:rPr>
        <w:t>року</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две</w:t>
      </w:r>
      <w:proofErr w:type="spellEnd"/>
      <w:r w:rsidRPr="00854DA6">
        <w:rPr>
          <w:rFonts w:ascii="Aptos" w:hAnsi="Aptos"/>
        </w:rPr>
        <w:t xml:space="preserve">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завршетка</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потребе</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делимично</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радни</w:t>
      </w:r>
      <w:proofErr w:type="spellEnd"/>
      <w:r w:rsidRPr="00854DA6">
        <w:rPr>
          <w:rFonts w:ascii="Aptos" w:hAnsi="Aptos"/>
        </w:rPr>
        <w:t xml:space="preserve"> </w:t>
      </w:r>
      <w:proofErr w:type="spellStart"/>
      <w:r w:rsidRPr="00854DA6">
        <w:rPr>
          <w:rFonts w:ascii="Aptos" w:hAnsi="Aptos"/>
        </w:rPr>
        <w:t>појасеви</w:t>
      </w:r>
      <w:proofErr w:type="spellEnd"/>
      <w:r w:rsidRPr="00854DA6">
        <w:rPr>
          <w:rFonts w:ascii="Aptos" w:hAnsi="Aptos"/>
        </w:rPr>
        <w:t xml:space="preserve">, </w:t>
      </w:r>
      <w:proofErr w:type="spellStart"/>
      <w:r w:rsidRPr="00854DA6">
        <w:rPr>
          <w:rFonts w:ascii="Aptos" w:hAnsi="Aptos"/>
        </w:rPr>
        <w:t>приступни</w:t>
      </w:r>
      <w:proofErr w:type="spellEnd"/>
      <w:r w:rsidRPr="00854DA6">
        <w:rPr>
          <w:rFonts w:ascii="Aptos" w:hAnsi="Aptos"/>
        </w:rPr>
        <w:t xml:space="preserve"> </w:t>
      </w:r>
      <w:proofErr w:type="spellStart"/>
      <w:r w:rsidRPr="00854DA6">
        <w:rPr>
          <w:rFonts w:ascii="Aptos" w:hAnsi="Aptos"/>
        </w:rPr>
        <w:t>путеви</w:t>
      </w:r>
      <w:proofErr w:type="spellEnd"/>
      <w:r w:rsidRPr="00854DA6">
        <w:rPr>
          <w:rFonts w:ascii="Aptos" w:hAnsi="Aptos"/>
        </w:rPr>
        <w:t xml:space="preserve"> и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зоне</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оставити</w:t>
      </w:r>
      <w:proofErr w:type="spellEnd"/>
      <w:r w:rsidRPr="00854DA6">
        <w:rPr>
          <w:rFonts w:ascii="Aptos" w:hAnsi="Aptos"/>
        </w:rPr>
        <w:t xml:space="preserve"> </w:t>
      </w:r>
      <w:proofErr w:type="spellStart"/>
      <w:r w:rsidRPr="00854DA6">
        <w:rPr>
          <w:rFonts w:ascii="Aptos" w:hAnsi="Aptos"/>
        </w:rPr>
        <w:t>преостале</w:t>
      </w:r>
      <w:proofErr w:type="spellEnd"/>
      <w:r w:rsidRPr="00854DA6">
        <w:rPr>
          <w:rFonts w:ascii="Aptos" w:hAnsi="Aptos"/>
        </w:rPr>
        <w:t xml:space="preserve"> </w:t>
      </w:r>
      <w:proofErr w:type="spellStart"/>
      <w:r w:rsidRPr="00854DA6">
        <w:rPr>
          <w:rFonts w:ascii="Aptos" w:hAnsi="Aptos"/>
        </w:rPr>
        <w:t>делове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отежаним</w:t>
      </w:r>
      <w:proofErr w:type="spellEnd"/>
      <w:r w:rsidRPr="00854DA6">
        <w:rPr>
          <w:rFonts w:ascii="Aptos" w:hAnsi="Aptos"/>
        </w:rPr>
        <w:t xml:space="preserve"> </w:t>
      </w:r>
      <w:proofErr w:type="spellStart"/>
      <w:r w:rsidRPr="00854DA6">
        <w:rPr>
          <w:rFonts w:ascii="Aptos" w:hAnsi="Aptos"/>
        </w:rPr>
        <w:t>приступом</w:t>
      </w:r>
      <w:proofErr w:type="spellEnd"/>
      <w:r w:rsidRPr="00854DA6">
        <w:rPr>
          <w:rFonts w:ascii="Aptos" w:hAnsi="Aptos"/>
        </w:rPr>
        <w:t xml:space="preserve">, </w:t>
      </w:r>
      <w:proofErr w:type="spellStart"/>
      <w:r w:rsidRPr="00854DA6">
        <w:rPr>
          <w:rFonts w:ascii="Aptos" w:hAnsi="Aptos"/>
        </w:rPr>
        <w:t>смањеном</w:t>
      </w:r>
      <w:proofErr w:type="spellEnd"/>
      <w:r w:rsidRPr="00854DA6">
        <w:rPr>
          <w:rFonts w:ascii="Aptos" w:hAnsi="Aptos"/>
        </w:rPr>
        <w:t xml:space="preserve"> </w:t>
      </w:r>
      <w:proofErr w:type="spellStart"/>
      <w:r w:rsidRPr="00854DA6">
        <w:rPr>
          <w:rFonts w:ascii="Aptos" w:hAnsi="Aptos"/>
        </w:rPr>
        <w:t>површином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умањеном</w:t>
      </w:r>
      <w:proofErr w:type="spellEnd"/>
      <w:r w:rsidRPr="00854DA6">
        <w:rPr>
          <w:rFonts w:ascii="Aptos" w:hAnsi="Aptos"/>
        </w:rPr>
        <w:t xml:space="preserve"> </w:t>
      </w:r>
      <w:proofErr w:type="spellStart"/>
      <w:r w:rsidRPr="00854DA6">
        <w:rPr>
          <w:rFonts w:ascii="Aptos" w:hAnsi="Aptos"/>
        </w:rPr>
        <w:t>пољопривредном</w:t>
      </w:r>
      <w:proofErr w:type="spellEnd"/>
      <w:r w:rsidRPr="00854DA6">
        <w:rPr>
          <w:rFonts w:ascii="Aptos" w:hAnsi="Aptos"/>
        </w:rPr>
        <w:t xml:space="preserve"> </w:t>
      </w:r>
      <w:proofErr w:type="spellStart"/>
      <w:r w:rsidRPr="00854DA6">
        <w:rPr>
          <w:rFonts w:ascii="Aptos" w:hAnsi="Aptos"/>
        </w:rPr>
        <w:t>употребљивошћу</w:t>
      </w:r>
      <w:proofErr w:type="spellEnd"/>
      <w:r w:rsidRPr="00854DA6">
        <w:rPr>
          <w:rFonts w:ascii="Aptos" w:hAnsi="Aptos"/>
        </w:rPr>
        <w:t xml:space="preserve">. </w:t>
      </w:r>
      <w:proofErr w:type="spellStart"/>
      <w:r w:rsidRPr="00854DA6">
        <w:rPr>
          <w:rFonts w:ascii="Aptos" w:hAnsi="Aptos"/>
        </w:rPr>
        <w:t>Ови</w:t>
      </w:r>
      <w:proofErr w:type="spellEnd"/>
      <w:r w:rsidRPr="00854DA6">
        <w:rPr>
          <w:rFonts w:ascii="Aptos" w:hAnsi="Aptos"/>
        </w:rPr>
        <w:t xml:space="preserve"> </w:t>
      </w:r>
      <w:proofErr w:type="spellStart"/>
      <w:r w:rsidRPr="00854DA6">
        <w:rPr>
          <w:rFonts w:ascii="Aptos" w:hAnsi="Aptos"/>
        </w:rPr>
        <w:t>утицаји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умањење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и </w:t>
      </w:r>
      <w:proofErr w:type="spellStart"/>
      <w:r w:rsidRPr="00854DA6">
        <w:rPr>
          <w:rFonts w:ascii="Aptos" w:hAnsi="Aptos"/>
        </w:rPr>
        <w:t>цепање</w:t>
      </w:r>
      <w:proofErr w:type="spellEnd"/>
      <w:r w:rsidRPr="00854DA6">
        <w:rPr>
          <w:rFonts w:ascii="Aptos" w:hAnsi="Aptos"/>
        </w:rPr>
        <w:t xml:space="preserve"> </w:t>
      </w:r>
      <w:proofErr w:type="spellStart"/>
      <w:r w:rsidRPr="00854DA6">
        <w:rPr>
          <w:rFonts w:ascii="Aptos" w:hAnsi="Aptos"/>
        </w:rPr>
        <w:t>парцела</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процене</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прегледа</w:t>
      </w:r>
      <w:proofErr w:type="spellEnd"/>
      <w:r w:rsidRPr="00854DA6">
        <w:rPr>
          <w:rFonts w:ascii="Aptos" w:hAnsi="Aptos"/>
        </w:rPr>
        <w:t xml:space="preserve"> </w:t>
      </w:r>
      <w:proofErr w:type="spellStart"/>
      <w:r w:rsidRPr="00854DA6">
        <w:rPr>
          <w:rFonts w:ascii="Aptos" w:hAnsi="Aptos"/>
        </w:rPr>
        <w:t>катастра</w:t>
      </w:r>
      <w:proofErr w:type="spellEnd"/>
      <w:r w:rsidRPr="00854DA6">
        <w:rPr>
          <w:rFonts w:ascii="Aptos" w:hAnsi="Aptos"/>
        </w:rPr>
        <w:t xml:space="preserve">, </w:t>
      </w:r>
      <w:proofErr w:type="spellStart"/>
      <w:r w:rsidRPr="00854DA6">
        <w:rPr>
          <w:rFonts w:ascii="Aptos" w:hAnsi="Aptos"/>
        </w:rPr>
        <w:t>теренске</w:t>
      </w:r>
      <w:proofErr w:type="spellEnd"/>
      <w:r w:rsidRPr="00854DA6">
        <w:rPr>
          <w:rFonts w:ascii="Aptos" w:hAnsi="Aptos"/>
        </w:rPr>
        <w:t xml:space="preserve"> </w:t>
      </w:r>
      <w:proofErr w:type="spellStart"/>
      <w:r w:rsidRPr="00854DA6">
        <w:rPr>
          <w:rFonts w:ascii="Aptos" w:hAnsi="Aptos"/>
        </w:rPr>
        <w:t>провере</w:t>
      </w:r>
      <w:proofErr w:type="spellEnd"/>
      <w:r w:rsidRPr="00854DA6">
        <w:rPr>
          <w:rFonts w:ascii="Aptos" w:hAnsi="Aptos"/>
        </w:rPr>
        <w:t xml:space="preserve"> и </w:t>
      </w:r>
      <w:proofErr w:type="spellStart"/>
      <w:r w:rsidRPr="00854DA6">
        <w:rPr>
          <w:rFonts w:ascii="Aptos" w:hAnsi="Aptos"/>
        </w:rPr>
        <w:t>социо-економске</w:t>
      </w:r>
      <w:proofErr w:type="spellEnd"/>
      <w:r w:rsidRPr="00854DA6">
        <w:rPr>
          <w:rFonts w:ascii="Aptos" w:hAnsi="Aptos"/>
        </w:rPr>
        <w:t xml:space="preserve"> </w:t>
      </w:r>
      <w:proofErr w:type="spellStart"/>
      <w:r w:rsidRPr="00854DA6">
        <w:rPr>
          <w:rFonts w:ascii="Aptos" w:hAnsi="Aptos"/>
        </w:rPr>
        <w:t>студије</w:t>
      </w:r>
      <w:proofErr w:type="spellEnd"/>
      <w:r w:rsidRPr="00854DA6">
        <w:rPr>
          <w:rFonts w:ascii="Aptos" w:hAnsi="Aptos"/>
        </w:rPr>
        <w:t xml:space="preserve"> и —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стандардом</w:t>
      </w:r>
      <w:proofErr w:type="spellEnd"/>
      <w:r w:rsidRPr="00854DA6">
        <w:rPr>
          <w:rFonts w:ascii="Aptos" w:hAnsi="Aptos"/>
        </w:rPr>
        <w:t xml:space="preserve"> ESS5 —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погођене</w:t>
      </w:r>
      <w:proofErr w:type="spellEnd"/>
      <w:r w:rsidRPr="00854DA6">
        <w:rPr>
          <w:rFonts w:ascii="Aptos" w:hAnsi="Aptos"/>
        </w:rPr>
        <w:t xml:space="preserve"> </w:t>
      </w:r>
      <w:proofErr w:type="spellStart"/>
      <w:r w:rsidRPr="00854DA6">
        <w:rPr>
          <w:rFonts w:ascii="Aptos" w:hAnsi="Aptos"/>
        </w:rPr>
        <w:t>кориснике</w:t>
      </w:r>
      <w:proofErr w:type="spellEnd"/>
      <w:r w:rsidRPr="00854DA6">
        <w:rPr>
          <w:rFonts w:ascii="Aptos" w:hAnsi="Aptos"/>
        </w:rPr>
        <w:t xml:space="preserve"> и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чија</w:t>
      </w:r>
      <w:proofErr w:type="spellEnd"/>
      <w:r w:rsidRPr="00854DA6">
        <w:rPr>
          <w:rFonts w:ascii="Aptos" w:hAnsi="Aptos"/>
        </w:rPr>
        <w:t xml:space="preserve"> </w:t>
      </w:r>
      <w:proofErr w:type="spellStart"/>
      <w:r w:rsidRPr="00854DA6">
        <w:rPr>
          <w:rFonts w:ascii="Aptos" w:hAnsi="Aptos"/>
        </w:rPr>
        <w:t>егзистенција</w:t>
      </w:r>
      <w:proofErr w:type="spellEnd"/>
      <w:r w:rsidRPr="00854DA6">
        <w:rPr>
          <w:rFonts w:ascii="Aptos" w:hAnsi="Aptos"/>
        </w:rPr>
        <w:t xml:space="preserve"> </w:t>
      </w:r>
      <w:proofErr w:type="spellStart"/>
      <w:r w:rsidRPr="00854DA6">
        <w:rPr>
          <w:rFonts w:ascii="Aptos" w:hAnsi="Aptos"/>
        </w:rPr>
        <w:t>зависи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тог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а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само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уписане</w:t>
      </w:r>
      <w:proofErr w:type="spellEnd"/>
      <w:r w:rsidRPr="00854DA6">
        <w:rPr>
          <w:rFonts w:ascii="Aptos" w:hAnsi="Aptos"/>
        </w:rPr>
        <w:t xml:space="preserve"> </w:t>
      </w:r>
      <w:proofErr w:type="spellStart"/>
      <w:r w:rsidRPr="00854DA6">
        <w:rPr>
          <w:rFonts w:ascii="Aptos" w:hAnsi="Aptos"/>
        </w:rPr>
        <w:t>власнике</w:t>
      </w:r>
      <w:proofErr w:type="spellEnd"/>
      <w:r w:rsidRPr="00854DA6">
        <w:rPr>
          <w:rFonts w:ascii="Aptos" w:hAnsi="Aptos"/>
        </w:rPr>
        <w:t>.</w:t>
      </w:r>
    </w:p>
    <w:p w14:paraId="77145BC5" w14:textId="725E828F" w:rsidR="00854DA6" w:rsidRPr="00854DA6" w:rsidRDefault="00854DA6" w:rsidP="00854DA6">
      <w:pPr>
        <w:jc w:val="both"/>
        <w:rPr>
          <w:rFonts w:ascii="Aptos" w:hAnsi="Aptos"/>
        </w:rPr>
      </w:pPr>
      <w:proofErr w:type="spellStart"/>
      <w:r w:rsidRPr="00854DA6">
        <w:rPr>
          <w:rFonts w:ascii="Aptos" w:hAnsi="Aptos"/>
          <w:b/>
          <w:bCs/>
        </w:rPr>
        <w:t>Пољопривредно</w:t>
      </w:r>
      <w:proofErr w:type="spellEnd"/>
      <w:r w:rsidRPr="00854DA6">
        <w:rPr>
          <w:rFonts w:ascii="Aptos" w:hAnsi="Aptos"/>
          <w:b/>
          <w:bCs/>
        </w:rPr>
        <w:t xml:space="preserve"> </w:t>
      </w:r>
      <w:proofErr w:type="spellStart"/>
      <w:r w:rsidRPr="00854DA6">
        <w:rPr>
          <w:rFonts w:ascii="Aptos" w:hAnsi="Aptos"/>
          <w:b/>
          <w:bCs/>
        </w:rPr>
        <w:t>земљиште</w:t>
      </w:r>
      <w:proofErr w:type="spellEnd"/>
      <w:r w:rsidRPr="00854DA6">
        <w:rPr>
          <w:rFonts w:ascii="Aptos" w:hAnsi="Aptos"/>
          <w:b/>
          <w:bCs/>
        </w:rPr>
        <w:t xml:space="preserve"> и </w:t>
      </w:r>
      <w:proofErr w:type="spellStart"/>
      <w:r w:rsidRPr="00854DA6">
        <w:rPr>
          <w:rFonts w:ascii="Aptos" w:hAnsi="Aptos"/>
          <w:b/>
          <w:bCs/>
        </w:rPr>
        <w:t>питање</w:t>
      </w:r>
      <w:proofErr w:type="spellEnd"/>
      <w:r w:rsidRPr="00854DA6">
        <w:rPr>
          <w:rFonts w:ascii="Aptos" w:hAnsi="Aptos"/>
          <w:b/>
          <w:bCs/>
        </w:rPr>
        <w:t xml:space="preserve"> </w:t>
      </w:r>
      <w:proofErr w:type="spellStart"/>
      <w:r w:rsidRPr="00854DA6">
        <w:rPr>
          <w:rFonts w:ascii="Aptos" w:hAnsi="Aptos"/>
          <w:b/>
          <w:bCs/>
        </w:rPr>
        <w:t>замене</w:t>
      </w:r>
      <w:proofErr w:type="spellEnd"/>
      <w:r w:rsidRPr="00854DA6">
        <w:rPr>
          <w:rFonts w:ascii="Aptos" w:hAnsi="Aptos"/>
          <w:b/>
          <w:bCs/>
        </w:rPr>
        <w:t xml:space="preserve"> </w:t>
      </w:r>
      <w:proofErr w:type="spellStart"/>
      <w:r w:rsidRPr="00854DA6">
        <w:rPr>
          <w:rFonts w:ascii="Aptos" w:hAnsi="Aptos"/>
          <w:b/>
          <w:bCs/>
        </w:rPr>
        <w:t>земљишта</w:t>
      </w:r>
      <w:proofErr w:type="spellEnd"/>
      <w:r w:rsidRPr="00854DA6">
        <w:rPr>
          <w:rFonts w:ascii="Aptos" w:hAnsi="Aptos"/>
          <w:b/>
          <w:bCs/>
        </w:rPr>
        <w:t xml:space="preserve"> (</w:t>
      </w:r>
      <w:proofErr w:type="spellStart"/>
      <w:r w:rsidRPr="00854DA6">
        <w:rPr>
          <w:rFonts w:ascii="Aptos" w:hAnsi="Aptos"/>
          <w:b/>
          <w:bCs/>
        </w:rPr>
        <w:t>члан</w:t>
      </w:r>
      <w:proofErr w:type="spellEnd"/>
      <w:r w:rsidRPr="00854DA6">
        <w:rPr>
          <w:rFonts w:ascii="Aptos" w:hAnsi="Aptos"/>
          <w:b/>
          <w:bCs/>
          <w:lang w:val="sr-Cyrl-RS"/>
        </w:rPr>
        <w:t xml:space="preserve"> </w:t>
      </w:r>
      <w:r w:rsidRPr="00854DA6">
        <w:rPr>
          <w:rFonts w:ascii="Aptos" w:hAnsi="Aptos"/>
          <w:b/>
          <w:bCs/>
        </w:rPr>
        <w:t xml:space="preserve">15).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опште</w:t>
      </w:r>
      <w:proofErr w:type="spellEnd"/>
      <w:r w:rsidRPr="00854DA6">
        <w:rPr>
          <w:rFonts w:ascii="Aptos" w:hAnsi="Aptos"/>
        </w:rPr>
        <w:t xml:space="preserve"> </w:t>
      </w:r>
      <w:proofErr w:type="spellStart"/>
      <w:r w:rsidRPr="00854DA6">
        <w:rPr>
          <w:rFonts w:ascii="Aptos" w:hAnsi="Aptos"/>
        </w:rPr>
        <w:t>правило</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експроприше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чија</w:t>
      </w:r>
      <w:proofErr w:type="spellEnd"/>
      <w:r w:rsidRPr="00854DA6">
        <w:rPr>
          <w:rFonts w:ascii="Aptos" w:hAnsi="Aptos"/>
        </w:rPr>
        <w:t xml:space="preserve"> </w:t>
      </w:r>
      <w:proofErr w:type="spellStart"/>
      <w:r w:rsidRPr="00854DA6">
        <w:rPr>
          <w:rFonts w:ascii="Aptos" w:hAnsi="Aptos"/>
        </w:rPr>
        <w:t>егзистенција</w:t>
      </w:r>
      <w:proofErr w:type="spellEnd"/>
      <w:r w:rsidRPr="00854DA6">
        <w:rPr>
          <w:rFonts w:ascii="Aptos" w:hAnsi="Aptos"/>
        </w:rPr>
        <w:t xml:space="preserve"> </w:t>
      </w:r>
      <w:proofErr w:type="spellStart"/>
      <w:r w:rsidRPr="00854DA6">
        <w:rPr>
          <w:rFonts w:ascii="Aptos" w:hAnsi="Aptos"/>
        </w:rPr>
        <w:t>зависи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њега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захтев</w:t>
      </w:r>
      <w:proofErr w:type="spellEnd"/>
      <w:r w:rsidRPr="00854DA6">
        <w:rPr>
          <w:rFonts w:ascii="Aptos" w:hAnsi="Aptos"/>
        </w:rPr>
        <w:t xml:space="preserve"> </w:t>
      </w:r>
      <w:proofErr w:type="spellStart"/>
      <w:r w:rsidRPr="00854DA6">
        <w:rPr>
          <w:rFonts w:ascii="Aptos" w:hAnsi="Aptos"/>
        </w:rPr>
        <w:t>тог</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обезбедити</w:t>
      </w:r>
      <w:proofErr w:type="spellEnd"/>
      <w:r w:rsidRPr="00854DA6">
        <w:rPr>
          <w:rFonts w:ascii="Aptos" w:hAnsi="Aptos"/>
        </w:rPr>
        <w:t xml:space="preserve"> </w:t>
      </w:r>
      <w:proofErr w:type="spellStart"/>
      <w:r w:rsidRPr="00854DA6">
        <w:rPr>
          <w:rFonts w:ascii="Aptos" w:hAnsi="Aptos"/>
        </w:rPr>
        <w:t>давањем</w:t>
      </w:r>
      <w:proofErr w:type="spellEnd"/>
      <w:r w:rsidRPr="00854DA6">
        <w:rPr>
          <w:rFonts w:ascii="Aptos" w:hAnsi="Aptos"/>
        </w:rPr>
        <w:t xml:space="preserve"> у </w:t>
      </w:r>
      <w:proofErr w:type="spellStart"/>
      <w:r w:rsidRPr="00854DA6">
        <w:rPr>
          <w:rFonts w:ascii="Aptos" w:hAnsi="Aptos"/>
        </w:rPr>
        <w:t>својину</w:t>
      </w:r>
      <w:proofErr w:type="spellEnd"/>
      <w:r w:rsidRPr="00854DA6">
        <w:rPr>
          <w:rFonts w:ascii="Aptos" w:hAnsi="Aptos"/>
        </w:rPr>
        <w:t xml:space="preserve"> </w:t>
      </w:r>
      <w:proofErr w:type="spellStart"/>
      <w:r w:rsidRPr="00854DA6">
        <w:rPr>
          <w:rFonts w:ascii="Aptos" w:hAnsi="Aptos"/>
        </w:rPr>
        <w:t>другог</w:t>
      </w:r>
      <w:proofErr w:type="spellEnd"/>
      <w:r w:rsidRPr="00854DA6">
        <w:rPr>
          <w:rFonts w:ascii="Aptos" w:hAnsi="Aptos"/>
        </w:rPr>
        <w:t xml:space="preserve"> </w:t>
      </w:r>
      <w:proofErr w:type="spellStart"/>
      <w:r w:rsidRPr="00854DA6">
        <w:rPr>
          <w:rFonts w:ascii="Aptos" w:hAnsi="Aptos"/>
        </w:rPr>
        <w:t>одговарајућег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исте</w:t>
      </w:r>
      <w:proofErr w:type="spellEnd"/>
      <w:r w:rsidRPr="00854DA6">
        <w:rPr>
          <w:rFonts w:ascii="Aptos" w:hAnsi="Aptos"/>
        </w:rPr>
        <w:t xml:space="preserve"> </w:t>
      </w:r>
      <w:proofErr w:type="spellStart"/>
      <w:r w:rsidRPr="00854DA6">
        <w:rPr>
          <w:rFonts w:ascii="Aptos" w:hAnsi="Aptos"/>
        </w:rPr>
        <w:t>културе</w:t>
      </w:r>
      <w:proofErr w:type="spellEnd"/>
      <w:r w:rsidRPr="00854DA6">
        <w:rPr>
          <w:rFonts w:ascii="Aptos" w:hAnsi="Aptos"/>
        </w:rPr>
        <w:t xml:space="preserve"> и </w:t>
      </w:r>
      <w:proofErr w:type="spellStart"/>
      <w:r w:rsidRPr="00854DA6">
        <w:rPr>
          <w:rFonts w:ascii="Aptos" w:hAnsi="Aptos"/>
        </w:rPr>
        <w:t>класе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одговарајуће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у </w:t>
      </w:r>
      <w:proofErr w:type="spellStart"/>
      <w:r w:rsidRPr="00854DA6">
        <w:rPr>
          <w:rFonts w:ascii="Aptos" w:hAnsi="Aptos"/>
        </w:rPr>
        <w:t>истом</w:t>
      </w:r>
      <w:proofErr w:type="spellEnd"/>
      <w:r w:rsidRPr="00854DA6">
        <w:rPr>
          <w:rFonts w:ascii="Aptos" w:hAnsi="Aptos"/>
        </w:rPr>
        <w:t xml:space="preserve"> </w:t>
      </w:r>
      <w:proofErr w:type="spellStart"/>
      <w:r w:rsidRPr="00854DA6">
        <w:rPr>
          <w:rFonts w:ascii="Aptos" w:hAnsi="Aptos"/>
        </w:rPr>
        <w:t>месту</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у </w:t>
      </w:r>
      <w:proofErr w:type="spellStart"/>
      <w:r w:rsidRPr="00854DA6">
        <w:rPr>
          <w:rFonts w:ascii="Aptos" w:hAnsi="Aptos"/>
        </w:rPr>
        <w:t>близини</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изузима</w:t>
      </w:r>
      <w:proofErr w:type="spellEnd"/>
      <w:r w:rsidRPr="00854DA6">
        <w:rPr>
          <w:rFonts w:ascii="Aptos" w:hAnsi="Aptos"/>
        </w:rPr>
        <w:t xml:space="preserve"> </w:t>
      </w:r>
      <w:proofErr w:type="spellStart"/>
      <w:r w:rsidRPr="00854DA6">
        <w:rPr>
          <w:rFonts w:ascii="Aptos" w:hAnsi="Aptos"/>
        </w:rPr>
        <w:t>ово</w:t>
      </w:r>
      <w:proofErr w:type="spellEnd"/>
      <w:r w:rsidRPr="00854DA6">
        <w:rPr>
          <w:rFonts w:ascii="Aptos" w:hAnsi="Aptos"/>
        </w:rPr>
        <w:t xml:space="preserve"> </w:t>
      </w:r>
      <w:proofErr w:type="spellStart"/>
      <w:r w:rsidRPr="00854DA6">
        <w:rPr>
          <w:rFonts w:ascii="Aptos" w:hAnsi="Aptos"/>
        </w:rPr>
        <w:t>опште</w:t>
      </w:r>
      <w:proofErr w:type="spellEnd"/>
      <w:r w:rsidRPr="00854DA6">
        <w:rPr>
          <w:rFonts w:ascii="Aptos" w:hAnsi="Aptos"/>
        </w:rPr>
        <w:t xml:space="preserve"> </w:t>
      </w:r>
      <w:proofErr w:type="spellStart"/>
      <w:r w:rsidRPr="00854DA6">
        <w:rPr>
          <w:rFonts w:ascii="Aptos" w:hAnsi="Aptos"/>
        </w:rPr>
        <w:t>правило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између</w:t>
      </w:r>
      <w:proofErr w:type="spellEnd"/>
      <w:r w:rsidRPr="00854DA6">
        <w:rPr>
          <w:rFonts w:ascii="Aptos" w:hAnsi="Aptos"/>
        </w:rPr>
        <w:t xml:space="preserve"> </w:t>
      </w:r>
      <w:proofErr w:type="spellStart"/>
      <w:r w:rsidRPr="00854DA6">
        <w:rPr>
          <w:rFonts w:ascii="Aptos" w:hAnsi="Aptos"/>
        </w:rPr>
        <w:t>осталог</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складиштење</w:t>
      </w:r>
      <w:proofErr w:type="spellEnd"/>
      <w:r w:rsidRPr="00854DA6">
        <w:rPr>
          <w:rFonts w:ascii="Aptos" w:hAnsi="Aptos"/>
        </w:rPr>
        <w:t xml:space="preserve"> и </w:t>
      </w:r>
      <w:proofErr w:type="spellStart"/>
      <w:r w:rsidRPr="00854DA6">
        <w:rPr>
          <w:rFonts w:ascii="Aptos" w:hAnsi="Aptos"/>
        </w:rPr>
        <w:t>прераду</w:t>
      </w:r>
      <w:proofErr w:type="spellEnd"/>
      <w:r w:rsidRPr="00854DA6">
        <w:rPr>
          <w:rFonts w:ascii="Aptos" w:hAnsi="Aptos"/>
        </w:rPr>
        <w:t xml:space="preserve"> </w:t>
      </w:r>
      <w:proofErr w:type="spellStart"/>
      <w:r w:rsidRPr="00854DA6">
        <w:rPr>
          <w:rFonts w:ascii="Aptos" w:hAnsi="Aptos"/>
        </w:rPr>
        <w:t>нафте</w:t>
      </w:r>
      <w:proofErr w:type="spellEnd"/>
      <w:r w:rsidRPr="00854DA6">
        <w:rPr>
          <w:rFonts w:ascii="Aptos" w:hAnsi="Aptos"/>
        </w:rPr>
        <w:t xml:space="preserve"> и </w:t>
      </w:r>
      <w:proofErr w:type="spellStart"/>
      <w:r w:rsidRPr="00854DA6">
        <w:rPr>
          <w:rFonts w:ascii="Aptos" w:hAnsi="Aptos"/>
        </w:rPr>
        <w:t>природног</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и </w:t>
      </w:r>
      <w:proofErr w:type="spellStart"/>
      <w:r w:rsidRPr="00854DA6">
        <w:rPr>
          <w:rFonts w:ascii="Aptos" w:hAnsi="Aptos"/>
        </w:rPr>
        <w:t>изградњу</w:t>
      </w:r>
      <w:proofErr w:type="spellEnd"/>
      <w:r w:rsidRPr="00854DA6">
        <w:rPr>
          <w:rFonts w:ascii="Aptos" w:hAnsi="Aptos"/>
        </w:rPr>
        <w:t xml:space="preserve"> </w:t>
      </w:r>
      <w:proofErr w:type="spellStart"/>
      <w:r w:rsidRPr="00854DA6">
        <w:rPr>
          <w:rFonts w:ascii="Aptos" w:hAnsi="Aptos"/>
        </w:rPr>
        <w:t>одређених</w:t>
      </w:r>
      <w:proofErr w:type="spellEnd"/>
      <w:r w:rsidRPr="00854DA6">
        <w:rPr>
          <w:rFonts w:ascii="Aptos" w:hAnsi="Aptos"/>
        </w:rPr>
        <w:t xml:space="preserve"> </w:t>
      </w:r>
      <w:proofErr w:type="spellStart"/>
      <w:r w:rsidRPr="00854DA6">
        <w:rPr>
          <w:rFonts w:ascii="Aptos" w:hAnsi="Aptos"/>
        </w:rPr>
        <w:t>енергетских</w:t>
      </w:r>
      <w:proofErr w:type="spellEnd"/>
      <w:r w:rsidRPr="00854DA6">
        <w:rPr>
          <w:rFonts w:ascii="Aptos" w:hAnsi="Aptos"/>
        </w:rPr>
        <w:t xml:space="preserve"> </w:t>
      </w:r>
      <w:proofErr w:type="spellStart"/>
      <w:r w:rsidRPr="00854DA6">
        <w:rPr>
          <w:rFonts w:ascii="Aptos" w:hAnsi="Aptos"/>
        </w:rPr>
        <w:t>објеката</w:t>
      </w:r>
      <w:proofErr w:type="spellEnd"/>
      <w:r w:rsidRPr="00854DA6">
        <w:rPr>
          <w:rFonts w:ascii="Aptos" w:hAnsi="Aptos"/>
        </w:rPr>
        <w:t xml:space="preserve"> — </w:t>
      </w:r>
      <w:proofErr w:type="spellStart"/>
      <w:r w:rsidRPr="00854DA6">
        <w:rPr>
          <w:rFonts w:ascii="Aptos" w:hAnsi="Aptos"/>
        </w:rPr>
        <w:t>категорије</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изричито</w:t>
      </w:r>
      <w:proofErr w:type="spellEnd"/>
      <w:r w:rsidRPr="00854DA6">
        <w:rPr>
          <w:rFonts w:ascii="Aptos" w:hAnsi="Aptos"/>
        </w:rPr>
        <w:t xml:space="preserve"> </w:t>
      </w:r>
      <w:proofErr w:type="spellStart"/>
      <w:r w:rsidRPr="00854DA6">
        <w:rPr>
          <w:rFonts w:ascii="Aptos" w:hAnsi="Aptos"/>
        </w:rPr>
        <w:t>укључују</w:t>
      </w:r>
      <w:proofErr w:type="spellEnd"/>
      <w:r w:rsidRPr="00854DA6">
        <w:rPr>
          <w:rFonts w:ascii="Aptos" w:hAnsi="Aptos"/>
        </w:rPr>
        <w:t xml:space="preserve"> </w:t>
      </w:r>
      <w:proofErr w:type="spellStart"/>
      <w:r w:rsidRPr="00854DA6">
        <w:rPr>
          <w:rFonts w:ascii="Aptos" w:hAnsi="Aptos"/>
        </w:rPr>
        <w:t>гасну</w:t>
      </w:r>
      <w:proofErr w:type="spellEnd"/>
      <w:r w:rsidRPr="00854DA6">
        <w:rPr>
          <w:rFonts w:ascii="Aptos" w:hAnsi="Aptos"/>
        </w:rPr>
        <w:t xml:space="preserve"> </w:t>
      </w:r>
      <w:proofErr w:type="spellStart"/>
      <w:r w:rsidRPr="00854DA6">
        <w:rPr>
          <w:rFonts w:ascii="Aptos" w:hAnsi="Aptos"/>
        </w:rPr>
        <w:t>инфраструктуру</w:t>
      </w:r>
      <w:proofErr w:type="spellEnd"/>
      <w:r w:rsidRPr="00854DA6">
        <w:rPr>
          <w:rFonts w:ascii="Aptos" w:hAnsi="Aptos"/>
        </w:rPr>
        <w:t xml:space="preserve"> — </w:t>
      </w:r>
      <w:proofErr w:type="spellStart"/>
      <w:r w:rsidRPr="00854DA6">
        <w:rPr>
          <w:rFonts w:ascii="Aptos" w:hAnsi="Aptos"/>
        </w:rPr>
        <w:t>ипак</w:t>
      </w:r>
      <w:proofErr w:type="spellEnd"/>
      <w:r w:rsidRPr="00854DA6">
        <w:rPr>
          <w:rFonts w:ascii="Aptos" w:hAnsi="Aptos"/>
        </w:rPr>
        <w:t xml:space="preserve">, </w:t>
      </w:r>
      <w:proofErr w:type="spellStart"/>
      <w:r w:rsidRPr="00854DA6">
        <w:rPr>
          <w:rFonts w:ascii="Aptos" w:hAnsi="Aptos"/>
        </w:rPr>
        <w:t>даља</w:t>
      </w:r>
      <w:proofErr w:type="spellEnd"/>
      <w:r w:rsidRPr="00854DA6">
        <w:rPr>
          <w:rFonts w:ascii="Aptos" w:hAnsi="Aptos"/>
        </w:rPr>
        <w:t xml:space="preserve"> </w:t>
      </w:r>
      <w:proofErr w:type="spellStart"/>
      <w:r w:rsidRPr="00854DA6">
        <w:rPr>
          <w:rFonts w:ascii="Aptos" w:hAnsi="Aptos"/>
        </w:rPr>
        <w:t>одредба</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давање</w:t>
      </w:r>
      <w:proofErr w:type="spellEnd"/>
      <w:r w:rsidRPr="00854DA6">
        <w:rPr>
          <w:rFonts w:ascii="Aptos" w:hAnsi="Aptos"/>
        </w:rPr>
        <w:t xml:space="preserve"> у </w:t>
      </w:r>
      <w:proofErr w:type="spellStart"/>
      <w:r w:rsidRPr="00854DA6">
        <w:rPr>
          <w:rFonts w:ascii="Aptos" w:hAnsi="Aptos"/>
        </w:rPr>
        <w:t>замену</w:t>
      </w:r>
      <w:proofErr w:type="spellEnd"/>
      <w:r w:rsidRPr="00854DA6">
        <w:rPr>
          <w:rFonts w:ascii="Aptos" w:hAnsi="Aptos"/>
        </w:rPr>
        <w:t xml:space="preserve"> </w:t>
      </w:r>
      <w:proofErr w:type="spellStart"/>
      <w:r w:rsidRPr="00854DA6">
        <w:rPr>
          <w:rFonts w:ascii="Aptos" w:hAnsi="Aptos"/>
        </w:rPr>
        <w:t>пољопривредног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посебно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изградњу</w:t>
      </w:r>
      <w:proofErr w:type="spellEnd"/>
      <w:r w:rsidRPr="00854DA6">
        <w:rPr>
          <w:rFonts w:ascii="Aptos" w:hAnsi="Aptos"/>
        </w:rPr>
        <w:t xml:space="preserve"> </w:t>
      </w:r>
      <w:proofErr w:type="spellStart"/>
      <w:r w:rsidRPr="00854DA6">
        <w:rPr>
          <w:rFonts w:ascii="Aptos" w:hAnsi="Aptos"/>
        </w:rPr>
        <w:t>линијских</w:t>
      </w:r>
      <w:proofErr w:type="spellEnd"/>
      <w:r w:rsidRPr="00854DA6">
        <w:rPr>
          <w:rFonts w:ascii="Aptos" w:hAnsi="Aptos"/>
        </w:rPr>
        <w:t xml:space="preserve"> </w:t>
      </w:r>
      <w:proofErr w:type="spellStart"/>
      <w:r w:rsidRPr="00854DA6">
        <w:rPr>
          <w:rFonts w:ascii="Aptos" w:hAnsi="Aptos"/>
        </w:rPr>
        <w:t>инфраструктурних</w:t>
      </w:r>
      <w:proofErr w:type="spellEnd"/>
      <w:r w:rsidRPr="00854DA6">
        <w:rPr>
          <w:rFonts w:ascii="Aptos" w:hAnsi="Aptos"/>
        </w:rPr>
        <w:t xml:space="preserve"> </w:t>
      </w:r>
      <w:proofErr w:type="spellStart"/>
      <w:r w:rsidRPr="00854DA6">
        <w:rPr>
          <w:rFonts w:ascii="Aptos" w:hAnsi="Aptos"/>
        </w:rPr>
        <w:t>објеката</w:t>
      </w:r>
      <w:proofErr w:type="spellEnd"/>
      <w:r w:rsidRPr="00854DA6">
        <w:rPr>
          <w:rFonts w:ascii="Aptos" w:hAnsi="Aptos"/>
        </w:rPr>
        <w:t xml:space="preserve">, </w:t>
      </w:r>
      <w:proofErr w:type="spellStart"/>
      <w:r w:rsidRPr="00854DA6">
        <w:rPr>
          <w:rFonts w:ascii="Aptos" w:hAnsi="Aptos"/>
        </w:rPr>
        <w:t>при</w:t>
      </w:r>
      <w:proofErr w:type="spellEnd"/>
      <w:r w:rsidRPr="00854DA6">
        <w:rPr>
          <w:rFonts w:ascii="Aptos" w:hAnsi="Aptos"/>
        </w:rPr>
        <w:t xml:space="preserve"> </w:t>
      </w:r>
      <w:proofErr w:type="spellStart"/>
      <w:r w:rsidRPr="00854DA6">
        <w:rPr>
          <w:rFonts w:ascii="Aptos" w:hAnsi="Aptos"/>
        </w:rPr>
        <w:t>чему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новчана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одређује</w:t>
      </w:r>
      <w:proofErr w:type="spellEnd"/>
      <w:r w:rsidRPr="00854DA6">
        <w:rPr>
          <w:rFonts w:ascii="Aptos" w:hAnsi="Aptos"/>
        </w:rPr>
        <w:t xml:space="preserve"> </w:t>
      </w:r>
      <w:proofErr w:type="spellStart"/>
      <w:r w:rsidRPr="00854DA6">
        <w:rPr>
          <w:rFonts w:ascii="Aptos" w:hAnsi="Aptos"/>
        </w:rPr>
        <w:t>само</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одговарајуће</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понудити</w:t>
      </w:r>
      <w:proofErr w:type="spellEnd"/>
      <w:r w:rsidRPr="00854DA6">
        <w:rPr>
          <w:rFonts w:ascii="Aptos" w:hAnsi="Aptos"/>
        </w:rPr>
        <w:t xml:space="preserve">. </w:t>
      </w:r>
      <w:proofErr w:type="spellStart"/>
      <w:r w:rsidRPr="00854DA6">
        <w:rPr>
          <w:rFonts w:ascii="Aptos" w:hAnsi="Aptos"/>
        </w:rPr>
        <w:t>Пошто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инфраструктура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карактерисати</w:t>
      </w:r>
      <w:proofErr w:type="spellEnd"/>
      <w:r w:rsidRPr="00854DA6">
        <w:rPr>
          <w:rFonts w:ascii="Aptos" w:hAnsi="Aptos"/>
        </w:rPr>
        <w:t xml:space="preserve"> и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гасна</w:t>
      </w:r>
      <w:proofErr w:type="spellEnd"/>
      <w:r w:rsidRPr="00854DA6">
        <w:rPr>
          <w:rFonts w:ascii="Aptos" w:hAnsi="Aptos"/>
        </w:rPr>
        <w:t xml:space="preserve"> </w:t>
      </w:r>
      <w:proofErr w:type="spellStart"/>
      <w:r w:rsidRPr="00854DA6">
        <w:rPr>
          <w:rFonts w:ascii="Aptos" w:hAnsi="Aptos"/>
        </w:rPr>
        <w:t>инфраструктура</w:t>
      </w:r>
      <w:proofErr w:type="spellEnd"/>
      <w:r w:rsidRPr="00854DA6">
        <w:rPr>
          <w:rFonts w:ascii="Aptos" w:hAnsi="Aptos"/>
        </w:rPr>
        <w:t xml:space="preserve"> и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линијска</w:t>
      </w:r>
      <w:proofErr w:type="spellEnd"/>
      <w:r w:rsidRPr="00854DA6">
        <w:rPr>
          <w:rFonts w:ascii="Aptos" w:hAnsi="Aptos"/>
        </w:rPr>
        <w:t xml:space="preserve"> </w:t>
      </w:r>
      <w:proofErr w:type="spellStart"/>
      <w:r w:rsidRPr="00854DA6">
        <w:rPr>
          <w:rFonts w:ascii="Aptos" w:hAnsi="Aptos"/>
        </w:rPr>
        <w:t>инфраструктура</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замену</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правно</w:t>
      </w:r>
      <w:proofErr w:type="spellEnd"/>
      <w:r w:rsidRPr="00854DA6">
        <w:rPr>
          <w:rFonts w:ascii="Aptos" w:hAnsi="Aptos"/>
        </w:rPr>
        <w:t xml:space="preserve"> </w:t>
      </w:r>
      <w:proofErr w:type="spellStart"/>
      <w:r w:rsidRPr="00854DA6">
        <w:rPr>
          <w:rFonts w:ascii="Aptos" w:hAnsi="Aptos"/>
        </w:rPr>
        <w:t>двосмислено</w:t>
      </w:r>
      <w:proofErr w:type="spellEnd"/>
      <w:r w:rsidRPr="00854DA6">
        <w:rPr>
          <w:rFonts w:ascii="Aptos" w:hAnsi="Aptos"/>
        </w:rPr>
        <w:t xml:space="preserve">. </w:t>
      </w:r>
      <w:proofErr w:type="spellStart"/>
      <w:r w:rsidRPr="00854DA6">
        <w:rPr>
          <w:rFonts w:ascii="Aptos" w:hAnsi="Aptos"/>
        </w:rPr>
        <w:t>Ово</w:t>
      </w:r>
      <w:proofErr w:type="spellEnd"/>
      <w:r w:rsidRPr="00854DA6">
        <w:rPr>
          <w:rFonts w:ascii="Aptos" w:hAnsi="Aptos"/>
        </w:rPr>
        <w:t xml:space="preserve"> </w:t>
      </w:r>
      <w:proofErr w:type="spellStart"/>
      <w:r w:rsidRPr="00854DA6">
        <w:rPr>
          <w:rFonts w:ascii="Aptos" w:hAnsi="Aptos"/>
        </w:rPr>
        <w:t>представља</w:t>
      </w:r>
      <w:proofErr w:type="spellEnd"/>
      <w:r w:rsidRPr="00854DA6">
        <w:rPr>
          <w:rFonts w:ascii="Aptos" w:hAnsi="Aptos"/>
        </w:rPr>
        <w:t xml:space="preserve"> </w:t>
      </w:r>
      <w:proofErr w:type="spellStart"/>
      <w:r w:rsidRPr="00854DA6">
        <w:rPr>
          <w:rFonts w:ascii="Aptos" w:hAnsi="Aptos"/>
        </w:rPr>
        <w:t>правни</w:t>
      </w:r>
      <w:proofErr w:type="spellEnd"/>
      <w:r w:rsidRPr="00854DA6">
        <w:rPr>
          <w:rFonts w:ascii="Aptos" w:hAnsi="Aptos"/>
        </w:rPr>
        <w:t xml:space="preserve"> и </w:t>
      </w:r>
      <w:proofErr w:type="spellStart"/>
      <w:r w:rsidRPr="00854DA6">
        <w:rPr>
          <w:rFonts w:ascii="Aptos" w:hAnsi="Aptos"/>
        </w:rPr>
        <w:t>друштвени</w:t>
      </w:r>
      <w:proofErr w:type="spellEnd"/>
      <w:r w:rsidRPr="00854DA6">
        <w:rPr>
          <w:rFonts w:ascii="Aptos" w:hAnsi="Aptos"/>
        </w:rPr>
        <w:t xml:space="preserve"> </w:t>
      </w:r>
      <w:proofErr w:type="spellStart"/>
      <w:r w:rsidRPr="00854DA6">
        <w:rPr>
          <w:rFonts w:ascii="Aptos" w:hAnsi="Aptos"/>
        </w:rPr>
        <w:t>ризик</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утицати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предвидљивост</w:t>
      </w:r>
      <w:proofErr w:type="spellEnd"/>
      <w:r w:rsidRPr="00854DA6">
        <w:rPr>
          <w:rFonts w:ascii="Aptos" w:hAnsi="Aptos"/>
        </w:rPr>
        <w:t xml:space="preserve"> и </w:t>
      </w:r>
      <w:proofErr w:type="spellStart"/>
      <w:r w:rsidRPr="00854DA6">
        <w:rPr>
          <w:rFonts w:ascii="Aptos" w:hAnsi="Aptos"/>
        </w:rPr>
        <w:t>уједначеност</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третман</w:t>
      </w:r>
      <w:proofErr w:type="spellEnd"/>
      <w:r w:rsidRPr="00854DA6">
        <w:rPr>
          <w:rFonts w:ascii="Aptos" w:hAnsi="Aptos"/>
        </w:rPr>
        <w:t xml:space="preserve"> </w:t>
      </w:r>
      <w:proofErr w:type="spellStart"/>
      <w:r w:rsidRPr="00854DA6">
        <w:rPr>
          <w:rFonts w:ascii="Aptos" w:hAnsi="Aptos"/>
        </w:rPr>
        <w:t>упоредивих</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могућност</w:t>
      </w:r>
      <w:proofErr w:type="spellEnd"/>
      <w:r w:rsidRPr="00854DA6">
        <w:rPr>
          <w:rFonts w:ascii="Aptos" w:hAnsi="Aptos"/>
        </w:rPr>
        <w:t xml:space="preserve"> </w:t>
      </w:r>
      <w:proofErr w:type="spellStart"/>
      <w:r w:rsidRPr="00854DA6">
        <w:rPr>
          <w:rFonts w:ascii="Aptos" w:hAnsi="Aptos"/>
        </w:rPr>
        <w:t>домаћинстава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унапред</w:t>
      </w:r>
      <w:proofErr w:type="spellEnd"/>
      <w:r w:rsidRPr="00854DA6">
        <w:rPr>
          <w:rFonts w:ascii="Aptos" w:hAnsi="Aptos"/>
        </w:rPr>
        <w:t xml:space="preserve"> </w:t>
      </w:r>
      <w:proofErr w:type="spellStart"/>
      <w:r w:rsidRPr="00854DA6">
        <w:rPr>
          <w:rFonts w:ascii="Aptos" w:hAnsi="Aptos"/>
        </w:rPr>
        <w:t>знају</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доступно</w:t>
      </w:r>
      <w:proofErr w:type="spellEnd"/>
      <w:r w:rsidRPr="00854DA6">
        <w:rPr>
          <w:rFonts w:ascii="Aptos" w:hAnsi="Aptos"/>
        </w:rPr>
        <w:t xml:space="preserve"> </w:t>
      </w:r>
      <w:proofErr w:type="spellStart"/>
      <w:r w:rsidRPr="00854DA6">
        <w:rPr>
          <w:rFonts w:ascii="Aptos" w:hAnsi="Aptos"/>
        </w:rPr>
        <w:t>заменско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само</w:t>
      </w:r>
      <w:proofErr w:type="spellEnd"/>
      <w:r w:rsidRPr="00854DA6">
        <w:rPr>
          <w:rFonts w:ascii="Aptos" w:hAnsi="Aptos"/>
        </w:rPr>
        <w:t xml:space="preserve"> </w:t>
      </w:r>
      <w:proofErr w:type="spellStart"/>
      <w:r w:rsidRPr="00854DA6">
        <w:rPr>
          <w:rFonts w:ascii="Aptos" w:hAnsi="Aptos"/>
        </w:rPr>
        <w:t>новац</w:t>
      </w:r>
      <w:proofErr w:type="spellEnd"/>
      <w:r w:rsidRPr="00854DA6">
        <w:rPr>
          <w:rFonts w:ascii="Aptos" w:hAnsi="Aptos"/>
        </w:rPr>
        <w:t xml:space="preserve">, и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створити</w:t>
      </w:r>
      <w:proofErr w:type="spellEnd"/>
      <w:r w:rsidRPr="00854DA6">
        <w:rPr>
          <w:rFonts w:ascii="Aptos" w:hAnsi="Aptos"/>
        </w:rPr>
        <w:t xml:space="preserve"> </w:t>
      </w:r>
      <w:proofErr w:type="spellStart"/>
      <w:r w:rsidRPr="00854DA6">
        <w:rPr>
          <w:rFonts w:ascii="Aptos" w:hAnsi="Aptos"/>
        </w:rPr>
        <w:t>простор</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неуједначену</w:t>
      </w:r>
      <w:proofErr w:type="spellEnd"/>
      <w:r w:rsidRPr="00854DA6">
        <w:rPr>
          <w:rFonts w:ascii="Aptos" w:hAnsi="Aptos"/>
        </w:rPr>
        <w:t xml:space="preserve"> </w:t>
      </w:r>
      <w:proofErr w:type="spellStart"/>
      <w:r w:rsidRPr="00854DA6">
        <w:rPr>
          <w:rFonts w:ascii="Aptos" w:hAnsi="Aptos"/>
        </w:rPr>
        <w:t>праксу</w:t>
      </w:r>
      <w:proofErr w:type="spellEnd"/>
      <w:r w:rsidRPr="00854DA6">
        <w:rPr>
          <w:rFonts w:ascii="Aptos" w:hAnsi="Aptos"/>
        </w:rPr>
        <w:t xml:space="preserve">. </w:t>
      </w:r>
      <w:proofErr w:type="spellStart"/>
      <w:r w:rsidRPr="00854DA6">
        <w:rPr>
          <w:rFonts w:ascii="Aptos" w:hAnsi="Aptos"/>
        </w:rPr>
        <w:t>Оквирни</w:t>
      </w:r>
      <w:proofErr w:type="spellEnd"/>
      <w:r w:rsidRPr="00854DA6">
        <w:rPr>
          <w:rFonts w:ascii="Aptos" w:hAnsi="Aptos"/>
        </w:rPr>
        <w:t xml:space="preserve"> </w:t>
      </w:r>
      <w:proofErr w:type="spellStart"/>
      <w:r w:rsidRPr="00854DA6">
        <w:rPr>
          <w:rFonts w:ascii="Aptos" w:hAnsi="Aptos"/>
        </w:rPr>
        <w:t>план</w:t>
      </w:r>
      <w:proofErr w:type="spellEnd"/>
      <w:r w:rsidRPr="00854DA6">
        <w:rPr>
          <w:rFonts w:ascii="Aptos" w:hAnsi="Aptos"/>
        </w:rPr>
        <w:t xml:space="preserve"> </w:t>
      </w:r>
      <w:r w:rsidR="00A2466B" w:rsidRPr="00A2466B">
        <w:rPr>
          <w:rFonts w:ascii="Aptos" w:hAnsi="Aptos"/>
        </w:rPr>
        <w:t>експропријације</w:t>
      </w:r>
      <w:r w:rsidRPr="00854DA6">
        <w:rPr>
          <w:rFonts w:ascii="Aptos" w:hAnsi="Aptos"/>
        </w:rPr>
        <w:t xml:space="preserve"> (RPF)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требало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ослања</w:t>
      </w:r>
      <w:proofErr w:type="spellEnd"/>
      <w:r w:rsidRPr="00854DA6">
        <w:rPr>
          <w:rFonts w:ascii="Aptos" w:hAnsi="Aptos"/>
        </w:rPr>
        <w:t xml:space="preserve"> </w:t>
      </w:r>
      <w:proofErr w:type="spellStart"/>
      <w:r w:rsidRPr="00854DA6">
        <w:rPr>
          <w:rFonts w:ascii="Aptos" w:hAnsi="Aptos"/>
        </w:rPr>
        <w:t>искључиво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тумачење</w:t>
      </w:r>
      <w:proofErr w:type="spellEnd"/>
      <w:r w:rsidRPr="00854DA6">
        <w:rPr>
          <w:rFonts w:ascii="Aptos" w:hAnsi="Aptos"/>
        </w:rPr>
        <w:t xml:space="preserve"> </w:t>
      </w:r>
      <w:proofErr w:type="spellStart"/>
      <w:r w:rsidRPr="00854DA6">
        <w:rPr>
          <w:rFonts w:ascii="Aptos" w:hAnsi="Aptos"/>
        </w:rPr>
        <w:t>члана</w:t>
      </w:r>
      <w:proofErr w:type="spellEnd"/>
      <w:r w:rsidRPr="00854DA6">
        <w:rPr>
          <w:rFonts w:ascii="Aptos" w:hAnsi="Aptos"/>
        </w:rPr>
        <w:t xml:space="preserve"> 15;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појашњења</w:t>
      </w:r>
      <w:proofErr w:type="spellEnd"/>
      <w:r w:rsidRPr="00854DA6">
        <w:rPr>
          <w:rFonts w:ascii="Aptos" w:hAnsi="Aptos"/>
        </w:rPr>
        <w:t xml:space="preserve"> </w:t>
      </w:r>
      <w:proofErr w:type="spellStart"/>
      <w:r w:rsidRPr="00854DA6">
        <w:rPr>
          <w:rFonts w:ascii="Aptos" w:hAnsi="Aptos"/>
        </w:rPr>
        <w:t>административне</w:t>
      </w:r>
      <w:proofErr w:type="spellEnd"/>
      <w:r w:rsidRPr="00854DA6">
        <w:rPr>
          <w:rFonts w:ascii="Aptos" w:hAnsi="Aptos"/>
        </w:rPr>
        <w:t xml:space="preserve"> и </w:t>
      </w:r>
      <w:proofErr w:type="spellStart"/>
      <w:r w:rsidRPr="00854DA6">
        <w:rPr>
          <w:rFonts w:ascii="Aptos" w:hAnsi="Aptos"/>
        </w:rPr>
        <w:t>судске</w:t>
      </w:r>
      <w:proofErr w:type="spellEnd"/>
      <w:r w:rsidRPr="00854DA6">
        <w:rPr>
          <w:rFonts w:ascii="Aptos" w:hAnsi="Aptos"/>
        </w:rPr>
        <w:t xml:space="preserve"> </w:t>
      </w:r>
      <w:proofErr w:type="spellStart"/>
      <w:r w:rsidRPr="00854DA6">
        <w:rPr>
          <w:rFonts w:ascii="Aptos" w:hAnsi="Aptos"/>
        </w:rPr>
        <w:t>праксе</w:t>
      </w:r>
      <w:proofErr w:type="spellEnd"/>
      <w:r w:rsidRPr="00854DA6">
        <w:rPr>
          <w:rFonts w:ascii="Aptos" w:hAnsi="Aptos"/>
        </w:rPr>
        <w:t xml:space="preserve"> — и </w:t>
      </w:r>
      <w:proofErr w:type="spellStart"/>
      <w:r w:rsidRPr="00854DA6">
        <w:rPr>
          <w:rFonts w:ascii="Aptos" w:hAnsi="Aptos"/>
        </w:rPr>
        <w:t>прегледа</w:t>
      </w:r>
      <w:proofErr w:type="spellEnd"/>
      <w:r w:rsidRPr="00854DA6">
        <w:rPr>
          <w:rFonts w:ascii="Aptos" w:hAnsi="Aptos"/>
        </w:rPr>
        <w:t xml:space="preserve"> </w:t>
      </w:r>
      <w:proofErr w:type="spellStart"/>
      <w:r w:rsidRPr="00854DA6">
        <w:rPr>
          <w:rFonts w:ascii="Aptos" w:hAnsi="Aptos"/>
        </w:rPr>
        <w:t>ранијих</w:t>
      </w:r>
      <w:proofErr w:type="spellEnd"/>
      <w:r w:rsidRPr="00854DA6">
        <w:rPr>
          <w:rFonts w:ascii="Aptos" w:hAnsi="Aptos"/>
        </w:rPr>
        <w:t xml:space="preserve"> </w:t>
      </w:r>
      <w:proofErr w:type="spellStart"/>
      <w:r w:rsidRPr="00854DA6">
        <w:rPr>
          <w:rFonts w:ascii="Aptos" w:hAnsi="Aptos"/>
        </w:rPr>
        <w:t>података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гасоводе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Србијагасом</w:t>
      </w:r>
      <w:proofErr w:type="spellEnd"/>
      <w:r w:rsidRPr="00854DA6">
        <w:rPr>
          <w:rFonts w:ascii="Aptos" w:hAnsi="Aptos"/>
        </w:rPr>
        <w:t xml:space="preserve"> —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пољопривредна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проценити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стварних</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изворе</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и ESS5 </w:t>
      </w:r>
      <w:proofErr w:type="spellStart"/>
      <w:r w:rsidRPr="00854DA6">
        <w:rPr>
          <w:rFonts w:ascii="Aptos" w:hAnsi="Aptos"/>
        </w:rPr>
        <w:t>принципа</w:t>
      </w:r>
      <w:proofErr w:type="spellEnd"/>
      <w:r w:rsidRPr="00854DA6">
        <w:rPr>
          <w:rFonts w:ascii="Aptos" w:hAnsi="Aptos"/>
        </w:rPr>
        <w:t xml:space="preserve"> </w:t>
      </w:r>
      <w:proofErr w:type="spellStart"/>
      <w:r w:rsidRPr="00854DA6">
        <w:rPr>
          <w:rFonts w:ascii="Aptos" w:hAnsi="Aptos"/>
        </w:rPr>
        <w:t>заменске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а </w:t>
      </w:r>
      <w:proofErr w:type="spellStart"/>
      <w:r w:rsidRPr="00854DA6">
        <w:rPr>
          <w:rFonts w:ascii="Aptos" w:hAnsi="Aptos"/>
        </w:rPr>
        <w:t>јасан</w:t>
      </w:r>
      <w:proofErr w:type="spellEnd"/>
      <w:r w:rsidRPr="00854DA6">
        <w:rPr>
          <w:rFonts w:ascii="Aptos" w:hAnsi="Aptos"/>
        </w:rPr>
        <w:t xml:space="preserve"> </w:t>
      </w:r>
      <w:proofErr w:type="spellStart"/>
      <w:r w:rsidRPr="00854DA6">
        <w:rPr>
          <w:rFonts w:ascii="Aptos" w:hAnsi="Aptos"/>
        </w:rPr>
        <w:t>пројектни</w:t>
      </w:r>
      <w:proofErr w:type="spellEnd"/>
      <w:r w:rsidRPr="00854DA6">
        <w:rPr>
          <w:rFonts w:ascii="Aptos" w:hAnsi="Aptos"/>
        </w:rPr>
        <w:t xml:space="preserve"> </w:t>
      </w:r>
      <w:proofErr w:type="spellStart"/>
      <w:r w:rsidRPr="00854DA6">
        <w:rPr>
          <w:rFonts w:ascii="Aptos" w:hAnsi="Aptos"/>
        </w:rPr>
        <w:t>оквир</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прецизира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понуђена</w:t>
      </w:r>
      <w:proofErr w:type="spellEnd"/>
      <w:r w:rsidRPr="00854DA6">
        <w:rPr>
          <w:rFonts w:ascii="Aptos" w:hAnsi="Aptos"/>
        </w:rPr>
        <w:t xml:space="preserve"> </w:t>
      </w:r>
      <w:proofErr w:type="spellStart"/>
      <w:r w:rsidRPr="00854DA6">
        <w:rPr>
          <w:rFonts w:ascii="Aptos" w:hAnsi="Aptos"/>
        </w:rPr>
        <w:t>новчана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заменско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обнова</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прелазна</w:t>
      </w:r>
      <w:proofErr w:type="spellEnd"/>
      <w:r w:rsidRPr="00854DA6">
        <w:rPr>
          <w:rFonts w:ascii="Aptos" w:hAnsi="Aptos"/>
        </w:rPr>
        <w:t xml:space="preserve">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15.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предвиђа</w:t>
      </w:r>
      <w:proofErr w:type="spellEnd"/>
      <w:r w:rsidRPr="00854DA6">
        <w:rPr>
          <w:rFonts w:ascii="Aptos" w:hAnsi="Aptos"/>
        </w:rPr>
        <w:t xml:space="preserve"> </w:t>
      </w:r>
      <w:proofErr w:type="spellStart"/>
      <w:r w:rsidRPr="00854DA6">
        <w:rPr>
          <w:rFonts w:ascii="Aptos" w:hAnsi="Aptos"/>
        </w:rPr>
        <w:t>замену</w:t>
      </w:r>
      <w:proofErr w:type="spellEnd"/>
      <w:r w:rsidRPr="00854DA6">
        <w:rPr>
          <w:rFonts w:ascii="Aptos" w:hAnsi="Aptos"/>
        </w:rPr>
        <w:t xml:space="preserve"> </w:t>
      </w:r>
      <w:proofErr w:type="spellStart"/>
      <w:r w:rsidRPr="00854DA6">
        <w:rPr>
          <w:rFonts w:ascii="Aptos" w:hAnsi="Aptos"/>
        </w:rPr>
        <w:t>објеката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служе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узгој</w:t>
      </w:r>
      <w:proofErr w:type="spellEnd"/>
      <w:r w:rsidRPr="00854DA6">
        <w:rPr>
          <w:rFonts w:ascii="Aptos" w:hAnsi="Aptos"/>
        </w:rPr>
        <w:t xml:space="preserve"> </w:t>
      </w:r>
      <w:proofErr w:type="spellStart"/>
      <w:r w:rsidRPr="00854DA6">
        <w:rPr>
          <w:rFonts w:ascii="Aptos" w:hAnsi="Aptos"/>
        </w:rPr>
        <w:t>стоке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складиштење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прераду</w:t>
      </w:r>
      <w:proofErr w:type="spellEnd"/>
      <w:r w:rsidRPr="00854DA6">
        <w:rPr>
          <w:rFonts w:ascii="Aptos" w:hAnsi="Aptos"/>
        </w:rPr>
        <w:t xml:space="preserve"> </w:t>
      </w:r>
      <w:proofErr w:type="spellStart"/>
      <w:r w:rsidRPr="00854DA6">
        <w:rPr>
          <w:rFonts w:ascii="Aptos" w:hAnsi="Aptos"/>
        </w:rPr>
        <w:t>пољопривредних</w:t>
      </w:r>
      <w:proofErr w:type="spellEnd"/>
      <w:r w:rsidRPr="00854DA6">
        <w:rPr>
          <w:rFonts w:ascii="Aptos" w:hAnsi="Aptos"/>
        </w:rPr>
        <w:t xml:space="preserve"> </w:t>
      </w:r>
      <w:proofErr w:type="spellStart"/>
      <w:r w:rsidRPr="00854DA6">
        <w:rPr>
          <w:rFonts w:ascii="Aptos" w:hAnsi="Aptos"/>
        </w:rPr>
        <w:t>производа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тај</w:t>
      </w:r>
      <w:proofErr w:type="spellEnd"/>
      <w:r w:rsidRPr="00854DA6">
        <w:rPr>
          <w:rFonts w:ascii="Aptos" w:hAnsi="Aptos"/>
        </w:rPr>
        <w:t xml:space="preserve"> </w:t>
      </w:r>
      <w:proofErr w:type="spellStart"/>
      <w:r w:rsidRPr="00854DA6">
        <w:rPr>
          <w:rFonts w:ascii="Aptos" w:hAnsi="Aptos"/>
        </w:rPr>
        <w:t>приход</w:t>
      </w:r>
      <w:proofErr w:type="spellEnd"/>
      <w:r w:rsidRPr="00854DA6">
        <w:rPr>
          <w:rFonts w:ascii="Aptos" w:hAnsi="Aptos"/>
        </w:rPr>
        <w:t xml:space="preserve"> </w:t>
      </w:r>
      <w:proofErr w:type="spellStart"/>
      <w:r w:rsidRPr="00854DA6">
        <w:rPr>
          <w:rFonts w:ascii="Aptos" w:hAnsi="Aptos"/>
        </w:rPr>
        <w:t>неопходан</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егзистенцију</w:t>
      </w:r>
      <w:proofErr w:type="spellEnd"/>
      <w:r w:rsidRPr="00854DA6">
        <w:rPr>
          <w:rFonts w:ascii="Aptos" w:hAnsi="Aptos"/>
        </w:rPr>
        <w:t xml:space="preserve"> </w:t>
      </w:r>
      <w:proofErr w:type="spellStart"/>
      <w:r w:rsidRPr="00854DA6">
        <w:rPr>
          <w:rFonts w:ascii="Aptos" w:hAnsi="Aptos"/>
        </w:rPr>
        <w:t>ранијег</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w:t>
      </w:r>
    </w:p>
    <w:p w14:paraId="63119524" w14:textId="77777777" w:rsidR="00854DA6" w:rsidRPr="00854DA6" w:rsidRDefault="00854DA6" w:rsidP="00854DA6">
      <w:pPr>
        <w:jc w:val="both"/>
        <w:rPr>
          <w:rFonts w:ascii="Aptos" w:hAnsi="Aptos"/>
        </w:rPr>
      </w:pPr>
      <w:proofErr w:type="spellStart"/>
      <w:r w:rsidRPr="00854DA6">
        <w:rPr>
          <w:rFonts w:ascii="Aptos" w:hAnsi="Aptos"/>
          <w:b/>
          <w:bCs/>
        </w:rPr>
        <w:t>Процена</w:t>
      </w:r>
      <w:proofErr w:type="spellEnd"/>
      <w:r w:rsidRPr="00854DA6">
        <w:rPr>
          <w:rFonts w:ascii="Aptos" w:hAnsi="Aptos"/>
          <w:b/>
          <w:bCs/>
        </w:rPr>
        <w:t xml:space="preserve"> </w:t>
      </w:r>
      <w:proofErr w:type="spellStart"/>
      <w:r w:rsidRPr="00854DA6">
        <w:rPr>
          <w:rFonts w:ascii="Aptos" w:hAnsi="Aptos"/>
          <w:b/>
          <w:bCs/>
        </w:rPr>
        <w:t>вредности</w:t>
      </w:r>
      <w:proofErr w:type="spellEnd"/>
      <w:r w:rsidRPr="00854DA6">
        <w:rPr>
          <w:rFonts w:ascii="Aptos" w:hAnsi="Aptos"/>
          <w:b/>
          <w:bCs/>
        </w:rPr>
        <w:t xml:space="preserve"> </w:t>
      </w:r>
      <w:proofErr w:type="spellStart"/>
      <w:r w:rsidRPr="00854DA6">
        <w:rPr>
          <w:rFonts w:ascii="Aptos" w:hAnsi="Aptos"/>
          <w:b/>
          <w:bCs/>
        </w:rPr>
        <w:t>земљишта</w:t>
      </w:r>
      <w:proofErr w:type="spellEnd"/>
      <w:r w:rsidRPr="00854DA6">
        <w:rPr>
          <w:rFonts w:ascii="Aptos" w:hAnsi="Aptos"/>
          <w:b/>
          <w:bCs/>
        </w:rPr>
        <w:t xml:space="preserve">, </w:t>
      </w:r>
      <w:proofErr w:type="spellStart"/>
      <w:r w:rsidRPr="00854DA6">
        <w:rPr>
          <w:rFonts w:ascii="Aptos" w:hAnsi="Aptos"/>
          <w:b/>
          <w:bCs/>
        </w:rPr>
        <w:t>вишегодишњих</w:t>
      </w:r>
      <w:proofErr w:type="spellEnd"/>
      <w:r w:rsidRPr="00854DA6">
        <w:rPr>
          <w:rFonts w:ascii="Aptos" w:hAnsi="Aptos"/>
          <w:b/>
          <w:bCs/>
        </w:rPr>
        <w:t xml:space="preserve"> </w:t>
      </w:r>
      <w:proofErr w:type="spellStart"/>
      <w:r w:rsidRPr="00854DA6">
        <w:rPr>
          <w:rFonts w:ascii="Aptos" w:hAnsi="Aptos"/>
          <w:b/>
          <w:bCs/>
        </w:rPr>
        <w:t>засада</w:t>
      </w:r>
      <w:proofErr w:type="spellEnd"/>
      <w:r w:rsidRPr="00854DA6">
        <w:rPr>
          <w:rFonts w:ascii="Aptos" w:hAnsi="Aptos"/>
          <w:b/>
          <w:bCs/>
        </w:rPr>
        <w:t xml:space="preserve"> и </w:t>
      </w:r>
      <w:proofErr w:type="spellStart"/>
      <w:r w:rsidRPr="00854DA6">
        <w:rPr>
          <w:rFonts w:ascii="Aptos" w:hAnsi="Aptos"/>
          <w:b/>
          <w:bCs/>
        </w:rPr>
        <w:t>усева</w:t>
      </w:r>
      <w:proofErr w:type="spellEnd"/>
      <w:r w:rsidRPr="00854DA6">
        <w:rPr>
          <w:rFonts w:ascii="Aptos" w:hAnsi="Aptos"/>
          <w:b/>
          <w:bC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правилу</w:t>
      </w:r>
      <w:proofErr w:type="spellEnd"/>
      <w:r w:rsidRPr="00854DA6">
        <w:rPr>
          <w:rFonts w:ascii="Aptos" w:hAnsi="Aptos"/>
        </w:rPr>
        <w:t xml:space="preserve"> </w:t>
      </w:r>
      <w:proofErr w:type="spellStart"/>
      <w:r w:rsidRPr="00854DA6">
        <w:rPr>
          <w:rFonts w:ascii="Aptos" w:hAnsi="Aptos"/>
        </w:rPr>
        <w:t>одређује</w:t>
      </w:r>
      <w:proofErr w:type="spellEnd"/>
      <w:r w:rsidRPr="00854DA6">
        <w:rPr>
          <w:rFonts w:ascii="Aptos" w:hAnsi="Aptos"/>
        </w:rPr>
        <w:t xml:space="preserve"> у </w:t>
      </w:r>
      <w:proofErr w:type="spellStart"/>
      <w:r w:rsidRPr="00854DA6">
        <w:rPr>
          <w:rFonts w:ascii="Aptos" w:hAnsi="Aptos"/>
        </w:rPr>
        <w:t>новцу</w:t>
      </w:r>
      <w:proofErr w:type="spellEnd"/>
      <w:r w:rsidRPr="00854DA6">
        <w:rPr>
          <w:rFonts w:ascii="Aptos" w:hAnsi="Aptos"/>
        </w:rPr>
        <w:t xml:space="preserve"> у </w:t>
      </w:r>
      <w:proofErr w:type="spellStart"/>
      <w:r w:rsidRPr="00854DA6">
        <w:rPr>
          <w:rFonts w:ascii="Aptos" w:hAnsi="Aptos"/>
        </w:rPr>
        <w:t>висини</w:t>
      </w:r>
      <w:proofErr w:type="spellEnd"/>
      <w:r w:rsidRPr="00854DA6">
        <w:rPr>
          <w:rFonts w:ascii="Aptos" w:hAnsi="Aptos"/>
        </w:rPr>
        <w:t xml:space="preserve"> </w:t>
      </w:r>
      <w:proofErr w:type="spellStart"/>
      <w:r w:rsidRPr="00854DA6">
        <w:rPr>
          <w:rFonts w:ascii="Aptos" w:hAnsi="Aptos"/>
        </w:rPr>
        <w:t>тржишне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коју</w:t>
      </w:r>
      <w:proofErr w:type="spellEnd"/>
      <w:r w:rsidRPr="00854DA6">
        <w:rPr>
          <w:rFonts w:ascii="Aptos" w:hAnsi="Aptos"/>
        </w:rPr>
        <w:t xml:space="preserve"> </w:t>
      </w:r>
      <w:proofErr w:type="spellStart"/>
      <w:r w:rsidRPr="00854DA6">
        <w:rPr>
          <w:rFonts w:ascii="Aptos" w:hAnsi="Aptos"/>
        </w:rPr>
        <w:t>процењује</w:t>
      </w:r>
      <w:proofErr w:type="spellEnd"/>
      <w:r w:rsidRPr="00854DA6">
        <w:rPr>
          <w:rFonts w:ascii="Aptos" w:hAnsi="Aptos"/>
        </w:rPr>
        <w:t xml:space="preserve"> </w:t>
      </w:r>
      <w:proofErr w:type="spellStart"/>
      <w:r w:rsidRPr="00854DA6">
        <w:rPr>
          <w:rFonts w:ascii="Aptos" w:hAnsi="Aptos"/>
        </w:rPr>
        <w:t>орган</w:t>
      </w:r>
      <w:proofErr w:type="spellEnd"/>
      <w:r w:rsidRPr="00854DA6">
        <w:rPr>
          <w:rFonts w:ascii="Aptos" w:hAnsi="Aptos"/>
        </w:rPr>
        <w:t xml:space="preserve"> </w:t>
      </w:r>
      <w:proofErr w:type="spellStart"/>
      <w:r w:rsidRPr="00854DA6">
        <w:rPr>
          <w:rFonts w:ascii="Aptos" w:hAnsi="Aptos"/>
        </w:rPr>
        <w:t>надлежан</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утврђивање</w:t>
      </w:r>
      <w:proofErr w:type="spellEnd"/>
      <w:r w:rsidRPr="00854DA6">
        <w:rPr>
          <w:rFonts w:ascii="Aptos" w:hAnsi="Aptos"/>
        </w:rPr>
        <w:t xml:space="preserve"> </w:t>
      </w:r>
      <w:proofErr w:type="spellStart"/>
      <w:r w:rsidRPr="00854DA6">
        <w:rPr>
          <w:rFonts w:ascii="Aptos" w:hAnsi="Aptos"/>
        </w:rPr>
        <w:t>пореза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пренос</w:t>
      </w:r>
      <w:proofErr w:type="spellEnd"/>
      <w:r w:rsidRPr="00854DA6">
        <w:rPr>
          <w:rFonts w:ascii="Aptos" w:hAnsi="Aptos"/>
        </w:rPr>
        <w:t xml:space="preserve"> </w:t>
      </w:r>
      <w:proofErr w:type="spellStart"/>
      <w:r w:rsidRPr="00854DA6">
        <w:rPr>
          <w:rFonts w:ascii="Aptos" w:hAnsi="Aptos"/>
        </w:rPr>
        <w:t>апсолутних</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непокретностима</w:t>
      </w:r>
      <w:proofErr w:type="spellEnd"/>
      <w:r w:rsidRPr="00854DA6">
        <w:rPr>
          <w:rFonts w:ascii="Aptos" w:hAnsi="Aptos"/>
        </w:rPr>
        <w:t xml:space="preserve">; с </w:t>
      </w:r>
      <w:proofErr w:type="spellStart"/>
      <w:r w:rsidRPr="00854DA6">
        <w:rPr>
          <w:rFonts w:ascii="Aptos" w:hAnsi="Aptos"/>
        </w:rPr>
        <w:t>обзиром</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тренутну</w:t>
      </w:r>
      <w:proofErr w:type="spellEnd"/>
      <w:r w:rsidRPr="00854DA6">
        <w:rPr>
          <w:rFonts w:ascii="Aptos" w:hAnsi="Aptos"/>
        </w:rPr>
        <w:t xml:space="preserve"> </w:t>
      </w:r>
      <w:proofErr w:type="spellStart"/>
      <w:r w:rsidRPr="00854DA6">
        <w:rPr>
          <w:rFonts w:ascii="Aptos" w:hAnsi="Aptos"/>
        </w:rPr>
        <w:t>институционалну</w:t>
      </w:r>
      <w:proofErr w:type="spellEnd"/>
      <w:r w:rsidRPr="00854DA6">
        <w:rPr>
          <w:rFonts w:ascii="Aptos" w:hAnsi="Aptos"/>
        </w:rPr>
        <w:t xml:space="preserve"> </w:t>
      </w:r>
      <w:proofErr w:type="spellStart"/>
      <w:r w:rsidRPr="00854DA6">
        <w:rPr>
          <w:rFonts w:ascii="Aptos" w:hAnsi="Aptos"/>
        </w:rPr>
        <w:t>неизвесност</w:t>
      </w:r>
      <w:proofErr w:type="spellEnd"/>
      <w:r w:rsidRPr="00854DA6">
        <w:rPr>
          <w:rFonts w:ascii="Aptos" w:hAnsi="Aptos"/>
        </w:rPr>
        <w:t xml:space="preserve"> у </w:t>
      </w:r>
      <w:proofErr w:type="spellStart"/>
      <w:r w:rsidRPr="00854DA6">
        <w:rPr>
          <w:rFonts w:ascii="Aptos" w:hAnsi="Aptos"/>
        </w:rPr>
        <w:t>погледу</w:t>
      </w:r>
      <w:proofErr w:type="spellEnd"/>
      <w:r w:rsidRPr="00854DA6">
        <w:rPr>
          <w:rFonts w:ascii="Aptos" w:hAnsi="Aptos"/>
        </w:rPr>
        <w:t xml:space="preserve"> </w:t>
      </w:r>
      <w:proofErr w:type="spellStart"/>
      <w:r w:rsidRPr="00854DA6">
        <w:rPr>
          <w:rFonts w:ascii="Aptos" w:hAnsi="Aptos"/>
        </w:rPr>
        <w:t>пореских</w:t>
      </w:r>
      <w:proofErr w:type="spellEnd"/>
      <w:r w:rsidRPr="00854DA6">
        <w:rPr>
          <w:rFonts w:ascii="Aptos" w:hAnsi="Aptos"/>
        </w:rPr>
        <w:t xml:space="preserve"> </w:t>
      </w:r>
      <w:proofErr w:type="spellStart"/>
      <w:r w:rsidRPr="00854DA6">
        <w:rPr>
          <w:rFonts w:ascii="Aptos" w:hAnsi="Aptos"/>
        </w:rPr>
        <w:t>надлежности</w:t>
      </w:r>
      <w:proofErr w:type="spellEnd"/>
      <w:r w:rsidRPr="00854DA6">
        <w:rPr>
          <w:rFonts w:ascii="Aptos" w:hAnsi="Aptos"/>
        </w:rPr>
        <w:t xml:space="preserve">, </w:t>
      </w:r>
      <w:proofErr w:type="spellStart"/>
      <w:r w:rsidRPr="00854DA6">
        <w:rPr>
          <w:rFonts w:ascii="Aptos" w:hAnsi="Aptos"/>
        </w:rPr>
        <w:t>надлежни</w:t>
      </w:r>
      <w:proofErr w:type="spellEnd"/>
      <w:r w:rsidRPr="00854DA6">
        <w:rPr>
          <w:rFonts w:ascii="Aptos" w:hAnsi="Aptos"/>
        </w:rPr>
        <w:t xml:space="preserve"> </w:t>
      </w:r>
      <w:proofErr w:type="spellStart"/>
      <w:r w:rsidRPr="00854DA6">
        <w:rPr>
          <w:rFonts w:ascii="Aptos" w:hAnsi="Aptos"/>
        </w:rPr>
        <w:t>орган</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проверити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сваки</w:t>
      </w:r>
      <w:proofErr w:type="spellEnd"/>
      <w:r w:rsidRPr="00854DA6">
        <w:rPr>
          <w:rFonts w:ascii="Aptos" w:hAnsi="Aptos"/>
        </w:rPr>
        <w:t xml:space="preserve"> </w:t>
      </w:r>
      <w:proofErr w:type="spellStart"/>
      <w:r w:rsidRPr="00854DA6">
        <w:rPr>
          <w:rFonts w:ascii="Aptos" w:hAnsi="Aptos"/>
        </w:rPr>
        <w:t>град</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општину</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израде</w:t>
      </w:r>
      <w:proofErr w:type="spellEnd"/>
      <w:r w:rsidRPr="00854DA6">
        <w:rPr>
          <w:rFonts w:ascii="Aptos" w:hAnsi="Aptos"/>
          <w:lang w:val="sr-Cyrl-RS"/>
        </w:rPr>
        <w:t xml:space="preserve"> </w:t>
      </w:r>
      <w:r w:rsidRPr="00854DA6">
        <w:rPr>
          <w:rFonts w:ascii="Aptos" w:hAnsi="Aptos"/>
        </w:rPr>
        <w:t>RAP</w:t>
      </w:r>
      <w:r w:rsidRPr="00854DA6">
        <w:rPr>
          <w:rFonts w:ascii="Aptos" w:hAnsi="Aptos"/>
          <w:lang w:val="sr-Cyrl-RS"/>
        </w:rPr>
        <w:t>-а</w:t>
      </w:r>
      <w:r w:rsidRPr="00854DA6">
        <w:rPr>
          <w:rFonts w:ascii="Aptos" w:hAnsi="Aptos"/>
        </w:rPr>
        <w:t xml:space="preserve"> и </w:t>
      </w:r>
      <w:proofErr w:type="spellStart"/>
      <w:r w:rsidRPr="00854DA6">
        <w:rPr>
          <w:rFonts w:ascii="Aptos" w:hAnsi="Aptos"/>
        </w:rPr>
        <w:t>мапирати</w:t>
      </w:r>
      <w:proofErr w:type="spellEnd"/>
      <w:r w:rsidRPr="00854DA6">
        <w:rPr>
          <w:rFonts w:ascii="Aptos" w:hAnsi="Aptos"/>
        </w:rPr>
        <w:t xml:space="preserve"> </w:t>
      </w:r>
      <w:proofErr w:type="spellStart"/>
      <w:r w:rsidRPr="00854DA6">
        <w:rPr>
          <w:rFonts w:ascii="Aptos" w:hAnsi="Aptos"/>
        </w:rPr>
        <w:t>га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заинтересован</w:t>
      </w:r>
      <w:proofErr w:type="spellEnd"/>
      <w:r w:rsidRPr="00854DA6">
        <w:rPr>
          <w:rFonts w:ascii="Aptos" w:hAnsi="Aptos"/>
          <w:lang w:val="sr-Cyrl-RS"/>
        </w:rPr>
        <w:t>у</w:t>
      </w:r>
      <w:r w:rsidRPr="00854DA6">
        <w:rPr>
          <w:rFonts w:ascii="Aptos" w:hAnsi="Aptos"/>
        </w:rPr>
        <w:t xml:space="preserve"> </w:t>
      </w:r>
      <w:proofErr w:type="spellStart"/>
      <w:r w:rsidRPr="00854DA6">
        <w:rPr>
          <w:rFonts w:ascii="Aptos" w:hAnsi="Aptos"/>
        </w:rPr>
        <w:t>страну</w:t>
      </w:r>
      <w:proofErr w:type="spellEnd"/>
      <w:r w:rsidRPr="00854DA6">
        <w:rPr>
          <w:rFonts w:ascii="Aptos" w:hAnsi="Aptos"/>
        </w:rPr>
        <w:t xml:space="preserve"> у </w:t>
      </w:r>
      <w:proofErr w:type="spellStart"/>
      <w:r w:rsidRPr="00854DA6">
        <w:rPr>
          <w:rFonts w:ascii="Aptos" w:hAnsi="Aptos"/>
        </w:rPr>
        <w:t>Плану</w:t>
      </w:r>
      <w:proofErr w:type="spellEnd"/>
      <w:r w:rsidRPr="00854DA6">
        <w:rPr>
          <w:rFonts w:ascii="Aptos" w:hAnsi="Aptos"/>
        </w:rPr>
        <w:t xml:space="preserve"> </w:t>
      </w:r>
      <w:proofErr w:type="spellStart"/>
      <w:r w:rsidRPr="00854DA6">
        <w:rPr>
          <w:rFonts w:ascii="Aptos" w:hAnsi="Aptos"/>
        </w:rPr>
        <w:t>укључивања</w:t>
      </w:r>
      <w:proofErr w:type="spellEnd"/>
      <w:r w:rsidRPr="00854DA6">
        <w:rPr>
          <w:rFonts w:ascii="Aptos" w:hAnsi="Aptos"/>
        </w:rPr>
        <w:t xml:space="preserve"> </w:t>
      </w:r>
      <w:proofErr w:type="spellStart"/>
      <w:r w:rsidRPr="00854DA6">
        <w:rPr>
          <w:rFonts w:ascii="Aptos" w:hAnsi="Aptos"/>
        </w:rPr>
        <w:t>заинтересованих</w:t>
      </w:r>
      <w:proofErr w:type="spellEnd"/>
      <w:r w:rsidRPr="00854DA6">
        <w:rPr>
          <w:rFonts w:ascii="Aptos" w:hAnsi="Aptos"/>
        </w:rPr>
        <w:t xml:space="preserve"> </w:t>
      </w:r>
      <w:proofErr w:type="spellStart"/>
      <w:r w:rsidRPr="00854DA6">
        <w:rPr>
          <w:rFonts w:ascii="Aptos" w:hAnsi="Aptos"/>
        </w:rPr>
        <w:t>страна</w:t>
      </w:r>
      <w:proofErr w:type="spellEnd"/>
      <w:r w:rsidRPr="00854DA6">
        <w:rPr>
          <w:rFonts w:ascii="Aptos" w:hAnsi="Aptos"/>
          <w:lang w:val="sr-Cyrl-RS"/>
        </w:rPr>
        <w:t xml:space="preserve"> (</w:t>
      </w:r>
      <w:proofErr w:type="spellStart"/>
      <w:r w:rsidRPr="00854DA6">
        <w:rPr>
          <w:rFonts w:ascii="Aptos" w:hAnsi="Aptos"/>
          <w:lang w:val="sr-Cyrl-RS"/>
        </w:rPr>
        <w:t>енг</w:t>
      </w:r>
      <w:proofErr w:type="spellEnd"/>
      <w:r w:rsidRPr="00854DA6">
        <w:rPr>
          <w:rFonts w:ascii="Aptos" w:hAnsi="Aptos"/>
          <w:lang w:val="sr-Cyrl-RS"/>
        </w:rPr>
        <w:t xml:space="preserve">. </w:t>
      </w:r>
      <w:proofErr w:type="spellStart"/>
      <w:r w:rsidRPr="00854DA6">
        <w:rPr>
          <w:rFonts w:ascii="Aptos" w:hAnsi="Aptos"/>
        </w:rPr>
        <w:t>Stakeholder</w:t>
      </w:r>
      <w:proofErr w:type="spellEnd"/>
      <w:r w:rsidRPr="00854DA6">
        <w:rPr>
          <w:rFonts w:ascii="Aptos" w:hAnsi="Aptos"/>
        </w:rPr>
        <w:t xml:space="preserve"> </w:t>
      </w:r>
      <w:proofErr w:type="spellStart"/>
      <w:r w:rsidRPr="00854DA6">
        <w:rPr>
          <w:rFonts w:ascii="Aptos" w:hAnsi="Aptos"/>
        </w:rPr>
        <w:t>Engagement</w:t>
      </w:r>
      <w:proofErr w:type="spellEnd"/>
      <w:r w:rsidRPr="00854DA6">
        <w:rPr>
          <w:rFonts w:ascii="Aptos" w:hAnsi="Aptos"/>
        </w:rPr>
        <w:t xml:space="preserve"> Plan – SEP</w:t>
      </w:r>
      <w:r w:rsidRPr="00854DA6">
        <w:rPr>
          <w:rFonts w:ascii="Aptos" w:hAnsi="Aptos"/>
          <w:lang w:val="sr-Cyrl-RS"/>
        </w:rPr>
        <w:t>)</w:t>
      </w:r>
      <w:r w:rsidRPr="00854DA6">
        <w:rPr>
          <w:rFonts w:ascii="Aptos" w:hAnsi="Aptos"/>
        </w:rPr>
        <w:t xml:space="preserve">. </w:t>
      </w:r>
      <w:proofErr w:type="spellStart"/>
      <w:r w:rsidRPr="00854DA6">
        <w:rPr>
          <w:rFonts w:ascii="Aptos" w:hAnsi="Aptos"/>
        </w:rPr>
        <w:t>Специфична</w:t>
      </w:r>
      <w:proofErr w:type="spellEnd"/>
      <w:r w:rsidRPr="00854DA6">
        <w:rPr>
          <w:rFonts w:ascii="Aptos" w:hAnsi="Aptos"/>
        </w:rPr>
        <w:t xml:space="preserve"> </w:t>
      </w:r>
      <w:proofErr w:type="spellStart"/>
      <w:r w:rsidRPr="00854DA6">
        <w:rPr>
          <w:rFonts w:ascii="Aptos" w:hAnsi="Aptos"/>
        </w:rPr>
        <w:t>правила</w:t>
      </w:r>
      <w:proofErr w:type="spellEnd"/>
      <w:r w:rsidRPr="00854DA6">
        <w:rPr>
          <w:rFonts w:ascii="Aptos" w:hAnsi="Aptos"/>
        </w:rPr>
        <w:t xml:space="preserve"> </w:t>
      </w:r>
      <w:proofErr w:type="spellStart"/>
      <w:r w:rsidRPr="00854DA6">
        <w:rPr>
          <w:rFonts w:ascii="Aptos" w:hAnsi="Aptos"/>
        </w:rPr>
        <w:t>процене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примењују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винограде</w:t>
      </w:r>
      <w:proofErr w:type="spellEnd"/>
      <w:r w:rsidRPr="00854DA6">
        <w:rPr>
          <w:rFonts w:ascii="Aptos" w:hAnsi="Aptos"/>
        </w:rPr>
        <w:t xml:space="preserve"> и </w:t>
      </w:r>
      <w:proofErr w:type="spellStart"/>
      <w:r w:rsidRPr="00854DA6">
        <w:rPr>
          <w:rFonts w:ascii="Aptos" w:hAnsi="Aptos"/>
        </w:rPr>
        <w:t>воћњаке</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неамортизована</w:t>
      </w:r>
      <w:proofErr w:type="spellEnd"/>
      <w:r w:rsidRPr="00854DA6">
        <w:rPr>
          <w:rFonts w:ascii="Aptos" w:hAnsi="Aptos"/>
        </w:rPr>
        <w:t xml:space="preserve"> </w:t>
      </w:r>
      <w:proofErr w:type="spellStart"/>
      <w:r w:rsidRPr="00854DA6">
        <w:rPr>
          <w:rFonts w:ascii="Aptos" w:hAnsi="Aptos"/>
        </w:rPr>
        <w:t>улагања</w:t>
      </w:r>
      <w:proofErr w:type="spellEnd"/>
      <w:r w:rsidRPr="00854DA6">
        <w:rPr>
          <w:rFonts w:ascii="Aptos" w:hAnsi="Aptos"/>
        </w:rPr>
        <w:t xml:space="preserve"> у </w:t>
      </w:r>
      <w:proofErr w:type="spellStart"/>
      <w:r w:rsidRPr="00854DA6">
        <w:rPr>
          <w:rFonts w:ascii="Aptos" w:hAnsi="Aptos"/>
        </w:rPr>
        <w:t>подизање</w:t>
      </w:r>
      <w:proofErr w:type="spellEnd"/>
      <w:r w:rsidRPr="00854DA6">
        <w:rPr>
          <w:rFonts w:ascii="Aptos" w:hAnsi="Aptos"/>
        </w:rPr>
        <w:t xml:space="preserve"> и </w:t>
      </w:r>
      <w:proofErr w:type="spellStart"/>
      <w:r w:rsidRPr="00854DA6">
        <w:rPr>
          <w:rFonts w:ascii="Aptos" w:hAnsi="Aptos"/>
        </w:rPr>
        <w:t>одржавање</w:t>
      </w:r>
      <w:proofErr w:type="spellEnd"/>
      <w:r w:rsidRPr="00854DA6">
        <w:rPr>
          <w:rFonts w:ascii="Aptos" w:hAnsi="Aptos"/>
        </w:rPr>
        <w:t xml:space="preserve"> </w:t>
      </w:r>
      <w:proofErr w:type="spellStart"/>
      <w:r w:rsidRPr="00854DA6">
        <w:rPr>
          <w:rFonts w:ascii="Aptos" w:hAnsi="Aptos"/>
        </w:rPr>
        <w:t>засада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изгубљени</w:t>
      </w:r>
      <w:proofErr w:type="spellEnd"/>
      <w:r w:rsidRPr="00854DA6">
        <w:rPr>
          <w:rFonts w:ascii="Aptos" w:hAnsi="Aptos"/>
        </w:rPr>
        <w:t xml:space="preserve"> </w:t>
      </w:r>
      <w:proofErr w:type="spellStart"/>
      <w:r w:rsidRPr="00854DA6">
        <w:rPr>
          <w:rFonts w:ascii="Aptos" w:hAnsi="Aptos"/>
        </w:rPr>
        <w:t>чист</w:t>
      </w:r>
      <w:proofErr w:type="spellEnd"/>
      <w:r w:rsidRPr="00854DA6">
        <w:rPr>
          <w:rFonts w:ascii="Aptos" w:hAnsi="Aptos"/>
        </w:rPr>
        <w:t xml:space="preserve"> </w:t>
      </w:r>
      <w:proofErr w:type="spellStart"/>
      <w:r w:rsidRPr="00854DA6">
        <w:rPr>
          <w:rFonts w:ascii="Aptos" w:hAnsi="Aptos"/>
        </w:rPr>
        <w:t>принос</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пуног</w:t>
      </w:r>
      <w:proofErr w:type="spellEnd"/>
      <w:r w:rsidRPr="00854DA6">
        <w:rPr>
          <w:rFonts w:ascii="Aptos" w:hAnsi="Aptos"/>
        </w:rPr>
        <w:t xml:space="preserve"> </w:t>
      </w:r>
      <w:proofErr w:type="spellStart"/>
      <w:r w:rsidRPr="00854DA6">
        <w:rPr>
          <w:rFonts w:ascii="Aptos" w:hAnsi="Aptos"/>
        </w:rPr>
        <w:t>рода</w:t>
      </w:r>
      <w:proofErr w:type="spellEnd"/>
      <w:r w:rsidRPr="00854DA6">
        <w:rPr>
          <w:rFonts w:ascii="Aptos" w:hAnsi="Aptos"/>
        </w:rPr>
        <w:t xml:space="preserve"> </w:t>
      </w:r>
      <w:proofErr w:type="spellStart"/>
      <w:r w:rsidRPr="00854DA6">
        <w:rPr>
          <w:rFonts w:ascii="Aptos" w:hAnsi="Aptos"/>
        </w:rPr>
        <w:t>заменског</w:t>
      </w:r>
      <w:proofErr w:type="spellEnd"/>
      <w:r w:rsidRPr="00854DA6">
        <w:rPr>
          <w:rFonts w:ascii="Aptos" w:hAnsi="Aptos"/>
        </w:rPr>
        <w:t xml:space="preserve"> </w:t>
      </w:r>
      <w:proofErr w:type="spellStart"/>
      <w:r w:rsidRPr="00854DA6">
        <w:rPr>
          <w:rFonts w:ascii="Aptos" w:hAnsi="Aptos"/>
        </w:rPr>
        <w:t>засада</w:t>
      </w:r>
      <w:proofErr w:type="spellEnd"/>
      <w:r w:rsidRPr="00854DA6">
        <w:rPr>
          <w:rFonts w:ascii="Aptos" w:hAnsi="Aptos"/>
        </w:rPr>
        <w:t xml:space="preserve">), </w:t>
      </w:r>
      <w:proofErr w:type="spellStart"/>
      <w:r w:rsidRPr="00854DA6">
        <w:rPr>
          <w:rFonts w:ascii="Aptos" w:hAnsi="Aptos"/>
        </w:rPr>
        <w:t>расаднике</w:t>
      </w:r>
      <w:proofErr w:type="spellEnd"/>
      <w:r w:rsidRPr="00854DA6">
        <w:rPr>
          <w:rFonts w:ascii="Aptos" w:hAnsi="Aptos"/>
        </w:rPr>
        <w:t xml:space="preserve"> и </w:t>
      </w:r>
      <w:proofErr w:type="spellStart"/>
      <w:r w:rsidRPr="00854DA6">
        <w:rPr>
          <w:rFonts w:ascii="Aptos" w:hAnsi="Aptos"/>
        </w:rPr>
        <w:t>шуме</w:t>
      </w:r>
      <w:proofErr w:type="spellEnd"/>
      <w:r w:rsidRPr="00854DA6">
        <w:rPr>
          <w:rFonts w:ascii="Aptos" w:hAnsi="Aptos"/>
        </w:rPr>
        <w:t xml:space="preserve"> </w:t>
      </w:r>
      <w:r w:rsidRPr="00854DA6">
        <w:rPr>
          <w:rFonts w:ascii="Aptos" w:hAnsi="Aptos"/>
        </w:rPr>
        <w:lastRenderedPageBreak/>
        <w:t>(</w:t>
      </w:r>
      <w:proofErr w:type="spellStart"/>
      <w:r w:rsidRPr="00854DA6">
        <w:rPr>
          <w:rFonts w:ascii="Aptos" w:hAnsi="Aptos"/>
        </w:rPr>
        <w:t>вредност</w:t>
      </w:r>
      <w:proofErr w:type="spellEnd"/>
      <w:r w:rsidRPr="00854DA6">
        <w:rPr>
          <w:rFonts w:ascii="Aptos" w:hAnsi="Aptos"/>
        </w:rPr>
        <w:t xml:space="preserve"> </w:t>
      </w:r>
      <w:proofErr w:type="spellStart"/>
      <w:r w:rsidRPr="00854DA6">
        <w:rPr>
          <w:rFonts w:ascii="Aptos" w:hAnsi="Aptos"/>
        </w:rPr>
        <w:t>дрвне</w:t>
      </w:r>
      <w:proofErr w:type="spellEnd"/>
      <w:r w:rsidRPr="00854DA6">
        <w:rPr>
          <w:rFonts w:ascii="Aptos" w:hAnsi="Aptos"/>
        </w:rPr>
        <w:t xml:space="preserve"> </w:t>
      </w:r>
      <w:proofErr w:type="spellStart"/>
      <w:r w:rsidRPr="00854DA6">
        <w:rPr>
          <w:rFonts w:ascii="Aptos" w:hAnsi="Aptos"/>
        </w:rPr>
        <w:t>масе</w:t>
      </w:r>
      <w:proofErr w:type="spellEnd"/>
      <w:r w:rsidRPr="00854DA6">
        <w:rPr>
          <w:rFonts w:ascii="Aptos" w:hAnsi="Aptos"/>
        </w:rPr>
        <w:t xml:space="preserve"> </w:t>
      </w:r>
      <w:proofErr w:type="spellStart"/>
      <w:r w:rsidRPr="00854DA6">
        <w:rPr>
          <w:rFonts w:ascii="Aptos" w:hAnsi="Aptos"/>
        </w:rPr>
        <w:t>умањена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производње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зрелу</w:t>
      </w:r>
      <w:proofErr w:type="spellEnd"/>
      <w:r w:rsidRPr="00854DA6">
        <w:rPr>
          <w:rFonts w:ascii="Aptos" w:hAnsi="Aptos"/>
        </w:rPr>
        <w:t xml:space="preserve"> </w:t>
      </w:r>
      <w:proofErr w:type="spellStart"/>
      <w:r w:rsidRPr="00854DA6">
        <w:rPr>
          <w:rFonts w:ascii="Aptos" w:hAnsi="Aptos"/>
        </w:rPr>
        <w:t>шуму</w:t>
      </w:r>
      <w:proofErr w:type="spellEnd"/>
      <w:r w:rsidRPr="00854DA6">
        <w:rPr>
          <w:rFonts w:ascii="Aptos" w:hAnsi="Aptos"/>
        </w:rPr>
        <w:t xml:space="preserve">; </w:t>
      </w:r>
      <w:proofErr w:type="spellStart"/>
      <w:r w:rsidRPr="00854DA6">
        <w:rPr>
          <w:rFonts w:ascii="Aptos" w:hAnsi="Aptos"/>
        </w:rPr>
        <w:t>трошкови</w:t>
      </w:r>
      <w:proofErr w:type="spellEnd"/>
      <w:r w:rsidRPr="00854DA6">
        <w:rPr>
          <w:rFonts w:ascii="Aptos" w:hAnsi="Aptos"/>
        </w:rPr>
        <w:t xml:space="preserve"> </w:t>
      </w:r>
      <w:proofErr w:type="spellStart"/>
      <w:r w:rsidRPr="00854DA6">
        <w:rPr>
          <w:rFonts w:ascii="Aptos" w:hAnsi="Aptos"/>
        </w:rPr>
        <w:t>подизања</w:t>
      </w:r>
      <w:proofErr w:type="spellEnd"/>
      <w:r w:rsidRPr="00854DA6">
        <w:rPr>
          <w:rFonts w:ascii="Aptos" w:hAnsi="Aptos"/>
        </w:rPr>
        <w:t xml:space="preserve"> </w:t>
      </w:r>
      <w:proofErr w:type="spellStart"/>
      <w:r w:rsidRPr="00854DA6">
        <w:rPr>
          <w:rFonts w:ascii="Aptos" w:hAnsi="Aptos"/>
        </w:rPr>
        <w:t>засада</w:t>
      </w:r>
      <w:proofErr w:type="spellEnd"/>
      <w:r w:rsidRPr="00854DA6">
        <w:rPr>
          <w:rFonts w:ascii="Aptos" w:hAnsi="Aptos"/>
        </w:rPr>
        <w:t xml:space="preserve"> </w:t>
      </w:r>
      <w:proofErr w:type="spellStart"/>
      <w:r w:rsidRPr="00854DA6">
        <w:rPr>
          <w:rFonts w:ascii="Aptos" w:hAnsi="Aptos"/>
        </w:rPr>
        <w:t>увећани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фактор</w:t>
      </w:r>
      <w:proofErr w:type="spellEnd"/>
      <w:r w:rsidRPr="00854DA6">
        <w:rPr>
          <w:rFonts w:ascii="Aptos" w:hAnsi="Aptos"/>
        </w:rPr>
        <w:t xml:space="preserve"> </w:t>
      </w:r>
      <w:proofErr w:type="spellStart"/>
      <w:r w:rsidRPr="00854DA6">
        <w:rPr>
          <w:rFonts w:ascii="Aptos" w:hAnsi="Aptos"/>
        </w:rPr>
        <w:t>раста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младу</w:t>
      </w:r>
      <w:proofErr w:type="spellEnd"/>
      <w:r w:rsidRPr="00854DA6">
        <w:rPr>
          <w:rFonts w:ascii="Aptos" w:hAnsi="Aptos"/>
        </w:rPr>
        <w:t xml:space="preserve"> </w:t>
      </w:r>
      <w:proofErr w:type="spellStart"/>
      <w:r w:rsidRPr="00854DA6">
        <w:rPr>
          <w:rFonts w:ascii="Aptos" w:hAnsi="Aptos"/>
        </w:rPr>
        <w:t>шуму</w:t>
      </w:r>
      <w:proofErr w:type="spellEnd"/>
      <w:r w:rsidRPr="00854DA6">
        <w:rPr>
          <w:rFonts w:ascii="Aptos" w:hAnsi="Aptos"/>
        </w:rPr>
        <w:t xml:space="preserve">; у </w:t>
      </w:r>
      <w:proofErr w:type="spellStart"/>
      <w:r w:rsidRPr="00854DA6">
        <w:rPr>
          <w:rFonts w:ascii="Aptos" w:hAnsi="Aptos"/>
        </w:rPr>
        <w:t>сваком</w:t>
      </w:r>
      <w:proofErr w:type="spellEnd"/>
      <w:r w:rsidRPr="00854DA6">
        <w:rPr>
          <w:rFonts w:ascii="Aptos" w:hAnsi="Aptos"/>
        </w:rPr>
        <w:t xml:space="preserve"> </w:t>
      </w:r>
      <w:proofErr w:type="spellStart"/>
      <w:r w:rsidRPr="00854DA6">
        <w:rPr>
          <w:rFonts w:ascii="Aptos" w:hAnsi="Aptos"/>
        </w:rPr>
        <w:t>случају</w:t>
      </w:r>
      <w:proofErr w:type="spellEnd"/>
      <w:r w:rsidRPr="00854DA6">
        <w:rPr>
          <w:rFonts w:ascii="Aptos" w:hAnsi="Aptos"/>
        </w:rPr>
        <w:t xml:space="preserve"> </w:t>
      </w:r>
      <w:proofErr w:type="spellStart"/>
      <w:r w:rsidRPr="00854DA6">
        <w:rPr>
          <w:rFonts w:ascii="Aptos" w:hAnsi="Aptos"/>
        </w:rPr>
        <w:t>увећано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вредност</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Ранији</w:t>
      </w:r>
      <w:proofErr w:type="spellEnd"/>
      <w:r w:rsidRPr="00854DA6">
        <w:rPr>
          <w:rFonts w:ascii="Aptos" w:hAnsi="Aptos"/>
        </w:rPr>
        <w:t xml:space="preserve"> </w:t>
      </w:r>
      <w:proofErr w:type="spellStart"/>
      <w:r w:rsidRPr="00854DA6">
        <w:rPr>
          <w:rFonts w:ascii="Aptos" w:hAnsi="Aptos"/>
        </w:rPr>
        <w:t>власник</w:t>
      </w:r>
      <w:proofErr w:type="spellEnd"/>
      <w:r w:rsidRPr="00854DA6">
        <w:rPr>
          <w:rFonts w:ascii="Aptos" w:hAnsi="Aptos"/>
        </w:rPr>
        <w:t xml:space="preserve"> </w:t>
      </w:r>
      <w:proofErr w:type="spellStart"/>
      <w:r w:rsidRPr="00854DA6">
        <w:rPr>
          <w:rFonts w:ascii="Aptos" w:hAnsi="Aptos"/>
        </w:rPr>
        <w:t>има</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скине</w:t>
      </w:r>
      <w:proofErr w:type="spellEnd"/>
      <w:r w:rsidRPr="00854DA6">
        <w:rPr>
          <w:rFonts w:ascii="Aptos" w:hAnsi="Aptos"/>
        </w:rPr>
        <w:t xml:space="preserve"> </w:t>
      </w:r>
      <w:proofErr w:type="spellStart"/>
      <w:r w:rsidRPr="00854DA6">
        <w:rPr>
          <w:rFonts w:ascii="Aptos" w:hAnsi="Aptos"/>
        </w:rPr>
        <w:t>усеве</w:t>
      </w:r>
      <w:proofErr w:type="spellEnd"/>
      <w:r w:rsidRPr="00854DA6">
        <w:rPr>
          <w:rFonts w:ascii="Aptos" w:hAnsi="Aptos"/>
        </w:rPr>
        <w:t xml:space="preserve"> и </w:t>
      </w:r>
      <w:proofErr w:type="spellStart"/>
      <w:r w:rsidRPr="00854DA6">
        <w:rPr>
          <w:rFonts w:ascii="Aptos" w:hAnsi="Aptos"/>
        </w:rPr>
        <w:t>прикупи</w:t>
      </w:r>
      <w:proofErr w:type="spellEnd"/>
      <w:r w:rsidRPr="00854DA6">
        <w:rPr>
          <w:rFonts w:ascii="Aptos" w:hAnsi="Aptos"/>
        </w:rPr>
        <w:t xml:space="preserve"> </w:t>
      </w:r>
      <w:proofErr w:type="spellStart"/>
      <w:r w:rsidRPr="00854DA6">
        <w:rPr>
          <w:rFonts w:ascii="Aptos" w:hAnsi="Aptos"/>
        </w:rPr>
        <w:t>плодове</w:t>
      </w:r>
      <w:proofErr w:type="spellEnd"/>
      <w:r w:rsidRPr="00854DA6">
        <w:rPr>
          <w:rFonts w:ascii="Aptos" w:hAnsi="Aptos"/>
        </w:rPr>
        <w:t xml:space="preserve">, а у </w:t>
      </w:r>
      <w:proofErr w:type="spellStart"/>
      <w:r w:rsidRPr="00854DA6">
        <w:rPr>
          <w:rFonts w:ascii="Aptos" w:hAnsi="Aptos"/>
        </w:rPr>
        <w:t>случају</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хитни</w:t>
      </w:r>
      <w:proofErr w:type="spellEnd"/>
      <w:r w:rsidRPr="00854DA6">
        <w:rPr>
          <w:rFonts w:ascii="Aptos" w:hAnsi="Aptos"/>
        </w:rPr>
        <w:t xml:space="preserve"> </w:t>
      </w:r>
      <w:proofErr w:type="spellStart"/>
      <w:r w:rsidRPr="00854DA6">
        <w:rPr>
          <w:rFonts w:ascii="Aptos" w:hAnsi="Aptos"/>
        </w:rPr>
        <w:t>радови</w:t>
      </w:r>
      <w:proofErr w:type="spellEnd"/>
      <w:r w:rsidRPr="00854DA6">
        <w:rPr>
          <w:rFonts w:ascii="Aptos" w:hAnsi="Aptos"/>
        </w:rPr>
        <w:t xml:space="preserve"> </w:t>
      </w:r>
      <w:proofErr w:type="spellStart"/>
      <w:r w:rsidRPr="00854DA6">
        <w:rPr>
          <w:rFonts w:ascii="Aptos" w:hAnsi="Aptos"/>
        </w:rPr>
        <w:t>почну</w:t>
      </w:r>
      <w:proofErr w:type="spellEnd"/>
      <w:r w:rsidRPr="00854DA6">
        <w:rPr>
          <w:rFonts w:ascii="Aptos" w:hAnsi="Aptos"/>
        </w:rPr>
        <w:t xml:space="preserve"> </w:t>
      </w:r>
      <w:proofErr w:type="spellStart"/>
      <w:r w:rsidRPr="00854DA6">
        <w:rPr>
          <w:rFonts w:ascii="Aptos" w:hAnsi="Aptos"/>
        </w:rPr>
        <w:t>раније</w:t>
      </w:r>
      <w:proofErr w:type="spellEnd"/>
      <w:r w:rsidRPr="00854DA6">
        <w:rPr>
          <w:rFonts w:ascii="Aptos" w:hAnsi="Aptos"/>
        </w:rPr>
        <w:t xml:space="preserve">, </w:t>
      </w:r>
      <w:proofErr w:type="spellStart"/>
      <w:r w:rsidRPr="00854DA6">
        <w:rPr>
          <w:rFonts w:ascii="Aptos" w:hAnsi="Aptos"/>
        </w:rPr>
        <w:t>има</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усеве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плодове</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тржишној</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умањеној</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бербе</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дозвољава</w:t>
      </w:r>
      <w:proofErr w:type="spellEnd"/>
      <w:r w:rsidRPr="00854DA6">
        <w:rPr>
          <w:rFonts w:ascii="Aptos" w:hAnsi="Aptos"/>
        </w:rPr>
        <w:t xml:space="preserve"> </w:t>
      </w:r>
      <w:proofErr w:type="spellStart"/>
      <w:r w:rsidRPr="00854DA6">
        <w:rPr>
          <w:rFonts w:ascii="Aptos" w:hAnsi="Aptos"/>
        </w:rPr>
        <w:t>одређивање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изнад</w:t>
      </w:r>
      <w:proofErr w:type="spellEnd"/>
      <w:r w:rsidRPr="00854DA6">
        <w:rPr>
          <w:rFonts w:ascii="Aptos" w:hAnsi="Aptos"/>
        </w:rPr>
        <w:t xml:space="preserve"> </w:t>
      </w:r>
      <w:proofErr w:type="spellStart"/>
      <w:r w:rsidRPr="00854DA6">
        <w:rPr>
          <w:rFonts w:ascii="Aptos" w:hAnsi="Aptos"/>
        </w:rPr>
        <w:t>тржишне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материјалне</w:t>
      </w:r>
      <w:proofErr w:type="spellEnd"/>
      <w:r w:rsidRPr="00854DA6">
        <w:rPr>
          <w:rFonts w:ascii="Aptos" w:hAnsi="Aptos"/>
        </w:rPr>
        <w:t xml:space="preserve">, </w:t>
      </w:r>
      <w:proofErr w:type="spellStart"/>
      <w:r w:rsidRPr="00854DA6">
        <w:rPr>
          <w:rFonts w:ascii="Aptos" w:hAnsi="Aptos"/>
        </w:rPr>
        <w:t>личне</w:t>
      </w:r>
      <w:proofErr w:type="spellEnd"/>
      <w:r w:rsidRPr="00854DA6">
        <w:rPr>
          <w:rFonts w:ascii="Aptos" w:hAnsi="Aptos"/>
        </w:rPr>
        <w:t xml:space="preserve"> и </w:t>
      </w:r>
      <w:proofErr w:type="spellStart"/>
      <w:r w:rsidRPr="00854DA6">
        <w:rPr>
          <w:rFonts w:ascii="Aptos" w:hAnsi="Aptos"/>
        </w:rPr>
        <w:t>породичне</w:t>
      </w:r>
      <w:proofErr w:type="spellEnd"/>
      <w:r w:rsidRPr="00854DA6">
        <w:rPr>
          <w:rFonts w:ascii="Aptos" w:hAnsi="Aptos"/>
        </w:rPr>
        <w:t xml:space="preserve"> </w:t>
      </w:r>
      <w:proofErr w:type="spellStart"/>
      <w:r w:rsidRPr="00854DA6">
        <w:rPr>
          <w:rFonts w:ascii="Aptos" w:hAnsi="Aptos"/>
        </w:rPr>
        <w:t>прилике</w:t>
      </w:r>
      <w:proofErr w:type="spellEnd"/>
      <w:r w:rsidRPr="00854DA6">
        <w:rPr>
          <w:rFonts w:ascii="Aptos" w:hAnsi="Aptos"/>
        </w:rPr>
        <w:t xml:space="preserve"> </w:t>
      </w:r>
      <w:proofErr w:type="spellStart"/>
      <w:r w:rsidRPr="00854DA6">
        <w:rPr>
          <w:rFonts w:ascii="Aptos" w:hAnsi="Aptos"/>
        </w:rPr>
        <w:t>ранијег</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 xml:space="preserve"> (</w:t>
      </w:r>
      <w:proofErr w:type="spellStart"/>
      <w:r w:rsidRPr="00854DA6">
        <w:rPr>
          <w:rFonts w:ascii="Aptos" w:hAnsi="Aptos"/>
        </w:rPr>
        <w:t>величина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способност</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зараду</w:t>
      </w:r>
      <w:proofErr w:type="spellEnd"/>
      <w:r w:rsidRPr="00854DA6">
        <w:rPr>
          <w:rFonts w:ascii="Aptos" w:hAnsi="Aptos"/>
        </w:rPr>
        <w:t xml:space="preserve">, </w:t>
      </w:r>
      <w:proofErr w:type="spellStart"/>
      <w:r w:rsidRPr="00854DA6">
        <w:rPr>
          <w:rFonts w:ascii="Aptos" w:hAnsi="Aptos"/>
        </w:rPr>
        <w:t>здравље</w:t>
      </w:r>
      <w:proofErr w:type="spellEnd"/>
      <w:r w:rsidRPr="00854DA6">
        <w:rPr>
          <w:rFonts w:ascii="Aptos" w:hAnsi="Aptos"/>
        </w:rPr>
        <w:t xml:space="preserve">, </w:t>
      </w:r>
      <w:proofErr w:type="spellStart"/>
      <w:r w:rsidRPr="00854DA6">
        <w:rPr>
          <w:rFonts w:ascii="Aptos" w:hAnsi="Aptos"/>
        </w:rPr>
        <w:t>приходи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суштинског</w:t>
      </w:r>
      <w:proofErr w:type="spellEnd"/>
      <w:r w:rsidRPr="00854DA6">
        <w:rPr>
          <w:rFonts w:ascii="Aptos" w:hAnsi="Aptos"/>
        </w:rPr>
        <w:t xml:space="preserve"> </w:t>
      </w:r>
      <w:proofErr w:type="spellStart"/>
      <w:r w:rsidRPr="00854DA6">
        <w:rPr>
          <w:rFonts w:ascii="Aptos" w:hAnsi="Aptos"/>
        </w:rPr>
        <w:t>значаја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његову</w:t>
      </w:r>
      <w:proofErr w:type="spellEnd"/>
      <w:r w:rsidRPr="00854DA6">
        <w:rPr>
          <w:rFonts w:ascii="Aptos" w:hAnsi="Aptos"/>
        </w:rPr>
        <w:t xml:space="preserve"> </w:t>
      </w:r>
      <w:proofErr w:type="spellStart"/>
      <w:r w:rsidRPr="00854DA6">
        <w:rPr>
          <w:rFonts w:ascii="Aptos" w:hAnsi="Aptos"/>
        </w:rPr>
        <w:t>егзистенцију</w:t>
      </w:r>
      <w:proofErr w:type="spellEnd"/>
      <w:r w:rsidRPr="00854DA6">
        <w:rPr>
          <w:rFonts w:ascii="Aptos" w:hAnsi="Aptos"/>
        </w:rPr>
        <w:t xml:space="preserve"> — </w:t>
      </w:r>
      <w:proofErr w:type="spellStart"/>
      <w:r w:rsidRPr="00854DA6">
        <w:rPr>
          <w:rFonts w:ascii="Aptos" w:hAnsi="Aptos"/>
        </w:rPr>
        <w:t>иако</w:t>
      </w:r>
      <w:proofErr w:type="spellEnd"/>
      <w:r w:rsidRPr="00854DA6">
        <w:rPr>
          <w:rFonts w:ascii="Aptos" w:hAnsi="Aptos"/>
        </w:rPr>
        <w:t xml:space="preserve"> </w:t>
      </w:r>
      <w:proofErr w:type="spellStart"/>
      <w:r w:rsidRPr="00854DA6">
        <w:rPr>
          <w:rFonts w:ascii="Aptos" w:hAnsi="Aptos"/>
        </w:rPr>
        <w:t>стандард</w:t>
      </w:r>
      <w:proofErr w:type="spellEnd"/>
      <w:r w:rsidRPr="00854DA6">
        <w:rPr>
          <w:rFonts w:ascii="Aptos" w:hAnsi="Aptos"/>
        </w:rPr>
        <w:t xml:space="preserve"> ESS5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шири</w:t>
      </w:r>
      <w:proofErr w:type="spellEnd"/>
      <w:r w:rsidRPr="00854DA6">
        <w:rPr>
          <w:rFonts w:ascii="Aptos" w:hAnsi="Aptos"/>
        </w:rPr>
        <w:t xml:space="preserve"> и </w:t>
      </w:r>
      <w:proofErr w:type="spellStart"/>
      <w:r w:rsidRPr="00854DA6">
        <w:rPr>
          <w:rFonts w:ascii="Aptos" w:hAnsi="Aptos"/>
        </w:rPr>
        <w:t>систематичнији</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процени</w:t>
      </w:r>
      <w:proofErr w:type="spellEnd"/>
      <w:r w:rsidRPr="00854DA6">
        <w:rPr>
          <w:rFonts w:ascii="Aptos" w:hAnsi="Aptos"/>
        </w:rPr>
        <w:t xml:space="preserve"> </w:t>
      </w:r>
      <w:proofErr w:type="spellStart"/>
      <w:r w:rsidRPr="00854DA6">
        <w:rPr>
          <w:rFonts w:ascii="Aptos" w:hAnsi="Aptos"/>
        </w:rPr>
        <w:t>обнове</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и </w:t>
      </w:r>
      <w:proofErr w:type="spellStart"/>
      <w:r w:rsidRPr="00854DA6">
        <w:rPr>
          <w:rFonts w:ascii="Aptos" w:hAnsi="Aptos"/>
        </w:rPr>
        <w:t>рањивости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w:t>
      </w:r>
    </w:p>
    <w:p w14:paraId="34937A98" w14:textId="77777777" w:rsidR="00854DA6" w:rsidRPr="00854DA6" w:rsidRDefault="00854DA6" w:rsidP="00854DA6">
      <w:pPr>
        <w:jc w:val="both"/>
        <w:rPr>
          <w:rFonts w:ascii="Aptos" w:hAnsi="Aptos"/>
        </w:rPr>
      </w:pPr>
      <w:proofErr w:type="spellStart"/>
      <w:r w:rsidRPr="00854DA6">
        <w:rPr>
          <w:rFonts w:ascii="Aptos" w:hAnsi="Aptos"/>
          <w:b/>
          <w:bCs/>
        </w:rPr>
        <w:t>Дан</w:t>
      </w:r>
      <w:proofErr w:type="spellEnd"/>
      <w:r w:rsidRPr="00854DA6">
        <w:rPr>
          <w:rFonts w:ascii="Aptos" w:hAnsi="Aptos"/>
          <w:b/>
          <w:bCs/>
        </w:rPr>
        <w:t xml:space="preserve"> </w:t>
      </w:r>
      <w:proofErr w:type="spellStart"/>
      <w:r w:rsidRPr="00854DA6">
        <w:rPr>
          <w:rFonts w:ascii="Aptos" w:hAnsi="Aptos"/>
          <w:b/>
          <w:bCs/>
        </w:rPr>
        <w:t>пресека</w:t>
      </w:r>
      <w:proofErr w:type="spellEnd"/>
      <w:r w:rsidRPr="00854DA6">
        <w:rPr>
          <w:rFonts w:ascii="Aptos" w:hAnsi="Aptos"/>
          <w:b/>
          <w:bCs/>
        </w:rPr>
        <w:t xml:space="preserve"> (</w:t>
      </w:r>
      <w:proofErr w:type="spellStart"/>
      <w:r w:rsidRPr="00854DA6">
        <w:rPr>
          <w:rFonts w:ascii="Aptos" w:hAnsi="Aptos"/>
          <w:b/>
          <w:bCs/>
        </w:rPr>
        <w:t>члан</w:t>
      </w:r>
      <w:proofErr w:type="spellEnd"/>
      <w:r w:rsidRPr="00854DA6">
        <w:rPr>
          <w:rFonts w:ascii="Aptos" w:hAnsi="Aptos"/>
          <w:b/>
          <w:bCs/>
          <w:lang w:val="sr-Cyrl-RS"/>
        </w:rPr>
        <w:t xml:space="preserve"> </w:t>
      </w:r>
      <w:r w:rsidRPr="00854DA6">
        <w:rPr>
          <w:rFonts w:ascii="Aptos" w:hAnsi="Aptos"/>
          <w:b/>
          <w:bCs/>
        </w:rPr>
        <w:t xml:space="preserve">50). </w:t>
      </w:r>
      <w:proofErr w:type="spellStart"/>
      <w:r w:rsidRPr="00854DA6">
        <w:rPr>
          <w:rFonts w:ascii="Aptos" w:hAnsi="Aptos"/>
        </w:rPr>
        <w:t>Члан</w:t>
      </w:r>
      <w:proofErr w:type="spellEnd"/>
      <w:r w:rsidRPr="00854DA6">
        <w:rPr>
          <w:rFonts w:ascii="Aptos" w:hAnsi="Aptos"/>
        </w:rPr>
        <w:t xml:space="preserve"> 50. </w:t>
      </w:r>
      <w:proofErr w:type="spellStart"/>
      <w:r w:rsidRPr="00854DA6">
        <w:rPr>
          <w:rFonts w:ascii="Aptos" w:hAnsi="Aptos"/>
        </w:rPr>
        <w:t>ограничава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улагања</w:t>
      </w:r>
      <w:proofErr w:type="spellEnd"/>
      <w:r w:rsidRPr="00854DA6">
        <w:rPr>
          <w:rFonts w:ascii="Aptos" w:hAnsi="Aptos"/>
        </w:rPr>
        <w:t xml:space="preserve"> </w:t>
      </w:r>
      <w:proofErr w:type="spellStart"/>
      <w:r w:rsidRPr="00854DA6">
        <w:rPr>
          <w:rFonts w:ascii="Aptos" w:hAnsi="Aptos"/>
        </w:rPr>
        <w:t>извршена</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власник</w:t>
      </w:r>
      <w:proofErr w:type="spellEnd"/>
      <w:r w:rsidRPr="00854DA6">
        <w:rPr>
          <w:rFonts w:ascii="Aptos" w:hAnsi="Aptos"/>
        </w:rPr>
        <w:t xml:space="preserve"> </w:t>
      </w:r>
      <w:proofErr w:type="spellStart"/>
      <w:r w:rsidRPr="00854DA6">
        <w:rPr>
          <w:rFonts w:ascii="Aptos" w:hAnsi="Aptos"/>
        </w:rPr>
        <w:t>писмено</w:t>
      </w:r>
      <w:proofErr w:type="spellEnd"/>
      <w:r w:rsidRPr="00854DA6">
        <w:rPr>
          <w:rFonts w:ascii="Aptos" w:hAnsi="Aptos"/>
        </w:rPr>
        <w:t xml:space="preserve"> </w:t>
      </w:r>
      <w:proofErr w:type="spellStart"/>
      <w:r w:rsidRPr="00854DA6">
        <w:rPr>
          <w:rFonts w:ascii="Aptos" w:hAnsi="Aptos"/>
        </w:rPr>
        <w:t>обавештен</w:t>
      </w:r>
      <w:proofErr w:type="spellEnd"/>
      <w:r w:rsidRPr="00854DA6">
        <w:rPr>
          <w:rFonts w:ascii="Aptos" w:hAnsi="Aptos"/>
        </w:rPr>
        <w:t xml:space="preserve"> о </w:t>
      </w:r>
      <w:proofErr w:type="spellStart"/>
      <w:r w:rsidRPr="00854DA6">
        <w:rPr>
          <w:rFonts w:ascii="Aptos" w:hAnsi="Aptos"/>
        </w:rPr>
        <w:t>подношењу</w:t>
      </w:r>
      <w:proofErr w:type="spellEnd"/>
      <w:r w:rsidRPr="00854DA6">
        <w:rPr>
          <w:rFonts w:ascii="Aptos" w:hAnsi="Aptos"/>
        </w:rPr>
        <w:t xml:space="preserve"> </w:t>
      </w:r>
      <w:proofErr w:type="spellStart"/>
      <w:r w:rsidRPr="00854DA6">
        <w:rPr>
          <w:rFonts w:ascii="Aptos" w:hAnsi="Aptos"/>
        </w:rPr>
        <w:t>предлога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осим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били</w:t>
      </w:r>
      <w:proofErr w:type="spellEnd"/>
      <w:r w:rsidRPr="00854DA6">
        <w:rPr>
          <w:rFonts w:ascii="Aptos" w:hAnsi="Aptos"/>
        </w:rPr>
        <w:t xml:space="preserve"> </w:t>
      </w:r>
      <w:proofErr w:type="spellStart"/>
      <w:r w:rsidRPr="00854DA6">
        <w:rPr>
          <w:rFonts w:ascii="Aptos" w:hAnsi="Aptos"/>
        </w:rPr>
        <w:t>неопходни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коришћење</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w:t>
      </w:r>
      <w:proofErr w:type="spellStart"/>
      <w:r w:rsidRPr="00854DA6">
        <w:rPr>
          <w:rFonts w:ascii="Aptos" w:hAnsi="Aptos"/>
        </w:rPr>
        <w:t>Ово</w:t>
      </w:r>
      <w:proofErr w:type="spellEnd"/>
      <w:r w:rsidRPr="00854DA6">
        <w:rPr>
          <w:rFonts w:ascii="Aptos" w:hAnsi="Aptos"/>
        </w:rPr>
        <w:t xml:space="preserve"> </w:t>
      </w:r>
      <w:proofErr w:type="spellStart"/>
      <w:r w:rsidRPr="00854DA6">
        <w:rPr>
          <w:rFonts w:ascii="Aptos" w:hAnsi="Aptos"/>
        </w:rPr>
        <w:t>законско</w:t>
      </w:r>
      <w:proofErr w:type="spellEnd"/>
      <w:r w:rsidRPr="00854DA6">
        <w:rPr>
          <w:rFonts w:ascii="Aptos" w:hAnsi="Aptos"/>
        </w:rPr>
        <w:t xml:space="preserve"> </w:t>
      </w:r>
      <w:proofErr w:type="spellStart"/>
      <w:r w:rsidRPr="00854DA6">
        <w:rPr>
          <w:rFonts w:ascii="Aptos" w:hAnsi="Aptos"/>
        </w:rPr>
        <w:t>правило</w:t>
      </w:r>
      <w:proofErr w:type="spellEnd"/>
      <w:r w:rsidRPr="00854DA6">
        <w:rPr>
          <w:rFonts w:ascii="Aptos" w:hAnsi="Aptos"/>
        </w:rPr>
        <w:t xml:space="preserve"> </w:t>
      </w:r>
      <w:proofErr w:type="spellStart"/>
      <w:r w:rsidRPr="00854DA6">
        <w:rPr>
          <w:rFonts w:ascii="Aptos" w:hAnsi="Aptos"/>
        </w:rPr>
        <w:t>чини</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пројектног</w:t>
      </w:r>
      <w:proofErr w:type="spellEnd"/>
      <w:r w:rsidRPr="00854DA6">
        <w:rPr>
          <w:rFonts w:ascii="Aptos" w:hAnsi="Aptos"/>
        </w:rPr>
        <w:t xml:space="preserve"> </w:t>
      </w:r>
      <w:proofErr w:type="spellStart"/>
      <w:r w:rsidRPr="00854DA6">
        <w:rPr>
          <w:rFonts w:ascii="Aptos" w:hAnsi="Aptos"/>
        </w:rPr>
        <w:t>концепта</w:t>
      </w:r>
      <w:proofErr w:type="spellEnd"/>
      <w:r w:rsidRPr="00854DA6">
        <w:rPr>
          <w:rFonts w:ascii="Aptos" w:hAnsi="Aptos"/>
        </w:rPr>
        <w:t xml:space="preserve">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пресека</w:t>
      </w:r>
      <w:proofErr w:type="spellEnd"/>
      <w:r w:rsidRPr="00854DA6">
        <w:rPr>
          <w:rFonts w:ascii="Aptos" w:hAnsi="Aptos"/>
        </w:rPr>
        <w:t xml:space="preserve"> и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га</w:t>
      </w:r>
      <w:proofErr w:type="spellEnd"/>
      <w:r w:rsidRPr="00854DA6">
        <w:rPr>
          <w:rFonts w:ascii="Aptos" w:hAnsi="Aptos"/>
        </w:rPr>
        <w:t xml:space="preserve"> </w:t>
      </w:r>
      <w:proofErr w:type="spellStart"/>
      <w:r w:rsidRPr="00854DA6">
        <w:rPr>
          <w:rFonts w:ascii="Aptos" w:hAnsi="Aptos"/>
        </w:rPr>
        <w:t>јасно</w:t>
      </w:r>
      <w:proofErr w:type="spellEnd"/>
      <w:r w:rsidRPr="00854DA6">
        <w:rPr>
          <w:rFonts w:ascii="Aptos" w:hAnsi="Aptos"/>
        </w:rPr>
        <w:t xml:space="preserve"> </w:t>
      </w:r>
      <w:proofErr w:type="spellStart"/>
      <w:r w:rsidRPr="00854DA6">
        <w:rPr>
          <w:rFonts w:ascii="Aptos" w:hAnsi="Aptos"/>
        </w:rPr>
        <w:t>предочити</w:t>
      </w:r>
      <w:proofErr w:type="spellEnd"/>
      <w:r w:rsidRPr="00854DA6">
        <w:rPr>
          <w:rFonts w:ascii="Aptos" w:hAnsi="Aptos"/>
        </w:rPr>
        <w:t xml:space="preserve"> </w:t>
      </w:r>
      <w:proofErr w:type="spellStart"/>
      <w:r w:rsidRPr="00854DA6">
        <w:rPr>
          <w:rFonts w:ascii="Aptos" w:hAnsi="Aptos"/>
        </w:rPr>
        <w:t>погођеним</w:t>
      </w:r>
      <w:proofErr w:type="spellEnd"/>
      <w:r w:rsidRPr="00854DA6">
        <w:rPr>
          <w:rFonts w:ascii="Aptos" w:hAnsi="Aptos"/>
        </w:rPr>
        <w:t xml:space="preserve"> </w:t>
      </w:r>
      <w:proofErr w:type="spellStart"/>
      <w:r w:rsidRPr="00854DA6">
        <w:rPr>
          <w:rFonts w:ascii="Aptos" w:hAnsi="Aptos"/>
        </w:rPr>
        <w:t>лицима</w:t>
      </w:r>
      <w:proofErr w:type="spellEnd"/>
      <w:r w:rsidRPr="00854DA6">
        <w:rPr>
          <w:rFonts w:ascii="Aptos" w:hAnsi="Aptos"/>
        </w:rPr>
        <w:t xml:space="preserve"> </w:t>
      </w:r>
      <w:proofErr w:type="spellStart"/>
      <w:r w:rsidRPr="00854DA6">
        <w:rPr>
          <w:rFonts w:ascii="Aptos" w:hAnsi="Aptos"/>
        </w:rPr>
        <w:t>кроз</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и </w:t>
      </w:r>
      <w:proofErr w:type="spellStart"/>
      <w:r w:rsidRPr="00854DA6">
        <w:rPr>
          <w:rFonts w:ascii="Aptos" w:hAnsi="Aptos"/>
        </w:rPr>
        <w:t>консултације</w:t>
      </w:r>
      <w:proofErr w:type="spellEnd"/>
      <w:r w:rsidRPr="00854DA6">
        <w:rPr>
          <w:rFonts w:ascii="Aptos" w:hAnsi="Aptos"/>
        </w:rPr>
        <w:t xml:space="preserve">, </w:t>
      </w:r>
      <w:proofErr w:type="spellStart"/>
      <w:r w:rsidRPr="00854DA6">
        <w:rPr>
          <w:rFonts w:ascii="Aptos" w:hAnsi="Aptos"/>
        </w:rPr>
        <w:t>упоредо</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даном</w:t>
      </w:r>
      <w:proofErr w:type="spellEnd"/>
      <w:r w:rsidRPr="00854DA6">
        <w:rPr>
          <w:rFonts w:ascii="Aptos" w:hAnsi="Aptos"/>
        </w:rPr>
        <w:t xml:space="preserve"> </w:t>
      </w:r>
      <w:proofErr w:type="spellStart"/>
      <w:r w:rsidRPr="00854DA6">
        <w:rPr>
          <w:rFonts w:ascii="Aptos" w:hAnsi="Aptos"/>
        </w:rPr>
        <w:t>пресека</w:t>
      </w:r>
      <w:proofErr w:type="spellEnd"/>
      <w:r w:rsidRPr="00854DA6">
        <w:rPr>
          <w:rFonts w:ascii="Aptos" w:hAnsi="Aptos"/>
        </w:rPr>
        <w:t xml:space="preserve"> </w:t>
      </w:r>
      <w:proofErr w:type="spellStart"/>
      <w:r w:rsidRPr="00854DA6">
        <w:rPr>
          <w:rFonts w:ascii="Aptos" w:hAnsi="Aptos"/>
        </w:rPr>
        <w:t>заснованим</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попису</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утврђује</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сваког</w:t>
      </w:r>
      <w:proofErr w:type="spellEnd"/>
      <w:r w:rsidRPr="00854DA6">
        <w:rPr>
          <w:rFonts w:ascii="Aptos" w:hAnsi="Aptos"/>
          <w:lang w:val="sr-Cyrl-RS"/>
        </w:rPr>
        <w:t xml:space="preserve"> </w:t>
      </w:r>
      <w:r w:rsidRPr="00854DA6">
        <w:rPr>
          <w:rFonts w:ascii="Aptos" w:hAnsi="Aptos"/>
        </w:rPr>
        <w:t>RAP</w:t>
      </w:r>
      <w:r w:rsidRPr="00854DA6">
        <w:rPr>
          <w:rFonts w:ascii="Aptos" w:hAnsi="Aptos"/>
          <w:lang w:val="sr-Cyrl-RS"/>
        </w:rPr>
        <w:t>-а</w:t>
      </w:r>
      <w:r w:rsidRPr="00854DA6">
        <w:rPr>
          <w:rFonts w:ascii="Aptos" w:hAnsi="Aptos"/>
        </w:rPr>
        <w:t>.</w:t>
      </w:r>
    </w:p>
    <w:p w14:paraId="18D2DE01" w14:textId="77777777" w:rsidR="00854DA6" w:rsidRPr="00854DA6" w:rsidRDefault="00854DA6" w:rsidP="00854DA6">
      <w:pPr>
        <w:jc w:val="both"/>
        <w:rPr>
          <w:rFonts w:ascii="Aptos" w:hAnsi="Aptos"/>
        </w:rPr>
      </w:pPr>
      <w:proofErr w:type="spellStart"/>
      <w:r w:rsidRPr="00854DA6">
        <w:rPr>
          <w:rFonts w:ascii="Aptos" w:hAnsi="Aptos"/>
          <w:b/>
          <w:bCs/>
        </w:rPr>
        <w:t>Ступање</w:t>
      </w:r>
      <w:proofErr w:type="spellEnd"/>
      <w:r w:rsidRPr="00854DA6">
        <w:rPr>
          <w:rFonts w:ascii="Aptos" w:hAnsi="Aptos"/>
          <w:b/>
          <w:bCs/>
        </w:rPr>
        <w:t xml:space="preserve"> у </w:t>
      </w:r>
      <w:proofErr w:type="spellStart"/>
      <w:r w:rsidRPr="00854DA6">
        <w:rPr>
          <w:rFonts w:ascii="Aptos" w:hAnsi="Aptos"/>
          <w:b/>
          <w:bCs/>
        </w:rPr>
        <w:t>посед</w:t>
      </w:r>
      <w:proofErr w:type="spellEnd"/>
      <w:r w:rsidRPr="00854DA6">
        <w:rPr>
          <w:rFonts w:ascii="Aptos" w:hAnsi="Aptos"/>
          <w:b/>
          <w:bCs/>
        </w:rPr>
        <w:t xml:space="preserve"> и </w:t>
      </w:r>
      <w:proofErr w:type="spellStart"/>
      <w:r w:rsidRPr="00854DA6">
        <w:rPr>
          <w:rFonts w:ascii="Aptos" w:hAnsi="Aptos"/>
          <w:b/>
          <w:bCs/>
        </w:rPr>
        <w:t>редослед</w:t>
      </w:r>
      <w:proofErr w:type="spellEnd"/>
      <w:r w:rsidRPr="00854DA6">
        <w:rPr>
          <w:rFonts w:ascii="Aptos" w:hAnsi="Aptos"/>
          <w:b/>
          <w:bCs/>
        </w:rPr>
        <w:t xml:space="preserve"> </w:t>
      </w:r>
      <w:proofErr w:type="spellStart"/>
      <w:r w:rsidRPr="00854DA6">
        <w:rPr>
          <w:rFonts w:ascii="Aptos" w:hAnsi="Aptos"/>
          <w:b/>
          <w:bCs/>
        </w:rPr>
        <w:t>корака</w:t>
      </w:r>
      <w:proofErr w:type="spellEnd"/>
      <w:r w:rsidRPr="00854DA6">
        <w:rPr>
          <w:rFonts w:ascii="Aptos" w:hAnsi="Aptos"/>
          <w:b/>
          <w:bCs/>
        </w:rPr>
        <w:t xml:space="preserve"> </w:t>
      </w:r>
      <w:proofErr w:type="spellStart"/>
      <w:r w:rsidRPr="00854DA6">
        <w:rPr>
          <w:rFonts w:ascii="Aptos" w:hAnsi="Aptos"/>
          <w:b/>
          <w:bCs/>
        </w:rPr>
        <w:t>према</w:t>
      </w:r>
      <w:proofErr w:type="spellEnd"/>
      <w:r w:rsidRPr="00854DA6">
        <w:rPr>
          <w:rFonts w:ascii="Aptos" w:hAnsi="Aptos"/>
          <w:b/>
          <w:bCs/>
        </w:rPr>
        <w:t xml:space="preserve"> ESS5.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опште</w:t>
      </w:r>
      <w:proofErr w:type="spellEnd"/>
      <w:r w:rsidRPr="00854DA6">
        <w:rPr>
          <w:rFonts w:ascii="Aptos" w:hAnsi="Aptos"/>
        </w:rPr>
        <w:t xml:space="preserve"> </w:t>
      </w:r>
      <w:proofErr w:type="spellStart"/>
      <w:r w:rsidRPr="00854DA6">
        <w:rPr>
          <w:rFonts w:ascii="Aptos" w:hAnsi="Aptos"/>
        </w:rPr>
        <w:t>правило</w:t>
      </w:r>
      <w:proofErr w:type="spellEnd"/>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стиче</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ступи</w:t>
      </w:r>
      <w:proofErr w:type="spellEnd"/>
      <w:r w:rsidRPr="00854DA6">
        <w:rPr>
          <w:rFonts w:ascii="Aptos" w:hAnsi="Aptos"/>
        </w:rPr>
        <w:t xml:space="preserve"> у </w:t>
      </w:r>
      <w:proofErr w:type="spellStart"/>
      <w:r w:rsidRPr="00854DA6">
        <w:rPr>
          <w:rFonts w:ascii="Aptos" w:hAnsi="Aptos"/>
        </w:rPr>
        <w:t>посед</w:t>
      </w:r>
      <w:proofErr w:type="spellEnd"/>
      <w:r w:rsidRPr="00854DA6">
        <w:rPr>
          <w:rFonts w:ascii="Aptos" w:hAnsi="Aptos"/>
        </w:rPr>
        <w:t xml:space="preserve"> </w:t>
      </w:r>
      <w:proofErr w:type="spellStart"/>
      <w:r w:rsidRPr="00854DA6">
        <w:rPr>
          <w:rFonts w:ascii="Aptos" w:hAnsi="Aptos"/>
        </w:rPr>
        <w:t>тек</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решење</w:t>
      </w:r>
      <w:proofErr w:type="spellEnd"/>
      <w:r w:rsidRPr="00854DA6">
        <w:rPr>
          <w:rFonts w:ascii="Aptos" w:hAnsi="Aptos"/>
        </w:rPr>
        <w:t xml:space="preserve"> о </w:t>
      </w:r>
      <w:proofErr w:type="spellStart"/>
      <w:r w:rsidRPr="00854DA6">
        <w:rPr>
          <w:rFonts w:ascii="Aptos" w:hAnsi="Aptos"/>
        </w:rPr>
        <w:t>накнади</w:t>
      </w:r>
      <w:proofErr w:type="spellEnd"/>
      <w:r w:rsidRPr="00854DA6">
        <w:rPr>
          <w:rFonts w:ascii="Aptos" w:hAnsi="Aptos"/>
        </w:rPr>
        <w:t xml:space="preserve"> </w:t>
      </w:r>
      <w:proofErr w:type="spellStart"/>
      <w:r w:rsidRPr="00854DA6">
        <w:rPr>
          <w:rFonts w:ascii="Aptos" w:hAnsi="Aptos"/>
        </w:rPr>
        <w:t>постане</w:t>
      </w:r>
      <w:proofErr w:type="spellEnd"/>
      <w:r w:rsidRPr="00854DA6">
        <w:rPr>
          <w:rFonts w:ascii="Aptos" w:hAnsi="Aptos"/>
        </w:rPr>
        <w:t xml:space="preserve"> </w:t>
      </w:r>
      <w:proofErr w:type="spellStart"/>
      <w:r w:rsidRPr="00854DA6">
        <w:rPr>
          <w:rFonts w:ascii="Aptos" w:hAnsi="Aptos"/>
        </w:rPr>
        <w:t>правоснажно</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закључи</w:t>
      </w:r>
      <w:proofErr w:type="spellEnd"/>
      <w:r w:rsidRPr="00854DA6">
        <w:rPr>
          <w:rFonts w:ascii="Aptos" w:hAnsi="Aptos"/>
        </w:rPr>
        <w:t xml:space="preserve"> </w:t>
      </w:r>
      <w:proofErr w:type="spellStart"/>
      <w:r w:rsidRPr="00854DA6">
        <w:rPr>
          <w:rFonts w:ascii="Aptos" w:hAnsi="Aptos"/>
        </w:rPr>
        <w:t>споразум</w:t>
      </w:r>
      <w:proofErr w:type="spellEnd"/>
      <w:r w:rsidRPr="00854DA6">
        <w:rPr>
          <w:rFonts w:ascii="Aptos" w:hAnsi="Aptos"/>
        </w:rPr>
        <w:t xml:space="preserve"> о </w:t>
      </w:r>
      <w:proofErr w:type="spellStart"/>
      <w:r w:rsidRPr="00854DA6">
        <w:rPr>
          <w:rFonts w:ascii="Aptos" w:hAnsi="Aptos"/>
        </w:rPr>
        <w:t>накнади</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дозвољава</w:t>
      </w:r>
      <w:proofErr w:type="spellEnd"/>
      <w:r w:rsidRPr="00854DA6">
        <w:rPr>
          <w:rFonts w:ascii="Aptos" w:hAnsi="Aptos"/>
        </w:rPr>
        <w:t xml:space="preserve"> </w:t>
      </w:r>
      <w:proofErr w:type="spellStart"/>
      <w:r w:rsidRPr="00854DA6">
        <w:rPr>
          <w:rFonts w:ascii="Aptos" w:hAnsi="Aptos"/>
        </w:rPr>
        <w:t>ранију</w:t>
      </w:r>
      <w:proofErr w:type="spellEnd"/>
      <w:r w:rsidRPr="00854DA6">
        <w:rPr>
          <w:rFonts w:ascii="Aptos" w:hAnsi="Aptos"/>
        </w:rPr>
        <w:t xml:space="preserve"> </w:t>
      </w:r>
      <w:proofErr w:type="spellStart"/>
      <w:r w:rsidRPr="00854DA6">
        <w:rPr>
          <w:rFonts w:ascii="Aptos" w:hAnsi="Aptos"/>
        </w:rPr>
        <w:t>предају</w:t>
      </w:r>
      <w:proofErr w:type="spellEnd"/>
      <w:r w:rsidRPr="00854DA6">
        <w:rPr>
          <w:rFonts w:ascii="Aptos" w:hAnsi="Aptos"/>
        </w:rPr>
        <w:t xml:space="preserve"> у </w:t>
      </w:r>
      <w:proofErr w:type="spellStart"/>
      <w:r w:rsidRPr="00854DA6">
        <w:rPr>
          <w:rFonts w:ascii="Aptos" w:hAnsi="Aptos"/>
        </w:rPr>
        <w:t>посед</w:t>
      </w:r>
      <w:proofErr w:type="spellEnd"/>
      <w:r w:rsidRPr="00854DA6">
        <w:rPr>
          <w:rFonts w:ascii="Aptos" w:hAnsi="Aptos"/>
        </w:rPr>
        <w:t xml:space="preserve"> у </w:t>
      </w:r>
      <w:proofErr w:type="spellStart"/>
      <w:r w:rsidRPr="00854DA6">
        <w:rPr>
          <w:rFonts w:ascii="Aptos" w:hAnsi="Aptos"/>
        </w:rPr>
        <w:t>изузетним</w:t>
      </w:r>
      <w:proofErr w:type="spellEnd"/>
      <w:r w:rsidRPr="00854DA6">
        <w:rPr>
          <w:rFonts w:ascii="Aptos" w:hAnsi="Aptos"/>
        </w:rPr>
        <w:t xml:space="preserve">, </w:t>
      </w:r>
      <w:proofErr w:type="spellStart"/>
      <w:r w:rsidRPr="00854DA6">
        <w:rPr>
          <w:rFonts w:ascii="Aptos" w:hAnsi="Aptos"/>
        </w:rPr>
        <w:t>хитним</w:t>
      </w:r>
      <w:proofErr w:type="spellEnd"/>
      <w:r w:rsidRPr="00854DA6">
        <w:rPr>
          <w:rFonts w:ascii="Aptos" w:hAnsi="Aptos"/>
        </w:rPr>
        <w:t xml:space="preserve"> </w:t>
      </w:r>
      <w:proofErr w:type="spellStart"/>
      <w:r w:rsidRPr="00854DA6">
        <w:rPr>
          <w:rFonts w:ascii="Aptos" w:hAnsi="Aptos"/>
        </w:rPr>
        <w:t>случајевима</w:t>
      </w:r>
      <w:proofErr w:type="spellEnd"/>
      <w:r w:rsidRPr="00854DA6">
        <w:rPr>
          <w:rFonts w:ascii="Aptos" w:hAnsi="Aptos"/>
        </w:rPr>
        <w:t xml:space="preserve">, и </w:t>
      </w:r>
      <w:proofErr w:type="spellStart"/>
      <w:r w:rsidRPr="00854DA6">
        <w:rPr>
          <w:rFonts w:ascii="Aptos" w:hAnsi="Aptos"/>
        </w:rPr>
        <w:t>предвиђа</w:t>
      </w:r>
      <w:proofErr w:type="spellEnd"/>
      <w:r w:rsidRPr="00854DA6">
        <w:rPr>
          <w:rFonts w:ascii="Aptos" w:hAnsi="Aptos"/>
        </w:rPr>
        <w:t xml:space="preserve"> </w:t>
      </w:r>
      <w:proofErr w:type="spellStart"/>
      <w:r w:rsidRPr="00854DA6">
        <w:rPr>
          <w:rFonts w:ascii="Aptos" w:hAnsi="Aptos"/>
        </w:rPr>
        <w:t>посебно</w:t>
      </w:r>
      <w:proofErr w:type="spellEnd"/>
      <w:r w:rsidRPr="00854DA6">
        <w:rPr>
          <w:rFonts w:ascii="Aptos" w:hAnsi="Aptos"/>
        </w:rPr>
        <w:t xml:space="preserve"> </w:t>
      </w:r>
      <w:proofErr w:type="spellStart"/>
      <w:r w:rsidRPr="00854DA6">
        <w:rPr>
          <w:rFonts w:ascii="Aptos" w:hAnsi="Aptos"/>
        </w:rPr>
        <w:t>правило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објекте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производњу</w:t>
      </w:r>
      <w:proofErr w:type="spellEnd"/>
      <w:r w:rsidRPr="00854DA6">
        <w:rPr>
          <w:rFonts w:ascii="Aptos" w:hAnsi="Aptos"/>
        </w:rPr>
        <w:t xml:space="preserve">, </w:t>
      </w:r>
      <w:proofErr w:type="spellStart"/>
      <w:r w:rsidRPr="00854DA6">
        <w:rPr>
          <w:rFonts w:ascii="Aptos" w:hAnsi="Aptos"/>
        </w:rPr>
        <w:t>пренос</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дистрибуцију</w:t>
      </w:r>
      <w:proofErr w:type="spellEnd"/>
      <w:r w:rsidRPr="00854DA6">
        <w:rPr>
          <w:rFonts w:ascii="Aptos" w:hAnsi="Aptos"/>
        </w:rPr>
        <w:t xml:space="preserve"> </w:t>
      </w:r>
      <w:proofErr w:type="spellStart"/>
      <w:r w:rsidRPr="00854DA6">
        <w:rPr>
          <w:rFonts w:ascii="Aptos" w:hAnsi="Aptos"/>
        </w:rPr>
        <w:t>електричне</w:t>
      </w:r>
      <w:proofErr w:type="spellEnd"/>
      <w:r w:rsidRPr="00854DA6">
        <w:rPr>
          <w:rFonts w:ascii="Aptos" w:hAnsi="Aptos"/>
        </w:rPr>
        <w:t xml:space="preserve"> </w:t>
      </w:r>
      <w:proofErr w:type="spellStart"/>
      <w:r w:rsidRPr="00854DA6">
        <w:rPr>
          <w:rFonts w:ascii="Aptos" w:hAnsi="Aptos"/>
        </w:rPr>
        <w:t>енергије</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линијске</w:t>
      </w:r>
      <w:proofErr w:type="spellEnd"/>
      <w:r w:rsidRPr="00854DA6">
        <w:rPr>
          <w:rFonts w:ascii="Aptos" w:hAnsi="Aptos"/>
        </w:rPr>
        <w:t xml:space="preserve"> </w:t>
      </w:r>
      <w:proofErr w:type="spellStart"/>
      <w:r w:rsidRPr="00854DA6">
        <w:rPr>
          <w:rFonts w:ascii="Aptos" w:hAnsi="Aptos"/>
        </w:rPr>
        <w:t>инфраструктурне</w:t>
      </w:r>
      <w:proofErr w:type="spellEnd"/>
      <w:r w:rsidRPr="00854DA6">
        <w:rPr>
          <w:rFonts w:ascii="Aptos" w:hAnsi="Aptos"/>
        </w:rPr>
        <w:t xml:space="preserve"> </w:t>
      </w:r>
      <w:proofErr w:type="spellStart"/>
      <w:r w:rsidRPr="00854DA6">
        <w:rPr>
          <w:rFonts w:ascii="Aptos" w:hAnsi="Aptos"/>
        </w:rPr>
        <w:t>објекте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којем</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предаја</w:t>
      </w:r>
      <w:proofErr w:type="spellEnd"/>
      <w:r w:rsidRPr="00854DA6">
        <w:rPr>
          <w:rFonts w:ascii="Aptos" w:hAnsi="Aptos"/>
        </w:rPr>
        <w:t xml:space="preserve"> у </w:t>
      </w:r>
      <w:proofErr w:type="spellStart"/>
      <w:r w:rsidRPr="00854DA6">
        <w:rPr>
          <w:rFonts w:ascii="Aptos" w:hAnsi="Aptos"/>
        </w:rPr>
        <w:t>посед</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извршити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коначног</w:t>
      </w:r>
      <w:proofErr w:type="spellEnd"/>
      <w:r w:rsidRPr="00854DA6">
        <w:rPr>
          <w:rFonts w:ascii="Aptos" w:hAnsi="Aptos"/>
        </w:rPr>
        <w:t xml:space="preserve"> </w:t>
      </w:r>
      <w:proofErr w:type="spellStart"/>
      <w:r w:rsidRPr="00854DA6">
        <w:rPr>
          <w:rFonts w:ascii="Aptos" w:hAnsi="Aptos"/>
        </w:rPr>
        <w:t>управног</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под</w:t>
      </w:r>
      <w:proofErr w:type="spellEnd"/>
      <w:r w:rsidRPr="00854DA6">
        <w:rPr>
          <w:rFonts w:ascii="Aptos" w:hAnsi="Aptos"/>
        </w:rPr>
        <w:t xml:space="preserve"> </w:t>
      </w:r>
      <w:proofErr w:type="spellStart"/>
      <w:r w:rsidRPr="00854DA6">
        <w:rPr>
          <w:rFonts w:ascii="Aptos" w:hAnsi="Aptos"/>
        </w:rPr>
        <w:t>условом</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утврђени</w:t>
      </w:r>
      <w:proofErr w:type="spellEnd"/>
      <w:r w:rsidRPr="00854DA6">
        <w:rPr>
          <w:rFonts w:ascii="Aptos" w:hAnsi="Aptos"/>
        </w:rPr>
        <w:t xml:space="preserve"> </w:t>
      </w:r>
      <w:proofErr w:type="spellStart"/>
      <w:r w:rsidRPr="00854DA6">
        <w:rPr>
          <w:rFonts w:ascii="Aptos" w:hAnsi="Aptos"/>
        </w:rPr>
        <w:t>елементи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одређивање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Очекује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гасовод</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w:t>
      </w:r>
      <w:proofErr w:type="spellStart"/>
      <w:r w:rsidRPr="00854DA6">
        <w:rPr>
          <w:rFonts w:ascii="Aptos" w:hAnsi="Aptos"/>
        </w:rPr>
        <w:t>квалификовати</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линијска</w:t>
      </w:r>
      <w:proofErr w:type="spellEnd"/>
      <w:r w:rsidRPr="00854DA6">
        <w:rPr>
          <w:rFonts w:ascii="Aptos" w:hAnsi="Aptos"/>
        </w:rPr>
        <w:t xml:space="preserve"> </w:t>
      </w:r>
      <w:proofErr w:type="spellStart"/>
      <w:r w:rsidRPr="00854DA6">
        <w:rPr>
          <w:rFonts w:ascii="Aptos" w:hAnsi="Aptos"/>
        </w:rPr>
        <w:t>инфраструктура</w:t>
      </w:r>
      <w:proofErr w:type="spellEnd"/>
      <w:r w:rsidRPr="00854DA6">
        <w:rPr>
          <w:rFonts w:ascii="Aptos" w:hAnsi="Aptos"/>
        </w:rPr>
        <w:t xml:space="preserve">, </w:t>
      </w:r>
      <w:proofErr w:type="spellStart"/>
      <w:r w:rsidRPr="00854DA6">
        <w:rPr>
          <w:rFonts w:ascii="Aptos" w:hAnsi="Aptos"/>
        </w:rPr>
        <w:t>па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изузетак</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релевантан</w:t>
      </w:r>
      <w:proofErr w:type="spellEnd"/>
      <w:r w:rsidRPr="00854DA6">
        <w:rPr>
          <w:rFonts w:ascii="Aptos" w:hAnsi="Aptos"/>
        </w:rPr>
        <w:t xml:space="preserve">, а </w:t>
      </w:r>
      <w:proofErr w:type="spellStart"/>
      <w:r w:rsidRPr="00854DA6">
        <w:rPr>
          <w:rFonts w:ascii="Aptos" w:hAnsi="Aptos"/>
        </w:rPr>
        <w:t>обезбеђивање</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банкарске</w:t>
      </w:r>
      <w:proofErr w:type="spellEnd"/>
      <w:r w:rsidRPr="00854DA6">
        <w:rPr>
          <w:rFonts w:ascii="Aptos" w:hAnsi="Aptos"/>
        </w:rPr>
        <w:t xml:space="preserve"> </w:t>
      </w:r>
      <w:proofErr w:type="spellStart"/>
      <w:r w:rsidRPr="00854DA6">
        <w:rPr>
          <w:rFonts w:ascii="Aptos" w:hAnsi="Aptos"/>
        </w:rPr>
        <w:t>гаранције</w:t>
      </w:r>
      <w:proofErr w:type="spellEnd"/>
      <w:r w:rsidRPr="00854DA6">
        <w:rPr>
          <w:rFonts w:ascii="Aptos" w:hAnsi="Aptos"/>
        </w:rPr>
        <w:t xml:space="preserve"> </w:t>
      </w:r>
      <w:proofErr w:type="spellStart"/>
      <w:r w:rsidRPr="00854DA6">
        <w:rPr>
          <w:rFonts w:ascii="Aptos" w:hAnsi="Aptos"/>
        </w:rPr>
        <w:t>није</w:t>
      </w:r>
      <w:proofErr w:type="spellEnd"/>
      <w:r w:rsidRPr="00854DA6">
        <w:rPr>
          <w:rFonts w:ascii="Aptos" w:hAnsi="Aptos"/>
        </w:rPr>
        <w:t xml:space="preserve"> </w:t>
      </w:r>
      <w:proofErr w:type="spellStart"/>
      <w:r w:rsidRPr="00854DA6">
        <w:rPr>
          <w:rFonts w:ascii="Aptos" w:hAnsi="Aptos"/>
        </w:rPr>
        <w:t>исто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и </w:t>
      </w:r>
      <w:proofErr w:type="spellStart"/>
      <w:r w:rsidRPr="00854DA6">
        <w:rPr>
          <w:rFonts w:ascii="Aptos" w:hAnsi="Aptos"/>
        </w:rPr>
        <w:t>исплата</w:t>
      </w:r>
      <w:proofErr w:type="spellEnd"/>
      <w:r w:rsidRPr="00854DA6">
        <w:rPr>
          <w:rFonts w:ascii="Aptos" w:hAnsi="Aptos"/>
        </w:rPr>
        <w:t xml:space="preserve">. RPF </w:t>
      </w:r>
      <w:proofErr w:type="spellStart"/>
      <w:r w:rsidRPr="00854DA6">
        <w:rPr>
          <w:rFonts w:ascii="Aptos" w:hAnsi="Aptos"/>
        </w:rPr>
        <w:t>стога</w:t>
      </w:r>
      <w:proofErr w:type="spellEnd"/>
      <w:r w:rsidRPr="00854DA6">
        <w:rPr>
          <w:rFonts w:ascii="Aptos" w:hAnsi="Aptos"/>
        </w:rPr>
        <w:t xml:space="preserve"> </w:t>
      </w:r>
      <w:proofErr w:type="spellStart"/>
      <w:r w:rsidRPr="00854DA6">
        <w:rPr>
          <w:rFonts w:ascii="Aptos" w:hAnsi="Aptos"/>
        </w:rPr>
        <w:t>успоставља</w:t>
      </w:r>
      <w:proofErr w:type="spellEnd"/>
      <w:r w:rsidRPr="00854DA6">
        <w:rPr>
          <w:rFonts w:ascii="Aptos" w:hAnsi="Aptos"/>
        </w:rPr>
        <w:t xml:space="preserve"> </w:t>
      </w:r>
      <w:proofErr w:type="spellStart"/>
      <w:r w:rsidRPr="00854DA6">
        <w:rPr>
          <w:rFonts w:ascii="Aptos" w:hAnsi="Aptos"/>
        </w:rPr>
        <w:t>јасно</w:t>
      </w:r>
      <w:proofErr w:type="spellEnd"/>
      <w:r w:rsidRPr="00854DA6">
        <w:rPr>
          <w:rFonts w:ascii="Aptos" w:hAnsi="Aptos"/>
        </w:rPr>
        <w:t xml:space="preserve"> </w:t>
      </w:r>
      <w:proofErr w:type="spellStart"/>
      <w:r w:rsidRPr="00854DA6">
        <w:rPr>
          <w:rFonts w:ascii="Aptos" w:hAnsi="Aptos"/>
        </w:rPr>
        <w:t>правило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објекти</w:t>
      </w:r>
      <w:proofErr w:type="spellEnd"/>
      <w:r w:rsidRPr="00854DA6">
        <w:rPr>
          <w:rFonts w:ascii="Aptos" w:hAnsi="Aptos"/>
        </w:rPr>
        <w:t xml:space="preserve">, </w:t>
      </w:r>
      <w:proofErr w:type="spellStart"/>
      <w:r w:rsidRPr="00854DA6">
        <w:rPr>
          <w:rFonts w:ascii="Aptos" w:hAnsi="Aptos"/>
        </w:rPr>
        <w:t>имовина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приступа</w:t>
      </w:r>
      <w:proofErr w:type="spellEnd"/>
      <w:r w:rsidRPr="00854DA6">
        <w:rPr>
          <w:rFonts w:ascii="Aptos" w:hAnsi="Aptos"/>
        </w:rPr>
        <w:t xml:space="preserve"> </w:t>
      </w:r>
      <w:proofErr w:type="spellStart"/>
      <w:r w:rsidRPr="00854DA6">
        <w:rPr>
          <w:rFonts w:ascii="Aptos" w:hAnsi="Aptos"/>
        </w:rPr>
        <w:t>неће</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одузети</w:t>
      </w:r>
      <w:proofErr w:type="spellEnd"/>
      <w:r w:rsidRPr="00854DA6">
        <w:rPr>
          <w:rFonts w:ascii="Aptos" w:hAnsi="Aptos"/>
        </w:rPr>
        <w:t xml:space="preserve">, </w:t>
      </w:r>
      <w:proofErr w:type="spellStart"/>
      <w:r w:rsidRPr="00854DA6">
        <w:rPr>
          <w:rFonts w:ascii="Aptos" w:hAnsi="Aptos"/>
        </w:rPr>
        <w:t>нити</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доћи</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физичког</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економског</w:t>
      </w:r>
      <w:proofErr w:type="spellEnd"/>
      <w:r w:rsidRPr="00854DA6">
        <w:rPr>
          <w:rFonts w:ascii="Aptos" w:hAnsi="Aptos"/>
        </w:rPr>
        <w:t xml:space="preserve"> </w:t>
      </w:r>
      <w:proofErr w:type="spellStart"/>
      <w:r w:rsidRPr="00854DA6">
        <w:rPr>
          <w:rFonts w:ascii="Aptos" w:hAnsi="Aptos"/>
        </w:rPr>
        <w:t>расељавања</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него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обезбеди</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у </w:t>
      </w:r>
      <w:proofErr w:type="spellStart"/>
      <w:r w:rsidRPr="00854DA6">
        <w:rPr>
          <w:rFonts w:ascii="Aptos" w:hAnsi="Aptos"/>
        </w:rPr>
        <w:t>висини</w:t>
      </w:r>
      <w:proofErr w:type="spellEnd"/>
      <w:r w:rsidRPr="00854DA6">
        <w:rPr>
          <w:rFonts w:ascii="Aptos" w:hAnsi="Aptos"/>
        </w:rPr>
        <w:t xml:space="preserve"> </w:t>
      </w:r>
      <w:proofErr w:type="spellStart"/>
      <w:r w:rsidRPr="00854DA6">
        <w:rPr>
          <w:rFonts w:ascii="Aptos" w:hAnsi="Aptos"/>
        </w:rPr>
        <w:t>заменске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и </w:t>
      </w:r>
      <w:proofErr w:type="spellStart"/>
      <w:r w:rsidRPr="00854DA6">
        <w:rPr>
          <w:rFonts w:ascii="Aptos" w:hAnsi="Aptos"/>
        </w:rPr>
        <w:t>сва</w:t>
      </w:r>
      <w:proofErr w:type="spellEnd"/>
      <w:r w:rsidRPr="00854DA6">
        <w:rPr>
          <w:rFonts w:ascii="Aptos" w:hAnsi="Aptos"/>
        </w:rPr>
        <w:t xml:space="preserve"> </w:t>
      </w:r>
      <w:proofErr w:type="spellStart"/>
      <w:r w:rsidRPr="00854DA6">
        <w:rPr>
          <w:rFonts w:ascii="Aptos" w:hAnsi="Aptos"/>
        </w:rPr>
        <w:t>припадајућа</w:t>
      </w:r>
      <w:proofErr w:type="spellEnd"/>
      <w:r w:rsidRPr="00854DA6">
        <w:rPr>
          <w:rFonts w:ascii="Aptos" w:hAnsi="Aptos"/>
        </w:rPr>
        <w:t xml:space="preserve"> </w:t>
      </w:r>
      <w:proofErr w:type="spellStart"/>
      <w:r w:rsidRPr="00854DA6">
        <w:rPr>
          <w:rFonts w:ascii="Aptos" w:hAnsi="Aptos"/>
        </w:rPr>
        <w:t>помоћ</w:t>
      </w:r>
      <w:proofErr w:type="spellEnd"/>
      <w:r w:rsidRPr="00854DA6">
        <w:rPr>
          <w:rFonts w:ascii="Aptos" w:hAnsi="Aptos"/>
        </w:rPr>
        <w:t xml:space="preserve"> — </w:t>
      </w:r>
      <w:proofErr w:type="spellStart"/>
      <w:r w:rsidRPr="00854DA6">
        <w:rPr>
          <w:rFonts w:ascii="Aptos" w:hAnsi="Aptos"/>
        </w:rPr>
        <w:t>чак</w:t>
      </w:r>
      <w:proofErr w:type="spellEnd"/>
      <w:r w:rsidRPr="00854DA6">
        <w:rPr>
          <w:rFonts w:ascii="Aptos" w:hAnsi="Aptos"/>
        </w:rPr>
        <w:t xml:space="preserve"> и </w:t>
      </w:r>
      <w:proofErr w:type="spellStart"/>
      <w:r w:rsidRPr="00854DA6">
        <w:rPr>
          <w:rFonts w:ascii="Aptos" w:hAnsi="Aptos"/>
        </w:rPr>
        <w:t>тамо</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домаће</w:t>
      </w:r>
      <w:proofErr w:type="spellEnd"/>
      <w:r w:rsidRPr="00854DA6">
        <w:rPr>
          <w:rFonts w:ascii="Aptos" w:hAnsi="Aptos"/>
        </w:rPr>
        <w:t xml:space="preserve"> </w:t>
      </w:r>
      <w:proofErr w:type="spellStart"/>
      <w:r w:rsidRPr="00854DA6">
        <w:rPr>
          <w:rFonts w:ascii="Aptos" w:hAnsi="Aptos"/>
        </w:rPr>
        <w:t>законодавство</w:t>
      </w:r>
      <w:proofErr w:type="spellEnd"/>
      <w:r w:rsidRPr="00854DA6">
        <w:rPr>
          <w:rFonts w:ascii="Aptos" w:hAnsi="Aptos"/>
        </w:rPr>
        <w:t xml:space="preserve"> </w:t>
      </w:r>
      <w:proofErr w:type="spellStart"/>
      <w:r w:rsidRPr="00854DA6">
        <w:rPr>
          <w:rFonts w:ascii="Aptos" w:hAnsi="Aptos"/>
        </w:rPr>
        <w:t>дозволило</w:t>
      </w:r>
      <w:proofErr w:type="spellEnd"/>
      <w:r w:rsidRPr="00854DA6">
        <w:rPr>
          <w:rFonts w:ascii="Aptos" w:hAnsi="Aptos"/>
        </w:rPr>
        <w:t xml:space="preserve"> </w:t>
      </w:r>
      <w:proofErr w:type="spellStart"/>
      <w:r w:rsidRPr="00854DA6">
        <w:rPr>
          <w:rFonts w:ascii="Aptos" w:hAnsi="Aptos"/>
        </w:rPr>
        <w:t>раније</w:t>
      </w:r>
      <w:proofErr w:type="spellEnd"/>
      <w:r w:rsidRPr="00854DA6">
        <w:rPr>
          <w:rFonts w:ascii="Aptos" w:hAnsi="Aptos"/>
        </w:rPr>
        <w:t xml:space="preserve"> </w:t>
      </w:r>
      <w:proofErr w:type="spellStart"/>
      <w:r w:rsidRPr="00854DA6">
        <w:rPr>
          <w:rFonts w:ascii="Aptos" w:hAnsi="Aptos"/>
        </w:rPr>
        <w:t>ступање</w:t>
      </w:r>
      <w:proofErr w:type="spellEnd"/>
      <w:r w:rsidRPr="00854DA6">
        <w:rPr>
          <w:rFonts w:ascii="Aptos" w:hAnsi="Aptos"/>
        </w:rPr>
        <w:t xml:space="preserve"> у </w:t>
      </w:r>
      <w:proofErr w:type="spellStart"/>
      <w:r w:rsidRPr="00854DA6">
        <w:rPr>
          <w:rFonts w:ascii="Aptos" w:hAnsi="Aptos"/>
        </w:rPr>
        <w:t>посед</w:t>
      </w:r>
      <w:proofErr w:type="spellEnd"/>
      <w:r w:rsidRPr="00854DA6">
        <w:rPr>
          <w:rFonts w:ascii="Aptos" w:hAnsi="Aptos"/>
        </w:rPr>
        <w:t xml:space="preserve">. </w:t>
      </w:r>
      <w:proofErr w:type="spellStart"/>
      <w:r w:rsidRPr="00854DA6">
        <w:rPr>
          <w:rFonts w:ascii="Aptos" w:hAnsi="Aptos"/>
        </w:rPr>
        <w:t>Сваки</w:t>
      </w:r>
      <w:proofErr w:type="spellEnd"/>
      <w:r w:rsidRPr="00854DA6">
        <w:rPr>
          <w:rFonts w:ascii="Aptos" w:hAnsi="Aptos"/>
        </w:rPr>
        <w:t xml:space="preserve"> RAP/LRP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спровести</w:t>
      </w:r>
      <w:proofErr w:type="spellEnd"/>
      <w:r w:rsidRPr="00854DA6">
        <w:rPr>
          <w:rFonts w:ascii="Aptos" w:hAnsi="Aptos"/>
        </w:rPr>
        <w:t xml:space="preserve"> </w:t>
      </w:r>
      <w:proofErr w:type="spellStart"/>
      <w:r w:rsidRPr="00854DA6">
        <w:rPr>
          <w:rFonts w:ascii="Aptos" w:hAnsi="Aptos"/>
        </w:rPr>
        <w:t>механизам</w:t>
      </w:r>
      <w:proofErr w:type="spellEnd"/>
      <w:r w:rsidRPr="00854DA6">
        <w:rPr>
          <w:rFonts w:ascii="Aptos" w:hAnsi="Aptos"/>
        </w:rPr>
        <w:t xml:space="preserve"> </w:t>
      </w:r>
      <w:proofErr w:type="spellStart"/>
      <w:r w:rsidRPr="00854DA6">
        <w:rPr>
          <w:rFonts w:ascii="Aptos" w:hAnsi="Aptos"/>
        </w:rPr>
        <w:t>редоследа</w:t>
      </w:r>
      <w:proofErr w:type="spellEnd"/>
      <w:r w:rsidRPr="00854DA6">
        <w:rPr>
          <w:rFonts w:ascii="Aptos" w:hAnsi="Aptos"/>
        </w:rPr>
        <w:t xml:space="preserve"> </w:t>
      </w:r>
      <w:proofErr w:type="spellStart"/>
      <w:r w:rsidRPr="00854DA6">
        <w:rPr>
          <w:rFonts w:ascii="Aptos" w:hAnsi="Aptos"/>
        </w:rPr>
        <w:t>корака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повезује</w:t>
      </w:r>
      <w:proofErr w:type="spellEnd"/>
      <w:r w:rsidRPr="00854DA6">
        <w:rPr>
          <w:rFonts w:ascii="Aptos" w:hAnsi="Aptos"/>
        </w:rPr>
        <w:t xml:space="preserve"> </w:t>
      </w:r>
      <w:proofErr w:type="spellStart"/>
      <w:r w:rsidRPr="00854DA6">
        <w:rPr>
          <w:rFonts w:ascii="Aptos" w:hAnsi="Aptos"/>
        </w:rPr>
        <w:t>катастарску</w:t>
      </w:r>
      <w:proofErr w:type="spellEnd"/>
      <w:r w:rsidRPr="00854DA6">
        <w:rPr>
          <w:rFonts w:ascii="Aptos" w:hAnsi="Aptos"/>
        </w:rPr>
        <w:t xml:space="preserve"> </w:t>
      </w:r>
      <w:proofErr w:type="spellStart"/>
      <w:r w:rsidRPr="00854DA6">
        <w:rPr>
          <w:rFonts w:ascii="Aptos" w:hAnsi="Aptos"/>
        </w:rPr>
        <w:t>идентификацију</w:t>
      </w:r>
      <w:proofErr w:type="spellEnd"/>
      <w:r w:rsidRPr="00854DA6">
        <w:rPr>
          <w:rFonts w:ascii="Aptos" w:hAnsi="Aptos"/>
        </w:rPr>
        <w:t xml:space="preserve">, </w:t>
      </w:r>
      <w:proofErr w:type="spellStart"/>
      <w:r w:rsidRPr="00854DA6">
        <w:rPr>
          <w:rFonts w:ascii="Aptos" w:hAnsi="Aptos"/>
        </w:rPr>
        <w:t>попис</w:t>
      </w:r>
      <w:proofErr w:type="spellEnd"/>
      <w:r w:rsidRPr="00854DA6">
        <w:rPr>
          <w:rFonts w:ascii="Aptos" w:hAnsi="Aptos"/>
        </w:rPr>
        <w:t xml:space="preserve"> и </w:t>
      </w:r>
      <w:proofErr w:type="spellStart"/>
      <w:r w:rsidRPr="00854DA6">
        <w:rPr>
          <w:rFonts w:ascii="Aptos" w:hAnsi="Aptos"/>
        </w:rPr>
        <w:t>инвентар</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исплату</w:t>
      </w:r>
      <w:proofErr w:type="spellEnd"/>
      <w:r w:rsidRPr="00854DA6">
        <w:rPr>
          <w:rFonts w:ascii="Aptos" w:hAnsi="Aptos"/>
        </w:rPr>
        <w:t xml:space="preserve"> и </w:t>
      </w:r>
      <w:proofErr w:type="spellStart"/>
      <w:r w:rsidRPr="00854DA6">
        <w:rPr>
          <w:rFonts w:ascii="Aptos" w:hAnsi="Aptos"/>
        </w:rPr>
        <w:t>помоћ</w:t>
      </w:r>
      <w:proofErr w:type="spellEnd"/>
      <w:r w:rsidRPr="00854DA6">
        <w:rPr>
          <w:rFonts w:ascii="Aptos" w:hAnsi="Aptos"/>
        </w:rPr>
        <w:t xml:space="preserve">, а </w:t>
      </w:r>
      <w:proofErr w:type="spellStart"/>
      <w:r w:rsidRPr="00854DA6">
        <w:rPr>
          <w:rFonts w:ascii="Aptos" w:hAnsi="Aptos"/>
        </w:rPr>
        <w:t>тек</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тога</w:t>
      </w:r>
      <w:proofErr w:type="spellEnd"/>
      <w:r w:rsidRPr="00854DA6">
        <w:rPr>
          <w:rFonts w:ascii="Aptos" w:hAnsi="Aptos"/>
        </w:rPr>
        <w:t xml:space="preserve"> </w:t>
      </w:r>
      <w:proofErr w:type="spellStart"/>
      <w:r w:rsidRPr="00854DA6">
        <w:rPr>
          <w:rFonts w:ascii="Aptos" w:hAnsi="Aptos"/>
        </w:rPr>
        <w:t>ступање</w:t>
      </w:r>
      <w:proofErr w:type="spellEnd"/>
      <w:r w:rsidRPr="00854DA6">
        <w:rPr>
          <w:rFonts w:ascii="Aptos" w:hAnsi="Aptos"/>
        </w:rPr>
        <w:t xml:space="preserve"> у </w:t>
      </w:r>
      <w:proofErr w:type="spellStart"/>
      <w:r w:rsidRPr="00854DA6">
        <w:rPr>
          <w:rFonts w:ascii="Aptos" w:hAnsi="Aptos"/>
        </w:rPr>
        <w:t>посед</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почетак</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w:t>
      </w:r>
    </w:p>
    <w:p w14:paraId="6C9B9C76" w14:textId="77777777" w:rsidR="00854DA6" w:rsidRPr="00854DA6" w:rsidRDefault="00854DA6" w:rsidP="00854DA6">
      <w:pPr>
        <w:jc w:val="both"/>
        <w:rPr>
          <w:rFonts w:ascii="Aptos" w:hAnsi="Aptos"/>
        </w:rPr>
      </w:pPr>
      <w:proofErr w:type="spellStart"/>
      <w:r w:rsidRPr="00854DA6">
        <w:rPr>
          <w:rFonts w:ascii="Aptos" w:hAnsi="Aptos"/>
          <w:b/>
          <w:bCs/>
        </w:rPr>
        <w:t>Спорови</w:t>
      </w:r>
      <w:proofErr w:type="spellEnd"/>
      <w:r w:rsidRPr="00854DA6">
        <w:rPr>
          <w:rFonts w:ascii="Aptos" w:hAnsi="Aptos"/>
          <w:b/>
          <w:bCs/>
        </w:rPr>
        <w:t xml:space="preserve"> </w:t>
      </w:r>
      <w:proofErr w:type="spellStart"/>
      <w:r w:rsidRPr="00854DA6">
        <w:rPr>
          <w:rFonts w:ascii="Aptos" w:hAnsi="Aptos"/>
          <w:b/>
          <w:bCs/>
        </w:rPr>
        <w:t>око</w:t>
      </w:r>
      <w:proofErr w:type="spellEnd"/>
      <w:r w:rsidRPr="00854DA6">
        <w:rPr>
          <w:rFonts w:ascii="Aptos" w:hAnsi="Aptos"/>
          <w:b/>
          <w:bCs/>
        </w:rPr>
        <w:t xml:space="preserve"> </w:t>
      </w:r>
      <w:proofErr w:type="spellStart"/>
      <w:r w:rsidRPr="00854DA6">
        <w:rPr>
          <w:rFonts w:ascii="Aptos" w:hAnsi="Aptos"/>
          <w:b/>
          <w:bCs/>
        </w:rPr>
        <w:t>накнаде</w:t>
      </w:r>
      <w:proofErr w:type="spellEnd"/>
      <w:r w:rsidRPr="00854DA6">
        <w:rPr>
          <w:rFonts w:ascii="Aptos" w:hAnsi="Aptos"/>
          <w:b/>
          <w:bCs/>
        </w:rPr>
        <w:t xml:space="preserve"> и </w:t>
      </w:r>
      <w:proofErr w:type="spellStart"/>
      <w:r w:rsidRPr="00854DA6">
        <w:rPr>
          <w:rFonts w:ascii="Aptos" w:hAnsi="Aptos"/>
          <w:b/>
          <w:bCs/>
        </w:rPr>
        <w:t>правни</w:t>
      </w:r>
      <w:proofErr w:type="spellEnd"/>
      <w:r w:rsidRPr="00854DA6">
        <w:rPr>
          <w:rFonts w:ascii="Aptos" w:hAnsi="Aptos"/>
          <w:b/>
          <w:bCs/>
        </w:rPr>
        <w:t xml:space="preserve"> </w:t>
      </w:r>
      <w:proofErr w:type="spellStart"/>
      <w:r w:rsidRPr="00854DA6">
        <w:rPr>
          <w:rFonts w:ascii="Aptos" w:hAnsi="Aptos"/>
          <w:b/>
          <w:bCs/>
        </w:rPr>
        <w:t>лекови</w:t>
      </w:r>
      <w:proofErr w:type="spellEnd"/>
      <w:r w:rsidRPr="00854DA6">
        <w:rPr>
          <w:rFonts w:ascii="Aptos" w:hAnsi="Aptos"/>
          <w:b/>
          <w:bC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споразум</w:t>
      </w:r>
      <w:proofErr w:type="spellEnd"/>
      <w:r w:rsidRPr="00854DA6">
        <w:rPr>
          <w:rFonts w:ascii="Aptos" w:hAnsi="Aptos"/>
        </w:rPr>
        <w:t xml:space="preserve"> о </w:t>
      </w:r>
      <w:proofErr w:type="spellStart"/>
      <w:r w:rsidRPr="00854DA6">
        <w:rPr>
          <w:rFonts w:ascii="Aptos" w:hAnsi="Aptos"/>
        </w:rPr>
        <w:t>накнади</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постигне</w:t>
      </w:r>
      <w:proofErr w:type="spellEnd"/>
      <w:r w:rsidRPr="00854DA6">
        <w:rPr>
          <w:rFonts w:ascii="Aptos" w:hAnsi="Aptos"/>
        </w:rPr>
        <w:t xml:space="preserve"> у </w:t>
      </w:r>
      <w:proofErr w:type="spellStart"/>
      <w:r w:rsidRPr="00854DA6">
        <w:rPr>
          <w:rFonts w:ascii="Aptos" w:hAnsi="Aptos"/>
        </w:rPr>
        <w:t>року</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два</w:t>
      </w:r>
      <w:proofErr w:type="spellEnd"/>
      <w:r w:rsidRPr="00854DA6">
        <w:rPr>
          <w:rFonts w:ascii="Aptos" w:hAnsi="Aptos"/>
        </w:rPr>
        <w:t xml:space="preserve"> </w:t>
      </w:r>
      <w:proofErr w:type="spellStart"/>
      <w:r w:rsidRPr="00854DA6">
        <w:rPr>
          <w:rFonts w:ascii="Aptos" w:hAnsi="Aptos"/>
        </w:rPr>
        <w:t>месеца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правоснажности</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општинска</w:t>
      </w:r>
      <w:proofErr w:type="spellEnd"/>
      <w:r w:rsidRPr="00854DA6">
        <w:rPr>
          <w:rFonts w:ascii="Aptos" w:hAnsi="Aptos"/>
        </w:rPr>
        <w:t xml:space="preserve"> </w:t>
      </w:r>
      <w:proofErr w:type="spellStart"/>
      <w:r w:rsidRPr="00854DA6">
        <w:rPr>
          <w:rFonts w:ascii="Aptos" w:hAnsi="Aptos"/>
        </w:rPr>
        <w:t>управа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дужна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предмет</w:t>
      </w:r>
      <w:proofErr w:type="spellEnd"/>
      <w:r w:rsidRPr="00854DA6">
        <w:rPr>
          <w:rFonts w:ascii="Aptos" w:hAnsi="Aptos"/>
        </w:rPr>
        <w:t xml:space="preserve"> </w:t>
      </w:r>
      <w:proofErr w:type="spellStart"/>
      <w:r w:rsidRPr="00854DA6">
        <w:rPr>
          <w:rFonts w:ascii="Aptos" w:hAnsi="Aptos"/>
        </w:rPr>
        <w:t>проследи</w:t>
      </w:r>
      <w:proofErr w:type="spellEnd"/>
      <w:r w:rsidRPr="00854DA6">
        <w:rPr>
          <w:rFonts w:ascii="Aptos" w:hAnsi="Aptos"/>
        </w:rPr>
        <w:t xml:space="preserve"> </w:t>
      </w:r>
      <w:proofErr w:type="spellStart"/>
      <w:r w:rsidRPr="00854DA6">
        <w:rPr>
          <w:rFonts w:ascii="Aptos" w:hAnsi="Aptos"/>
        </w:rPr>
        <w:t>надлежном</w:t>
      </w:r>
      <w:proofErr w:type="spellEnd"/>
      <w:r w:rsidRPr="00854DA6">
        <w:rPr>
          <w:rFonts w:ascii="Aptos" w:hAnsi="Aptos"/>
        </w:rPr>
        <w:t xml:space="preserve"> </w:t>
      </w:r>
      <w:proofErr w:type="spellStart"/>
      <w:r w:rsidRPr="00854DA6">
        <w:rPr>
          <w:rFonts w:ascii="Aptos" w:hAnsi="Aptos"/>
        </w:rPr>
        <w:t>суду</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одређује</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службеној</w:t>
      </w:r>
      <w:proofErr w:type="spellEnd"/>
      <w:r w:rsidRPr="00854DA6">
        <w:rPr>
          <w:rFonts w:ascii="Aptos" w:hAnsi="Aptos"/>
        </w:rPr>
        <w:t xml:space="preserve"> </w:t>
      </w:r>
      <w:proofErr w:type="spellStart"/>
      <w:r w:rsidRPr="00854DA6">
        <w:rPr>
          <w:rFonts w:ascii="Aptos" w:hAnsi="Aptos"/>
        </w:rPr>
        <w:t>дужности</w:t>
      </w:r>
      <w:proofErr w:type="spellEnd"/>
      <w:r w:rsidRPr="00854DA6">
        <w:rPr>
          <w:rFonts w:ascii="Aptos" w:hAnsi="Aptos"/>
        </w:rPr>
        <w:t xml:space="preserve"> и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хитну</w:t>
      </w:r>
      <w:proofErr w:type="spellEnd"/>
      <w:r w:rsidRPr="00854DA6">
        <w:rPr>
          <w:rFonts w:ascii="Aptos" w:hAnsi="Aptos"/>
        </w:rPr>
        <w:t xml:space="preserve"> у </w:t>
      </w:r>
      <w:proofErr w:type="spellStart"/>
      <w:r w:rsidRPr="00854DA6">
        <w:rPr>
          <w:rFonts w:ascii="Aptos" w:hAnsi="Aptos"/>
        </w:rPr>
        <w:t>ванпарничном</w:t>
      </w:r>
      <w:proofErr w:type="spellEnd"/>
      <w:r w:rsidRPr="00854DA6">
        <w:rPr>
          <w:rFonts w:ascii="Aptos" w:hAnsi="Aptos"/>
        </w:rPr>
        <w:t xml:space="preserve"> </w:t>
      </w:r>
      <w:proofErr w:type="spellStart"/>
      <w:r w:rsidRPr="00854DA6">
        <w:rPr>
          <w:rFonts w:ascii="Aptos" w:hAnsi="Aptos"/>
        </w:rPr>
        <w:t>поступку</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Закону</w:t>
      </w:r>
      <w:proofErr w:type="spellEnd"/>
      <w:r w:rsidRPr="00854DA6">
        <w:rPr>
          <w:rFonts w:ascii="Aptos" w:hAnsi="Aptos"/>
        </w:rPr>
        <w:t xml:space="preserve"> о </w:t>
      </w:r>
      <w:proofErr w:type="spellStart"/>
      <w:r w:rsidRPr="00854DA6">
        <w:rPr>
          <w:rFonts w:ascii="Aptos" w:hAnsi="Aptos"/>
        </w:rPr>
        <w:t>ванпарничном</w:t>
      </w:r>
      <w:proofErr w:type="spellEnd"/>
      <w:r w:rsidRPr="00854DA6">
        <w:rPr>
          <w:rFonts w:ascii="Aptos" w:hAnsi="Aptos"/>
        </w:rPr>
        <w:t xml:space="preserve"> </w:t>
      </w:r>
      <w:proofErr w:type="spellStart"/>
      <w:r w:rsidRPr="00854DA6">
        <w:rPr>
          <w:rFonts w:ascii="Aptos" w:hAnsi="Aptos"/>
        </w:rPr>
        <w:t>поступку</w:t>
      </w:r>
      <w:proofErr w:type="spellEnd"/>
      <w:r w:rsidRPr="00854DA6">
        <w:rPr>
          <w:rFonts w:ascii="Aptos" w:hAnsi="Aptos"/>
        </w:rPr>
        <w:t xml:space="preserve"> (</w:t>
      </w:r>
      <w:proofErr w:type="spellStart"/>
      <w:r w:rsidRPr="00854DA6">
        <w:rPr>
          <w:rFonts w:ascii="Aptos" w:hAnsi="Aptos"/>
        </w:rPr>
        <w:t>чланови</w:t>
      </w:r>
      <w:proofErr w:type="spellEnd"/>
      <w:r w:rsidRPr="00854DA6">
        <w:rPr>
          <w:rFonts w:ascii="Aptos" w:hAnsi="Aptos"/>
        </w:rPr>
        <w:t xml:space="preserve"> 132–140);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сноси</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поступка</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задржавају</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жалбу</w:t>
      </w:r>
      <w:proofErr w:type="spellEnd"/>
      <w:r w:rsidRPr="00854DA6">
        <w:rPr>
          <w:rFonts w:ascii="Aptos" w:hAnsi="Aptos"/>
        </w:rPr>
        <w:t xml:space="preserve"> у </w:t>
      </w:r>
      <w:proofErr w:type="spellStart"/>
      <w:r w:rsidRPr="00854DA6">
        <w:rPr>
          <w:rFonts w:ascii="Aptos" w:hAnsi="Aptos"/>
        </w:rPr>
        <w:t>управном</w:t>
      </w:r>
      <w:proofErr w:type="spellEnd"/>
      <w:r w:rsidRPr="00854DA6">
        <w:rPr>
          <w:rFonts w:ascii="Aptos" w:hAnsi="Aptos"/>
        </w:rPr>
        <w:t xml:space="preserve"> </w:t>
      </w:r>
      <w:proofErr w:type="spellStart"/>
      <w:r w:rsidRPr="00854DA6">
        <w:rPr>
          <w:rFonts w:ascii="Aptos" w:hAnsi="Aptos"/>
        </w:rPr>
        <w:t>поступку</w:t>
      </w:r>
      <w:proofErr w:type="spellEnd"/>
      <w:r w:rsidRPr="00854DA6">
        <w:rPr>
          <w:rFonts w:ascii="Aptos" w:hAnsi="Aptos"/>
        </w:rPr>
        <w:t xml:space="preserve"> (о </w:t>
      </w:r>
      <w:proofErr w:type="spellStart"/>
      <w:r w:rsidRPr="00854DA6">
        <w:rPr>
          <w:rFonts w:ascii="Aptos" w:hAnsi="Aptos"/>
        </w:rPr>
        <w:t>којој</w:t>
      </w:r>
      <w:proofErr w:type="spellEnd"/>
      <w:r w:rsidRPr="00854DA6">
        <w:rPr>
          <w:rFonts w:ascii="Aptos" w:hAnsi="Aptos"/>
        </w:rPr>
        <w:t xml:space="preserve"> </w:t>
      </w:r>
      <w:proofErr w:type="spellStart"/>
      <w:r w:rsidRPr="00854DA6">
        <w:rPr>
          <w:rFonts w:ascii="Aptos" w:hAnsi="Aptos"/>
        </w:rPr>
        <w:t>одлучује</w:t>
      </w:r>
      <w:proofErr w:type="spellEnd"/>
      <w:r w:rsidRPr="00854DA6">
        <w:rPr>
          <w:rFonts w:ascii="Aptos" w:hAnsi="Aptos"/>
        </w:rPr>
        <w:t xml:space="preserve"> </w:t>
      </w:r>
      <w:proofErr w:type="spellStart"/>
      <w:r w:rsidRPr="00854DA6">
        <w:rPr>
          <w:rFonts w:ascii="Aptos" w:hAnsi="Aptos"/>
        </w:rPr>
        <w:t>министарство</w:t>
      </w:r>
      <w:proofErr w:type="spellEnd"/>
      <w:r w:rsidRPr="00854DA6">
        <w:rPr>
          <w:rFonts w:ascii="Aptos" w:hAnsi="Aptos"/>
        </w:rPr>
        <w:t xml:space="preserve"> </w:t>
      </w:r>
      <w:proofErr w:type="spellStart"/>
      <w:r w:rsidRPr="00854DA6">
        <w:rPr>
          <w:rFonts w:ascii="Aptos" w:hAnsi="Aptos"/>
        </w:rPr>
        <w:t>надлежно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послове</w:t>
      </w:r>
      <w:proofErr w:type="spellEnd"/>
      <w:r w:rsidRPr="00854DA6">
        <w:rPr>
          <w:rFonts w:ascii="Aptos" w:hAnsi="Aptos"/>
        </w:rPr>
        <w:t xml:space="preserve"> </w:t>
      </w:r>
      <w:proofErr w:type="spellStart"/>
      <w:r w:rsidRPr="00854DA6">
        <w:rPr>
          <w:rFonts w:ascii="Aptos" w:hAnsi="Aptos"/>
        </w:rPr>
        <w:t>финансија</w:t>
      </w:r>
      <w:proofErr w:type="spellEnd"/>
      <w:r w:rsidRPr="00854DA6">
        <w:rPr>
          <w:rFonts w:ascii="Aptos" w:hAnsi="Aptos"/>
        </w:rPr>
        <w:t xml:space="preserve">), </w:t>
      </w:r>
      <w:proofErr w:type="spellStart"/>
      <w:r w:rsidRPr="00854DA6">
        <w:rPr>
          <w:rFonts w:ascii="Aptos" w:hAnsi="Aptos"/>
        </w:rPr>
        <w:t>судск</w:t>
      </w:r>
      <w:proofErr w:type="spellEnd"/>
      <w:r w:rsidRPr="00854DA6">
        <w:rPr>
          <w:rFonts w:ascii="Aptos" w:hAnsi="Aptos"/>
          <w:lang w:val="sr-Cyrl-RS"/>
        </w:rPr>
        <w:t>о</w:t>
      </w:r>
      <w:r w:rsidRPr="00854DA6">
        <w:rPr>
          <w:rFonts w:ascii="Aptos" w:hAnsi="Aptos"/>
        </w:rPr>
        <w:t xml:space="preserve"> </w:t>
      </w:r>
      <w:proofErr w:type="spellStart"/>
      <w:r w:rsidRPr="00854DA6">
        <w:rPr>
          <w:rFonts w:ascii="Aptos" w:hAnsi="Aptos"/>
        </w:rPr>
        <w:t>преиспитивање</w:t>
      </w:r>
      <w:proofErr w:type="spellEnd"/>
      <w:r w:rsidRPr="00854DA6">
        <w:rPr>
          <w:rFonts w:ascii="Aptos" w:hAnsi="Aptos"/>
        </w:rPr>
        <w:t xml:space="preserve"> у </w:t>
      </w:r>
      <w:proofErr w:type="spellStart"/>
      <w:r w:rsidRPr="00854DA6">
        <w:rPr>
          <w:rFonts w:ascii="Aptos" w:hAnsi="Aptos"/>
        </w:rPr>
        <w:t>управном</w:t>
      </w:r>
      <w:proofErr w:type="spellEnd"/>
      <w:r w:rsidRPr="00854DA6">
        <w:rPr>
          <w:rFonts w:ascii="Aptos" w:hAnsi="Aptos"/>
        </w:rPr>
        <w:t xml:space="preserve"> </w:t>
      </w:r>
      <w:proofErr w:type="spellStart"/>
      <w:r w:rsidRPr="00854DA6">
        <w:rPr>
          <w:rFonts w:ascii="Aptos" w:hAnsi="Aptos"/>
        </w:rPr>
        <w:t>спору</w:t>
      </w:r>
      <w:proofErr w:type="spellEnd"/>
      <w:r w:rsidRPr="00854DA6">
        <w:rPr>
          <w:rFonts w:ascii="Aptos" w:hAnsi="Aptos"/>
        </w:rPr>
        <w:t xml:space="preserve">, </w:t>
      </w:r>
      <w:proofErr w:type="spellStart"/>
      <w:r w:rsidRPr="00854DA6">
        <w:rPr>
          <w:rFonts w:ascii="Aptos" w:hAnsi="Aptos"/>
        </w:rPr>
        <w:t>судски</w:t>
      </w:r>
      <w:proofErr w:type="spellEnd"/>
      <w:r w:rsidRPr="00854DA6">
        <w:rPr>
          <w:rFonts w:ascii="Aptos" w:hAnsi="Aptos"/>
        </w:rPr>
        <w:t xml:space="preserve"> </w:t>
      </w:r>
      <w:proofErr w:type="spellStart"/>
      <w:r w:rsidRPr="00854DA6">
        <w:rPr>
          <w:rFonts w:ascii="Aptos" w:hAnsi="Aptos"/>
        </w:rPr>
        <w:t>поступак</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одређивање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уставну</w:t>
      </w:r>
      <w:proofErr w:type="spellEnd"/>
      <w:r w:rsidRPr="00854DA6">
        <w:rPr>
          <w:rFonts w:ascii="Aptos" w:hAnsi="Aptos"/>
        </w:rPr>
        <w:t xml:space="preserve"> </w:t>
      </w:r>
      <w:proofErr w:type="spellStart"/>
      <w:r w:rsidRPr="00854DA6">
        <w:rPr>
          <w:rFonts w:ascii="Aptos" w:hAnsi="Aptos"/>
        </w:rPr>
        <w:t>жалбу</w:t>
      </w:r>
      <w:proofErr w:type="spellEnd"/>
      <w:r w:rsidRPr="00854DA6">
        <w:rPr>
          <w:rFonts w:ascii="Aptos" w:hAnsi="Aptos"/>
        </w:rPr>
        <w:t xml:space="preserve"> и,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исцрпљивања</w:t>
      </w:r>
      <w:proofErr w:type="spellEnd"/>
      <w:r w:rsidRPr="00854DA6">
        <w:rPr>
          <w:rFonts w:ascii="Aptos" w:hAnsi="Aptos"/>
        </w:rPr>
        <w:t xml:space="preserve"> </w:t>
      </w:r>
      <w:proofErr w:type="spellStart"/>
      <w:r w:rsidRPr="00854DA6">
        <w:rPr>
          <w:rFonts w:ascii="Aptos" w:hAnsi="Aptos"/>
        </w:rPr>
        <w:t>домаћих</w:t>
      </w:r>
      <w:proofErr w:type="spellEnd"/>
      <w:r w:rsidRPr="00854DA6">
        <w:rPr>
          <w:rFonts w:ascii="Aptos" w:hAnsi="Aptos"/>
        </w:rPr>
        <w:t xml:space="preserve"> </w:t>
      </w:r>
      <w:proofErr w:type="spellStart"/>
      <w:r w:rsidRPr="00854DA6">
        <w:rPr>
          <w:rFonts w:ascii="Aptos" w:hAnsi="Aptos"/>
        </w:rPr>
        <w:t>правних</w:t>
      </w:r>
      <w:proofErr w:type="spellEnd"/>
      <w:r w:rsidRPr="00854DA6">
        <w:rPr>
          <w:rFonts w:ascii="Aptos" w:hAnsi="Aptos"/>
        </w:rPr>
        <w:t xml:space="preserve"> </w:t>
      </w:r>
      <w:proofErr w:type="spellStart"/>
      <w:r w:rsidRPr="00854DA6">
        <w:rPr>
          <w:rFonts w:ascii="Aptos" w:hAnsi="Aptos"/>
        </w:rPr>
        <w:t>лекова</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обраћање</w:t>
      </w:r>
      <w:proofErr w:type="spellEnd"/>
      <w:r w:rsidRPr="00854DA6">
        <w:rPr>
          <w:rFonts w:ascii="Aptos" w:hAnsi="Aptos"/>
        </w:rPr>
        <w:t xml:space="preserve"> </w:t>
      </w:r>
      <w:proofErr w:type="spellStart"/>
      <w:r w:rsidRPr="00854DA6">
        <w:rPr>
          <w:rFonts w:ascii="Aptos" w:hAnsi="Aptos"/>
        </w:rPr>
        <w:t>Европском</w:t>
      </w:r>
      <w:proofErr w:type="spellEnd"/>
      <w:r w:rsidRPr="00854DA6">
        <w:rPr>
          <w:rFonts w:ascii="Aptos" w:hAnsi="Aptos"/>
        </w:rPr>
        <w:t xml:space="preserve"> </w:t>
      </w:r>
      <w:proofErr w:type="spellStart"/>
      <w:r w:rsidRPr="00854DA6">
        <w:rPr>
          <w:rFonts w:ascii="Aptos" w:hAnsi="Aptos"/>
        </w:rPr>
        <w:t>суду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људска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Пројектни</w:t>
      </w:r>
      <w:proofErr w:type="spellEnd"/>
      <w:r w:rsidRPr="00854DA6">
        <w:rPr>
          <w:rFonts w:ascii="Aptos" w:hAnsi="Aptos"/>
        </w:rPr>
        <w:t xml:space="preserve"> </w:t>
      </w:r>
      <w:proofErr w:type="spellStart"/>
      <w:r w:rsidRPr="00854DA6">
        <w:rPr>
          <w:rFonts w:ascii="Aptos" w:hAnsi="Aptos"/>
        </w:rPr>
        <w:t>механизам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w:t>
      </w:r>
      <w:proofErr w:type="spellStart"/>
      <w:r w:rsidRPr="00854DA6">
        <w:rPr>
          <w:rFonts w:ascii="Aptos" w:hAnsi="Aptos"/>
        </w:rPr>
        <w:t>допуњује</w:t>
      </w:r>
      <w:proofErr w:type="spellEnd"/>
      <w:r w:rsidRPr="00854DA6">
        <w:rPr>
          <w:rFonts w:ascii="Aptos" w:hAnsi="Aptos"/>
        </w:rPr>
        <w:t xml:space="preserve">, а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замењује</w:t>
      </w:r>
      <w:proofErr w:type="spellEnd"/>
      <w:r w:rsidRPr="00854DA6">
        <w:rPr>
          <w:rFonts w:ascii="Aptos" w:hAnsi="Aptos"/>
        </w:rPr>
        <w:t xml:space="preserve"> </w:t>
      </w:r>
      <w:proofErr w:type="spellStart"/>
      <w:r w:rsidRPr="00854DA6">
        <w:rPr>
          <w:rFonts w:ascii="Aptos" w:hAnsi="Aptos"/>
        </w:rPr>
        <w:t>ове</w:t>
      </w:r>
      <w:proofErr w:type="spellEnd"/>
      <w:r w:rsidRPr="00854DA6">
        <w:rPr>
          <w:rFonts w:ascii="Aptos" w:hAnsi="Aptos"/>
        </w:rPr>
        <w:t xml:space="preserve"> </w:t>
      </w:r>
      <w:proofErr w:type="spellStart"/>
      <w:r w:rsidRPr="00854DA6">
        <w:rPr>
          <w:rFonts w:ascii="Aptos" w:hAnsi="Aptos"/>
        </w:rPr>
        <w:t>правне</w:t>
      </w:r>
      <w:proofErr w:type="spellEnd"/>
      <w:r w:rsidRPr="00854DA6">
        <w:rPr>
          <w:rFonts w:ascii="Aptos" w:hAnsi="Aptos"/>
        </w:rPr>
        <w:t xml:space="preserve"> </w:t>
      </w:r>
      <w:proofErr w:type="spellStart"/>
      <w:r w:rsidRPr="00854DA6">
        <w:rPr>
          <w:rFonts w:ascii="Aptos" w:hAnsi="Aptos"/>
        </w:rPr>
        <w:t>лекове</w:t>
      </w:r>
      <w:proofErr w:type="spellEnd"/>
      <w:r w:rsidRPr="00854DA6">
        <w:rPr>
          <w:rFonts w:ascii="Aptos" w:hAnsi="Aptos"/>
        </w:rPr>
        <w:t xml:space="preserve">, и </w:t>
      </w:r>
      <w:proofErr w:type="spellStart"/>
      <w:r w:rsidRPr="00854DA6">
        <w:rPr>
          <w:rFonts w:ascii="Aptos" w:hAnsi="Aptos"/>
        </w:rPr>
        <w:t>његово</w:t>
      </w:r>
      <w:proofErr w:type="spellEnd"/>
      <w:r w:rsidRPr="00854DA6">
        <w:rPr>
          <w:rFonts w:ascii="Aptos" w:hAnsi="Aptos"/>
        </w:rPr>
        <w:t xml:space="preserve"> </w:t>
      </w:r>
      <w:proofErr w:type="spellStart"/>
      <w:r w:rsidRPr="00854DA6">
        <w:rPr>
          <w:rFonts w:ascii="Aptos" w:hAnsi="Aptos"/>
        </w:rPr>
        <w:t>коришћење</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ограничава</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њима</w:t>
      </w:r>
      <w:proofErr w:type="spellEnd"/>
      <w:r w:rsidRPr="00854DA6">
        <w:rPr>
          <w:rFonts w:ascii="Aptos" w:hAnsi="Aptos"/>
        </w:rPr>
        <w:t xml:space="preserve">. </w:t>
      </w:r>
      <w:proofErr w:type="spellStart"/>
      <w:r w:rsidRPr="00854DA6">
        <w:rPr>
          <w:rFonts w:ascii="Aptos" w:hAnsi="Aptos"/>
        </w:rPr>
        <w:t>Судско</w:t>
      </w:r>
      <w:proofErr w:type="spellEnd"/>
      <w:r w:rsidRPr="00854DA6">
        <w:rPr>
          <w:rFonts w:ascii="Aptos" w:hAnsi="Aptos"/>
        </w:rPr>
        <w:t xml:space="preserve"> </w:t>
      </w:r>
      <w:proofErr w:type="spellStart"/>
      <w:r w:rsidRPr="00854DA6">
        <w:rPr>
          <w:rFonts w:ascii="Aptos" w:hAnsi="Aptos"/>
        </w:rPr>
        <w:t>одређивање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домаћи</w:t>
      </w:r>
      <w:proofErr w:type="spellEnd"/>
      <w:r w:rsidRPr="00854DA6">
        <w:rPr>
          <w:rFonts w:ascii="Aptos" w:hAnsi="Aptos"/>
        </w:rPr>
        <w:t xml:space="preserve"> </w:t>
      </w:r>
      <w:proofErr w:type="spellStart"/>
      <w:r w:rsidRPr="00854DA6">
        <w:rPr>
          <w:rFonts w:ascii="Aptos" w:hAnsi="Aptos"/>
        </w:rPr>
        <w:t>механизам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спорова</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доношења</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w:t>
      </w:r>
      <w:proofErr w:type="spellStart"/>
      <w:r w:rsidRPr="00854DA6">
        <w:rPr>
          <w:rFonts w:ascii="Aptos" w:hAnsi="Aptos"/>
        </w:rPr>
        <w:t>оно</w:t>
      </w:r>
      <w:proofErr w:type="spellEnd"/>
      <w:r w:rsidRPr="00854DA6">
        <w:rPr>
          <w:rFonts w:ascii="Aptos" w:hAnsi="Aptos"/>
        </w:rPr>
        <w:t xml:space="preserve"> </w:t>
      </w:r>
      <w:proofErr w:type="spellStart"/>
      <w:r w:rsidRPr="00854DA6">
        <w:rPr>
          <w:rFonts w:ascii="Aptos" w:hAnsi="Aptos"/>
        </w:rPr>
        <w:t>није</w:t>
      </w:r>
      <w:proofErr w:type="spellEnd"/>
      <w:r w:rsidRPr="00854DA6">
        <w:rPr>
          <w:rFonts w:ascii="Aptos" w:hAnsi="Aptos"/>
        </w:rPr>
        <w:t xml:space="preserve"> </w:t>
      </w:r>
      <w:proofErr w:type="spellStart"/>
      <w:r w:rsidRPr="00854DA6">
        <w:rPr>
          <w:rFonts w:ascii="Aptos" w:hAnsi="Aptos"/>
        </w:rPr>
        <w:t>замена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захтев</w:t>
      </w:r>
      <w:proofErr w:type="spellEnd"/>
      <w:r w:rsidRPr="00854DA6">
        <w:rPr>
          <w:rFonts w:ascii="Aptos" w:hAnsi="Aptos"/>
        </w:rPr>
        <w:t xml:space="preserve"> </w:t>
      </w:r>
      <w:proofErr w:type="spellStart"/>
      <w:r w:rsidRPr="00854DA6">
        <w:rPr>
          <w:rFonts w:ascii="Aptos" w:hAnsi="Aptos"/>
        </w:rPr>
        <w:t>стандарда</w:t>
      </w:r>
      <w:proofErr w:type="spellEnd"/>
      <w:r w:rsidRPr="00854DA6">
        <w:rPr>
          <w:rFonts w:ascii="Aptos" w:hAnsi="Aptos"/>
        </w:rPr>
        <w:t xml:space="preserve"> ESS5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и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обезбеде</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него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имовина</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извори</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одузму</w:t>
      </w:r>
      <w:proofErr w:type="spellEnd"/>
      <w:r w:rsidRPr="00854DA6">
        <w:rPr>
          <w:rFonts w:ascii="Aptos" w:hAnsi="Aptos"/>
        </w:rPr>
        <w:t>.</w:t>
      </w:r>
    </w:p>
    <w:p w14:paraId="28CE3B60" w14:textId="77777777" w:rsidR="00854DA6" w:rsidRPr="00854DA6" w:rsidRDefault="00854DA6" w:rsidP="00854DA6">
      <w:pPr>
        <w:jc w:val="both"/>
        <w:rPr>
          <w:rFonts w:ascii="Aptos" w:hAnsi="Aptos"/>
        </w:rPr>
      </w:pPr>
      <w:proofErr w:type="spellStart"/>
      <w:r w:rsidRPr="00854DA6">
        <w:rPr>
          <w:rFonts w:ascii="Aptos" w:hAnsi="Aptos"/>
          <w:b/>
          <w:bCs/>
        </w:rPr>
        <w:t>Преседан</w:t>
      </w:r>
      <w:proofErr w:type="spellEnd"/>
      <w:r w:rsidRPr="00854DA6">
        <w:rPr>
          <w:rFonts w:ascii="Aptos" w:hAnsi="Aptos"/>
          <w:b/>
          <w:bCs/>
        </w:rPr>
        <w:t xml:space="preserve"> </w:t>
      </w:r>
      <w:proofErr w:type="spellStart"/>
      <w:r w:rsidRPr="00854DA6">
        <w:rPr>
          <w:rFonts w:ascii="Aptos" w:hAnsi="Aptos"/>
          <w:b/>
          <w:bCs/>
        </w:rPr>
        <w:t>пројектно</w:t>
      </w:r>
      <w:proofErr w:type="spellEnd"/>
      <w:r w:rsidRPr="00854DA6">
        <w:rPr>
          <w:rFonts w:ascii="Aptos" w:hAnsi="Aptos"/>
          <w:b/>
          <w:bCs/>
        </w:rPr>
        <w:t xml:space="preserve"> </w:t>
      </w:r>
      <w:proofErr w:type="spellStart"/>
      <w:r w:rsidRPr="00854DA6">
        <w:rPr>
          <w:rFonts w:ascii="Aptos" w:hAnsi="Aptos"/>
          <w:b/>
          <w:bCs/>
        </w:rPr>
        <w:t>специфичног</w:t>
      </w:r>
      <w:proofErr w:type="spellEnd"/>
      <w:r w:rsidRPr="00854DA6">
        <w:rPr>
          <w:rFonts w:ascii="Aptos" w:hAnsi="Aptos"/>
          <w:b/>
          <w:bCs/>
        </w:rPr>
        <w:t xml:space="preserve"> </w:t>
      </w:r>
      <w:proofErr w:type="spellStart"/>
      <w:r w:rsidRPr="00854DA6">
        <w:rPr>
          <w:rFonts w:ascii="Aptos" w:hAnsi="Aptos"/>
          <w:b/>
          <w:bCs/>
        </w:rPr>
        <w:t>закона</w:t>
      </w:r>
      <w:proofErr w:type="spellEnd"/>
      <w:r w:rsidRPr="00854DA6">
        <w:rPr>
          <w:rFonts w:ascii="Aptos" w:hAnsi="Aptos"/>
          <w:b/>
          <w:bCs/>
        </w:rPr>
        <w:t xml:space="preserve"> (</w:t>
      </w:r>
      <w:proofErr w:type="spellStart"/>
      <w:r w:rsidRPr="00854DA6">
        <w:rPr>
          <w:rFonts w:ascii="Aptos" w:hAnsi="Aptos"/>
          <w:b/>
          <w:bCs/>
        </w:rPr>
        <w:t>lex</w:t>
      </w:r>
      <w:proofErr w:type="spellEnd"/>
      <w:r w:rsidRPr="00854DA6">
        <w:rPr>
          <w:rFonts w:ascii="Aptos" w:hAnsi="Aptos"/>
          <w:b/>
          <w:bCs/>
        </w:rPr>
        <w:t xml:space="preserve"> specialis).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раније</w:t>
      </w:r>
      <w:proofErr w:type="spellEnd"/>
      <w:r w:rsidRPr="00854DA6">
        <w:rPr>
          <w:rFonts w:ascii="Aptos" w:hAnsi="Aptos"/>
        </w:rPr>
        <w:t xml:space="preserve"> </w:t>
      </w:r>
      <w:proofErr w:type="spellStart"/>
      <w:r w:rsidRPr="00854DA6">
        <w:rPr>
          <w:rFonts w:ascii="Aptos" w:hAnsi="Aptos"/>
        </w:rPr>
        <w:t>доносила</w:t>
      </w:r>
      <w:proofErr w:type="spellEnd"/>
      <w:r w:rsidRPr="00854DA6">
        <w:rPr>
          <w:rFonts w:ascii="Aptos" w:hAnsi="Aptos"/>
        </w:rPr>
        <w:t xml:space="preserve"> </w:t>
      </w:r>
      <w:proofErr w:type="spellStart"/>
      <w:r w:rsidRPr="00854DA6">
        <w:rPr>
          <w:rFonts w:ascii="Aptos" w:hAnsi="Aptos"/>
        </w:rPr>
        <w:t>пројектно</w:t>
      </w:r>
      <w:proofErr w:type="spellEnd"/>
      <w:r w:rsidRPr="00854DA6">
        <w:rPr>
          <w:rFonts w:ascii="Aptos" w:hAnsi="Aptos"/>
        </w:rPr>
        <w:t xml:space="preserve"> </w:t>
      </w:r>
      <w:proofErr w:type="spellStart"/>
      <w:r w:rsidRPr="00854DA6">
        <w:rPr>
          <w:rFonts w:ascii="Aptos" w:hAnsi="Aptos"/>
        </w:rPr>
        <w:t>специфичне</w:t>
      </w:r>
      <w:proofErr w:type="spellEnd"/>
      <w:r w:rsidRPr="00854DA6">
        <w:rPr>
          <w:rFonts w:ascii="Aptos" w:hAnsi="Aptos"/>
        </w:rPr>
        <w:t xml:space="preserve"> </w:t>
      </w:r>
      <w:proofErr w:type="spellStart"/>
      <w:r w:rsidRPr="00854DA6">
        <w:rPr>
          <w:rFonts w:ascii="Aptos" w:hAnsi="Aptos"/>
        </w:rPr>
        <w:t>законе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велику</w:t>
      </w:r>
      <w:proofErr w:type="spellEnd"/>
      <w:r w:rsidRPr="00854DA6">
        <w:rPr>
          <w:rFonts w:ascii="Aptos" w:hAnsi="Aptos"/>
        </w:rPr>
        <w:t xml:space="preserve"> </w:t>
      </w:r>
      <w:proofErr w:type="spellStart"/>
      <w:r w:rsidRPr="00854DA6">
        <w:rPr>
          <w:rFonts w:ascii="Aptos" w:hAnsi="Aptos"/>
        </w:rPr>
        <w:t>инфраструктуру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lastRenderedPageBreak/>
        <w:t>систем</w:t>
      </w:r>
      <w:proofErr w:type="spellEnd"/>
      <w:r w:rsidRPr="00854DA6">
        <w:rPr>
          <w:rFonts w:ascii="Aptos" w:hAnsi="Aptos"/>
        </w:rPr>
        <w:t xml:space="preserve"> </w:t>
      </w:r>
      <w:proofErr w:type="spellStart"/>
      <w:r w:rsidRPr="00854DA6">
        <w:rPr>
          <w:rFonts w:ascii="Aptos" w:hAnsi="Aptos"/>
        </w:rPr>
        <w:t>Јужни</w:t>
      </w:r>
      <w:proofErr w:type="spellEnd"/>
      <w:r w:rsidRPr="00854DA6">
        <w:rPr>
          <w:rFonts w:ascii="Aptos" w:hAnsi="Aptos"/>
        </w:rPr>
        <w:t xml:space="preserve"> </w:t>
      </w:r>
      <w:proofErr w:type="spellStart"/>
      <w:r w:rsidRPr="00854DA6">
        <w:rPr>
          <w:rFonts w:ascii="Aptos" w:hAnsi="Aptos"/>
        </w:rPr>
        <w:t>ток</w:t>
      </w:r>
      <w:proofErr w:type="spellEnd"/>
      <w:r w:rsidRPr="00854DA6">
        <w:rPr>
          <w:rFonts w:ascii="Aptos" w:hAnsi="Aptos"/>
        </w:rPr>
        <w:t xml:space="preserve">, а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измена</w:t>
      </w:r>
      <w:proofErr w:type="spellEnd"/>
      <w:r w:rsidRPr="00854DA6">
        <w:rPr>
          <w:rFonts w:ascii="Aptos" w:hAnsi="Aptos"/>
        </w:rPr>
        <w:t xml:space="preserve"> и </w:t>
      </w:r>
      <w:proofErr w:type="spellStart"/>
      <w:r w:rsidRPr="00854DA6">
        <w:rPr>
          <w:rFonts w:ascii="Aptos" w:hAnsi="Aptos"/>
        </w:rPr>
        <w:t>допуна</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2018.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Магистрални</w:t>
      </w:r>
      <w:proofErr w:type="spellEnd"/>
      <w:r w:rsidRPr="00854DA6">
        <w:rPr>
          <w:rFonts w:ascii="Aptos" w:hAnsi="Aptos"/>
        </w:rPr>
        <w:t xml:space="preserve"> </w:t>
      </w:r>
      <w:proofErr w:type="spellStart"/>
      <w:r w:rsidRPr="00854DA6">
        <w:rPr>
          <w:rFonts w:ascii="Aptos" w:hAnsi="Aptos"/>
        </w:rPr>
        <w:t>гасовод</w:t>
      </w:r>
      <w:proofErr w:type="spellEnd"/>
      <w:r w:rsidRPr="00854DA6">
        <w:rPr>
          <w:rFonts w:ascii="Aptos" w:hAnsi="Aptos"/>
        </w:rPr>
        <w:t xml:space="preserve"> </w:t>
      </w:r>
      <w:proofErr w:type="spellStart"/>
      <w:r w:rsidRPr="00854DA6">
        <w:rPr>
          <w:rFonts w:ascii="Aptos" w:hAnsi="Aptos"/>
        </w:rPr>
        <w:t>граница</w:t>
      </w:r>
      <w:proofErr w:type="spellEnd"/>
      <w:r w:rsidRPr="00854DA6">
        <w:rPr>
          <w:rFonts w:ascii="Aptos" w:hAnsi="Aptos"/>
        </w:rPr>
        <w:t xml:space="preserve"> </w:t>
      </w:r>
      <w:proofErr w:type="spellStart"/>
      <w:r w:rsidRPr="00854DA6">
        <w:rPr>
          <w:rFonts w:ascii="Aptos" w:hAnsi="Aptos"/>
        </w:rPr>
        <w:t>Бугарске</w:t>
      </w:r>
      <w:proofErr w:type="spellEnd"/>
      <w:r w:rsidRPr="00854DA6">
        <w:rPr>
          <w:rFonts w:ascii="Aptos" w:hAnsi="Aptos"/>
        </w:rPr>
        <w:t>–</w:t>
      </w:r>
      <w:proofErr w:type="spellStart"/>
      <w:r w:rsidRPr="00854DA6">
        <w:rPr>
          <w:rFonts w:ascii="Aptos" w:hAnsi="Aptos"/>
        </w:rPr>
        <w:t>граница</w:t>
      </w:r>
      <w:proofErr w:type="spellEnd"/>
      <w:r w:rsidRPr="00854DA6">
        <w:rPr>
          <w:rFonts w:ascii="Aptos" w:hAnsi="Aptos"/>
        </w:rPr>
        <w:t xml:space="preserve"> </w:t>
      </w:r>
      <w:proofErr w:type="spellStart"/>
      <w:r w:rsidRPr="00854DA6">
        <w:rPr>
          <w:rFonts w:ascii="Aptos" w:hAnsi="Aptos"/>
        </w:rPr>
        <w:t>Мађарске</w:t>
      </w:r>
      <w:proofErr w:type="spellEnd"/>
      <w:r w:rsidRPr="00854DA6">
        <w:rPr>
          <w:rFonts w:ascii="Aptos" w:hAnsi="Aptos"/>
        </w:rPr>
        <w:t xml:space="preserve"> („</w:t>
      </w:r>
      <w:proofErr w:type="spellStart"/>
      <w:r w:rsidRPr="00854DA6">
        <w:rPr>
          <w:rFonts w:ascii="Aptos" w:hAnsi="Aptos"/>
        </w:rPr>
        <w:t>Службени</w:t>
      </w:r>
      <w:proofErr w:type="spellEnd"/>
      <w:r w:rsidRPr="00854DA6">
        <w:rPr>
          <w:rFonts w:ascii="Aptos" w:hAnsi="Aptos"/>
        </w:rPr>
        <w:t xml:space="preserve"> </w:t>
      </w:r>
      <w:proofErr w:type="spellStart"/>
      <w:r w:rsidRPr="00854DA6">
        <w:rPr>
          <w:rFonts w:ascii="Aptos" w:hAnsi="Aptos"/>
        </w:rPr>
        <w:t>гласник</w:t>
      </w:r>
      <w:proofErr w:type="spellEnd"/>
      <w:r w:rsidRPr="00854DA6">
        <w:rPr>
          <w:rFonts w:ascii="Aptos" w:hAnsi="Aptos"/>
        </w:rPr>
        <w:t xml:space="preserve"> РС”, </w:t>
      </w:r>
      <w:proofErr w:type="spellStart"/>
      <w:r w:rsidRPr="00854DA6">
        <w:rPr>
          <w:rFonts w:ascii="Aptos" w:hAnsi="Aptos"/>
        </w:rPr>
        <w:t>бр</w:t>
      </w:r>
      <w:proofErr w:type="spellEnd"/>
      <w:r w:rsidRPr="00854DA6">
        <w:rPr>
          <w:rFonts w:ascii="Aptos" w:hAnsi="Aptos"/>
        </w:rPr>
        <w:t xml:space="preserve">. 17/2013 и 95/2018) —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интерес</w:t>
      </w:r>
      <w:proofErr w:type="spellEnd"/>
      <w:r w:rsidRPr="00854DA6">
        <w:rPr>
          <w:rFonts w:ascii="Aptos" w:hAnsi="Aptos"/>
        </w:rPr>
        <w:t xml:space="preserve"> </w:t>
      </w:r>
      <w:proofErr w:type="spellStart"/>
      <w:r w:rsidRPr="00854DA6">
        <w:rPr>
          <w:rFonts w:ascii="Aptos" w:hAnsi="Aptos"/>
        </w:rPr>
        <w:t>утврђен</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и </w:t>
      </w:r>
      <w:proofErr w:type="spellStart"/>
      <w:r w:rsidRPr="00854DA6">
        <w:rPr>
          <w:rFonts w:ascii="Aptos" w:hAnsi="Aptos"/>
        </w:rPr>
        <w:t>уведени</w:t>
      </w:r>
      <w:proofErr w:type="spellEnd"/>
      <w:r w:rsidRPr="00854DA6">
        <w:rPr>
          <w:rFonts w:ascii="Aptos" w:hAnsi="Aptos"/>
        </w:rPr>
        <w:t xml:space="preserve"> </w:t>
      </w:r>
      <w:proofErr w:type="spellStart"/>
      <w:r w:rsidRPr="00854DA6">
        <w:rPr>
          <w:rFonts w:ascii="Aptos" w:hAnsi="Aptos"/>
        </w:rPr>
        <w:t>убрзани</w:t>
      </w:r>
      <w:proofErr w:type="spellEnd"/>
      <w:r w:rsidRPr="00854DA6">
        <w:rPr>
          <w:rFonts w:ascii="Aptos" w:hAnsi="Aptos"/>
        </w:rPr>
        <w:t xml:space="preserve"> </w:t>
      </w:r>
      <w:proofErr w:type="spellStart"/>
      <w:r w:rsidRPr="00854DA6">
        <w:rPr>
          <w:rFonts w:ascii="Aptos" w:hAnsi="Aptos"/>
        </w:rPr>
        <w:t>поступци</w:t>
      </w:r>
      <w:proofErr w:type="spellEnd"/>
      <w:r w:rsidRPr="00854DA6">
        <w:rPr>
          <w:rFonts w:ascii="Aptos" w:hAnsi="Aptos"/>
        </w:rPr>
        <w:t xml:space="preserve">. </w:t>
      </w:r>
      <w:proofErr w:type="spellStart"/>
      <w:r w:rsidRPr="00854DA6">
        <w:rPr>
          <w:rFonts w:ascii="Aptos" w:hAnsi="Aptos"/>
        </w:rPr>
        <w:t>Карактеристике</w:t>
      </w:r>
      <w:proofErr w:type="spellEnd"/>
      <w:r w:rsidRPr="00854DA6">
        <w:rPr>
          <w:rFonts w:ascii="Aptos" w:hAnsi="Aptos"/>
        </w:rPr>
        <w:t xml:space="preserve"> </w:t>
      </w:r>
      <w:proofErr w:type="spellStart"/>
      <w:r w:rsidRPr="00854DA6">
        <w:rPr>
          <w:rFonts w:ascii="Aptos" w:hAnsi="Aptos"/>
        </w:rPr>
        <w:t>тог</w:t>
      </w:r>
      <w:proofErr w:type="spellEnd"/>
      <w:r w:rsidRPr="00854DA6">
        <w:rPr>
          <w:rFonts w:ascii="Aptos" w:hAnsi="Aptos"/>
        </w:rPr>
        <w:t xml:space="preserve"> </w:t>
      </w:r>
      <w:proofErr w:type="spellStart"/>
      <w:r w:rsidRPr="00854DA6">
        <w:rPr>
          <w:rFonts w:ascii="Aptos" w:hAnsi="Aptos"/>
        </w:rPr>
        <w:t>режима</w:t>
      </w:r>
      <w:proofErr w:type="spellEnd"/>
      <w:r w:rsidRPr="00854DA6">
        <w:rPr>
          <w:rFonts w:ascii="Aptos" w:hAnsi="Aptos"/>
        </w:rPr>
        <w:t xml:space="preserve"> </w:t>
      </w:r>
      <w:proofErr w:type="spellStart"/>
      <w:r w:rsidRPr="00854DA6">
        <w:rPr>
          <w:rFonts w:ascii="Aptos" w:hAnsi="Aptos"/>
        </w:rPr>
        <w:t>укључивале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привремен</w:t>
      </w:r>
      <w:proofErr w:type="spellEnd"/>
      <w:r w:rsidRPr="00854DA6">
        <w:rPr>
          <w:rFonts w:ascii="Aptos" w:hAnsi="Aptos"/>
          <w:lang w:val="sr-Cyrl-RS"/>
        </w:rPr>
        <w:t>о</w:t>
      </w:r>
      <w:r w:rsidRPr="00854DA6">
        <w:rPr>
          <w:rFonts w:ascii="Aptos" w:hAnsi="Aptos"/>
        </w:rPr>
        <w:t xml:space="preserve"> </w:t>
      </w:r>
      <w:proofErr w:type="spellStart"/>
      <w:r w:rsidRPr="00854DA6">
        <w:rPr>
          <w:rFonts w:ascii="Aptos" w:hAnsi="Aptos"/>
        </w:rPr>
        <w:t>заузе</w:t>
      </w:r>
      <w:proofErr w:type="spellEnd"/>
      <w:r w:rsidRPr="00854DA6">
        <w:rPr>
          <w:rFonts w:ascii="Aptos" w:hAnsi="Aptos"/>
          <w:lang w:val="sr-Cyrl-RS"/>
        </w:rPr>
        <w:t>ће</w:t>
      </w:r>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пет</w:t>
      </w:r>
      <w:proofErr w:type="spellEnd"/>
      <w:r w:rsidRPr="00854DA6">
        <w:rPr>
          <w:rFonts w:ascii="Aptos" w:hAnsi="Aptos"/>
        </w:rPr>
        <w:t xml:space="preserve"> </w:t>
      </w:r>
      <w:proofErr w:type="spellStart"/>
      <w:r w:rsidRPr="00854DA6">
        <w:rPr>
          <w:rFonts w:ascii="Aptos" w:hAnsi="Aptos"/>
        </w:rPr>
        <w:t>година</w:t>
      </w:r>
      <w:proofErr w:type="spellEnd"/>
      <w:r w:rsidRPr="00854DA6">
        <w:rPr>
          <w:rFonts w:ascii="Aptos" w:hAnsi="Aptos"/>
        </w:rPr>
        <w:t xml:space="preserve">, </w:t>
      </w:r>
      <w:proofErr w:type="spellStart"/>
      <w:r w:rsidRPr="00854DA6">
        <w:rPr>
          <w:rFonts w:ascii="Aptos" w:hAnsi="Aptos"/>
        </w:rPr>
        <w:t>рок</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пет</w:t>
      </w:r>
      <w:proofErr w:type="spellEnd"/>
      <w:r w:rsidRPr="00854DA6">
        <w:rPr>
          <w:rFonts w:ascii="Aptos" w:hAnsi="Aptos"/>
        </w:rPr>
        <w:t xml:space="preserve">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изјашњење</w:t>
      </w:r>
      <w:proofErr w:type="spellEnd"/>
      <w:r w:rsidRPr="00854DA6">
        <w:rPr>
          <w:rFonts w:ascii="Aptos" w:hAnsi="Aptos"/>
        </w:rPr>
        <w:t xml:space="preserve"> </w:t>
      </w:r>
      <w:proofErr w:type="spellStart"/>
      <w:r w:rsidRPr="00854DA6">
        <w:rPr>
          <w:rFonts w:ascii="Aptos" w:hAnsi="Aptos"/>
        </w:rPr>
        <w:t>погођене</w:t>
      </w:r>
      <w:proofErr w:type="spellEnd"/>
      <w:r w:rsidRPr="00854DA6">
        <w:rPr>
          <w:rFonts w:ascii="Aptos" w:hAnsi="Aptos"/>
        </w:rPr>
        <w:t xml:space="preserve"> </w:t>
      </w:r>
      <w:proofErr w:type="spellStart"/>
      <w:r w:rsidRPr="00854DA6">
        <w:rPr>
          <w:rFonts w:ascii="Aptos" w:hAnsi="Aptos"/>
        </w:rPr>
        <w:t>стране</w:t>
      </w:r>
      <w:proofErr w:type="spellEnd"/>
      <w:r w:rsidRPr="00854DA6">
        <w:rPr>
          <w:rFonts w:ascii="Aptos" w:hAnsi="Aptos"/>
        </w:rPr>
        <w:t xml:space="preserve">, </w:t>
      </w:r>
      <w:proofErr w:type="spellStart"/>
      <w:r w:rsidRPr="00854DA6">
        <w:rPr>
          <w:rFonts w:ascii="Aptos" w:hAnsi="Aptos"/>
        </w:rPr>
        <w:t>доношење</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претходног</w:t>
      </w:r>
      <w:proofErr w:type="spellEnd"/>
      <w:r w:rsidRPr="00854DA6">
        <w:rPr>
          <w:rFonts w:ascii="Aptos" w:hAnsi="Aptos"/>
        </w:rPr>
        <w:t xml:space="preserve"> </w:t>
      </w:r>
      <w:proofErr w:type="spellStart"/>
      <w:r w:rsidRPr="00854DA6">
        <w:rPr>
          <w:rFonts w:ascii="Aptos" w:hAnsi="Aptos"/>
        </w:rPr>
        <w:t>саслушања</w:t>
      </w:r>
      <w:proofErr w:type="spellEnd"/>
      <w:r w:rsidRPr="00854DA6">
        <w:rPr>
          <w:rFonts w:ascii="Aptos" w:hAnsi="Aptos"/>
        </w:rPr>
        <w:t xml:space="preserve">, </w:t>
      </w:r>
      <w:proofErr w:type="spellStart"/>
      <w:r w:rsidRPr="00854DA6">
        <w:rPr>
          <w:rFonts w:ascii="Aptos" w:hAnsi="Aptos"/>
        </w:rPr>
        <w:t>жалбу</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одлаже</w:t>
      </w:r>
      <w:proofErr w:type="spellEnd"/>
      <w:r w:rsidRPr="00854DA6">
        <w:rPr>
          <w:rFonts w:ascii="Aptos" w:hAnsi="Aptos"/>
        </w:rPr>
        <w:t xml:space="preserve"> </w:t>
      </w:r>
      <w:proofErr w:type="spellStart"/>
      <w:r w:rsidRPr="00854DA6">
        <w:rPr>
          <w:rFonts w:ascii="Aptos" w:hAnsi="Aptos"/>
        </w:rPr>
        <w:t>извршење</w:t>
      </w:r>
      <w:proofErr w:type="spellEnd"/>
      <w:r w:rsidRPr="00854DA6">
        <w:rPr>
          <w:rFonts w:ascii="Aptos" w:hAnsi="Aptos"/>
        </w:rPr>
        <w:t xml:space="preserve"> и </w:t>
      </w:r>
      <w:proofErr w:type="spellStart"/>
      <w:r w:rsidRPr="00854DA6">
        <w:rPr>
          <w:rFonts w:ascii="Aptos" w:hAnsi="Aptos"/>
        </w:rPr>
        <w:t>ступање</w:t>
      </w:r>
      <w:proofErr w:type="spellEnd"/>
      <w:r w:rsidRPr="00854DA6">
        <w:rPr>
          <w:rFonts w:ascii="Aptos" w:hAnsi="Aptos"/>
        </w:rPr>
        <w:t xml:space="preserve"> у </w:t>
      </w:r>
      <w:proofErr w:type="spellStart"/>
      <w:r w:rsidRPr="00854DA6">
        <w:rPr>
          <w:rFonts w:ascii="Aptos" w:hAnsi="Aptos"/>
        </w:rPr>
        <w:t>посед</w:t>
      </w:r>
      <w:proofErr w:type="spellEnd"/>
      <w:r w:rsidRPr="00854DA6">
        <w:rPr>
          <w:rFonts w:ascii="Aptos" w:hAnsi="Aptos"/>
        </w:rPr>
        <w:t xml:space="preserve"> у </w:t>
      </w:r>
      <w:proofErr w:type="spellStart"/>
      <w:r w:rsidRPr="00854DA6">
        <w:rPr>
          <w:rFonts w:ascii="Aptos" w:hAnsi="Aptos"/>
        </w:rPr>
        <w:t>року</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седам</w:t>
      </w:r>
      <w:proofErr w:type="spellEnd"/>
      <w:r w:rsidRPr="00854DA6">
        <w:rPr>
          <w:rFonts w:ascii="Aptos" w:hAnsi="Aptos"/>
        </w:rPr>
        <w:t xml:space="preserve">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доношења</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јасне</w:t>
      </w:r>
      <w:proofErr w:type="spellEnd"/>
      <w:r w:rsidRPr="00854DA6">
        <w:rPr>
          <w:rFonts w:ascii="Aptos" w:hAnsi="Aptos"/>
        </w:rPr>
        <w:t xml:space="preserve"> </w:t>
      </w:r>
      <w:proofErr w:type="spellStart"/>
      <w:r w:rsidRPr="00854DA6">
        <w:rPr>
          <w:rFonts w:ascii="Aptos" w:hAnsi="Aptos"/>
        </w:rPr>
        <w:t>везе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претходном</w:t>
      </w:r>
      <w:proofErr w:type="spellEnd"/>
      <w:r w:rsidRPr="00854DA6">
        <w:rPr>
          <w:rFonts w:ascii="Aptos" w:hAnsi="Aptos"/>
        </w:rPr>
        <w:t xml:space="preserve"> </w:t>
      </w:r>
      <w:proofErr w:type="spellStart"/>
      <w:r w:rsidRPr="00854DA6">
        <w:rPr>
          <w:rFonts w:ascii="Aptos" w:hAnsi="Aptos"/>
        </w:rPr>
        <w:t>исплатом</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Тај</w:t>
      </w:r>
      <w:proofErr w:type="spellEnd"/>
      <w:r w:rsidRPr="00854DA6">
        <w:rPr>
          <w:rFonts w:ascii="Aptos" w:hAnsi="Aptos"/>
        </w:rPr>
        <w:t xml:space="preserve"> </w:t>
      </w:r>
      <w:proofErr w:type="spellStart"/>
      <w:r w:rsidRPr="00854DA6">
        <w:rPr>
          <w:rFonts w:ascii="Aptos" w:hAnsi="Aptos"/>
        </w:rPr>
        <w:t>режим</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примењује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осим</w:t>
      </w:r>
      <w:proofErr w:type="spellEnd"/>
      <w:r w:rsidRPr="00854DA6">
        <w:rPr>
          <w:rFonts w:ascii="Aptos" w:hAnsi="Apto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будући</w:t>
      </w:r>
      <w:proofErr w:type="spellEnd"/>
      <w:r w:rsidRPr="00854DA6">
        <w:rPr>
          <w:rFonts w:ascii="Aptos" w:hAnsi="Aptos"/>
        </w:rPr>
        <w:t xml:space="preserve"> </w:t>
      </w:r>
      <w:proofErr w:type="spellStart"/>
      <w:r w:rsidRPr="00854DA6">
        <w:rPr>
          <w:rFonts w:ascii="Aptos" w:hAnsi="Aptos"/>
        </w:rPr>
        <w:t>правни</w:t>
      </w:r>
      <w:proofErr w:type="spellEnd"/>
      <w:r w:rsidRPr="00854DA6">
        <w:rPr>
          <w:rFonts w:ascii="Aptos" w:hAnsi="Aptos"/>
        </w:rPr>
        <w:t xml:space="preserve"> </w:t>
      </w:r>
      <w:proofErr w:type="spellStart"/>
      <w:r w:rsidRPr="00854DA6">
        <w:rPr>
          <w:rFonts w:ascii="Aptos" w:hAnsi="Aptos"/>
        </w:rPr>
        <w:t>инструмент</w:t>
      </w:r>
      <w:proofErr w:type="spellEnd"/>
      <w:r w:rsidRPr="00854DA6">
        <w:rPr>
          <w:rFonts w:ascii="Aptos" w:hAnsi="Aptos"/>
        </w:rPr>
        <w:t xml:space="preserve"> </w:t>
      </w:r>
      <w:proofErr w:type="spellStart"/>
      <w:r w:rsidRPr="00854DA6">
        <w:rPr>
          <w:rFonts w:ascii="Aptos" w:hAnsi="Aptos"/>
        </w:rPr>
        <w:t>изричито</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прошири</w:t>
      </w:r>
      <w:proofErr w:type="spellEnd"/>
      <w:r w:rsidRPr="00854DA6">
        <w:rPr>
          <w:rFonts w:ascii="Aptos" w:hAnsi="Aptos"/>
        </w:rPr>
        <w:t xml:space="preserve"> </w:t>
      </w:r>
      <w:proofErr w:type="spellStart"/>
      <w:r w:rsidRPr="00854DA6">
        <w:rPr>
          <w:rFonts w:ascii="Aptos" w:hAnsi="Aptos"/>
        </w:rPr>
        <w:t>сличан</w:t>
      </w:r>
      <w:proofErr w:type="spellEnd"/>
      <w:r w:rsidRPr="00854DA6">
        <w:rPr>
          <w:rFonts w:ascii="Aptos" w:hAnsi="Aptos"/>
        </w:rPr>
        <w:t xml:space="preserve"> </w:t>
      </w:r>
      <w:proofErr w:type="spellStart"/>
      <w:r w:rsidRPr="00854DA6">
        <w:rPr>
          <w:rFonts w:ascii="Aptos" w:hAnsi="Aptos"/>
        </w:rPr>
        <w:t>посебан</w:t>
      </w:r>
      <w:proofErr w:type="spellEnd"/>
      <w:r w:rsidRPr="00854DA6">
        <w:rPr>
          <w:rFonts w:ascii="Aptos" w:hAnsi="Aptos"/>
        </w:rPr>
        <w:t xml:space="preserve"> </w:t>
      </w:r>
      <w:proofErr w:type="spellStart"/>
      <w:r w:rsidRPr="00854DA6">
        <w:rPr>
          <w:rFonts w:ascii="Aptos" w:hAnsi="Aptos"/>
        </w:rPr>
        <w:t>режим</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њега</w:t>
      </w:r>
      <w:proofErr w:type="spellEnd"/>
      <w:r w:rsidRPr="00854DA6">
        <w:rPr>
          <w:rFonts w:ascii="Aptos" w:hAnsi="Aptos"/>
        </w:rPr>
        <w:t xml:space="preserve">, </w:t>
      </w:r>
      <w:proofErr w:type="spellStart"/>
      <w:r w:rsidRPr="00854DA6">
        <w:rPr>
          <w:rFonts w:ascii="Aptos" w:hAnsi="Aptos"/>
        </w:rPr>
        <w:t>али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важан</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правног</w:t>
      </w:r>
      <w:proofErr w:type="spellEnd"/>
      <w:r w:rsidRPr="00854DA6">
        <w:rPr>
          <w:rFonts w:ascii="Aptos" w:hAnsi="Aptos"/>
        </w:rPr>
        <w:t xml:space="preserve"> и </w:t>
      </w:r>
      <w:proofErr w:type="spellStart"/>
      <w:r w:rsidRPr="00854DA6">
        <w:rPr>
          <w:rFonts w:ascii="Aptos" w:hAnsi="Aptos"/>
        </w:rPr>
        <w:t>друштвеног</w:t>
      </w:r>
      <w:proofErr w:type="spellEnd"/>
      <w:r w:rsidRPr="00854DA6">
        <w:rPr>
          <w:rFonts w:ascii="Aptos" w:hAnsi="Aptos"/>
        </w:rPr>
        <w:t xml:space="preserve"> </w:t>
      </w:r>
      <w:proofErr w:type="spellStart"/>
      <w:r w:rsidRPr="00854DA6">
        <w:rPr>
          <w:rFonts w:ascii="Aptos" w:hAnsi="Aptos"/>
        </w:rPr>
        <w:t>ризика</w:t>
      </w:r>
      <w:proofErr w:type="spellEnd"/>
      <w:r w:rsidRPr="00854DA6">
        <w:rPr>
          <w:rFonts w:ascii="Aptos" w:hAnsi="Aptos"/>
        </w:rPr>
        <w:t xml:space="preserve">: </w:t>
      </w:r>
      <w:proofErr w:type="spellStart"/>
      <w:r w:rsidRPr="00854DA6">
        <w:rPr>
          <w:rFonts w:ascii="Aptos" w:hAnsi="Aptos"/>
        </w:rPr>
        <w:t>он</w:t>
      </w:r>
      <w:proofErr w:type="spellEnd"/>
      <w:r w:rsidRPr="00854DA6">
        <w:rPr>
          <w:rFonts w:ascii="Aptos" w:hAnsi="Aptos"/>
        </w:rPr>
        <w:t xml:space="preserve"> </w:t>
      </w:r>
      <w:proofErr w:type="spellStart"/>
      <w:r w:rsidRPr="00854DA6">
        <w:rPr>
          <w:rFonts w:ascii="Aptos" w:hAnsi="Aptos"/>
        </w:rPr>
        <w:t>илуструје</w:t>
      </w:r>
      <w:proofErr w:type="spellEnd"/>
      <w:r w:rsidRPr="00854DA6">
        <w:rPr>
          <w:rFonts w:ascii="Aptos" w:hAnsi="Aptos"/>
        </w:rPr>
        <w:t xml:space="preserve"> </w:t>
      </w:r>
      <w:proofErr w:type="spellStart"/>
      <w:r w:rsidRPr="00854DA6">
        <w:rPr>
          <w:rFonts w:ascii="Aptos" w:hAnsi="Aptos"/>
        </w:rPr>
        <w:t>убрзани</w:t>
      </w:r>
      <w:proofErr w:type="spellEnd"/>
      <w:r w:rsidRPr="00854DA6">
        <w:rPr>
          <w:rFonts w:ascii="Aptos" w:hAnsi="Aptos"/>
        </w:rPr>
        <w:t xml:space="preserve"> </w:t>
      </w:r>
      <w:proofErr w:type="spellStart"/>
      <w:r w:rsidRPr="00854DA6">
        <w:rPr>
          <w:rFonts w:ascii="Aptos" w:hAnsi="Aptos"/>
        </w:rPr>
        <w:t>модел</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разматрати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линијску</w:t>
      </w:r>
      <w:proofErr w:type="spellEnd"/>
      <w:r w:rsidRPr="00854DA6">
        <w:rPr>
          <w:rFonts w:ascii="Aptos" w:hAnsi="Aptos"/>
        </w:rPr>
        <w:t xml:space="preserve"> </w:t>
      </w:r>
      <w:proofErr w:type="spellStart"/>
      <w:r w:rsidRPr="00854DA6">
        <w:rPr>
          <w:rFonts w:ascii="Aptos" w:hAnsi="Aptos"/>
        </w:rPr>
        <w:t>гасну</w:t>
      </w:r>
      <w:proofErr w:type="spellEnd"/>
      <w:r w:rsidRPr="00854DA6">
        <w:rPr>
          <w:rFonts w:ascii="Aptos" w:hAnsi="Aptos"/>
        </w:rPr>
        <w:t xml:space="preserve"> </w:t>
      </w:r>
      <w:proofErr w:type="spellStart"/>
      <w:r w:rsidRPr="00854DA6">
        <w:rPr>
          <w:rFonts w:ascii="Aptos" w:hAnsi="Aptos"/>
        </w:rPr>
        <w:t>инфраструктуру</w:t>
      </w:r>
      <w:proofErr w:type="spellEnd"/>
      <w:r w:rsidRPr="00854DA6">
        <w:rPr>
          <w:rFonts w:ascii="Aptos" w:hAnsi="Aptos"/>
        </w:rPr>
        <w:t xml:space="preserve">, а </w:t>
      </w:r>
      <w:proofErr w:type="spellStart"/>
      <w:r w:rsidRPr="00854DA6">
        <w:rPr>
          <w:rFonts w:ascii="Aptos" w:hAnsi="Aptos"/>
        </w:rPr>
        <w:t>најјаснији</w:t>
      </w:r>
      <w:proofErr w:type="spellEnd"/>
      <w:r w:rsidRPr="00854DA6">
        <w:rPr>
          <w:rFonts w:ascii="Aptos" w:hAnsi="Aptos"/>
        </w:rPr>
        <w:t xml:space="preserve"> </w:t>
      </w:r>
      <w:proofErr w:type="spellStart"/>
      <w:r w:rsidRPr="00854DA6">
        <w:rPr>
          <w:rFonts w:ascii="Aptos" w:hAnsi="Aptos"/>
        </w:rPr>
        <w:t>проблем</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у </w:t>
      </w:r>
      <w:proofErr w:type="spellStart"/>
      <w:r w:rsidRPr="00854DA6">
        <w:rPr>
          <w:rFonts w:ascii="Aptos" w:hAnsi="Aptos"/>
        </w:rPr>
        <w:t>погледу</w:t>
      </w:r>
      <w:proofErr w:type="spellEnd"/>
      <w:r w:rsidRPr="00854DA6">
        <w:rPr>
          <w:rFonts w:ascii="Aptos" w:hAnsi="Aptos"/>
        </w:rPr>
        <w:t xml:space="preserve"> </w:t>
      </w:r>
      <w:proofErr w:type="spellStart"/>
      <w:r w:rsidRPr="00854DA6">
        <w:rPr>
          <w:rFonts w:ascii="Aptos" w:hAnsi="Aptos"/>
        </w:rPr>
        <w:t>стандарда</w:t>
      </w:r>
      <w:proofErr w:type="spellEnd"/>
      <w:r w:rsidRPr="00854DA6">
        <w:rPr>
          <w:rFonts w:ascii="Aptos" w:hAnsi="Aptos"/>
        </w:rPr>
        <w:t xml:space="preserve"> ESS5 </w:t>
      </w:r>
      <w:proofErr w:type="spellStart"/>
      <w:r w:rsidRPr="00854DA6">
        <w:rPr>
          <w:rFonts w:ascii="Aptos" w:hAnsi="Aptos"/>
        </w:rPr>
        <w:t>изазива</w:t>
      </w:r>
      <w:proofErr w:type="spellEnd"/>
      <w:r w:rsidRPr="00854DA6">
        <w:rPr>
          <w:rFonts w:ascii="Aptos" w:hAnsi="Aptos"/>
        </w:rPr>
        <w:t xml:space="preserve"> </w:t>
      </w:r>
      <w:proofErr w:type="spellStart"/>
      <w:r w:rsidRPr="00854DA6">
        <w:rPr>
          <w:rFonts w:ascii="Aptos" w:hAnsi="Aptos"/>
        </w:rPr>
        <w:t>јесте</w:t>
      </w:r>
      <w:proofErr w:type="spellEnd"/>
      <w:r w:rsidRPr="00854DA6">
        <w:rPr>
          <w:rFonts w:ascii="Aptos" w:hAnsi="Aptos"/>
        </w:rPr>
        <w:t xml:space="preserve"> </w:t>
      </w:r>
      <w:proofErr w:type="spellStart"/>
      <w:r w:rsidRPr="00854DA6">
        <w:rPr>
          <w:rFonts w:ascii="Aptos" w:hAnsi="Aptos"/>
        </w:rPr>
        <w:t>редослед</w:t>
      </w:r>
      <w:proofErr w:type="spellEnd"/>
      <w:r w:rsidRPr="00854DA6">
        <w:rPr>
          <w:rFonts w:ascii="Aptos" w:hAnsi="Aptos"/>
        </w:rPr>
        <w:t xml:space="preserve"> </w:t>
      </w:r>
      <w:proofErr w:type="spellStart"/>
      <w:r w:rsidRPr="00854DA6">
        <w:rPr>
          <w:rFonts w:ascii="Aptos" w:hAnsi="Aptos"/>
        </w:rPr>
        <w:t>корака</w:t>
      </w:r>
      <w:proofErr w:type="spellEnd"/>
      <w:r w:rsidRPr="00854DA6">
        <w:rPr>
          <w:rFonts w:ascii="Aptos" w:hAnsi="Aptos"/>
        </w:rPr>
        <w:t xml:space="preserve"> — </w:t>
      </w:r>
      <w:proofErr w:type="spellStart"/>
      <w:r w:rsidRPr="00854DA6">
        <w:rPr>
          <w:rFonts w:ascii="Aptos" w:hAnsi="Aptos"/>
        </w:rPr>
        <w:t>ступање</w:t>
      </w:r>
      <w:proofErr w:type="spellEnd"/>
      <w:r w:rsidRPr="00854DA6">
        <w:rPr>
          <w:rFonts w:ascii="Aptos" w:hAnsi="Aptos"/>
        </w:rPr>
        <w:t xml:space="preserve"> у </w:t>
      </w:r>
      <w:proofErr w:type="spellStart"/>
      <w:r w:rsidRPr="00854DA6">
        <w:rPr>
          <w:rFonts w:ascii="Aptos" w:hAnsi="Aptos"/>
        </w:rPr>
        <w:t>посед</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правоснажности</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окончања</w:t>
      </w:r>
      <w:proofErr w:type="spellEnd"/>
      <w:r w:rsidRPr="00854DA6">
        <w:rPr>
          <w:rFonts w:ascii="Aptos" w:hAnsi="Aptos"/>
        </w:rPr>
        <w:t xml:space="preserve"> </w:t>
      </w:r>
      <w:proofErr w:type="spellStart"/>
      <w:r w:rsidRPr="00854DA6">
        <w:rPr>
          <w:rFonts w:ascii="Aptos" w:hAnsi="Aptos"/>
        </w:rPr>
        <w:t>поступака</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и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него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одређена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исплаћена</w:t>
      </w:r>
      <w:proofErr w:type="spellEnd"/>
      <w:r w:rsidRPr="00854DA6">
        <w:rPr>
          <w:rFonts w:ascii="Aptos" w:hAnsi="Aptos"/>
        </w:rPr>
        <w:t xml:space="preserve">. </w:t>
      </w:r>
      <w:proofErr w:type="spellStart"/>
      <w:r w:rsidRPr="00854DA6">
        <w:rPr>
          <w:rFonts w:ascii="Aptos" w:hAnsi="Aptos"/>
        </w:rPr>
        <w:t>Уколико</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сличан</w:t>
      </w:r>
      <w:proofErr w:type="spellEnd"/>
      <w:r w:rsidRPr="00854DA6">
        <w:rPr>
          <w:rFonts w:ascii="Aptos" w:hAnsi="Aptos"/>
        </w:rPr>
        <w:t xml:space="preserve"> </w:t>
      </w:r>
      <w:proofErr w:type="spellStart"/>
      <w:r w:rsidRPr="00854DA6">
        <w:rPr>
          <w:rFonts w:ascii="Aptos" w:hAnsi="Aptos"/>
        </w:rPr>
        <w:t>посебан</w:t>
      </w:r>
      <w:proofErr w:type="spellEnd"/>
      <w:r w:rsidRPr="00854DA6">
        <w:rPr>
          <w:rFonts w:ascii="Aptos" w:hAnsi="Aptos"/>
        </w:rPr>
        <w:t xml:space="preserve"> </w:t>
      </w:r>
      <w:proofErr w:type="spellStart"/>
      <w:r w:rsidRPr="00854DA6">
        <w:rPr>
          <w:rFonts w:ascii="Aptos" w:hAnsi="Aptos"/>
        </w:rPr>
        <w:t>режим</w:t>
      </w:r>
      <w:proofErr w:type="spellEnd"/>
      <w:r w:rsidRPr="00854DA6">
        <w:rPr>
          <w:rFonts w:ascii="Aptos" w:hAnsi="Aptos"/>
        </w:rPr>
        <w:t xml:space="preserve"> </w:t>
      </w:r>
      <w:proofErr w:type="spellStart"/>
      <w:r w:rsidRPr="00854DA6">
        <w:rPr>
          <w:rFonts w:ascii="Aptos" w:hAnsi="Aptos"/>
        </w:rPr>
        <w:t>применио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морао</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допуњен</w:t>
      </w:r>
      <w:proofErr w:type="spellEnd"/>
      <w:r w:rsidRPr="00854DA6">
        <w:rPr>
          <w:rFonts w:ascii="Aptos" w:hAnsi="Aptos"/>
        </w:rPr>
        <w:t xml:space="preserve"> </w:t>
      </w:r>
      <w:proofErr w:type="spellStart"/>
      <w:r w:rsidRPr="00854DA6">
        <w:rPr>
          <w:rFonts w:ascii="Aptos" w:hAnsi="Aptos"/>
        </w:rPr>
        <w:t>раним</w:t>
      </w:r>
      <w:proofErr w:type="spellEnd"/>
      <w:r w:rsidRPr="00854DA6">
        <w:rPr>
          <w:rFonts w:ascii="Aptos" w:hAnsi="Aptos"/>
        </w:rPr>
        <w:t xml:space="preserve"> </w:t>
      </w:r>
      <w:proofErr w:type="spellStart"/>
      <w:r w:rsidRPr="00854DA6">
        <w:rPr>
          <w:rFonts w:ascii="Aptos" w:hAnsi="Aptos"/>
        </w:rPr>
        <w:t>објављивањем</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сврсисходним</w:t>
      </w:r>
      <w:proofErr w:type="spellEnd"/>
      <w:r w:rsidRPr="00854DA6">
        <w:rPr>
          <w:rFonts w:ascii="Aptos" w:hAnsi="Aptos"/>
        </w:rPr>
        <w:t xml:space="preserve"> </w:t>
      </w:r>
      <w:proofErr w:type="spellStart"/>
      <w:r w:rsidRPr="00854DA6">
        <w:rPr>
          <w:rFonts w:ascii="Aptos" w:hAnsi="Aptos"/>
        </w:rPr>
        <w:t>консултацијама</w:t>
      </w:r>
      <w:proofErr w:type="spellEnd"/>
      <w:r w:rsidRPr="00854DA6">
        <w:rPr>
          <w:rFonts w:ascii="Aptos" w:hAnsi="Aptos"/>
        </w:rPr>
        <w:t xml:space="preserve">, </w:t>
      </w:r>
      <w:proofErr w:type="spellStart"/>
      <w:r w:rsidRPr="00854DA6">
        <w:rPr>
          <w:rFonts w:ascii="Aptos" w:hAnsi="Aptos"/>
        </w:rPr>
        <w:t>провером</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појединачних</w:t>
      </w:r>
      <w:proofErr w:type="spellEnd"/>
      <w:r w:rsidRPr="00854DA6">
        <w:rPr>
          <w:rFonts w:ascii="Aptos" w:hAnsi="Aptos"/>
        </w:rPr>
        <w:t xml:space="preserve"> </w:t>
      </w:r>
      <w:proofErr w:type="spellStart"/>
      <w:r w:rsidRPr="00854DA6">
        <w:rPr>
          <w:rFonts w:ascii="Aptos" w:hAnsi="Aptos"/>
        </w:rPr>
        <w:t>парцела</w:t>
      </w:r>
      <w:proofErr w:type="spellEnd"/>
      <w:r w:rsidRPr="00854DA6">
        <w:rPr>
          <w:rFonts w:ascii="Aptos" w:hAnsi="Aptos"/>
        </w:rPr>
        <w:t xml:space="preserve">, </w:t>
      </w:r>
      <w:proofErr w:type="spellStart"/>
      <w:r w:rsidRPr="00854DA6">
        <w:rPr>
          <w:rFonts w:ascii="Aptos" w:hAnsi="Aptos"/>
        </w:rPr>
        <w:t>приступачним</w:t>
      </w:r>
      <w:proofErr w:type="spellEnd"/>
      <w:r w:rsidRPr="00854DA6">
        <w:rPr>
          <w:rFonts w:ascii="Aptos" w:hAnsi="Aptos"/>
        </w:rPr>
        <w:t xml:space="preserve"> </w:t>
      </w:r>
      <w:proofErr w:type="spellStart"/>
      <w:r w:rsidRPr="00854DA6">
        <w:rPr>
          <w:rFonts w:ascii="Aptos" w:hAnsi="Aptos"/>
        </w:rPr>
        <w:t>механизмом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обавезом</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никакво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ограничење</w:t>
      </w:r>
      <w:proofErr w:type="spellEnd"/>
      <w:r w:rsidRPr="00854DA6">
        <w:rPr>
          <w:rFonts w:ascii="Aptos" w:hAnsi="Aptos"/>
        </w:rPr>
        <w:t xml:space="preserve">, </w:t>
      </w:r>
      <w:proofErr w:type="spellStart"/>
      <w:r w:rsidRPr="00854DA6">
        <w:rPr>
          <w:rFonts w:ascii="Aptos" w:hAnsi="Aptos"/>
        </w:rPr>
        <w:t>ступање</w:t>
      </w:r>
      <w:proofErr w:type="spellEnd"/>
      <w:r w:rsidRPr="00854DA6">
        <w:rPr>
          <w:rFonts w:ascii="Aptos" w:hAnsi="Aptos"/>
        </w:rPr>
        <w:t xml:space="preserve"> у </w:t>
      </w:r>
      <w:proofErr w:type="spellStart"/>
      <w:r w:rsidRPr="00854DA6">
        <w:rPr>
          <w:rFonts w:ascii="Aptos" w:hAnsi="Aptos"/>
        </w:rPr>
        <w:t>посед</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радови</w:t>
      </w:r>
      <w:proofErr w:type="spellEnd"/>
      <w:r w:rsidRPr="00854DA6">
        <w:rPr>
          <w:rFonts w:ascii="Aptos" w:hAnsi="Aptos"/>
        </w:rPr>
        <w:t xml:space="preserve"> </w:t>
      </w:r>
      <w:proofErr w:type="spellStart"/>
      <w:r w:rsidRPr="00854DA6">
        <w:rPr>
          <w:rFonts w:ascii="Aptos" w:hAnsi="Aptos"/>
        </w:rPr>
        <w:t>неће</w:t>
      </w:r>
      <w:proofErr w:type="spellEnd"/>
      <w:r w:rsidRPr="00854DA6">
        <w:rPr>
          <w:rFonts w:ascii="Aptos" w:hAnsi="Aptos"/>
        </w:rPr>
        <w:t xml:space="preserve"> </w:t>
      </w:r>
      <w:proofErr w:type="spellStart"/>
      <w:r w:rsidRPr="00854DA6">
        <w:rPr>
          <w:rFonts w:ascii="Aptos" w:hAnsi="Aptos"/>
        </w:rPr>
        <w:t>десити</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него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обезбеди</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у </w:t>
      </w:r>
      <w:proofErr w:type="spellStart"/>
      <w:r w:rsidRPr="00854DA6">
        <w:rPr>
          <w:rFonts w:ascii="Aptos" w:hAnsi="Aptos"/>
        </w:rPr>
        <w:t>висини</w:t>
      </w:r>
      <w:proofErr w:type="spellEnd"/>
      <w:r w:rsidRPr="00854DA6">
        <w:rPr>
          <w:rFonts w:ascii="Aptos" w:hAnsi="Aptos"/>
        </w:rPr>
        <w:t xml:space="preserve"> </w:t>
      </w:r>
      <w:proofErr w:type="spellStart"/>
      <w:r w:rsidRPr="00854DA6">
        <w:rPr>
          <w:rFonts w:ascii="Aptos" w:hAnsi="Aptos"/>
        </w:rPr>
        <w:t>заменске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и </w:t>
      </w:r>
      <w:proofErr w:type="spellStart"/>
      <w:r w:rsidRPr="00854DA6">
        <w:rPr>
          <w:rFonts w:ascii="Aptos" w:hAnsi="Aptos"/>
        </w:rPr>
        <w:t>сва</w:t>
      </w:r>
      <w:proofErr w:type="spellEnd"/>
      <w:r w:rsidRPr="00854DA6">
        <w:rPr>
          <w:rFonts w:ascii="Aptos" w:hAnsi="Aptos"/>
        </w:rPr>
        <w:t xml:space="preserve"> </w:t>
      </w:r>
      <w:proofErr w:type="spellStart"/>
      <w:r w:rsidRPr="00854DA6">
        <w:rPr>
          <w:rFonts w:ascii="Aptos" w:hAnsi="Aptos"/>
        </w:rPr>
        <w:t>припадајућа</w:t>
      </w:r>
      <w:proofErr w:type="spellEnd"/>
      <w:r w:rsidRPr="00854DA6">
        <w:rPr>
          <w:rFonts w:ascii="Aptos" w:hAnsi="Aptos"/>
        </w:rPr>
        <w:t xml:space="preserve"> </w:t>
      </w:r>
      <w:proofErr w:type="spellStart"/>
      <w:r w:rsidRPr="00854DA6">
        <w:rPr>
          <w:rFonts w:ascii="Aptos" w:hAnsi="Aptos"/>
        </w:rPr>
        <w:t>помоћ</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стандардом</w:t>
      </w:r>
      <w:proofErr w:type="spellEnd"/>
      <w:r w:rsidRPr="00854DA6">
        <w:rPr>
          <w:rFonts w:ascii="Aptos" w:hAnsi="Aptos"/>
        </w:rPr>
        <w:t xml:space="preserve"> ESS5.</w:t>
      </w:r>
    </w:p>
    <w:p w14:paraId="0AC8A9EB" w14:textId="77777777" w:rsidR="00854DA6" w:rsidRPr="002E6EFE" w:rsidRDefault="00854DA6" w:rsidP="00854DA6">
      <w:pPr>
        <w:keepNext/>
        <w:keepLines/>
        <w:spacing w:before="160" w:after="80"/>
        <w:jc w:val="both"/>
        <w:outlineLvl w:val="2"/>
        <w:rPr>
          <w:rFonts w:ascii="Aptos" w:eastAsiaTheme="majorEastAsia" w:hAnsi="Aptos" w:cstheme="majorBidi"/>
        </w:rPr>
      </w:pPr>
      <w:proofErr w:type="spellStart"/>
      <w:r w:rsidRPr="00854DA6">
        <w:rPr>
          <w:rFonts w:ascii="Aptos" w:eastAsiaTheme="majorEastAsia" w:hAnsi="Aptos" w:cstheme="majorBidi"/>
          <w:lang w:val="en-GB"/>
        </w:rPr>
        <w:t>Закон</w:t>
      </w:r>
      <w:proofErr w:type="spellEnd"/>
      <w:r w:rsidRPr="002E6EFE">
        <w:rPr>
          <w:rFonts w:ascii="Aptos" w:eastAsiaTheme="majorEastAsia" w:hAnsi="Aptos" w:cstheme="majorBidi"/>
        </w:rPr>
        <w:t xml:space="preserve"> </w:t>
      </w:r>
      <w:r w:rsidRPr="00854DA6">
        <w:rPr>
          <w:rFonts w:ascii="Aptos" w:eastAsiaTheme="majorEastAsia" w:hAnsi="Aptos" w:cstheme="majorBidi"/>
          <w:lang w:val="en-GB"/>
        </w:rPr>
        <w:t>о</w:t>
      </w:r>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планирању</w:t>
      </w:r>
      <w:proofErr w:type="spellEnd"/>
      <w:r w:rsidRPr="002E6EFE">
        <w:rPr>
          <w:rFonts w:ascii="Aptos" w:eastAsiaTheme="majorEastAsia" w:hAnsi="Aptos" w:cstheme="majorBidi"/>
        </w:rPr>
        <w:t xml:space="preserve"> </w:t>
      </w:r>
      <w:r w:rsidRPr="00854DA6">
        <w:rPr>
          <w:rFonts w:ascii="Aptos" w:eastAsiaTheme="majorEastAsia" w:hAnsi="Aptos" w:cstheme="majorBidi"/>
          <w:lang w:val="en-GB"/>
        </w:rPr>
        <w:t>и</w:t>
      </w:r>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изградњи</w:t>
      </w:r>
      <w:proofErr w:type="spellEnd"/>
    </w:p>
    <w:p w14:paraId="4F2B6041" w14:textId="77777777" w:rsidR="00854DA6" w:rsidRPr="00854DA6" w:rsidRDefault="00854DA6" w:rsidP="00854DA6">
      <w:pPr>
        <w:jc w:val="both"/>
        <w:rPr>
          <w:rFonts w:ascii="Aptos" w:hAnsi="Aptos"/>
        </w:rPr>
      </w:pP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планирању</w:t>
      </w:r>
      <w:proofErr w:type="spellEnd"/>
      <w:r w:rsidRPr="00854DA6">
        <w:rPr>
          <w:rFonts w:ascii="Aptos" w:hAnsi="Aptos"/>
        </w:rPr>
        <w:t xml:space="preserve"> и </w:t>
      </w:r>
      <w:proofErr w:type="spellStart"/>
      <w:r w:rsidRPr="00854DA6">
        <w:rPr>
          <w:rFonts w:ascii="Aptos" w:hAnsi="Aptos"/>
        </w:rPr>
        <w:t>изградњи</w:t>
      </w:r>
      <w:proofErr w:type="spellEnd"/>
      <w:r w:rsidRPr="00854DA6">
        <w:rPr>
          <w:rFonts w:ascii="Aptos" w:hAnsi="Aptos"/>
        </w:rPr>
        <w:t xml:space="preserve"> („</w:t>
      </w:r>
      <w:proofErr w:type="spellStart"/>
      <w:r w:rsidRPr="00854DA6">
        <w:rPr>
          <w:rFonts w:ascii="Aptos" w:hAnsi="Aptos"/>
        </w:rPr>
        <w:t>Службени</w:t>
      </w:r>
      <w:proofErr w:type="spellEnd"/>
      <w:r w:rsidRPr="00854DA6">
        <w:rPr>
          <w:rFonts w:ascii="Aptos" w:hAnsi="Aptos"/>
        </w:rPr>
        <w:t xml:space="preserve"> </w:t>
      </w:r>
      <w:proofErr w:type="spellStart"/>
      <w:r w:rsidRPr="00854DA6">
        <w:rPr>
          <w:rFonts w:ascii="Aptos" w:hAnsi="Aptos"/>
        </w:rPr>
        <w:t>гласник</w:t>
      </w:r>
      <w:proofErr w:type="spellEnd"/>
      <w:r w:rsidRPr="00854DA6">
        <w:rPr>
          <w:rFonts w:ascii="Aptos" w:hAnsi="Aptos"/>
        </w:rPr>
        <w:t xml:space="preserve"> РС”, </w:t>
      </w:r>
      <w:proofErr w:type="spellStart"/>
      <w:r w:rsidRPr="00854DA6">
        <w:rPr>
          <w:rFonts w:ascii="Aptos" w:hAnsi="Aptos"/>
        </w:rPr>
        <w:t>бр</w:t>
      </w:r>
      <w:proofErr w:type="spellEnd"/>
      <w:r w:rsidRPr="00854DA6">
        <w:rPr>
          <w:rFonts w:ascii="Aptos" w:hAnsi="Aptos"/>
        </w:rPr>
        <w:t xml:space="preserve">. 72/2009,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изменама</w:t>
      </w:r>
      <w:proofErr w:type="spellEnd"/>
      <w:r w:rsidRPr="00854DA6">
        <w:rPr>
          <w:rFonts w:ascii="Aptos" w:hAnsi="Aptos"/>
        </w:rPr>
        <w:t xml:space="preserve"> и </w:t>
      </w:r>
      <w:proofErr w:type="spellStart"/>
      <w:r w:rsidRPr="00854DA6">
        <w:rPr>
          <w:rFonts w:ascii="Aptos" w:hAnsi="Aptos"/>
        </w:rPr>
        <w:t>допунама</w:t>
      </w:r>
      <w:proofErr w:type="spellEnd"/>
      <w:r w:rsidRPr="00854DA6">
        <w:rPr>
          <w:rFonts w:ascii="Aptos" w:hAnsi="Aptos"/>
        </w:rPr>
        <w:t xml:space="preserve"> </w:t>
      </w:r>
      <w:proofErr w:type="spellStart"/>
      <w:r w:rsidRPr="00854DA6">
        <w:rPr>
          <w:rFonts w:ascii="Aptos" w:hAnsi="Aptos"/>
        </w:rPr>
        <w:t>бр</w:t>
      </w:r>
      <w:proofErr w:type="spellEnd"/>
      <w:r w:rsidRPr="00854DA6">
        <w:rPr>
          <w:rFonts w:ascii="Aptos" w:hAnsi="Aptos"/>
        </w:rPr>
        <w:t xml:space="preserve">. 83/2018, 31/2019, 9/2020, 52/2021, 62/2023 </w:t>
      </w:r>
      <w:r w:rsidRPr="00854DA6">
        <w:rPr>
          <w:rFonts w:ascii="Aptos" w:hAnsi="Aptos"/>
          <w:lang w:val="sr-Cyrl-RS"/>
        </w:rPr>
        <w:t>и</w:t>
      </w:r>
      <w:r w:rsidRPr="00854DA6">
        <w:rPr>
          <w:rFonts w:ascii="Aptos" w:hAnsi="Aptos"/>
        </w:rPr>
        <w:t xml:space="preserve"> 91/2025) </w:t>
      </w:r>
      <w:proofErr w:type="spellStart"/>
      <w:r w:rsidRPr="00854DA6">
        <w:rPr>
          <w:rFonts w:ascii="Aptos" w:hAnsi="Aptos"/>
        </w:rPr>
        <w:t>уређује</w:t>
      </w:r>
      <w:proofErr w:type="spellEnd"/>
      <w:r w:rsidRPr="00854DA6">
        <w:rPr>
          <w:rFonts w:ascii="Aptos" w:hAnsi="Aptos"/>
        </w:rPr>
        <w:t xml:space="preserve"> </w:t>
      </w:r>
      <w:proofErr w:type="spellStart"/>
      <w:r w:rsidRPr="00854DA6">
        <w:rPr>
          <w:rFonts w:ascii="Aptos" w:hAnsi="Aptos"/>
        </w:rPr>
        <w:t>просторно</w:t>
      </w:r>
      <w:proofErr w:type="spellEnd"/>
      <w:r w:rsidRPr="00854DA6">
        <w:rPr>
          <w:rFonts w:ascii="Aptos" w:hAnsi="Aptos"/>
        </w:rPr>
        <w:t xml:space="preserve"> </w:t>
      </w:r>
      <w:proofErr w:type="spellStart"/>
      <w:r w:rsidRPr="00854DA6">
        <w:rPr>
          <w:rFonts w:ascii="Aptos" w:hAnsi="Aptos"/>
        </w:rPr>
        <w:t>планирање</w:t>
      </w:r>
      <w:proofErr w:type="spellEnd"/>
      <w:r w:rsidRPr="00854DA6">
        <w:rPr>
          <w:rFonts w:ascii="Aptos" w:hAnsi="Aptos"/>
        </w:rPr>
        <w:t xml:space="preserve">, </w:t>
      </w:r>
      <w:proofErr w:type="spellStart"/>
      <w:r w:rsidRPr="00854DA6">
        <w:rPr>
          <w:rFonts w:ascii="Aptos" w:hAnsi="Aptos"/>
        </w:rPr>
        <w:t>издавање</w:t>
      </w:r>
      <w:proofErr w:type="spellEnd"/>
      <w:r w:rsidRPr="00854DA6">
        <w:rPr>
          <w:rFonts w:ascii="Aptos" w:hAnsi="Aptos"/>
        </w:rPr>
        <w:t xml:space="preserve"> </w:t>
      </w:r>
      <w:proofErr w:type="spellStart"/>
      <w:r w:rsidRPr="00854DA6">
        <w:rPr>
          <w:rFonts w:ascii="Aptos" w:hAnsi="Aptos"/>
        </w:rPr>
        <w:t>грађевинских</w:t>
      </w:r>
      <w:proofErr w:type="spellEnd"/>
      <w:r w:rsidRPr="00854DA6">
        <w:rPr>
          <w:rFonts w:ascii="Aptos" w:hAnsi="Aptos"/>
        </w:rPr>
        <w:t xml:space="preserve"> </w:t>
      </w:r>
      <w:proofErr w:type="spellStart"/>
      <w:r w:rsidRPr="00854DA6">
        <w:rPr>
          <w:rFonts w:ascii="Aptos" w:hAnsi="Aptos"/>
        </w:rPr>
        <w:t>дозвола</w:t>
      </w:r>
      <w:proofErr w:type="spellEnd"/>
      <w:r w:rsidRPr="00854DA6">
        <w:rPr>
          <w:rFonts w:ascii="Aptos" w:hAnsi="Aptos"/>
        </w:rPr>
        <w:t xml:space="preserve"> и </w:t>
      </w: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коришћењем</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Србији</w:t>
      </w:r>
      <w:proofErr w:type="spellEnd"/>
      <w:r w:rsidRPr="00854DA6">
        <w:rPr>
          <w:rFonts w:ascii="Aptos" w:hAnsi="Aptos"/>
        </w:rPr>
        <w:t xml:space="preserve">. </w:t>
      </w:r>
      <w:proofErr w:type="spellStart"/>
      <w:r w:rsidRPr="00854DA6">
        <w:rPr>
          <w:rFonts w:ascii="Aptos" w:hAnsi="Aptos"/>
        </w:rPr>
        <w:t>Национални</w:t>
      </w:r>
      <w:proofErr w:type="spellEnd"/>
      <w:r w:rsidRPr="00854DA6">
        <w:rPr>
          <w:rFonts w:ascii="Aptos" w:hAnsi="Aptos"/>
        </w:rPr>
        <w:t xml:space="preserve"> и </w:t>
      </w:r>
      <w:proofErr w:type="spellStart"/>
      <w:r w:rsidRPr="00854DA6">
        <w:rPr>
          <w:rFonts w:ascii="Aptos" w:hAnsi="Aptos"/>
        </w:rPr>
        <w:t>регионални</w:t>
      </w:r>
      <w:proofErr w:type="spellEnd"/>
      <w:r w:rsidRPr="00854DA6">
        <w:rPr>
          <w:rFonts w:ascii="Aptos" w:hAnsi="Aptos"/>
        </w:rPr>
        <w:t xml:space="preserve"> </w:t>
      </w:r>
      <w:proofErr w:type="spellStart"/>
      <w:r w:rsidRPr="00854DA6">
        <w:rPr>
          <w:rFonts w:ascii="Aptos" w:hAnsi="Aptos"/>
        </w:rPr>
        <w:t>просторни</w:t>
      </w:r>
      <w:proofErr w:type="spellEnd"/>
      <w:r w:rsidRPr="00854DA6">
        <w:rPr>
          <w:rFonts w:ascii="Aptos" w:hAnsi="Aptos"/>
        </w:rPr>
        <w:t xml:space="preserve"> </w:t>
      </w:r>
      <w:proofErr w:type="spellStart"/>
      <w:r w:rsidRPr="00854DA6">
        <w:rPr>
          <w:rFonts w:ascii="Aptos" w:hAnsi="Aptos"/>
        </w:rPr>
        <w:t>планови</w:t>
      </w:r>
      <w:proofErr w:type="spellEnd"/>
      <w:r w:rsidRPr="00854DA6">
        <w:rPr>
          <w:rFonts w:ascii="Aptos" w:hAnsi="Aptos"/>
        </w:rPr>
        <w:t xml:space="preserve"> </w:t>
      </w:r>
      <w:proofErr w:type="spellStart"/>
      <w:r w:rsidRPr="00854DA6">
        <w:rPr>
          <w:rFonts w:ascii="Aptos" w:hAnsi="Aptos"/>
        </w:rPr>
        <w:t>дефинишу</w:t>
      </w:r>
      <w:proofErr w:type="spellEnd"/>
      <w:r w:rsidRPr="00854DA6">
        <w:rPr>
          <w:rFonts w:ascii="Aptos" w:hAnsi="Aptos"/>
        </w:rPr>
        <w:t xml:space="preserve"> </w:t>
      </w:r>
      <w:proofErr w:type="spellStart"/>
      <w:r w:rsidRPr="00854DA6">
        <w:rPr>
          <w:rFonts w:ascii="Aptos" w:hAnsi="Aptos"/>
        </w:rPr>
        <w:t>коридоре</w:t>
      </w:r>
      <w:proofErr w:type="spellEnd"/>
      <w:r w:rsidRPr="00854DA6">
        <w:rPr>
          <w:rFonts w:ascii="Aptos" w:hAnsi="Aptos"/>
        </w:rPr>
        <w:t xml:space="preserve"> </w:t>
      </w:r>
      <w:proofErr w:type="spellStart"/>
      <w:r w:rsidRPr="00854DA6">
        <w:rPr>
          <w:rFonts w:ascii="Aptos" w:hAnsi="Aptos"/>
        </w:rPr>
        <w:t>енергетске</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коридор</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уврсти</w:t>
      </w:r>
      <w:proofErr w:type="spellEnd"/>
      <w:r w:rsidRPr="00854DA6">
        <w:rPr>
          <w:rFonts w:ascii="Aptos" w:hAnsi="Aptos"/>
        </w:rPr>
        <w:t xml:space="preserve"> у </w:t>
      </w:r>
      <w:proofErr w:type="spellStart"/>
      <w:r w:rsidRPr="00854DA6">
        <w:rPr>
          <w:rFonts w:ascii="Aptos" w:hAnsi="Aptos"/>
        </w:rPr>
        <w:t>плански</w:t>
      </w:r>
      <w:proofErr w:type="spellEnd"/>
      <w:r w:rsidRPr="00854DA6">
        <w:rPr>
          <w:rFonts w:ascii="Aptos" w:hAnsi="Aptos"/>
        </w:rPr>
        <w:t xml:space="preserve"> </w:t>
      </w:r>
      <w:proofErr w:type="spellStart"/>
      <w:r w:rsidRPr="00854DA6">
        <w:rPr>
          <w:rFonts w:ascii="Aptos" w:hAnsi="Aptos"/>
        </w:rPr>
        <w:t>документ</w:t>
      </w:r>
      <w:proofErr w:type="spellEnd"/>
      <w:r w:rsidRPr="00854DA6">
        <w:rPr>
          <w:rFonts w:ascii="Aptos" w:hAnsi="Aptos"/>
        </w:rPr>
        <w:t xml:space="preserve">, </w:t>
      </w:r>
      <w:proofErr w:type="spellStart"/>
      <w:r w:rsidRPr="00854DA6">
        <w:rPr>
          <w:rFonts w:ascii="Aptos" w:hAnsi="Aptos"/>
        </w:rPr>
        <w:t>он</w:t>
      </w:r>
      <w:proofErr w:type="spellEnd"/>
      <w:r w:rsidRPr="00854DA6">
        <w:rPr>
          <w:rFonts w:ascii="Aptos" w:hAnsi="Aptos"/>
        </w:rPr>
        <w:t xml:space="preserve"> </w:t>
      </w:r>
      <w:proofErr w:type="spellStart"/>
      <w:r w:rsidRPr="00854DA6">
        <w:rPr>
          <w:rFonts w:ascii="Aptos" w:hAnsi="Aptos"/>
        </w:rPr>
        <w:t>чини</w:t>
      </w:r>
      <w:proofErr w:type="spellEnd"/>
      <w:r w:rsidRPr="00854DA6">
        <w:rPr>
          <w:rFonts w:ascii="Aptos" w:hAnsi="Aptos"/>
        </w:rPr>
        <w:t xml:space="preserve"> </w:t>
      </w:r>
      <w:proofErr w:type="spellStart"/>
      <w:r w:rsidRPr="00854DA6">
        <w:rPr>
          <w:rFonts w:ascii="Aptos" w:hAnsi="Aptos"/>
        </w:rPr>
        <w:t>основ</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покретање</w:t>
      </w:r>
      <w:proofErr w:type="spellEnd"/>
      <w:r w:rsidRPr="00854DA6">
        <w:rPr>
          <w:rFonts w:ascii="Aptos" w:hAnsi="Aptos"/>
        </w:rPr>
        <w:t xml:space="preserve"> </w:t>
      </w:r>
      <w:proofErr w:type="spellStart"/>
      <w:r w:rsidRPr="00854DA6">
        <w:rPr>
          <w:rFonts w:ascii="Aptos" w:hAnsi="Aptos"/>
        </w:rPr>
        <w:t>поступка</w:t>
      </w:r>
      <w:proofErr w:type="spellEnd"/>
      <w:r w:rsidRPr="00854DA6">
        <w:rPr>
          <w:rFonts w:ascii="Aptos" w:hAnsi="Aptos"/>
        </w:rPr>
        <w:t xml:space="preserve"> </w:t>
      </w:r>
      <w:proofErr w:type="spellStart"/>
      <w:r w:rsidRPr="00854DA6">
        <w:rPr>
          <w:rFonts w:ascii="Aptos" w:hAnsi="Aptos"/>
        </w:rPr>
        <w:t>утврђивања</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интереса</w:t>
      </w:r>
      <w:proofErr w:type="spellEnd"/>
      <w:r w:rsidRPr="00854DA6">
        <w:rPr>
          <w:rFonts w:ascii="Aptos" w:hAnsi="Aptos"/>
        </w:rPr>
        <w:t xml:space="preserve">. </w:t>
      </w:r>
      <w:proofErr w:type="spellStart"/>
      <w:r w:rsidRPr="00854DA6">
        <w:rPr>
          <w:rFonts w:ascii="Aptos" w:hAnsi="Aptos"/>
        </w:rPr>
        <w:t>Инфраструктура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правилу</w:t>
      </w:r>
      <w:proofErr w:type="spellEnd"/>
      <w:r w:rsidRPr="00854DA6">
        <w:rPr>
          <w:rFonts w:ascii="Aptos" w:hAnsi="Aptos"/>
        </w:rPr>
        <w:t xml:space="preserve"> </w:t>
      </w:r>
      <w:proofErr w:type="spellStart"/>
      <w:r w:rsidRPr="00854DA6">
        <w:rPr>
          <w:rFonts w:ascii="Aptos" w:hAnsi="Aptos"/>
        </w:rPr>
        <w:t>категорише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инфраструктура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националног</w:t>
      </w:r>
      <w:proofErr w:type="spellEnd"/>
      <w:r w:rsidRPr="00854DA6">
        <w:rPr>
          <w:rFonts w:ascii="Aptos" w:hAnsi="Aptos"/>
        </w:rPr>
        <w:t xml:space="preserve"> </w:t>
      </w:r>
      <w:proofErr w:type="spellStart"/>
      <w:r w:rsidRPr="00854DA6">
        <w:rPr>
          <w:rFonts w:ascii="Aptos" w:hAnsi="Aptos"/>
        </w:rPr>
        <w:t>значаја</w:t>
      </w:r>
      <w:proofErr w:type="spellEnd"/>
      <w:r w:rsidRPr="00854DA6">
        <w:rPr>
          <w:rFonts w:ascii="Aptos" w:hAnsi="Aptos"/>
        </w:rPr>
        <w:t xml:space="preserve">, </w:t>
      </w:r>
      <w:proofErr w:type="spellStart"/>
      <w:r w:rsidRPr="00854DA6">
        <w:rPr>
          <w:rFonts w:ascii="Aptos" w:hAnsi="Aptos"/>
        </w:rPr>
        <w:t>при</w:t>
      </w:r>
      <w:proofErr w:type="spellEnd"/>
      <w:r w:rsidRPr="00854DA6">
        <w:rPr>
          <w:rFonts w:ascii="Aptos" w:hAnsi="Aptos"/>
        </w:rPr>
        <w:t xml:space="preserve"> </w:t>
      </w:r>
      <w:proofErr w:type="spellStart"/>
      <w:r w:rsidRPr="00854DA6">
        <w:rPr>
          <w:rFonts w:ascii="Aptos" w:hAnsi="Aptos"/>
        </w:rPr>
        <w:t>чему</w:t>
      </w:r>
      <w:proofErr w:type="spellEnd"/>
      <w:r w:rsidRPr="00854DA6">
        <w:rPr>
          <w:rFonts w:ascii="Aptos" w:hAnsi="Aptos"/>
        </w:rPr>
        <w:t xml:space="preserve"> </w:t>
      </w:r>
      <w:proofErr w:type="spellStart"/>
      <w:r w:rsidRPr="00854DA6">
        <w:rPr>
          <w:rFonts w:ascii="Aptos" w:hAnsi="Aptos"/>
        </w:rPr>
        <w:t>Министарство</w:t>
      </w:r>
      <w:proofErr w:type="spellEnd"/>
      <w:r w:rsidRPr="00854DA6">
        <w:rPr>
          <w:rFonts w:ascii="Aptos" w:hAnsi="Aptos"/>
        </w:rPr>
        <w:t xml:space="preserve"> </w:t>
      </w:r>
      <w:proofErr w:type="spellStart"/>
      <w:r w:rsidRPr="00854DA6">
        <w:rPr>
          <w:rFonts w:ascii="Aptos" w:hAnsi="Aptos"/>
        </w:rPr>
        <w:t>рударства</w:t>
      </w:r>
      <w:proofErr w:type="spellEnd"/>
      <w:r w:rsidRPr="00854DA6">
        <w:rPr>
          <w:rFonts w:ascii="Aptos" w:hAnsi="Aptos"/>
        </w:rPr>
        <w:t xml:space="preserve"> и </w:t>
      </w:r>
      <w:proofErr w:type="spellStart"/>
      <w:r w:rsidRPr="00854DA6">
        <w:rPr>
          <w:rFonts w:ascii="Aptos" w:hAnsi="Aptos"/>
        </w:rPr>
        <w:t>енергетике</w:t>
      </w:r>
      <w:proofErr w:type="spellEnd"/>
      <w:r w:rsidRPr="00854DA6">
        <w:rPr>
          <w:rFonts w:ascii="Aptos" w:hAnsi="Aptos"/>
        </w:rPr>
        <w:t xml:space="preserve"> </w:t>
      </w:r>
      <w:proofErr w:type="spellStart"/>
      <w:r w:rsidRPr="00854DA6">
        <w:rPr>
          <w:rFonts w:ascii="Aptos" w:hAnsi="Aptos"/>
        </w:rPr>
        <w:t>делује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надлежни</w:t>
      </w:r>
      <w:proofErr w:type="spellEnd"/>
      <w:r w:rsidRPr="00854DA6">
        <w:rPr>
          <w:rFonts w:ascii="Aptos" w:hAnsi="Aptos"/>
        </w:rPr>
        <w:t xml:space="preserve"> </w:t>
      </w:r>
      <w:proofErr w:type="spellStart"/>
      <w:r w:rsidRPr="00854DA6">
        <w:rPr>
          <w:rFonts w:ascii="Aptos" w:hAnsi="Aptos"/>
        </w:rPr>
        <w:t>орган</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принципу</w:t>
      </w:r>
      <w:proofErr w:type="spellEnd"/>
      <w:r w:rsidRPr="00854DA6">
        <w:rPr>
          <w:rFonts w:ascii="Aptos" w:hAnsi="Aptos"/>
        </w:rPr>
        <w:t xml:space="preserve"> „</w:t>
      </w:r>
      <w:proofErr w:type="spellStart"/>
      <w:r w:rsidRPr="00854DA6">
        <w:rPr>
          <w:rFonts w:ascii="Aptos" w:hAnsi="Aptos"/>
        </w:rPr>
        <w:t>једног</w:t>
      </w:r>
      <w:proofErr w:type="spellEnd"/>
      <w:r w:rsidRPr="00854DA6">
        <w:rPr>
          <w:rFonts w:ascii="Aptos" w:hAnsi="Aptos"/>
        </w:rPr>
        <w:t xml:space="preserve"> </w:t>
      </w:r>
      <w:proofErr w:type="spellStart"/>
      <w:r w:rsidRPr="00854DA6">
        <w:rPr>
          <w:rFonts w:ascii="Aptos" w:hAnsi="Aptos"/>
        </w:rPr>
        <w:t>шалтера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издавање</w:t>
      </w:r>
      <w:proofErr w:type="spellEnd"/>
      <w:r w:rsidRPr="00854DA6">
        <w:rPr>
          <w:rFonts w:ascii="Aptos" w:hAnsi="Aptos"/>
        </w:rPr>
        <w:t xml:space="preserve"> </w:t>
      </w:r>
      <w:proofErr w:type="spellStart"/>
      <w:r w:rsidRPr="00854DA6">
        <w:rPr>
          <w:rFonts w:ascii="Aptos" w:hAnsi="Aptos"/>
        </w:rPr>
        <w:t>дозвола</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утврђује</w:t>
      </w:r>
      <w:proofErr w:type="spellEnd"/>
      <w:r w:rsidRPr="00854DA6">
        <w:rPr>
          <w:rFonts w:ascii="Aptos" w:hAnsi="Aptos"/>
        </w:rPr>
        <w:t xml:space="preserve"> </w:t>
      </w:r>
      <w:proofErr w:type="spellStart"/>
      <w:r w:rsidRPr="00854DA6">
        <w:rPr>
          <w:rFonts w:ascii="Aptos" w:hAnsi="Aptos"/>
        </w:rPr>
        <w:t>поступак</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промену</w:t>
      </w:r>
      <w:proofErr w:type="spellEnd"/>
      <w:r w:rsidRPr="00854DA6">
        <w:rPr>
          <w:rFonts w:ascii="Aptos" w:hAnsi="Aptos"/>
        </w:rPr>
        <w:t xml:space="preserve"> </w:t>
      </w:r>
      <w:proofErr w:type="spellStart"/>
      <w:r w:rsidRPr="00854DA6">
        <w:rPr>
          <w:rFonts w:ascii="Aptos" w:hAnsi="Aptos"/>
        </w:rPr>
        <w:t>намене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пољопривредног</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шумског</w:t>
      </w:r>
      <w:proofErr w:type="spellEnd"/>
      <w:r w:rsidRPr="00854DA6">
        <w:rPr>
          <w:rFonts w:ascii="Aptos" w:hAnsi="Aptos"/>
        </w:rPr>
        <w:t xml:space="preserve"> у </w:t>
      </w:r>
      <w:proofErr w:type="spellStart"/>
      <w:r w:rsidRPr="00854DA6">
        <w:rPr>
          <w:rFonts w:ascii="Aptos" w:hAnsi="Aptos"/>
        </w:rPr>
        <w:t>инфраструктурно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плаћање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пренамену</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Грађевинске</w:t>
      </w:r>
      <w:proofErr w:type="spellEnd"/>
      <w:r w:rsidRPr="00854DA6">
        <w:rPr>
          <w:rFonts w:ascii="Aptos" w:hAnsi="Aptos"/>
        </w:rPr>
        <w:t xml:space="preserve"> </w:t>
      </w:r>
      <w:proofErr w:type="spellStart"/>
      <w:r w:rsidRPr="00854DA6">
        <w:rPr>
          <w:rFonts w:ascii="Aptos" w:hAnsi="Aptos"/>
        </w:rPr>
        <w:t>дозволе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инфраструктуру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w:t>
      </w:r>
      <w:proofErr w:type="spellStart"/>
      <w:r w:rsidRPr="00854DA6">
        <w:rPr>
          <w:rFonts w:ascii="Aptos" w:hAnsi="Aptos"/>
        </w:rPr>
        <w:t>издају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овим</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и </w:t>
      </w:r>
      <w:proofErr w:type="spellStart"/>
      <w:r w:rsidRPr="00854DA6">
        <w:rPr>
          <w:rFonts w:ascii="Aptos" w:hAnsi="Aptos"/>
        </w:rPr>
        <w:t>Законом</w:t>
      </w:r>
      <w:proofErr w:type="spellEnd"/>
      <w:r w:rsidRPr="00854DA6">
        <w:rPr>
          <w:rFonts w:ascii="Aptos" w:hAnsi="Aptos"/>
        </w:rPr>
        <w:t xml:space="preserve"> о </w:t>
      </w:r>
      <w:proofErr w:type="spellStart"/>
      <w:r w:rsidRPr="00854DA6">
        <w:rPr>
          <w:rFonts w:ascii="Aptos" w:hAnsi="Aptos"/>
        </w:rPr>
        <w:t>енергетици</w:t>
      </w:r>
      <w:proofErr w:type="spellEnd"/>
      <w:r w:rsidRPr="00854DA6">
        <w:rPr>
          <w:rFonts w:ascii="Aptos" w:hAnsi="Aptos"/>
        </w:rPr>
        <w:t xml:space="preserve">, а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правилу</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правно</w:t>
      </w:r>
      <w:proofErr w:type="spellEnd"/>
      <w:r w:rsidRPr="00854DA6">
        <w:rPr>
          <w:rFonts w:ascii="Aptos" w:hAnsi="Aptos"/>
        </w:rPr>
        <w:t xml:space="preserve"> </w:t>
      </w:r>
      <w:proofErr w:type="spellStart"/>
      <w:r w:rsidRPr="00854DA6">
        <w:rPr>
          <w:rFonts w:ascii="Aptos" w:hAnsi="Aptos"/>
        </w:rPr>
        <w:t>доступно</w:t>
      </w:r>
      <w:proofErr w:type="spellEnd"/>
      <w:r w:rsidRPr="00854DA6">
        <w:rPr>
          <w:rFonts w:ascii="Aptos" w:hAnsi="Aptos"/>
        </w:rPr>
        <w:t xml:space="preserve"> — </w:t>
      </w:r>
      <w:proofErr w:type="spellStart"/>
      <w:r w:rsidRPr="00854DA6">
        <w:rPr>
          <w:rFonts w:ascii="Aptos" w:hAnsi="Aptos"/>
        </w:rPr>
        <w:t>експроприсано</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под</w:t>
      </w:r>
      <w:proofErr w:type="spellEnd"/>
      <w:r w:rsidRPr="00854DA6">
        <w:rPr>
          <w:rFonts w:ascii="Aptos" w:hAnsi="Aptos"/>
        </w:rPr>
        <w:t xml:space="preserve"> </w:t>
      </w:r>
      <w:proofErr w:type="spellStart"/>
      <w:r w:rsidRPr="00854DA6">
        <w:rPr>
          <w:rFonts w:ascii="Aptos" w:hAnsi="Aptos"/>
        </w:rPr>
        <w:t>уговореном</w:t>
      </w:r>
      <w:proofErr w:type="spellEnd"/>
      <w:r w:rsidRPr="00854DA6">
        <w:rPr>
          <w:rFonts w:ascii="Aptos" w:hAnsi="Aptos"/>
        </w:rPr>
        <w:t xml:space="preserve"> </w:t>
      </w:r>
      <w:proofErr w:type="spellStart"/>
      <w:r w:rsidRPr="00854DA6">
        <w:rPr>
          <w:rFonts w:ascii="Aptos" w:hAnsi="Aptos"/>
        </w:rPr>
        <w:t>службеношћу</w:t>
      </w:r>
      <w:proofErr w:type="spellEnd"/>
      <w:r w:rsidRPr="00854DA6">
        <w:rPr>
          <w:rFonts w:ascii="Aptos" w:hAnsi="Aptos"/>
        </w:rPr>
        <w:t xml:space="preserve"> —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него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грађевинска</w:t>
      </w:r>
      <w:proofErr w:type="spellEnd"/>
      <w:r w:rsidRPr="00854DA6">
        <w:rPr>
          <w:rFonts w:ascii="Aptos" w:hAnsi="Aptos"/>
        </w:rPr>
        <w:t xml:space="preserve"> </w:t>
      </w:r>
      <w:proofErr w:type="spellStart"/>
      <w:r w:rsidRPr="00854DA6">
        <w:rPr>
          <w:rFonts w:ascii="Aptos" w:hAnsi="Aptos"/>
        </w:rPr>
        <w:t>дозвола</w:t>
      </w:r>
      <w:proofErr w:type="spellEnd"/>
      <w:r w:rsidRPr="00854DA6">
        <w:rPr>
          <w:rFonts w:ascii="Aptos" w:hAnsi="Aptos"/>
        </w:rPr>
        <w:t xml:space="preserve"> </w:t>
      </w:r>
      <w:proofErr w:type="spellStart"/>
      <w:r w:rsidRPr="00854DA6">
        <w:rPr>
          <w:rFonts w:ascii="Aptos" w:hAnsi="Aptos"/>
        </w:rPr>
        <w:t>изда</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враћање</w:t>
      </w:r>
      <w:proofErr w:type="spellEnd"/>
      <w:r w:rsidRPr="00854DA6">
        <w:rPr>
          <w:rFonts w:ascii="Aptos" w:hAnsi="Aptos"/>
        </w:rPr>
        <w:t xml:space="preserve"> </w:t>
      </w:r>
      <w:proofErr w:type="spellStart"/>
      <w:r w:rsidRPr="00854DA6">
        <w:rPr>
          <w:rFonts w:ascii="Aptos" w:hAnsi="Aptos"/>
        </w:rPr>
        <w:t>поремећеног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завршетка</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релевантно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привремен</w:t>
      </w:r>
      <w:proofErr w:type="spellEnd"/>
      <w:r w:rsidRPr="00854DA6">
        <w:rPr>
          <w:rFonts w:ascii="Aptos" w:hAnsi="Aptos"/>
          <w:lang w:val="sr-Cyrl-RS"/>
        </w:rPr>
        <w:t>о</w:t>
      </w:r>
      <w:r w:rsidRPr="00854DA6">
        <w:rPr>
          <w:rFonts w:ascii="Aptos" w:hAnsi="Aptos"/>
        </w:rPr>
        <w:t xml:space="preserve"> </w:t>
      </w:r>
      <w:proofErr w:type="spellStart"/>
      <w:r w:rsidRPr="00854DA6">
        <w:rPr>
          <w:rFonts w:ascii="Aptos" w:hAnsi="Aptos"/>
        </w:rPr>
        <w:t>заузеће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RPF</w:t>
      </w:r>
      <w:r w:rsidRPr="00854DA6">
        <w:rPr>
          <w:rFonts w:ascii="Aptos" w:hAnsi="Aptos"/>
          <w:lang w:val="sr-Cyrl-RS"/>
        </w:rPr>
        <w:t>-а</w:t>
      </w:r>
      <w:r w:rsidRPr="00854DA6">
        <w:rPr>
          <w:rFonts w:ascii="Aptos" w:hAnsi="Aptos"/>
        </w:rPr>
        <w:t>.</w:t>
      </w:r>
    </w:p>
    <w:p w14:paraId="4E188D2E" w14:textId="77777777" w:rsidR="00854DA6" w:rsidRPr="00854DA6" w:rsidRDefault="00854DA6" w:rsidP="00854DA6">
      <w:pPr>
        <w:jc w:val="both"/>
        <w:rPr>
          <w:rFonts w:ascii="Aptos" w:hAnsi="Aptos"/>
        </w:rPr>
      </w:pPr>
      <w:proofErr w:type="spellStart"/>
      <w:r w:rsidRPr="00854DA6">
        <w:rPr>
          <w:rFonts w:ascii="Aptos" w:hAnsi="Aptos"/>
          <w:b/>
          <w:bCs/>
        </w:rPr>
        <w:t>Планска</w:t>
      </w:r>
      <w:proofErr w:type="spellEnd"/>
      <w:r w:rsidRPr="00854DA6">
        <w:rPr>
          <w:rFonts w:ascii="Aptos" w:hAnsi="Aptos"/>
          <w:b/>
          <w:bCs/>
        </w:rPr>
        <w:t xml:space="preserve"> </w:t>
      </w:r>
      <w:proofErr w:type="spellStart"/>
      <w:r w:rsidRPr="00854DA6">
        <w:rPr>
          <w:rFonts w:ascii="Aptos" w:hAnsi="Aptos"/>
          <w:b/>
          <w:bCs/>
        </w:rPr>
        <w:t>документа</w:t>
      </w:r>
      <w:proofErr w:type="spellEnd"/>
      <w:r w:rsidRPr="00854DA6">
        <w:rPr>
          <w:rFonts w:ascii="Aptos" w:hAnsi="Aptos"/>
          <w:b/>
          <w:bCs/>
        </w:rPr>
        <w:t xml:space="preserve">, </w:t>
      </w:r>
      <w:proofErr w:type="spellStart"/>
      <w:r w:rsidRPr="00854DA6">
        <w:rPr>
          <w:rFonts w:ascii="Aptos" w:hAnsi="Aptos"/>
          <w:b/>
          <w:bCs/>
        </w:rPr>
        <w:t>ограничења</w:t>
      </w:r>
      <w:proofErr w:type="spellEnd"/>
      <w:r w:rsidRPr="00854DA6">
        <w:rPr>
          <w:rFonts w:ascii="Aptos" w:hAnsi="Aptos"/>
          <w:b/>
          <w:bCs/>
        </w:rPr>
        <w:t xml:space="preserve"> </w:t>
      </w:r>
      <w:proofErr w:type="spellStart"/>
      <w:r w:rsidRPr="00854DA6">
        <w:rPr>
          <w:rFonts w:ascii="Aptos" w:hAnsi="Aptos"/>
          <w:b/>
          <w:bCs/>
        </w:rPr>
        <w:t>коришћења</w:t>
      </w:r>
      <w:proofErr w:type="spellEnd"/>
      <w:r w:rsidRPr="00854DA6">
        <w:rPr>
          <w:rFonts w:ascii="Aptos" w:hAnsi="Aptos"/>
          <w:b/>
          <w:bCs/>
        </w:rPr>
        <w:t xml:space="preserve"> </w:t>
      </w:r>
      <w:proofErr w:type="spellStart"/>
      <w:r w:rsidRPr="00854DA6">
        <w:rPr>
          <w:rFonts w:ascii="Aptos" w:hAnsi="Aptos"/>
          <w:b/>
          <w:bCs/>
        </w:rPr>
        <w:t>земљишта</w:t>
      </w:r>
      <w:proofErr w:type="spellEnd"/>
      <w:r w:rsidRPr="00854DA6">
        <w:rPr>
          <w:rFonts w:ascii="Aptos" w:hAnsi="Aptos"/>
          <w:b/>
          <w:bCs/>
        </w:rPr>
        <w:t xml:space="preserve"> и </w:t>
      </w:r>
      <w:proofErr w:type="spellStart"/>
      <w:r w:rsidRPr="00854DA6">
        <w:rPr>
          <w:rFonts w:ascii="Aptos" w:hAnsi="Aptos"/>
          <w:b/>
          <w:bCs/>
        </w:rPr>
        <w:t>учешће</w:t>
      </w:r>
      <w:proofErr w:type="spellEnd"/>
      <w:r w:rsidRPr="00854DA6">
        <w:rPr>
          <w:rFonts w:ascii="Aptos" w:hAnsi="Aptos"/>
          <w:b/>
          <w:bCs/>
        </w:rPr>
        <w:t xml:space="preserve"> </w:t>
      </w:r>
      <w:proofErr w:type="spellStart"/>
      <w:r w:rsidRPr="00854DA6">
        <w:rPr>
          <w:rFonts w:ascii="Aptos" w:hAnsi="Aptos"/>
          <w:b/>
          <w:bCs/>
        </w:rPr>
        <w:t>јавности</w:t>
      </w:r>
      <w:proofErr w:type="spellEnd"/>
      <w:r w:rsidRPr="00854DA6">
        <w:rPr>
          <w:rFonts w:ascii="Aptos" w:hAnsi="Aptos"/>
          <w:b/>
          <w:bCs/>
        </w:rPr>
        <w:t xml:space="preserve">. </w:t>
      </w:r>
      <w:proofErr w:type="spellStart"/>
      <w:r w:rsidRPr="00854DA6">
        <w:rPr>
          <w:rFonts w:ascii="Aptos" w:hAnsi="Aptos"/>
        </w:rPr>
        <w:t>Планска</w:t>
      </w:r>
      <w:proofErr w:type="spellEnd"/>
      <w:r w:rsidRPr="00854DA6">
        <w:rPr>
          <w:rFonts w:ascii="Aptos" w:hAnsi="Aptos"/>
        </w:rPr>
        <w:t xml:space="preserve"> </w:t>
      </w:r>
      <w:proofErr w:type="spellStart"/>
      <w:r w:rsidRPr="00854DA6">
        <w:rPr>
          <w:rFonts w:ascii="Aptos" w:hAnsi="Aptos"/>
        </w:rPr>
        <w:t>документа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створити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формализовати</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чак</w:t>
      </w:r>
      <w:proofErr w:type="spellEnd"/>
      <w:r w:rsidRPr="00854DA6">
        <w:rPr>
          <w:rFonts w:ascii="Aptos" w:hAnsi="Aptos"/>
        </w:rPr>
        <w:t xml:space="preserve"> и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формалне</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привременог</w:t>
      </w:r>
      <w:proofErr w:type="spellEnd"/>
      <w:r w:rsidRPr="00854DA6">
        <w:rPr>
          <w:rFonts w:ascii="Aptos" w:hAnsi="Aptos"/>
        </w:rPr>
        <w:t xml:space="preserve"> </w:t>
      </w:r>
      <w:proofErr w:type="spellStart"/>
      <w:r w:rsidRPr="00854DA6">
        <w:rPr>
          <w:rFonts w:ascii="Aptos" w:hAnsi="Aptos"/>
        </w:rPr>
        <w:t>заузећа</w:t>
      </w:r>
      <w:proofErr w:type="spellEnd"/>
      <w:r w:rsidRPr="00854DA6">
        <w:rPr>
          <w:rFonts w:ascii="Aptos" w:hAnsi="Aptos"/>
        </w:rPr>
        <w:t xml:space="preserve">, </w:t>
      </w:r>
      <w:proofErr w:type="spellStart"/>
      <w:r w:rsidRPr="00854DA6">
        <w:rPr>
          <w:rFonts w:ascii="Aptos" w:hAnsi="Aptos"/>
        </w:rPr>
        <w:t>чиме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утиче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власнике</w:t>
      </w:r>
      <w:proofErr w:type="spellEnd"/>
      <w:r w:rsidRPr="00854DA6">
        <w:rPr>
          <w:rFonts w:ascii="Aptos" w:hAnsi="Aptos"/>
        </w:rPr>
        <w:t xml:space="preserve">, </w:t>
      </w:r>
      <w:proofErr w:type="spellStart"/>
      <w:r w:rsidRPr="00854DA6">
        <w:rPr>
          <w:rFonts w:ascii="Aptos" w:hAnsi="Aptos"/>
        </w:rPr>
        <w:t>кориснике</w:t>
      </w:r>
      <w:proofErr w:type="spellEnd"/>
      <w:r w:rsidRPr="00854DA6">
        <w:rPr>
          <w:rFonts w:ascii="Aptos" w:hAnsi="Aptos"/>
        </w:rPr>
        <w:t xml:space="preserve">, </w:t>
      </w:r>
      <w:proofErr w:type="spellStart"/>
      <w:r w:rsidRPr="00854DA6">
        <w:rPr>
          <w:rFonts w:ascii="Aptos" w:hAnsi="Aptos"/>
        </w:rPr>
        <w:t>пољопривредну</w:t>
      </w:r>
      <w:proofErr w:type="spellEnd"/>
      <w:r w:rsidRPr="00854DA6">
        <w:rPr>
          <w:rFonts w:ascii="Aptos" w:hAnsi="Aptos"/>
        </w:rPr>
        <w:t xml:space="preserve"> </w:t>
      </w:r>
      <w:proofErr w:type="spellStart"/>
      <w:r w:rsidRPr="00854DA6">
        <w:rPr>
          <w:rFonts w:ascii="Aptos" w:hAnsi="Aptos"/>
        </w:rPr>
        <w:t>производњу</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развојни</w:t>
      </w:r>
      <w:proofErr w:type="spellEnd"/>
      <w:r w:rsidRPr="00854DA6">
        <w:rPr>
          <w:rFonts w:ascii="Aptos" w:hAnsi="Aptos"/>
        </w:rPr>
        <w:t xml:space="preserve"> </w:t>
      </w:r>
      <w:proofErr w:type="spellStart"/>
      <w:r w:rsidRPr="00854DA6">
        <w:rPr>
          <w:rFonts w:ascii="Aptos" w:hAnsi="Aptos"/>
        </w:rPr>
        <w:t>потенцијал</w:t>
      </w:r>
      <w:proofErr w:type="spellEnd"/>
      <w:r w:rsidRPr="00854DA6">
        <w:rPr>
          <w:rFonts w:ascii="Aptos" w:hAnsi="Aptos"/>
        </w:rPr>
        <w:t xml:space="preserve"> и </w:t>
      </w:r>
      <w:proofErr w:type="spellStart"/>
      <w:r w:rsidRPr="00854DA6">
        <w:rPr>
          <w:rFonts w:ascii="Aptos" w:hAnsi="Aptos"/>
        </w:rPr>
        <w:t>практичну</w:t>
      </w:r>
      <w:proofErr w:type="spellEnd"/>
      <w:r w:rsidRPr="00854DA6">
        <w:rPr>
          <w:rFonts w:ascii="Aptos" w:hAnsi="Aptos"/>
        </w:rPr>
        <w:t xml:space="preserve"> </w:t>
      </w:r>
      <w:proofErr w:type="spellStart"/>
      <w:r w:rsidRPr="00854DA6">
        <w:rPr>
          <w:rFonts w:ascii="Aptos" w:hAnsi="Aptos"/>
        </w:rPr>
        <w:t>употребљивост</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вредност</w:t>
      </w:r>
      <w:proofErr w:type="spellEnd"/>
      <w:r w:rsidRPr="00854DA6">
        <w:rPr>
          <w:rFonts w:ascii="Aptos" w:hAnsi="Aptos"/>
        </w:rPr>
        <w:t xml:space="preserve"> </w:t>
      </w:r>
      <w:proofErr w:type="spellStart"/>
      <w:r w:rsidRPr="00854DA6">
        <w:rPr>
          <w:rFonts w:ascii="Aptos" w:hAnsi="Aptos"/>
        </w:rPr>
        <w:t>парцела</w:t>
      </w:r>
      <w:proofErr w:type="spellEnd"/>
      <w:r w:rsidRPr="00854DA6">
        <w:rPr>
          <w:rFonts w:ascii="Aptos" w:hAnsi="Aptos"/>
        </w:rPr>
        <w:t xml:space="preserve">. </w:t>
      </w:r>
      <w:proofErr w:type="spellStart"/>
      <w:r w:rsidRPr="00854DA6">
        <w:rPr>
          <w:rFonts w:ascii="Aptos" w:hAnsi="Aptos"/>
        </w:rPr>
        <w:t>Стога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она</w:t>
      </w:r>
      <w:proofErr w:type="spellEnd"/>
      <w:r w:rsidRPr="00854DA6">
        <w:rPr>
          <w:rFonts w:ascii="Aptos" w:hAnsi="Aptos"/>
        </w:rPr>
        <w:t xml:space="preserve"> </w:t>
      </w:r>
      <w:proofErr w:type="spellStart"/>
      <w:r w:rsidRPr="00854DA6">
        <w:rPr>
          <w:rFonts w:ascii="Aptos" w:hAnsi="Aptos"/>
        </w:rPr>
        <w:t>морају</w:t>
      </w:r>
      <w:proofErr w:type="spellEnd"/>
      <w:r w:rsidRPr="00854DA6">
        <w:rPr>
          <w:rFonts w:ascii="Aptos" w:hAnsi="Aptos"/>
        </w:rPr>
        <w:t xml:space="preserve"> </w:t>
      </w:r>
      <w:proofErr w:type="spellStart"/>
      <w:r w:rsidRPr="00854DA6">
        <w:rPr>
          <w:rFonts w:ascii="Aptos" w:hAnsi="Aptos"/>
        </w:rPr>
        <w:t>прегледати</w:t>
      </w:r>
      <w:proofErr w:type="spellEnd"/>
      <w:r w:rsidRPr="00854DA6">
        <w:rPr>
          <w:rFonts w:ascii="Aptos" w:hAnsi="Aptos"/>
        </w:rPr>
        <w:t xml:space="preserve"> </w:t>
      </w:r>
      <w:proofErr w:type="spellStart"/>
      <w:r w:rsidRPr="00854DA6">
        <w:rPr>
          <w:rFonts w:ascii="Aptos" w:hAnsi="Aptos"/>
        </w:rPr>
        <w:t>заједно</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катастарским</w:t>
      </w:r>
      <w:proofErr w:type="spellEnd"/>
      <w:r w:rsidRPr="00854DA6">
        <w:rPr>
          <w:rFonts w:ascii="Aptos" w:hAnsi="Aptos"/>
        </w:rPr>
        <w:t xml:space="preserve"> </w:t>
      </w:r>
      <w:proofErr w:type="spellStart"/>
      <w:r w:rsidRPr="00854DA6">
        <w:rPr>
          <w:rFonts w:ascii="Aptos" w:hAnsi="Aptos"/>
        </w:rPr>
        <w:t>подацима</w:t>
      </w:r>
      <w:proofErr w:type="spellEnd"/>
      <w:r w:rsidRPr="00854DA6">
        <w:rPr>
          <w:rFonts w:ascii="Aptos" w:hAnsi="Aptos"/>
        </w:rPr>
        <w:t xml:space="preserve">, </w:t>
      </w:r>
      <w:proofErr w:type="spellStart"/>
      <w:r w:rsidRPr="00854DA6">
        <w:rPr>
          <w:rFonts w:ascii="Aptos" w:hAnsi="Aptos"/>
        </w:rPr>
        <w:t>теренском</w:t>
      </w:r>
      <w:proofErr w:type="spellEnd"/>
      <w:r w:rsidRPr="00854DA6">
        <w:rPr>
          <w:rFonts w:ascii="Aptos" w:hAnsi="Aptos"/>
        </w:rPr>
        <w:t xml:space="preserve"> </w:t>
      </w:r>
      <w:proofErr w:type="spellStart"/>
      <w:r w:rsidRPr="00854DA6">
        <w:rPr>
          <w:rFonts w:ascii="Aptos" w:hAnsi="Aptos"/>
        </w:rPr>
        <w:t>провером</w:t>
      </w:r>
      <w:proofErr w:type="spellEnd"/>
      <w:r w:rsidRPr="00854DA6">
        <w:rPr>
          <w:rFonts w:ascii="Aptos" w:hAnsi="Aptos"/>
        </w:rPr>
        <w:t xml:space="preserve"> и </w:t>
      </w:r>
      <w:proofErr w:type="spellStart"/>
      <w:r w:rsidRPr="00854DA6">
        <w:rPr>
          <w:rFonts w:ascii="Aptos" w:hAnsi="Aptos"/>
        </w:rPr>
        <w:t>социо-економским</w:t>
      </w:r>
      <w:proofErr w:type="spellEnd"/>
      <w:r w:rsidRPr="00854DA6">
        <w:rPr>
          <w:rFonts w:ascii="Aptos" w:hAnsi="Aptos"/>
        </w:rPr>
        <w:t xml:space="preserve"> </w:t>
      </w:r>
      <w:proofErr w:type="spellStart"/>
      <w:r w:rsidRPr="00854DA6">
        <w:rPr>
          <w:rFonts w:ascii="Aptos" w:hAnsi="Aptos"/>
        </w:rPr>
        <w:t>подацима</w:t>
      </w:r>
      <w:proofErr w:type="spellEnd"/>
      <w:r w:rsidRPr="00854DA6">
        <w:rPr>
          <w:rFonts w:ascii="Aptos" w:hAnsi="Aptos"/>
        </w:rPr>
        <w:t xml:space="preserve">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идентификовала</w:t>
      </w:r>
      <w:proofErr w:type="spellEnd"/>
      <w:r w:rsidRPr="00854DA6">
        <w:rPr>
          <w:rFonts w:ascii="Aptos" w:hAnsi="Aptos"/>
        </w:rPr>
        <w:t xml:space="preserve"> </w:t>
      </w:r>
      <w:proofErr w:type="spellStart"/>
      <w:r w:rsidRPr="00854DA6">
        <w:rPr>
          <w:rFonts w:ascii="Aptos" w:hAnsi="Aptos"/>
        </w:rPr>
        <w:t>сва</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имовина</w:t>
      </w:r>
      <w:proofErr w:type="spellEnd"/>
      <w:r w:rsidRPr="00854DA6">
        <w:rPr>
          <w:rFonts w:ascii="Aptos" w:hAnsi="Aptos"/>
        </w:rPr>
        <w:t xml:space="preserve"> и </w:t>
      </w:r>
      <w:proofErr w:type="spellStart"/>
      <w:r w:rsidRPr="00854DA6">
        <w:rPr>
          <w:rFonts w:ascii="Aptos" w:hAnsi="Aptos"/>
        </w:rPr>
        <w:t>начини</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предвиђа</w:t>
      </w:r>
      <w:proofErr w:type="spellEnd"/>
      <w:r w:rsidRPr="00854DA6">
        <w:rPr>
          <w:rFonts w:ascii="Aptos" w:hAnsi="Aptos"/>
        </w:rPr>
        <w:t xml:space="preserve"> </w:t>
      </w:r>
      <w:proofErr w:type="spellStart"/>
      <w:r w:rsidRPr="00854DA6">
        <w:rPr>
          <w:rFonts w:ascii="Aptos" w:hAnsi="Aptos"/>
        </w:rPr>
        <w:t>законске</w:t>
      </w:r>
      <w:proofErr w:type="spellEnd"/>
      <w:r w:rsidRPr="00854DA6">
        <w:rPr>
          <w:rFonts w:ascii="Aptos" w:hAnsi="Aptos"/>
        </w:rPr>
        <w:t xml:space="preserve"> </w:t>
      </w:r>
      <w:proofErr w:type="spellStart"/>
      <w:r w:rsidRPr="00854DA6">
        <w:rPr>
          <w:rFonts w:ascii="Aptos" w:hAnsi="Aptos"/>
        </w:rPr>
        <w:t>механизме</w:t>
      </w:r>
      <w:proofErr w:type="spellEnd"/>
      <w:r w:rsidRPr="00854DA6">
        <w:rPr>
          <w:rFonts w:ascii="Aptos" w:hAnsi="Aptos"/>
        </w:rPr>
        <w:t xml:space="preserve"> </w:t>
      </w:r>
      <w:proofErr w:type="spellStart"/>
      <w:r w:rsidRPr="00854DA6">
        <w:rPr>
          <w:rFonts w:ascii="Aptos" w:hAnsi="Aptos"/>
        </w:rPr>
        <w:t>учешћа</w:t>
      </w:r>
      <w:proofErr w:type="spellEnd"/>
      <w:r w:rsidRPr="00854DA6">
        <w:rPr>
          <w:rFonts w:ascii="Aptos" w:hAnsi="Aptos"/>
        </w:rPr>
        <w:t xml:space="preserve"> — </w:t>
      </w:r>
      <w:proofErr w:type="spellStart"/>
      <w:r w:rsidRPr="00854DA6">
        <w:rPr>
          <w:rFonts w:ascii="Aptos" w:hAnsi="Aptos"/>
        </w:rPr>
        <w:t>рани</w:t>
      </w:r>
      <w:proofErr w:type="spellEnd"/>
      <w:r w:rsidRPr="00854DA6">
        <w:rPr>
          <w:rFonts w:ascii="Aptos" w:hAnsi="Aptos"/>
        </w:rPr>
        <w:t xml:space="preserve">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увид</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израде</w:t>
      </w:r>
      <w:proofErr w:type="spellEnd"/>
      <w:r w:rsidRPr="00854DA6">
        <w:rPr>
          <w:rFonts w:ascii="Aptos" w:hAnsi="Aptos"/>
        </w:rPr>
        <w:t xml:space="preserve"> </w:t>
      </w:r>
      <w:proofErr w:type="spellStart"/>
      <w:r w:rsidRPr="00854DA6">
        <w:rPr>
          <w:rFonts w:ascii="Aptos" w:hAnsi="Aptos"/>
        </w:rPr>
        <w:t>плана</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45а) и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увид</w:t>
      </w:r>
      <w:proofErr w:type="spellEnd"/>
      <w:r w:rsidRPr="00854DA6">
        <w:rPr>
          <w:rFonts w:ascii="Aptos" w:hAnsi="Aptos"/>
        </w:rPr>
        <w:t xml:space="preserve"> у </w:t>
      </w:r>
      <w:proofErr w:type="spellStart"/>
      <w:r w:rsidRPr="00854DA6">
        <w:rPr>
          <w:rFonts w:ascii="Aptos" w:hAnsi="Aptos"/>
        </w:rPr>
        <w:t>нацрт</w:t>
      </w:r>
      <w:proofErr w:type="spellEnd"/>
      <w:r w:rsidRPr="00854DA6">
        <w:rPr>
          <w:rFonts w:ascii="Aptos" w:hAnsi="Aptos"/>
        </w:rPr>
        <w:t xml:space="preserve"> </w:t>
      </w:r>
      <w:proofErr w:type="spellStart"/>
      <w:r w:rsidRPr="00854DA6">
        <w:rPr>
          <w:rFonts w:ascii="Aptos" w:hAnsi="Aptos"/>
        </w:rPr>
        <w:t>плана</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правилу</w:t>
      </w:r>
      <w:proofErr w:type="spellEnd"/>
      <w:r w:rsidRPr="00854DA6">
        <w:rPr>
          <w:rFonts w:ascii="Aptos" w:hAnsi="Aptos"/>
        </w:rPr>
        <w:t xml:space="preserve"> 30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оглашава</w:t>
      </w:r>
      <w:proofErr w:type="spellEnd"/>
      <w:r w:rsidRPr="00854DA6">
        <w:rPr>
          <w:rFonts w:ascii="Aptos" w:hAnsi="Aptos"/>
        </w:rPr>
        <w:t xml:space="preserve"> у </w:t>
      </w:r>
      <w:proofErr w:type="spellStart"/>
      <w:r w:rsidRPr="00854DA6">
        <w:rPr>
          <w:rFonts w:ascii="Aptos" w:hAnsi="Aptos"/>
        </w:rPr>
        <w:t>дневној</w:t>
      </w:r>
      <w:proofErr w:type="spellEnd"/>
      <w:r w:rsidRPr="00854DA6">
        <w:rPr>
          <w:rFonts w:ascii="Aptos" w:hAnsi="Aptos"/>
        </w:rPr>
        <w:t xml:space="preserve"> и </w:t>
      </w:r>
      <w:proofErr w:type="spellStart"/>
      <w:r w:rsidRPr="00854DA6">
        <w:rPr>
          <w:rFonts w:ascii="Aptos" w:hAnsi="Aptos"/>
        </w:rPr>
        <w:t>локалној</w:t>
      </w:r>
      <w:proofErr w:type="spellEnd"/>
      <w:r w:rsidRPr="00854DA6">
        <w:rPr>
          <w:rFonts w:ascii="Aptos" w:hAnsi="Aptos"/>
        </w:rPr>
        <w:t xml:space="preserve"> </w:t>
      </w:r>
      <w:proofErr w:type="spellStart"/>
      <w:r w:rsidRPr="00854DA6">
        <w:rPr>
          <w:rFonts w:ascii="Aptos" w:hAnsi="Aptos"/>
        </w:rPr>
        <w:t>штампи</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заинтересована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поднети</w:t>
      </w:r>
      <w:proofErr w:type="spellEnd"/>
      <w:r w:rsidRPr="00854DA6">
        <w:rPr>
          <w:rFonts w:ascii="Aptos" w:hAnsi="Aptos"/>
        </w:rPr>
        <w:t xml:space="preserve"> </w:t>
      </w:r>
      <w:proofErr w:type="spellStart"/>
      <w:r w:rsidRPr="00854DA6">
        <w:rPr>
          <w:rFonts w:ascii="Aptos" w:hAnsi="Aptos"/>
        </w:rPr>
        <w:t>примедбе</w:t>
      </w:r>
      <w:proofErr w:type="spellEnd"/>
      <w:r w:rsidRPr="00854DA6">
        <w:rPr>
          <w:rFonts w:ascii="Aptos" w:hAnsi="Aptos"/>
        </w:rPr>
        <w:t xml:space="preserve"> о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одлучује</w:t>
      </w:r>
      <w:proofErr w:type="spellEnd"/>
      <w:r w:rsidRPr="00854DA6">
        <w:rPr>
          <w:rFonts w:ascii="Aptos" w:hAnsi="Aptos"/>
        </w:rPr>
        <w:t xml:space="preserve"> у </w:t>
      </w:r>
      <w:proofErr w:type="spellStart"/>
      <w:r w:rsidRPr="00854DA6">
        <w:rPr>
          <w:rFonts w:ascii="Aptos" w:hAnsi="Aptos"/>
        </w:rPr>
        <w:t>извештају</w:t>
      </w:r>
      <w:proofErr w:type="spellEnd"/>
      <w:r w:rsidRPr="00854DA6">
        <w:rPr>
          <w:rFonts w:ascii="Aptos" w:hAnsi="Aptos"/>
        </w:rPr>
        <w:t xml:space="preserve"> </w:t>
      </w:r>
      <w:proofErr w:type="spellStart"/>
      <w:r w:rsidRPr="00854DA6">
        <w:rPr>
          <w:rFonts w:ascii="Aptos" w:hAnsi="Aptos"/>
        </w:rPr>
        <w:t>комисије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планове</w:t>
      </w:r>
      <w:proofErr w:type="spellEnd"/>
      <w:r w:rsidRPr="00854DA6">
        <w:rPr>
          <w:rFonts w:ascii="Aptos" w:hAnsi="Aptos"/>
        </w:rPr>
        <w:t xml:space="preserve">. </w:t>
      </w:r>
      <w:r w:rsidRPr="00854DA6">
        <w:rPr>
          <w:rFonts w:ascii="Aptos" w:hAnsi="Aptos"/>
          <w:lang w:val="sr-Cyrl-RS"/>
        </w:rPr>
        <w:t xml:space="preserve">За мање измене </w:t>
      </w:r>
      <w:r w:rsidRPr="00854DA6">
        <w:rPr>
          <w:rFonts w:ascii="Aptos" w:hAnsi="Aptos"/>
        </w:rPr>
        <w:t>(</w:t>
      </w:r>
      <w:r w:rsidRPr="00854DA6">
        <w:rPr>
          <w:rFonts w:ascii="Aptos" w:hAnsi="Aptos"/>
          <w:lang w:val="sr-Cyrl-RS"/>
        </w:rPr>
        <w:t xml:space="preserve">члан </w:t>
      </w:r>
      <w:r w:rsidRPr="00854DA6">
        <w:rPr>
          <w:rFonts w:ascii="Aptos" w:hAnsi="Aptos"/>
        </w:rPr>
        <w:t xml:space="preserve">51b) </w:t>
      </w:r>
      <w:proofErr w:type="spellStart"/>
      <w:r w:rsidRPr="00854DA6">
        <w:rPr>
          <w:rFonts w:ascii="Aptos" w:hAnsi="Aptos"/>
        </w:rPr>
        <w:t>примењује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убрзана</w:t>
      </w:r>
      <w:proofErr w:type="spellEnd"/>
      <w:r w:rsidRPr="00854DA6">
        <w:rPr>
          <w:rFonts w:ascii="Aptos" w:hAnsi="Aptos"/>
        </w:rPr>
        <w:t xml:space="preserve"> </w:t>
      </w:r>
      <w:proofErr w:type="spellStart"/>
      <w:r w:rsidRPr="00854DA6">
        <w:rPr>
          <w:rFonts w:ascii="Aptos" w:hAnsi="Aptos"/>
        </w:rPr>
        <w:t>процедура</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раног</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увида</w:t>
      </w:r>
      <w:proofErr w:type="spellEnd"/>
      <w:r w:rsidRPr="00854DA6">
        <w:rPr>
          <w:rFonts w:ascii="Aptos" w:hAnsi="Aptos"/>
        </w:rPr>
        <w:t xml:space="preserve">, </w:t>
      </w:r>
      <w:proofErr w:type="spellStart"/>
      <w:r w:rsidRPr="00854DA6">
        <w:rPr>
          <w:rFonts w:ascii="Aptos" w:hAnsi="Aptos"/>
        </w:rPr>
        <w:t>док</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увид</w:t>
      </w:r>
      <w:proofErr w:type="spellEnd"/>
      <w:r w:rsidRPr="00854DA6">
        <w:rPr>
          <w:rFonts w:ascii="Aptos" w:hAnsi="Aptos"/>
        </w:rPr>
        <w:t xml:space="preserve"> у </w:t>
      </w:r>
      <w:proofErr w:type="spellStart"/>
      <w:r w:rsidRPr="00854DA6">
        <w:rPr>
          <w:rFonts w:ascii="Aptos" w:hAnsi="Aptos"/>
        </w:rPr>
        <w:t>трајању</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најмање</w:t>
      </w:r>
      <w:proofErr w:type="spellEnd"/>
      <w:r w:rsidRPr="00854DA6">
        <w:rPr>
          <w:rFonts w:ascii="Aptos" w:hAnsi="Aptos"/>
        </w:rPr>
        <w:t xml:space="preserve"> 15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ограничен</w:t>
      </w:r>
      <w:proofErr w:type="spellEnd"/>
      <w:r w:rsidRPr="00854DA6">
        <w:rPr>
          <w:rFonts w:ascii="Aptos" w:hAnsi="Aptos"/>
        </w:rPr>
        <w:t xml:space="preserve"> </w:t>
      </w:r>
      <w:proofErr w:type="spellStart"/>
      <w:r w:rsidRPr="00854DA6">
        <w:rPr>
          <w:rFonts w:ascii="Aptos" w:hAnsi="Aptos"/>
        </w:rPr>
        <w:lastRenderedPageBreak/>
        <w:t>само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измењени</w:t>
      </w:r>
      <w:proofErr w:type="spellEnd"/>
      <w:r w:rsidRPr="00854DA6">
        <w:rPr>
          <w:rFonts w:ascii="Aptos" w:hAnsi="Aptos"/>
        </w:rPr>
        <w:t xml:space="preserve"> </w:t>
      </w:r>
      <w:proofErr w:type="spellStart"/>
      <w:r w:rsidRPr="00854DA6">
        <w:rPr>
          <w:rFonts w:ascii="Aptos" w:hAnsi="Aptos"/>
        </w:rPr>
        <w:t>део</w:t>
      </w:r>
      <w:proofErr w:type="spellEnd"/>
      <w:r w:rsidRPr="00854DA6">
        <w:rPr>
          <w:rFonts w:ascii="Aptos" w:hAnsi="Aptos"/>
        </w:rPr>
        <w:t xml:space="preserve">. </w:t>
      </w:r>
      <w:proofErr w:type="spellStart"/>
      <w:r w:rsidRPr="00854DA6">
        <w:rPr>
          <w:rFonts w:ascii="Aptos" w:hAnsi="Aptos"/>
        </w:rPr>
        <w:t>Ови</w:t>
      </w:r>
      <w:proofErr w:type="spellEnd"/>
      <w:r w:rsidRPr="00854DA6">
        <w:rPr>
          <w:rFonts w:ascii="Aptos" w:hAnsi="Aptos"/>
        </w:rPr>
        <w:t xml:space="preserve"> </w:t>
      </w:r>
      <w:proofErr w:type="spellStart"/>
      <w:r w:rsidRPr="00854DA6">
        <w:rPr>
          <w:rFonts w:ascii="Aptos" w:hAnsi="Aptos"/>
        </w:rPr>
        <w:t>механизми</w:t>
      </w:r>
      <w:proofErr w:type="spellEnd"/>
      <w:r w:rsidRPr="00854DA6">
        <w:rPr>
          <w:rFonts w:ascii="Aptos" w:hAnsi="Aptos"/>
        </w:rPr>
        <w:t xml:space="preserve"> </w:t>
      </w:r>
      <w:proofErr w:type="spellStart"/>
      <w:r w:rsidRPr="00854DA6">
        <w:rPr>
          <w:rFonts w:ascii="Aptos" w:hAnsi="Aptos"/>
        </w:rPr>
        <w:t>подржавају</w:t>
      </w:r>
      <w:proofErr w:type="spellEnd"/>
      <w:r w:rsidRPr="00854DA6">
        <w:rPr>
          <w:rFonts w:ascii="Aptos" w:hAnsi="Aptos"/>
        </w:rPr>
        <w:t xml:space="preserve"> </w:t>
      </w:r>
      <w:proofErr w:type="spellStart"/>
      <w:r w:rsidRPr="00854DA6">
        <w:rPr>
          <w:rFonts w:ascii="Aptos" w:hAnsi="Aptos"/>
        </w:rPr>
        <w:t>транспарентност</w:t>
      </w:r>
      <w:proofErr w:type="spellEnd"/>
      <w:r w:rsidRPr="00854DA6">
        <w:rPr>
          <w:rFonts w:ascii="Aptos" w:hAnsi="Aptos"/>
        </w:rPr>
        <w:t xml:space="preserve">, </w:t>
      </w:r>
      <w:proofErr w:type="spellStart"/>
      <w:r w:rsidRPr="00854DA6">
        <w:rPr>
          <w:rFonts w:ascii="Aptos" w:hAnsi="Aptos"/>
        </w:rPr>
        <w:t>али</w:t>
      </w:r>
      <w:proofErr w:type="spellEnd"/>
      <w:r w:rsidRPr="00854DA6">
        <w:rPr>
          <w:rFonts w:ascii="Aptos" w:hAnsi="Aptos"/>
        </w:rPr>
        <w:t xml:space="preserve"> </w:t>
      </w:r>
      <w:proofErr w:type="spellStart"/>
      <w:r w:rsidRPr="00854DA6">
        <w:rPr>
          <w:rFonts w:ascii="Aptos" w:hAnsi="Aptos"/>
        </w:rPr>
        <w:t>нису</w:t>
      </w:r>
      <w:proofErr w:type="spellEnd"/>
      <w:r w:rsidRPr="00854DA6">
        <w:rPr>
          <w:rFonts w:ascii="Aptos" w:hAnsi="Aptos"/>
        </w:rPr>
        <w:t xml:space="preserve"> </w:t>
      </w:r>
      <w:proofErr w:type="spellStart"/>
      <w:r w:rsidRPr="00854DA6">
        <w:rPr>
          <w:rFonts w:ascii="Aptos" w:hAnsi="Aptos"/>
        </w:rPr>
        <w:t>замена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укључивање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SEP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надовеже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њих</w:t>
      </w:r>
      <w:proofErr w:type="spellEnd"/>
      <w:r w:rsidRPr="00854DA6">
        <w:rPr>
          <w:rFonts w:ascii="Aptos" w:hAnsi="Aptos"/>
        </w:rPr>
        <w:t xml:space="preserve"> </w:t>
      </w:r>
      <w:proofErr w:type="spellStart"/>
      <w:r w:rsidRPr="00854DA6">
        <w:rPr>
          <w:rFonts w:ascii="Aptos" w:hAnsi="Aptos"/>
        </w:rPr>
        <w:t>кроз</w:t>
      </w:r>
      <w:proofErr w:type="spellEnd"/>
      <w:r w:rsidRPr="00854DA6">
        <w:rPr>
          <w:rFonts w:ascii="Aptos" w:hAnsi="Aptos"/>
        </w:rPr>
        <w:t xml:space="preserve"> </w:t>
      </w:r>
      <w:proofErr w:type="spellStart"/>
      <w:r w:rsidRPr="00854DA6">
        <w:rPr>
          <w:rFonts w:ascii="Aptos" w:hAnsi="Aptos"/>
        </w:rPr>
        <w:t>благовремено</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циљано</w:t>
      </w:r>
      <w:proofErr w:type="spellEnd"/>
      <w:r w:rsidRPr="00854DA6">
        <w:rPr>
          <w:rFonts w:ascii="Aptos" w:hAnsi="Aptos"/>
        </w:rPr>
        <w:t xml:space="preserve"> </w:t>
      </w:r>
      <w:proofErr w:type="spellStart"/>
      <w:r w:rsidRPr="00854DA6">
        <w:rPr>
          <w:rFonts w:ascii="Aptos" w:hAnsi="Aptos"/>
        </w:rPr>
        <w:t>укључивање</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и </w:t>
      </w:r>
      <w:proofErr w:type="spellStart"/>
      <w:r w:rsidRPr="00854DA6">
        <w:rPr>
          <w:rFonts w:ascii="Aptos" w:hAnsi="Aptos"/>
        </w:rPr>
        <w:t>рањивих</w:t>
      </w:r>
      <w:proofErr w:type="spellEnd"/>
      <w:r w:rsidRPr="00854DA6">
        <w:rPr>
          <w:rFonts w:ascii="Aptos" w:hAnsi="Aptos"/>
        </w:rPr>
        <w:t xml:space="preserve"> </w:t>
      </w:r>
      <w:proofErr w:type="spellStart"/>
      <w:r w:rsidRPr="00854DA6">
        <w:rPr>
          <w:rFonts w:ascii="Aptos" w:hAnsi="Aptos"/>
        </w:rPr>
        <w:t>група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кроз</w:t>
      </w:r>
      <w:proofErr w:type="spellEnd"/>
      <w:r w:rsidRPr="00854DA6">
        <w:rPr>
          <w:rFonts w:ascii="Aptos" w:hAnsi="Aptos"/>
        </w:rPr>
        <w:t xml:space="preserve"> </w:t>
      </w:r>
      <w:proofErr w:type="spellStart"/>
      <w:r w:rsidRPr="00854DA6">
        <w:rPr>
          <w:rFonts w:ascii="Aptos" w:hAnsi="Aptos"/>
        </w:rPr>
        <w:t>оперативни</w:t>
      </w:r>
      <w:proofErr w:type="spellEnd"/>
      <w:r w:rsidRPr="00854DA6">
        <w:rPr>
          <w:rFonts w:ascii="Aptos" w:hAnsi="Aptos"/>
        </w:rPr>
        <w:t xml:space="preserve"> </w:t>
      </w:r>
      <w:proofErr w:type="spellStart"/>
      <w:r w:rsidRPr="00854DA6">
        <w:rPr>
          <w:rFonts w:ascii="Aptos" w:hAnsi="Aptos"/>
        </w:rPr>
        <w:t>механизам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w:t>
      </w:r>
      <w:proofErr w:type="spellStart"/>
      <w:r w:rsidRPr="00854DA6">
        <w:rPr>
          <w:rFonts w:ascii="Aptos" w:hAnsi="Aptos"/>
        </w:rPr>
        <w:t>док</w:t>
      </w:r>
      <w:proofErr w:type="spellEnd"/>
      <w:r w:rsidRPr="00854DA6">
        <w:rPr>
          <w:rFonts w:ascii="Aptos" w:hAnsi="Aptos"/>
        </w:rPr>
        <w:t xml:space="preserve">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примену</w:t>
      </w:r>
      <w:proofErr w:type="spellEnd"/>
      <w:r w:rsidRPr="00854DA6">
        <w:rPr>
          <w:rFonts w:ascii="Aptos" w:hAnsi="Aptos"/>
        </w:rPr>
        <w:t xml:space="preserve"> </w:t>
      </w:r>
      <w:proofErr w:type="spellStart"/>
      <w:r w:rsidRPr="00854DA6">
        <w:rPr>
          <w:rFonts w:ascii="Aptos" w:hAnsi="Aptos"/>
        </w:rPr>
        <w:t>скраћеног</w:t>
      </w:r>
      <w:proofErr w:type="spellEnd"/>
      <w:r w:rsidRPr="00854DA6">
        <w:rPr>
          <w:rFonts w:ascii="Aptos" w:hAnsi="Aptos"/>
        </w:rPr>
        <w:t xml:space="preserve"> </w:t>
      </w:r>
      <w:proofErr w:type="spellStart"/>
      <w:r w:rsidRPr="00854DA6">
        <w:rPr>
          <w:rFonts w:ascii="Aptos" w:hAnsi="Aptos"/>
        </w:rPr>
        <w:t>поступка</w:t>
      </w:r>
      <w:proofErr w:type="spellEnd"/>
      <w:r w:rsidRPr="00854DA6">
        <w:rPr>
          <w:rFonts w:ascii="Aptos" w:hAnsi="Aptos"/>
        </w:rPr>
        <w:t xml:space="preserve"> </w:t>
      </w:r>
      <w:r w:rsidRPr="00854DA6">
        <w:rPr>
          <w:rFonts w:ascii="Aptos" w:hAnsi="Aptos"/>
          <w:lang w:val="sr-Cyrl-RS"/>
        </w:rPr>
        <w:t xml:space="preserve">доношења измена за измене везане за пројекат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проверити</w:t>
      </w:r>
      <w:proofErr w:type="spellEnd"/>
      <w:r w:rsidRPr="00854DA6">
        <w:rPr>
          <w:rFonts w:ascii="Aptos" w:hAnsi="Aptos"/>
        </w:rPr>
        <w:t xml:space="preserve"> у </w:t>
      </w:r>
      <w:proofErr w:type="spellStart"/>
      <w:r w:rsidRPr="00854DA6">
        <w:rPr>
          <w:rFonts w:ascii="Aptos" w:hAnsi="Aptos"/>
        </w:rPr>
        <w:t>погледу</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трасу</w:t>
      </w:r>
      <w:proofErr w:type="spellEnd"/>
      <w:r w:rsidRPr="00854DA6">
        <w:rPr>
          <w:rFonts w:ascii="Aptos" w:hAnsi="Aptos"/>
        </w:rPr>
        <w:t xml:space="preserve">,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зоне</w:t>
      </w:r>
      <w:proofErr w:type="spellEnd"/>
      <w:r w:rsidRPr="00854DA6">
        <w:rPr>
          <w:rFonts w:ascii="Aptos" w:hAnsi="Aptos"/>
        </w:rPr>
        <w:t xml:space="preserve">, </w:t>
      </w:r>
      <w:proofErr w:type="spellStart"/>
      <w:r w:rsidRPr="00854DA6">
        <w:rPr>
          <w:rFonts w:ascii="Aptos" w:hAnsi="Aptos"/>
        </w:rPr>
        <w:t>погођене</w:t>
      </w:r>
      <w:proofErr w:type="spellEnd"/>
      <w:r w:rsidRPr="00854DA6">
        <w:rPr>
          <w:rFonts w:ascii="Aptos" w:hAnsi="Aptos"/>
        </w:rPr>
        <w:t xml:space="preserve"> </w:t>
      </w:r>
      <w:proofErr w:type="spellStart"/>
      <w:r w:rsidRPr="00854DA6">
        <w:rPr>
          <w:rFonts w:ascii="Aptos" w:hAnsi="Aptos"/>
        </w:rPr>
        <w:t>парцеле</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и </w:t>
      </w:r>
      <w:proofErr w:type="spellStart"/>
      <w:r w:rsidRPr="00854DA6">
        <w:rPr>
          <w:rFonts w:ascii="Aptos" w:hAnsi="Aptos"/>
        </w:rPr>
        <w:t>кумулативне</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w:t>
      </w:r>
    </w:p>
    <w:p w14:paraId="1EED094F" w14:textId="77777777" w:rsidR="00854DA6" w:rsidRPr="00854DA6" w:rsidRDefault="00854DA6" w:rsidP="00854DA6">
      <w:pPr>
        <w:jc w:val="both"/>
        <w:rPr>
          <w:rFonts w:ascii="Aptos" w:hAnsi="Aptos"/>
        </w:rPr>
      </w:pPr>
      <w:proofErr w:type="spellStart"/>
      <w:r w:rsidRPr="00854DA6">
        <w:rPr>
          <w:rFonts w:ascii="Aptos" w:hAnsi="Aptos"/>
          <w:b/>
          <w:bCs/>
        </w:rPr>
        <w:t>Важећа</w:t>
      </w:r>
      <w:proofErr w:type="spellEnd"/>
      <w:r w:rsidRPr="00854DA6">
        <w:rPr>
          <w:rFonts w:ascii="Aptos" w:hAnsi="Aptos"/>
          <w:b/>
          <w:bCs/>
        </w:rPr>
        <w:t xml:space="preserve"> </w:t>
      </w:r>
      <w:proofErr w:type="spellStart"/>
      <w:r w:rsidRPr="00854DA6">
        <w:rPr>
          <w:rFonts w:ascii="Aptos" w:hAnsi="Aptos"/>
          <w:b/>
          <w:bCs/>
        </w:rPr>
        <w:t>планска</w:t>
      </w:r>
      <w:proofErr w:type="spellEnd"/>
      <w:r w:rsidRPr="00854DA6">
        <w:rPr>
          <w:rFonts w:ascii="Aptos" w:hAnsi="Aptos"/>
          <w:b/>
          <w:bCs/>
        </w:rPr>
        <w:t xml:space="preserve"> </w:t>
      </w:r>
      <w:proofErr w:type="spellStart"/>
      <w:r w:rsidRPr="00854DA6">
        <w:rPr>
          <w:rFonts w:ascii="Aptos" w:hAnsi="Aptos"/>
          <w:b/>
          <w:bCs/>
        </w:rPr>
        <w:t>основа</w:t>
      </w:r>
      <w:proofErr w:type="spellEnd"/>
      <w:r w:rsidRPr="00854DA6">
        <w:rPr>
          <w:rFonts w:ascii="Aptos" w:hAnsi="Aptos"/>
          <w:b/>
          <w:bCs/>
        </w:rPr>
        <w:t xml:space="preserve">. </w:t>
      </w:r>
      <w:proofErr w:type="spellStart"/>
      <w:r w:rsidRPr="00854DA6">
        <w:rPr>
          <w:rFonts w:ascii="Aptos" w:hAnsi="Aptos"/>
        </w:rPr>
        <w:t>Донета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Одлука</w:t>
      </w:r>
      <w:proofErr w:type="spellEnd"/>
      <w:r w:rsidRPr="00854DA6">
        <w:rPr>
          <w:rFonts w:ascii="Aptos" w:hAnsi="Aptos"/>
        </w:rPr>
        <w:t xml:space="preserve"> о </w:t>
      </w:r>
      <w:proofErr w:type="spellStart"/>
      <w:r w:rsidRPr="00854DA6">
        <w:rPr>
          <w:rFonts w:ascii="Aptos" w:hAnsi="Aptos"/>
        </w:rPr>
        <w:t>изради</w:t>
      </w:r>
      <w:proofErr w:type="spellEnd"/>
      <w:r w:rsidRPr="00854DA6">
        <w:rPr>
          <w:rFonts w:ascii="Aptos" w:hAnsi="Aptos"/>
        </w:rPr>
        <w:t xml:space="preserve"> </w:t>
      </w:r>
      <w:proofErr w:type="spellStart"/>
      <w:r w:rsidRPr="00854DA6">
        <w:rPr>
          <w:rFonts w:ascii="Aptos" w:hAnsi="Aptos"/>
        </w:rPr>
        <w:t>Просторног</w:t>
      </w:r>
      <w:proofErr w:type="spellEnd"/>
      <w:r w:rsidRPr="00854DA6">
        <w:rPr>
          <w:rFonts w:ascii="Aptos" w:hAnsi="Aptos"/>
        </w:rPr>
        <w:t xml:space="preserve"> </w:t>
      </w:r>
      <w:proofErr w:type="spellStart"/>
      <w:r w:rsidRPr="00854DA6">
        <w:rPr>
          <w:rFonts w:ascii="Aptos" w:hAnsi="Aptos"/>
        </w:rPr>
        <w:t>плана</w:t>
      </w:r>
      <w:proofErr w:type="spellEnd"/>
      <w:r w:rsidRPr="00854DA6">
        <w:rPr>
          <w:rFonts w:ascii="Aptos" w:hAnsi="Aptos"/>
        </w:rPr>
        <w:t xml:space="preserve"> </w:t>
      </w:r>
      <w:proofErr w:type="spellStart"/>
      <w:r w:rsidRPr="00854DA6">
        <w:rPr>
          <w:rFonts w:ascii="Aptos" w:hAnsi="Aptos"/>
        </w:rPr>
        <w:t>подручја</w:t>
      </w:r>
      <w:proofErr w:type="spellEnd"/>
      <w:r w:rsidRPr="00854DA6">
        <w:rPr>
          <w:rFonts w:ascii="Aptos" w:hAnsi="Aptos"/>
        </w:rPr>
        <w:t xml:space="preserve"> </w:t>
      </w:r>
      <w:proofErr w:type="spellStart"/>
      <w:r w:rsidRPr="00854DA6">
        <w:rPr>
          <w:rFonts w:ascii="Aptos" w:hAnsi="Aptos"/>
        </w:rPr>
        <w:t>посебне</w:t>
      </w:r>
      <w:proofErr w:type="spellEnd"/>
      <w:r w:rsidRPr="00854DA6">
        <w:rPr>
          <w:rFonts w:ascii="Aptos" w:hAnsi="Aptos"/>
        </w:rPr>
        <w:t xml:space="preserve"> </w:t>
      </w:r>
      <w:proofErr w:type="spellStart"/>
      <w:r w:rsidRPr="00854DA6">
        <w:rPr>
          <w:rFonts w:ascii="Aptos" w:hAnsi="Aptos"/>
        </w:rPr>
        <w:t>намене</w:t>
      </w:r>
      <w:proofErr w:type="spellEnd"/>
      <w:r w:rsidRPr="00854DA6">
        <w:rPr>
          <w:rFonts w:ascii="Aptos" w:hAnsi="Aptos"/>
        </w:rPr>
        <w:t xml:space="preserve"> </w:t>
      </w:r>
      <w:proofErr w:type="spellStart"/>
      <w:r w:rsidRPr="00854DA6">
        <w:rPr>
          <w:rFonts w:ascii="Aptos" w:hAnsi="Aptos"/>
        </w:rPr>
        <w:t>двосмерног</w:t>
      </w:r>
      <w:proofErr w:type="spellEnd"/>
      <w:r w:rsidRPr="00854DA6">
        <w:rPr>
          <w:rFonts w:ascii="Aptos" w:hAnsi="Aptos"/>
        </w:rPr>
        <w:t xml:space="preserve"> </w:t>
      </w:r>
      <w:proofErr w:type="spellStart"/>
      <w:r w:rsidRPr="00854DA6">
        <w:rPr>
          <w:rFonts w:ascii="Aptos" w:hAnsi="Aptos"/>
        </w:rPr>
        <w:t>магистралног</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Ниш</w:t>
      </w:r>
      <w:proofErr w:type="spellEnd"/>
      <w:r w:rsidRPr="00854DA6">
        <w:rPr>
          <w:rFonts w:ascii="Aptos" w:hAnsi="Aptos"/>
        </w:rPr>
        <w:t>–</w:t>
      </w:r>
      <w:proofErr w:type="spellStart"/>
      <w:r w:rsidRPr="00854DA6">
        <w:rPr>
          <w:rFonts w:ascii="Aptos" w:hAnsi="Aptos"/>
        </w:rPr>
        <w:t>Батајница</w:t>
      </w:r>
      <w:proofErr w:type="spellEnd"/>
      <w:r w:rsidRPr="00854DA6">
        <w:rPr>
          <w:rFonts w:ascii="Aptos" w:hAnsi="Aptos"/>
        </w:rPr>
        <w:t>–</w:t>
      </w:r>
      <w:proofErr w:type="spellStart"/>
      <w:r w:rsidRPr="00854DA6">
        <w:rPr>
          <w:rFonts w:ascii="Aptos" w:hAnsi="Aptos"/>
        </w:rPr>
        <w:t>Хоргош</w:t>
      </w:r>
      <w:proofErr w:type="spellEnd"/>
      <w:r w:rsidRPr="00854DA6">
        <w:rPr>
          <w:rFonts w:ascii="Aptos" w:hAnsi="Aptos"/>
        </w:rPr>
        <w:t>–</w:t>
      </w:r>
      <w:proofErr w:type="spellStart"/>
      <w:r w:rsidRPr="00854DA6">
        <w:rPr>
          <w:rFonts w:ascii="Aptos" w:hAnsi="Aptos"/>
        </w:rPr>
        <w:t>граница</w:t>
      </w:r>
      <w:proofErr w:type="spellEnd"/>
      <w:r w:rsidRPr="00854DA6">
        <w:rPr>
          <w:rFonts w:ascii="Aptos" w:hAnsi="Aptos"/>
        </w:rPr>
        <w:t xml:space="preserve"> </w:t>
      </w:r>
      <w:proofErr w:type="spellStart"/>
      <w:r w:rsidRPr="00854DA6">
        <w:rPr>
          <w:rFonts w:ascii="Aptos" w:hAnsi="Aptos"/>
        </w:rPr>
        <w:t>Мађарске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елементима</w:t>
      </w:r>
      <w:proofErr w:type="spellEnd"/>
      <w:r w:rsidRPr="00854DA6">
        <w:rPr>
          <w:rFonts w:ascii="Aptos" w:hAnsi="Aptos"/>
        </w:rPr>
        <w:t xml:space="preserve"> </w:t>
      </w:r>
      <w:proofErr w:type="spellStart"/>
      <w:r w:rsidRPr="00854DA6">
        <w:rPr>
          <w:rFonts w:ascii="Aptos" w:hAnsi="Aptos"/>
        </w:rPr>
        <w:t>детаљне</w:t>
      </w:r>
      <w:proofErr w:type="spellEnd"/>
      <w:r w:rsidRPr="00854DA6">
        <w:rPr>
          <w:rFonts w:ascii="Aptos" w:hAnsi="Aptos"/>
        </w:rPr>
        <w:t xml:space="preserve"> </w:t>
      </w:r>
      <w:proofErr w:type="spellStart"/>
      <w:r w:rsidRPr="00854DA6">
        <w:rPr>
          <w:rFonts w:ascii="Aptos" w:hAnsi="Aptos"/>
        </w:rPr>
        <w:t>регулације</w:t>
      </w:r>
      <w:proofErr w:type="spellEnd"/>
      <w:r w:rsidRPr="00854DA6">
        <w:rPr>
          <w:rFonts w:ascii="Aptos" w:hAnsi="Aptos"/>
        </w:rPr>
        <w:t xml:space="preserve"> (</w:t>
      </w:r>
      <w:r w:rsidRPr="00854DA6">
        <w:rPr>
          <w:rFonts w:ascii="Aptos" w:hAnsi="Aptos"/>
          <w:lang w:val="sr-Cyrl-RS"/>
        </w:rPr>
        <w:t>Сл. гласник РС бр</w:t>
      </w:r>
      <w:r w:rsidRPr="00854DA6">
        <w:rPr>
          <w:rFonts w:ascii="Aptos" w:hAnsi="Aptos"/>
        </w:rPr>
        <w:t xml:space="preserve">. 4/2024),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чини</w:t>
      </w:r>
      <w:proofErr w:type="spellEnd"/>
      <w:r w:rsidRPr="00854DA6">
        <w:rPr>
          <w:rFonts w:ascii="Aptos" w:hAnsi="Aptos"/>
        </w:rPr>
        <w:t xml:space="preserve">, </w:t>
      </w:r>
      <w:proofErr w:type="spellStart"/>
      <w:r w:rsidRPr="00854DA6">
        <w:rPr>
          <w:rFonts w:ascii="Aptos" w:hAnsi="Aptos"/>
        </w:rPr>
        <w:t>обухвата</w:t>
      </w:r>
      <w:proofErr w:type="spellEnd"/>
      <w:r w:rsidRPr="00854DA6">
        <w:rPr>
          <w:rFonts w:ascii="Aptos" w:hAnsi="Aptos"/>
        </w:rPr>
        <w:t xml:space="preserve"> </w:t>
      </w:r>
      <w:proofErr w:type="spellStart"/>
      <w:r w:rsidRPr="00854DA6">
        <w:rPr>
          <w:rFonts w:ascii="Aptos" w:hAnsi="Aptos"/>
        </w:rPr>
        <w:t>шири</w:t>
      </w:r>
      <w:proofErr w:type="spellEnd"/>
      <w:r w:rsidRPr="00854DA6">
        <w:rPr>
          <w:rFonts w:ascii="Aptos" w:hAnsi="Aptos"/>
        </w:rPr>
        <w:t xml:space="preserve"> </w:t>
      </w:r>
      <w:proofErr w:type="spellStart"/>
      <w:r w:rsidRPr="00854DA6">
        <w:rPr>
          <w:rFonts w:ascii="Aptos" w:hAnsi="Aptos"/>
        </w:rPr>
        <w:t>коридор</w:t>
      </w:r>
      <w:proofErr w:type="spellEnd"/>
      <w:r w:rsidRPr="00854DA6">
        <w:rPr>
          <w:rFonts w:ascii="Aptos" w:hAnsi="Aptos"/>
        </w:rPr>
        <w:t xml:space="preserve"> </w:t>
      </w:r>
      <w:proofErr w:type="spellStart"/>
      <w:r w:rsidRPr="00854DA6">
        <w:rPr>
          <w:rFonts w:ascii="Aptos" w:hAnsi="Aptos"/>
        </w:rPr>
        <w:t>унутар</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налази</w:t>
      </w:r>
      <w:proofErr w:type="spellEnd"/>
      <w:r w:rsidRPr="00854DA6">
        <w:rPr>
          <w:rFonts w:ascii="Aptos" w:hAnsi="Aptos"/>
        </w:rPr>
        <w:t xml:space="preserve"> </w:t>
      </w:r>
      <w:proofErr w:type="spellStart"/>
      <w:r w:rsidRPr="00854DA6">
        <w:rPr>
          <w:rFonts w:ascii="Aptos" w:hAnsi="Aptos"/>
        </w:rPr>
        <w:t>деоница</w:t>
      </w:r>
      <w:proofErr w:type="spellEnd"/>
      <w:r w:rsidRPr="00854DA6">
        <w:rPr>
          <w:rFonts w:ascii="Aptos" w:hAnsi="Aptos"/>
        </w:rPr>
        <w:t xml:space="preserve"> </w:t>
      </w:r>
      <w:proofErr w:type="spellStart"/>
      <w:r w:rsidRPr="00854DA6">
        <w:rPr>
          <w:rFonts w:ascii="Aptos" w:hAnsi="Aptos"/>
        </w:rPr>
        <w:t>Трупале</w:t>
      </w:r>
      <w:proofErr w:type="spellEnd"/>
      <w:r w:rsidRPr="00854DA6">
        <w:rPr>
          <w:rFonts w:ascii="Aptos" w:hAnsi="Aptos"/>
        </w:rPr>
        <w:t>–</w:t>
      </w:r>
      <w:proofErr w:type="spellStart"/>
      <w:r w:rsidRPr="00854DA6">
        <w:rPr>
          <w:rFonts w:ascii="Aptos" w:hAnsi="Aptos"/>
        </w:rPr>
        <w:t>Појате</w:t>
      </w:r>
      <w:proofErr w:type="spellEnd"/>
      <w:r w:rsidRPr="00854DA6">
        <w:rPr>
          <w:rFonts w:ascii="Aptos" w:hAnsi="Aptos"/>
        </w:rPr>
        <w:t xml:space="preserve">. </w:t>
      </w:r>
      <w:proofErr w:type="spellStart"/>
      <w:r w:rsidRPr="00854DA6">
        <w:rPr>
          <w:rFonts w:ascii="Aptos" w:hAnsi="Aptos"/>
        </w:rPr>
        <w:t>Ову</w:t>
      </w:r>
      <w:proofErr w:type="spellEnd"/>
      <w:r w:rsidRPr="00854DA6">
        <w:rPr>
          <w:rFonts w:ascii="Aptos" w:hAnsi="Aptos"/>
        </w:rPr>
        <w:t xml:space="preserve"> </w:t>
      </w:r>
      <w:proofErr w:type="spellStart"/>
      <w:r w:rsidRPr="00854DA6">
        <w:rPr>
          <w:rFonts w:ascii="Aptos" w:hAnsi="Aptos"/>
        </w:rPr>
        <w:t>одлуку</w:t>
      </w:r>
      <w:proofErr w:type="spellEnd"/>
      <w:r w:rsidRPr="00854DA6">
        <w:rPr>
          <w:rFonts w:ascii="Aptos" w:hAnsi="Aptos"/>
        </w:rPr>
        <w:t xml:space="preserve"> и </w:t>
      </w:r>
      <w:proofErr w:type="spellStart"/>
      <w:r w:rsidRPr="00854DA6">
        <w:rPr>
          <w:rFonts w:ascii="Aptos" w:hAnsi="Aptos"/>
        </w:rPr>
        <w:t>накнадне</w:t>
      </w:r>
      <w:proofErr w:type="spellEnd"/>
      <w:r w:rsidRPr="00854DA6">
        <w:rPr>
          <w:rFonts w:ascii="Aptos" w:hAnsi="Aptos"/>
        </w:rPr>
        <w:t xml:space="preserve"> </w:t>
      </w:r>
      <w:proofErr w:type="spellStart"/>
      <w:r w:rsidRPr="00854DA6">
        <w:rPr>
          <w:rFonts w:ascii="Aptos" w:hAnsi="Aptos"/>
        </w:rPr>
        <w:t>планске</w:t>
      </w:r>
      <w:proofErr w:type="spellEnd"/>
      <w:r w:rsidRPr="00854DA6">
        <w:rPr>
          <w:rFonts w:ascii="Aptos" w:hAnsi="Aptos"/>
        </w:rPr>
        <w:t xml:space="preserve"> </w:t>
      </w:r>
      <w:proofErr w:type="spellStart"/>
      <w:r w:rsidRPr="00854DA6">
        <w:rPr>
          <w:rFonts w:ascii="Aptos" w:hAnsi="Aptos"/>
        </w:rPr>
        <w:t>материјале</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прегледати</w:t>
      </w:r>
      <w:proofErr w:type="spellEnd"/>
      <w:r w:rsidRPr="00854DA6">
        <w:rPr>
          <w:rFonts w:ascii="Aptos" w:hAnsi="Aptos"/>
        </w:rPr>
        <w:t xml:space="preserve">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потврдили</w:t>
      </w:r>
      <w:proofErr w:type="spellEnd"/>
      <w:r w:rsidRPr="00854DA6">
        <w:rPr>
          <w:rFonts w:ascii="Aptos" w:hAnsi="Aptos"/>
        </w:rPr>
        <w:t xml:space="preserve"> </w:t>
      </w:r>
      <w:proofErr w:type="spellStart"/>
      <w:r w:rsidRPr="00854DA6">
        <w:rPr>
          <w:rFonts w:ascii="Aptos" w:hAnsi="Aptos"/>
        </w:rPr>
        <w:t>планска</w:t>
      </w:r>
      <w:proofErr w:type="spellEnd"/>
      <w:r w:rsidRPr="00854DA6">
        <w:rPr>
          <w:rFonts w:ascii="Aptos" w:hAnsi="Aptos"/>
        </w:rPr>
        <w:t xml:space="preserve"> </w:t>
      </w:r>
      <w:proofErr w:type="spellStart"/>
      <w:r w:rsidRPr="00854DA6">
        <w:rPr>
          <w:rFonts w:ascii="Aptos" w:hAnsi="Aptos"/>
        </w:rPr>
        <w:t>основа</w:t>
      </w:r>
      <w:proofErr w:type="spellEnd"/>
      <w:r w:rsidRPr="00854DA6">
        <w:rPr>
          <w:rFonts w:ascii="Aptos" w:hAnsi="Aptos"/>
        </w:rPr>
        <w:t xml:space="preserve">, </w:t>
      </w:r>
      <w:proofErr w:type="spellStart"/>
      <w:r w:rsidRPr="00854DA6">
        <w:rPr>
          <w:rFonts w:ascii="Aptos" w:hAnsi="Aptos"/>
        </w:rPr>
        <w:t>територијални</w:t>
      </w:r>
      <w:proofErr w:type="spellEnd"/>
      <w:r w:rsidRPr="00854DA6">
        <w:rPr>
          <w:rFonts w:ascii="Aptos" w:hAnsi="Aptos"/>
        </w:rPr>
        <w:t xml:space="preserve"> </w:t>
      </w:r>
      <w:proofErr w:type="spellStart"/>
      <w:r w:rsidRPr="00854DA6">
        <w:rPr>
          <w:rFonts w:ascii="Aptos" w:hAnsi="Aptos"/>
        </w:rPr>
        <w:t>обухват</w:t>
      </w:r>
      <w:proofErr w:type="spellEnd"/>
      <w:r w:rsidRPr="00854DA6">
        <w:rPr>
          <w:rFonts w:ascii="Aptos" w:hAnsi="Aptos"/>
        </w:rPr>
        <w:t xml:space="preserve">, </w:t>
      </w:r>
      <w:proofErr w:type="spellStart"/>
      <w:r w:rsidRPr="00854DA6">
        <w:rPr>
          <w:rFonts w:ascii="Aptos" w:hAnsi="Aptos"/>
        </w:rPr>
        <w:t>надлежни</w:t>
      </w:r>
      <w:proofErr w:type="spellEnd"/>
      <w:r w:rsidRPr="00854DA6">
        <w:rPr>
          <w:rFonts w:ascii="Aptos" w:hAnsi="Aptos"/>
        </w:rPr>
        <w:t xml:space="preserve"> </w:t>
      </w:r>
      <w:proofErr w:type="spellStart"/>
      <w:r w:rsidRPr="00854DA6">
        <w:rPr>
          <w:rFonts w:ascii="Aptos" w:hAnsi="Aptos"/>
        </w:rPr>
        <w:t>органи</w:t>
      </w:r>
      <w:proofErr w:type="spellEnd"/>
      <w:r w:rsidRPr="00854DA6">
        <w:rPr>
          <w:rFonts w:ascii="Aptos" w:hAnsi="Aptos"/>
        </w:rPr>
        <w:t xml:space="preserve">, </w:t>
      </w:r>
      <w:proofErr w:type="spellStart"/>
      <w:r w:rsidRPr="00854DA6">
        <w:rPr>
          <w:rFonts w:ascii="Aptos" w:hAnsi="Aptos"/>
        </w:rPr>
        <w:t>алтернативне</w:t>
      </w:r>
      <w:proofErr w:type="spellEnd"/>
      <w:r w:rsidRPr="00854DA6">
        <w:rPr>
          <w:rFonts w:ascii="Aptos" w:hAnsi="Aptos"/>
        </w:rPr>
        <w:t xml:space="preserve"> </w:t>
      </w:r>
      <w:proofErr w:type="spellStart"/>
      <w:r w:rsidRPr="00854DA6">
        <w:rPr>
          <w:rFonts w:ascii="Aptos" w:hAnsi="Aptos"/>
        </w:rPr>
        <w:t>трасе</w:t>
      </w:r>
      <w:proofErr w:type="spellEnd"/>
      <w:r w:rsidRPr="00854DA6">
        <w:rPr>
          <w:rFonts w:ascii="Aptos" w:hAnsi="Aptos"/>
        </w:rPr>
        <w:t xml:space="preserve">, </w:t>
      </w:r>
      <w:proofErr w:type="spellStart"/>
      <w:r w:rsidRPr="00854DA6">
        <w:rPr>
          <w:rFonts w:ascii="Aptos" w:hAnsi="Aptos"/>
        </w:rPr>
        <w:t>погођене</w:t>
      </w:r>
      <w:proofErr w:type="spellEnd"/>
      <w:r w:rsidRPr="00854DA6">
        <w:rPr>
          <w:rFonts w:ascii="Aptos" w:hAnsi="Aptos"/>
        </w:rPr>
        <w:t xml:space="preserve"> </w:t>
      </w:r>
      <w:proofErr w:type="spellStart"/>
      <w:r w:rsidRPr="00854DA6">
        <w:rPr>
          <w:rFonts w:ascii="Aptos" w:hAnsi="Aptos"/>
        </w:rPr>
        <w:t>општине</w:t>
      </w:r>
      <w:proofErr w:type="spellEnd"/>
      <w:r w:rsidRPr="00854DA6">
        <w:rPr>
          <w:rFonts w:ascii="Aptos" w:hAnsi="Aptos"/>
        </w:rPr>
        <w:t xml:space="preserve"> и </w:t>
      </w:r>
      <w:proofErr w:type="spellStart"/>
      <w:r w:rsidRPr="00854DA6">
        <w:rPr>
          <w:rFonts w:ascii="Aptos" w:hAnsi="Aptos"/>
        </w:rPr>
        <w:t>катастарске</w:t>
      </w:r>
      <w:proofErr w:type="spellEnd"/>
      <w:r w:rsidRPr="00854DA6">
        <w:rPr>
          <w:rFonts w:ascii="Aptos" w:hAnsi="Aptos"/>
        </w:rPr>
        <w:t xml:space="preserve"> </w:t>
      </w:r>
      <w:proofErr w:type="spellStart"/>
      <w:r w:rsidRPr="00854DA6">
        <w:rPr>
          <w:rFonts w:ascii="Aptos" w:hAnsi="Aptos"/>
        </w:rPr>
        <w:t>општине</w:t>
      </w:r>
      <w:proofErr w:type="spellEnd"/>
      <w:r w:rsidRPr="00854DA6">
        <w:rPr>
          <w:rFonts w:ascii="Aptos" w:hAnsi="Aptos"/>
        </w:rPr>
        <w:t xml:space="preserve">,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зоне</w:t>
      </w:r>
      <w:proofErr w:type="spellEnd"/>
      <w:r w:rsidRPr="00854DA6">
        <w:rPr>
          <w:rFonts w:ascii="Aptos" w:hAnsi="Aptos"/>
        </w:rPr>
        <w:t xml:space="preserve">, </w:t>
      </w:r>
      <w:proofErr w:type="spellStart"/>
      <w:r w:rsidRPr="00854DA6">
        <w:rPr>
          <w:rFonts w:ascii="Aptos" w:hAnsi="Aptos"/>
        </w:rPr>
        <w:t>надземни</w:t>
      </w:r>
      <w:proofErr w:type="spellEnd"/>
      <w:r w:rsidRPr="00854DA6">
        <w:rPr>
          <w:rFonts w:ascii="Aptos" w:hAnsi="Aptos"/>
        </w:rPr>
        <w:t xml:space="preserve"> </w:t>
      </w:r>
      <w:proofErr w:type="spellStart"/>
      <w:r w:rsidRPr="00854DA6">
        <w:rPr>
          <w:rFonts w:ascii="Aptos" w:hAnsi="Aptos"/>
        </w:rPr>
        <w:t>објекти</w:t>
      </w:r>
      <w:proofErr w:type="spellEnd"/>
      <w:r w:rsidRPr="00854DA6">
        <w:rPr>
          <w:rFonts w:ascii="Aptos" w:hAnsi="Aptos"/>
        </w:rPr>
        <w:t xml:space="preserve">, </w:t>
      </w:r>
      <w:proofErr w:type="spellStart"/>
      <w:r w:rsidRPr="00854DA6">
        <w:rPr>
          <w:rFonts w:ascii="Aptos" w:hAnsi="Aptos"/>
        </w:rPr>
        <w:t>приступни</w:t>
      </w:r>
      <w:proofErr w:type="spellEnd"/>
      <w:r w:rsidRPr="00854DA6">
        <w:rPr>
          <w:rFonts w:ascii="Aptos" w:hAnsi="Aptos"/>
        </w:rPr>
        <w:t xml:space="preserve"> </w:t>
      </w:r>
      <w:proofErr w:type="spellStart"/>
      <w:r w:rsidRPr="00854DA6">
        <w:rPr>
          <w:rFonts w:ascii="Aptos" w:hAnsi="Aptos"/>
        </w:rPr>
        <w:t>путеви</w:t>
      </w:r>
      <w:proofErr w:type="spellEnd"/>
      <w:r w:rsidRPr="00854DA6">
        <w:rPr>
          <w:rFonts w:ascii="Aptos" w:hAnsi="Aptos"/>
        </w:rPr>
        <w:t xml:space="preserve">, </w:t>
      </w:r>
      <w:proofErr w:type="spellStart"/>
      <w:r w:rsidRPr="00854DA6">
        <w:rPr>
          <w:rFonts w:ascii="Aptos" w:hAnsi="Aptos"/>
        </w:rPr>
        <w:t>површине</w:t>
      </w:r>
      <w:proofErr w:type="spellEnd"/>
      <w:r w:rsidRPr="00854DA6">
        <w:rPr>
          <w:rFonts w:ascii="Aptos" w:hAnsi="Aptos"/>
        </w:rPr>
        <w:t xml:space="preserve"> </w:t>
      </w:r>
      <w:proofErr w:type="spellStart"/>
      <w:r w:rsidRPr="00854DA6">
        <w:rPr>
          <w:rFonts w:ascii="Aptos" w:hAnsi="Aptos"/>
        </w:rPr>
        <w:t>јавне</w:t>
      </w:r>
      <w:proofErr w:type="spellEnd"/>
      <w:r w:rsidRPr="00854DA6">
        <w:rPr>
          <w:rFonts w:ascii="Aptos" w:hAnsi="Aptos"/>
        </w:rPr>
        <w:t xml:space="preserve"> </w:t>
      </w:r>
      <w:proofErr w:type="spellStart"/>
      <w:r w:rsidRPr="00854DA6">
        <w:rPr>
          <w:rFonts w:ascii="Aptos" w:hAnsi="Aptos"/>
        </w:rPr>
        <w:t>намене</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потребе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привременим</w:t>
      </w:r>
      <w:proofErr w:type="spellEnd"/>
      <w:r w:rsidRPr="00854DA6">
        <w:rPr>
          <w:rFonts w:ascii="Aptos" w:hAnsi="Aptos"/>
        </w:rPr>
        <w:t xml:space="preserve"> </w:t>
      </w:r>
      <w:proofErr w:type="spellStart"/>
      <w:r w:rsidRPr="00854DA6">
        <w:rPr>
          <w:rFonts w:ascii="Aptos" w:hAnsi="Aptos"/>
        </w:rPr>
        <w:t>заузећем</w:t>
      </w:r>
      <w:proofErr w:type="spellEnd"/>
      <w:r w:rsidRPr="00854DA6">
        <w:rPr>
          <w:rFonts w:ascii="Aptos" w:hAnsi="Aptos"/>
        </w:rPr>
        <w:t xml:space="preserve"> и </w:t>
      </w:r>
      <w:proofErr w:type="spellStart"/>
      <w:r w:rsidRPr="00854DA6">
        <w:rPr>
          <w:rFonts w:ascii="Aptos" w:hAnsi="Aptos"/>
        </w:rPr>
        <w:t>друга</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ESIA, RPF </w:t>
      </w:r>
      <w:r w:rsidRPr="00854DA6">
        <w:rPr>
          <w:rFonts w:ascii="Aptos" w:hAnsi="Aptos"/>
          <w:lang w:val="sr-Cyrl-RS"/>
        </w:rPr>
        <w:t xml:space="preserve">и </w:t>
      </w:r>
      <w:r w:rsidRPr="00854DA6">
        <w:rPr>
          <w:rFonts w:ascii="Aptos" w:hAnsi="Aptos"/>
        </w:rPr>
        <w:t>SEP.</w:t>
      </w:r>
    </w:p>
    <w:p w14:paraId="068AEF40" w14:textId="77777777" w:rsidR="00854DA6" w:rsidRPr="00854DA6" w:rsidRDefault="00854DA6" w:rsidP="00854DA6">
      <w:pPr>
        <w:jc w:val="both"/>
        <w:rPr>
          <w:rFonts w:ascii="Aptos" w:hAnsi="Aptos"/>
        </w:rPr>
      </w:pPr>
      <w:proofErr w:type="spellStart"/>
      <w:r w:rsidRPr="00854DA6">
        <w:rPr>
          <w:rFonts w:ascii="Aptos" w:hAnsi="Aptos"/>
          <w:b/>
          <w:bCs/>
        </w:rPr>
        <w:t>Посебна</w:t>
      </w:r>
      <w:proofErr w:type="spellEnd"/>
      <w:r w:rsidRPr="00854DA6">
        <w:rPr>
          <w:rFonts w:ascii="Aptos" w:hAnsi="Aptos"/>
          <w:b/>
          <w:bCs/>
        </w:rPr>
        <w:t xml:space="preserve"> </w:t>
      </w:r>
      <w:proofErr w:type="spellStart"/>
      <w:r w:rsidRPr="00854DA6">
        <w:rPr>
          <w:rFonts w:ascii="Aptos" w:hAnsi="Aptos"/>
          <w:b/>
          <w:bCs/>
        </w:rPr>
        <w:t>правила</w:t>
      </w:r>
      <w:proofErr w:type="spellEnd"/>
      <w:r w:rsidRPr="00854DA6">
        <w:rPr>
          <w:rFonts w:ascii="Aptos" w:hAnsi="Aptos"/>
          <w:b/>
          <w:bCs/>
        </w:rPr>
        <w:t xml:space="preserve"> </w:t>
      </w:r>
      <w:proofErr w:type="spellStart"/>
      <w:r w:rsidRPr="00854DA6">
        <w:rPr>
          <w:rFonts w:ascii="Aptos" w:hAnsi="Aptos"/>
          <w:b/>
          <w:bCs/>
        </w:rPr>
        <w:t>за</w:t>
      </w:r>
      <w:proofErr w:type="spellEnd"/>
      <w:r w:rsidRPr="00854DA6">
        <w:rPr>
          <w:rFonts w:ascii="Aptos" w:hAnsi="Aptos"/>
          <w:b/>
          <w:bCs/>
        </w:rPr>
        <w:t xml:space="preserve"> </w:t>
      </w:r>
      <w:proofErr w:type="spellStart"/>
      <w:r w:rsidRPr="00854DA6">
        <w:rPr>
          <w:rFonts w:ascii="Aptos" w:hAnsi="Aptos"/>
          <w:b/>
          <w:bCs/>
        </w:rPr>
        <w:t>линијску</w:t>
      </w:r>
      <w:proofErr w:type="spellEnd"/>
      <w:r w:rsidRPr="00854DA6">
        <w:rPr>
          <w:rFonts w:ascii="Aptos" w:hAnsi="Aptos"/>
          <w:b/>
          <w:bCs/>
        </w:rPr>
        <w:t xml:space="preserve"> </w:t>
      </w:r>
      <w:proofErr w:type="spellStart"/>
      <w:r w:rsidRPr="00854DA6">
        <w:rPr>
          <w:rFonts w:ascii="Aptos" w:hAnsi="Aptos"/>
          <w:b/>
          <w:bCs/>
        </w:rPr>
        <w:t>инфраструктуру</w:t>
      </w:r>
      <w:proofErr w:type="spellEnd"/>
      <w:r w:rsidRPr="00854DA6">
        <w:rPr>
          <w:rFonts w:ascii="Aptos" w:hAnsi="Aptos"/>
          <w:b/>
          <w:bCs/>
        </w:rPr>
        <w:t xml:space="preserve"> (</w:t>
      </w:r>
      <w:proofErr w:type="spellStart"/>
      <w:r w:rsidRPr="00854DA6">
        <w:rPr>
          <w:rFonts w:ascii="Aptos" w:hAnsi="Aptos"/>
          <w:b/>
          <w:bCs/>
        </w:rPr>
        <w:t>чланови</w:t>
      </w:r>
      <w:proofErr w:type="spellEnd"/>
      <w:r w:rsidRPr="00854DA6">
        <w:rPr>
          <w:rFonts w:ascii="Aptos" w:hAnsi="Aptos"/>
          <w:b/>
          <w:bCs/>
        </w:rPr>
        <w:t xml:space="preserve"> 69</w:t>
      </w:r>
      <w:r w:rsidRPr="00854DA6">
        <w:rPr>
          <w:rFonts w:ascii="Aptos" w:hAnsi="Aptos"/>
          <w:b/>
          <w:bCs/>
          <w:lang w:val="sr-Cyrl-RS"/>
        </w:rPr>
        <w:t>.</w:t>
      </w:r>
      <w:r w:rsidRPr="00854DA6">
        <w:rPr>
          <w:rFonts w:ascii="Aptos" w:hAnsi="Aptos"/>
          <w:b/>
          <w:bCs/>
        </w:rPr>
        <w:t xml:space="preserve"> </w:t>
      </w:r>
      <w:r w:rsidRPr="00854DA6">
        <w:rPr>
          <w:rFonts w:ascii="Aptos" w:hAnsi="Aptos"/>
          <w:b/>
          <w:bCs/>
          <w:lang w:val="sr-Cyrl-RS"/>
        </w:rPr>
        <w:t xml:space="preserve">и </w:t>
      </w:r>
      <w:r w:rsidRPr="00854DA6">
        <w:rPr>
          <w:rFonts w:ascii="Aptos" w:hAnsi="Aptos"/>
          <w:b/>
          <w:bCs/>
        </w:rPr>
        <w:t xml:space="preserve">88). </w:t>
      </w:r>
      <w:r w:rsidRPr="00854DA6">
        <w:rPr>
          <w:rFonts w:ascii="Aptos" w:hAnsi="Aptos"/>
          <w:lang w:val="sr-Cyrl-RS"/>
        </w:rPr>
        <w:t xml:space="preserve">Члан </w:t>
      </w:r>
      <w:r w:rsidRPr="00854DA6">
        <w:rPr>
          <w:rFonts w:ascii="Aptos" w:hAnsi="Aptos"/>
        </w:rPr>
        <w:t>69</w:t>
      </w:r>
      <w:r w:rsidRPr="00854DA6">
        <w:rPr>
          <w:rFonts w:ascii="Aptos" w:hAnsi="Aptos"/>
          <w:lang w:val="sr-Cyrl-RS"/>
        </w:rPr>
        <w:t>.</w:t>
      </w:r>
      <w:r w:rsidRPr="00854DA6">
        <w:rPr>
          <w:rFonts w:ascii="Aptos" w:hAnsi="Aptos"/>
        </w:rPr>
        <w:t xml:space="preserve"> </w:t>
      </w:r>
      <w:proofErr w:type="spellStart"/>
      <w:r w:rsidRPr="00854DA6">
        <w:rPr>
          <w:rFonts w:ascii="Aptos" w:hAnsi="Aptos"/>
        </w:rPr>
        <w:t>прописује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подземни</w:t>
      </w:r>
      <w:proofErr w:type="spellEnd"/>
      <w:r w:rsidRPr="00854DA6">
        <w:rPr>
          <w:rFonts w:ascii="Aptos" w:hAnsi="Aptos"/>
        </w:rPr>
        <w:t xml:space="preserve"> </w:t>
      </w:r>
      <w:proofErr w:type="spellStart"/>
      <w:r w:rsidRPr="00854DA6">
        <w:rPr>
          <w:rFonts w:ascii="Aptos" w:hAnsi="Aptos"/>
        </w:rPr>
        <w:t>делови</w:t>
      </w:r>
      <w:proofErr w:type="spellEnd"/>
      <w:r w:rsidRPr="00854DA6">
        <w:rPr>
          <w:rFonts w:ascii="Aptos" w:hAnsi="Aptos"/>
        </w:rPr>
        <w:t xml:space="preserve"> </w:t>
      </w:r>
      <w:proofErr w:type="spellStart"/>
      <w:r w:rsidRPr="00854DA6">
        <w:rPr>
          <w:rFonts w:ascii="Aptos" w:hAnsi="Aptos"/>
        </w:rPr>
        <w:t>линијске</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 xml:space="preserve"> </w:t>
      </w:r>
      <w:proofErr w:type="spellStart"/>
      <w:r w:rsidRPr="00854DA6">
        <w:rPr>
          <w:rFonts w:ascii="Aptos" w:hAnsi="Aptos"/>
        </w:rPr>
        <w:t>унутар</w:t>
      </w:r>
      <w:proofErr w:type="spellEnd"/>
      <w:r w:rsidRPr="00854DA6">
        <w:rPr>
          <w:rFonts w:ascii="Aptos" w:hAnsi="Aptos"/>
        </w:rPr>
        <w:t xml:space="preserve"> </w:t>
      </w:r>
      <w:proofErr w:type="spellStart"/>
      <w:r w:rsidRPr="00854DA6">
        <w:rPr>
          <w:rFonts w:ascii="Aptos" w:hAnsi="Aptos"/>
        </w:rPr>
        <w:t>коридора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градити</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формирања</w:t>
      </w:r>
      <w:proofErr w:type="spellEnd"/>
      <w:r w:rsidRPr="00854DA6">
        <w:rPr>
          <w:rFonts w:ascii="Aptos" w:hAnsi="Aptos"/>
        </w:rPr>
        <w:t xml:space="preserve"> </w:t>
      </w:r>
      <w:proofErr w:type="spellStart"/>
      <w:r w:rsidRPr="00854DA6">
        <w:rPr>
          <w:rFonts w:ascii="Aptos" w:hAnsi="Aptos"/>
        </w:rPr>
        <w:t>посебне</w:t>
      </w:r>
      <w:proofErr w:type="spellEnd"/>
      <w:r w:rsidRPr="00854DA6">
        <w:rPr>
          <w:rFonts w:ascii="Aptos" w:hAnsi="Aptos"/>
        </w:rPr>
        <w:t xml:space="preserve"> </w:t>
      </w:r>
      <w:proofErr w:type="spellStart"/>
      <w:r w:rsidRPr="00854DA6">
        <w:rPr>
          <w:rFonts w:ascii="Aptos" w:hAnsi="Aptos"/>
        </w:rPr>
        <w:t>грађевинске</w:t>
      </w:r>
      <w:proofErr w:type="spellEnd"/>
      <w:r w:rsidRPr="00854DA6">
        <w:rPr>
          <w:rFonts w:ascii="Aptos" w:hAnsi="Aptos"/>
        </w:rPr>
        <w:t xml:space="preserve"> </w:t>
      </w:r>
      <w:proofErr w:type="spellStart"/>
      <w:r w:rsidRPr="00854DA6">
        <w:rPr>
          <w:rFonts w:ascii="Aptos" w:hAnsi="Aptos"/>
        </w:rPr>
        <w:t>парцеле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изнад</w:t>
      </w:r>
      <w:proofErr w:type="spellEnd"/>
      <w:r w:rsidRPr="00854DA6">
        <w:rPr>
          <w:rFonts w:ascii="Aptos" w:hAnsi="Aptos"/>
        </w:rPr>
        <w:t xml:space="preserve"> </w:t>
      </w:r>
      <w:proofErr w:type="spellStart"/>
      <w:r w:rsidRPr="00854DA6">
        <w:rPr>
          <w:rFonts w:ascii="Aptos" w:hAnsi="Aptos"/>
        </w:rPr>
        <w:t>подземне</w:t>
      </w:r>
      <w:proofErr w:type="spellEnd"/>
      <w:r w:rsidRPr="00854DA6">
        <w:rPr>
          <w:rFonts w:ascii="Aptos" w:hAnsi="Aptos"/>
        </w:rPr>
        <w:t xml:space="preserve"> </w:t>
      </w:r>
      <w:proofErr w:type="spellStart"/>
      <w:r w:rsidRPr="00854DA6">
        <w:rPr>
          <w:rFonts w:ascii="Aptos" w:hAnsi="Aptos"/>
        </w:rPr>
        <w:t>линијске</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проглашено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површину</w:t>
      </w:r>
      <w:proofErr w:type="spellEnd"/>
      <w:r w:rsidRPr="00854DA6">
        <w:rPr>
          <w:rFonts w:ascii="Aptos" w:hAnsi="Aptos"/>
        </w:rPr>
        <w:t xml:space="preserve"> </w:t>
      </w:r>
      <w:proofErr w:type="spellStart"/>
      <w:r w:rsidRPr="00854DA6">
        <w:rPr>
          <w:rFonts w:ascii="Aptos" w:hAnsi="Aptos"/>
        </w:rPr>
        <w:t>јавне</w:t>
      </w:r>
      <w:proofErr w:type="spellEnd"/>
      <w:r w:rsidRPr="00854DA6">
        <w:rPr>
          <w:rFonts w:ascii="Aptos" w:hAnsi="Aptos"/>
        </w:rPr>
        <w:t xml:space="preserve"> </w:t>
      </w:r>
      <w:proofErr w:type="spellStart"/>
      <w:r w:rsidRPr="00854DA6">
        <w:rPr>
          <w:rFonts w:ascii="Aptos" w:hAnsi="Aptos"/>
        </w:rPr>
        <w:t>намене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решени</w:t>
      </w:r>
      <w:proofErr w:type="spellEnd"/>
      <w:r w:rsidRPr="00854DA6">
        <w:rPr>
          <w:rFonts w:ascii="Aptos" w:hAnsi="Aptos"/>
        </w:rPr>
        <w:t xml:space="preserve"> </w:t>
      </w:r>
      <w:proofErr w:type="spellStart"/>
      <w:r w:rsidRPr="00854DA6">
        <w:rPr>
          <w:rFonts w:ascii="Aptos" w:hAnsi="Aptos"/>
        </w:rPr>
        <w:t>имовинско-правни</w:t>
      </w:r>
      <w:proofErr w:type="spellEnd"/>
      <w:r w:rsidRPr="00854DA6">
        <w:rPr>
          <w:rFonts w:ascii="Aptos" w:hAnsi="Aptos"/>
        </w:rPr>
        <w:t xml:space="preserve"> </w:t>
      </w:r>
      <w:proofErr w:type="spellStart"/>
      <w:r w:rsidRPr="00854DA6">
        <w:rPr>
          <w:rFonts w:ascii="Aptos" w:hAnsi="Aptos"/>
        </w:rPr>
        <w:t>односи</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доказати</w:t>
      </w:r>
      <w:proofErr w:type="spellEnd"/>
      <w:r w:rsidRPr="00854DA6">
        <w:rPr>
          <w:rFonts w:ascii="Aptos" w:hAnsi="Aptos"/>
        </w:rPr>
        <w:t xml:space="preserve"> </w:t>
      </w:r>
      <w:proofErr w:type="spellStart"/>
      <w:r w:rsidRPr="00854DA6">
        <w:rPr>
          <w:rFonts w:ascii="Aptos" w:hAnsi="Aptos"/>
        </w:rPr>
        <w:t>уговорима</w:t>
      </w:r>
      <w:proofErr w:type="spellEnd"/>
      <w:r w:rsidRPr="00854DA6">
        <w:rPr>
          <w:rFonts w:ascii="Aptos" w:hAnsi="Aptos"/>
        </w:rPr>
        <w:t xml:space="preserve"> о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закупу</w:t>
      </w:r>
      <w:proofErr w:type="spellEnd"/>
      <w:r w:rsidRPr="00854DA6">
        <w:rPr>
          <w:rFonts w:ascii="Aptos" w:hAnsi="Aptos"/>
        </w:rPr>
        <w:t xml:space="preserve">, </w:t>
      </w:r>
      <w:proofErr w:type="spellStart"/>
      <w:r w:rsidRPr="00854DA6">
        <w:rPr>
          <w:rFonts w:ascii="Aptos" w:hAnsi="Aptos"/>
        </w:rPr>
        <w:t>сагласностима</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корисника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коначним</w:t>
      </w:r>
      <w:proofErr w:type="spellEnd"/>
      <w:r w:rsidRPr="00854DA6">
        <w:rPr>
          <w:rFonts w:ascii="Aptos" w:hAnsi="Aptos"/>
        </w:rPr>
        <w:t xml:space="preserve"> </w:t>
      </w:r>
      <w:proofErr w:type="spellStart"/>
      <w:r w:rsidRPr="00854DA6">
        <w:rPr>
          <w:rFonts w:ascii="Aptos" w:hAnsi="Aptos"/>
        </w:rPr>
        <w:t>управним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судским</w:t>
      </w:r>
      <w:proofErr w:type="spellEnd"/>
      <w:r w:rsidRPr="00854DA6">
        <w:rPr>
          <w:rFonts w:ascii="Aptos" w:hAnsi="Aptos"/>
        </w:rPr>
        <w:t xml:space="preserve"> </w:t>
      </w:r>
      <w:proofErr w:type="spellStart"/>
      <w:r w:rsidRPr="00854DA6">
        <w:rPr>
          <w:rFonts w:ascii="Aptos" w:hAnsi="Aptos"/>
        </w:rPr>
        <w:t>одлукама</w:t>
      </w:r>
      <w:proofErr w:type="spellEnd"/>
      <w:r w:rsidRPr="00854DA6">
        <w:rPr>
          <w:rFonts w:ascii="Aptos" w:hAnsi="Aptos"/>
        </w:rPr>
        <w:t xml:space="preserve">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успоставља</w:t>
      </w:r>
      <w:proofErr w:type="spellEnd"/>
      <w:r w:rsidRPr="00854DA6">
        <w:rPr>
          <w:rFonts w:ascii="Aptos" w:hAnsi="Aptos"/>
        </w:rPr>
        <w:t xml:space="preserve"> </w:t>
      </w:r>
      <w:proofErr w:type="spellStart"/>
      <w:r w:rsidRPr="00854DA6">
        <w:rPr>
          <w:rFonts w:ascii="Aptos" w:hAnsi="Aptos"/>
        </w:rPr>
        <w:t>службеност</w:t>
      </w:r>
      <w:proofErr w:type="spellEnd"/>
      <w:r w:rsidRPr="00854DA6">
        <w:rPr>
          <w:rFonts w:ascii="Aptos" w:hAnsi="Aptos"/>
        </w:rPr>
        <w:t xml:space="preserve"> —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очекиваним</w:t>
      </w:r>
      <w:proofErr w:type="spellEnd"/>
      <w:r w:rsidRPr="00854DA6">
        <w:rPr>
          <w:rFonts w:ascii="Aptos" w:hAnsi="Aptos"/>
        </w:rPr>
        <w:t xml:space="preserve"> </w:t>
      </w:r>
      <w:proofErr w:type="spellStart"/>
      <w:r w:rsidRPr="00854DA6">
        <w:rPr>
          <w:rFonts w:ascii="Aptos" w:hAnsi="Aptos"/>
        </w:rPr>
        <w:t>ослањањем</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и </w:t>
      </w:r>
      <w:proofErr w:type="spellStart"/>
      <w:r w:rsidRPr="00854DA6">
        <w:rPr>
          <w:rFonts w:ascii="Aptos" w:hAnsi="Aptos"/>
        </w:rPr>
        <w:t>ограниченим</w:t>
      </w:r>
      <w:proofErr w:type="spellEnd"/>
      <w:r w:rsidRPr="00854DA6">
        <w:rPr>
          <w:rFonts w:ascii="Aptos" w:hAnsi="Aptos"/>
        </w:rPr>
        <w:t xml:space="preserve"> </w:t>
      </w:r>
      <w:proofErr w:type="spellStart"/>
      <w:r w:rsidRPr="00854DA6">
        <w:rPr>
          <w:rFonts w:ascii="Aptos" w:hAnsi="Aptos"/>
        </w:rPr>
        <w:t>прибављањем</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надземне</w:t>
      </w:r>
      <w:proofErr w:type="spellEnd"/>
      <w:r w:rsidRPr="00854DA6">
        <w:rPr>
          <w:rFonts w:ascii="Aptos" w:hAnsi="Aptos"/>
        </w:rPr>
        <w:t xml:space="preserve"> </w:t>
      </w:r>
      <w:proofErr w:type="spellStart"/>
      <w:r w:rsidRPr="00854DA6">
        <w:rPr>
          <w:rFonts w:ascii="Aptos" w:hAnsi="Aptos"/>
        </w:rPr>
        <w:t>објекте</w:t>
      </w:r>
      <w:proofErr w:type="spellEnd"/>
      <w:r w:rsidRPr="00854DA6">
        <w:rPr>
          <w:rFonts w:ascii="Aptos" w:hAnsi="Aptos"/>
        </w:rPr>
        <w:t xml:space="preserve">. </w:t>
      </w:r>
      <w:r w:rsidRPr="00854DA6">
        <w:rPr>
          <w:rFonts w:ascii="Aptos" w:hAnsi="Aptos"/>
          <w:lang w:val="sr-Cyrl-RS"/>
        </w:rPr>
        <w:t xml:space="preserve">Члан </w:t>
      </w:r>
      <w:r w:rsidRPr="00854DA6">
        <w:rPr>
          <w:rFonts w:ascii="Aptos" w:hAnsi="Aptos"/>
        </w:rPr>
        <w:t>69</w:t>
      </w:r>
      <w:r w:rsidRPr="00854DA6">
        <w:rPr>
          <w:rFonts w:ascii="Aptos" w:hAnsi="Aptos"/>
          <w:lang w:val="sr-Cyrl-RS"/>
        </w:rPr>
        <w:t>.</w:t>
      </w:r>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даје</w:t>
      </w:r>
      <w:proofErr w:type="spellEnd"/>
      <w:r w:rsidRPr="00854DA6">
        <w:rPr>
          <w:rFonts w:ascii="Aptos" w:hAnsi="Aptos"/>
        </w:rPr>
        <w:t xml:space="preserve"> </w:t>
      </w:r>
      <w:proofErr w:type="spellStart"/>
      <w:r w:rsidRPr="00854DA6">
        <w:rPr>
          <w:rFonts w:ascii="Aptos" w:hAnsi="Aptos"/>
        </w:rPr>
        <w:t>инвеститору</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пролаза</w:t>
      </w:r>
      <w:proofErr w:type="spellEnd"/>
      <w:r w:rsidRPr="00854DA6">
        <w:rPr>
          <w:rFonts w:ascii="Aptos" w:hAnsi="Aptos"/>
        </w:rPr>
        <w:t xml:space="preserve"> и </w:t>
      </w:r>
      <w:proofErr w:type="spellStart"/>
      <w:r w:rsidRPr="00854DA6">
        <w:rPr>
          <w:rFonts w:ascii="Aptos" w:hAnsi="Aptos"/>
        </w:rPr>
        <w:t>транспорта</w:t>
      </w:r>
      <w:proofErr w:type="spellEnd"/>
      <w:r w:rsidRPr="00854DA6">
        <w:rPr>
          <w:rFonts w:ascii="Aptos" w:hAnsi="Aptos"/>
        </w:rPr>
        <w:t xml:space="preserve"> </w:t>
      </w:r>
      <w:proofErr w:type="spellStart"/>
      <w:r w:rsidRPr="00854DA6">
        <w:rPr>
          <w:rFonts w:ascii="Aptos" w:hAnsi="Aptos"/>
        </w:rPr>
        <w:t>преко</w:t>
      </w:r>
      <w:proofErr w:type="spellEnd"/>
      <w:r w:rsidRPr="00854DA6">
        <w:rPr>
          <w:rFonts w:ascii="Aptos" w:hAnsi="Aptos"/>
        </w:rPr>
        <w:t xml:space="preserve"> </w:t>
      </w:r>
      <w:proofErr w:type="spellStart"/>
      <w:r w:rsidRPr="00854DA6">
        <w:rPr>
          <w:rFonts w:ascii="Aptos" w:hAnsi="Aptos"/>
        </w:rPr>
        <w:t>суседног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то</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технологија</w:t>
      </w:r>
      <w:proofErr w:type="spellEnd"/>
      <w:r w:rsidRPr="00854DA6">
        <w:rPr>
          <w:rFonts w:ascii="Aptos" w:hAnsi="Aptos"/>
        </w:rPr>
        <w:t xml:space="preserve"> </w:t>
      </w:r>
      <w:proofErr w:type="spellStart"/>
      <w:r w:rsidRPr="00854DA6">
        <w:rPr>
          <w:rFonts w:ascii="Aptos" w:hAnsi="Aptos"/>
        </w:rPr>
        <w:t>грађења</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обавезу</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штете</w:t>
      </w:r>
      <w:proofErr w:type="spellEnd"/>
      <w:r w:rsidRPr="00854DA6">
        <w:rPr>
          <w:rFonts w:ascii="Aptos" w:hAnsi="Aptos"/>
        </w:rPr>
        <w:t xml:space="preserve"> и </w:t>
      </w:r>
      <w:proofErr w:type="spellStart"/>
      <w:r w:rsidRPr="00854DA6">
        <w:rPr>
          <w:rFonts w:ascii="Aptos" w:hAnsi="Aptos"/>
        </w:rPr>
        <w:t>враћања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при</w:t>
      </w:r>
      <w:proofErr w:type="spellEnd"/>
      <w:r w:rsidRPr="00854DA6">
        <w:rPr>
          <w:rFonts w:ascii="Aptos" w:hAnsi="Aptos"/>
        </w:rPr>
        <w:t xml:space="preserve"> </w:t>
      </w:r>
      <w:proofErr w:type="spellStart"/>
      <w:r w:rsidRPr="00854DA6">
        <w:rPr>
          <w:rFonts w:ascii="Aptos" w:hAnsi="Aptos"/>
        </w:rPr>
        <w:t>чему</w:t>
      </w:r>
      <w:proofErr w:type="spellEnd"/>
      <w:r w:rsidRPr="00854DA6">
        <w:rPr>
          <w:rFonts w:ascii="Aptos" w:hAnsi="Aptos"/>
        </w:rPr>
        <w:t xml:space="preserve"> </w:t>
      </w:r>
      <w:proofErr w:type="spellStart"/>
      <w:r w:rsidRPr="00854DA6">
        <w:rPr>
          <w:rFonts w:ascii="Aptos" w:hAnsi="Aptos"/>
        </w:rPr>
        <w:t>суд</w:t>
      </w:r>
      <w:proofErr w:type="spellEnd"/>
      <w:r w:rsidRPr="00854DA6">
        <w:rPr>
          <w:rFonts w:ascii="Aptos" w:hAnsi="Aptos"/>
        </w:rPr>
        <w:t xml:space="preserve"> </w:t>
      </w:r>
      <w:proofErr w:type="spellStart"/>
      <w:r w:rsidRPr="00854DA6">
        <w:rPr>
          <w:rFonts w:ascii="Aptos" w:hAnsi="Aptos"/>
        </w:rPr>
        <w:t>одлучује</w:t>
      </w:r>
      <w:proofErr w:type="spellEnd"/>
      <w:r w:rsidRPr="00854DA6">
        <w:rPr>
          <w:rFonts w:ascii="Aptos" w:hAnsi="Apto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споразум</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постигне</w:t>
      </w:r>
      <w:proofErr w:type="spellEnd"/>
      <w:r w:rsidRPr="00854DA6">
        <w:rPr>
          <w:rFonts w:ascii="Aptos" w:hAnsi="Aptos"/>
        </w:rPr>
        <w:t xml:space="preserve">; </w:t>
      </w:r>
      <w:proofErr w:type="spellStart"/>
      <w:r w:rsidRPr="00854DA6">
        <w:rPr>
          <w:rFonts w:ascii="Aptos" w:hAnsi="Aptos"/>
        </w:rPr>
        <w:t>такав</w:t>
      </w:r>
      <w:proofErr w:type="spellEnd"/>
      <w:r w:rsidRPr="00854DA6">
        <w:rPr>
          <w:rFonts w:ascii="Aptos" w:hAnsi="Aptos"/>
        </w:rPr>
        <w:t xml:space="preserve"> </w:t>
      </w:r>
      <w:proofErr w:type="spellStart"/>
      <w:r w:rsidRPr="00854DA6">
        <w:rPr>
          <w:rFonts w:ascii="Aptos" w:hAnsi="Aptos"/>
        </w:rPr>
        <w:t>грађевински</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радни</w:t>
      </w:r>
      <w:proofErr w:type="spellEnd"/>
      <w:r w:rsidRPr="00854DA6">
        <w:rPr>
          <w:rFonts w:ascii="Aptos" w:hAnsi="Aptos"/>
        </w:rPr>
        <w:t xml:space="preserve"> </w:t>
      </w:r>
      <w:proofErr w:type="spellStart"/>
      <w:r w:rsidRPr="00854DA6">
        <w:rPr>
          <w:rFonts w:ascii="Aptos" w:hAnsi="Aptos"/>
        </w:rPr>
        <w:t>појасеви</w:t>
      </w:r>
      <w:proofErr w:type="spellEnd"/>
      <w:r w:rsidRPr="00854DA6">
        <w:rPr>
          <w:rFonts w:ascii="Aptos" w:hAnsi="Aptos"/>
        </w:rPr>
        <w:t xml:space="preserve"> и </w:t>
      </w:r>
      <w:proofErr w:type="spellStart"/>
      <w:r w:rsidRPr="00854DA6">
        <w:rPr>
          <w:rFonts w:ascii="Aptos" w:hAnsi="Aptos"/>
        </w:rPr>
        <w:t>транспортни</w:t>
      </w:r>
      <w:proofErr w:type="spellEnd"/>
      <w:r w:rsidRPr="00854DA6">
        <w:rPr>
          <w:rFonts w:ascii="Aptos" w:hAnsi="Aptos"/>
        </w:rPr>
        <w:t xml:space="preserve"> </w:t>
      </w:r>
      <w:proofErr w:type="spellStart"/>
      <w:r w:rsidRPr="00854DA6">
        <w:rPr>
          <w:rFonts w:ascii="Aptos" w:hAnsi="Aptos"/>
        </w:rPr>
        <w:t>путеви</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буду</w:t>
      </w:r>
      <w:proofErr w:type="spellEnd"/>
      <w:r w:rsidRPr="00854DA6">
        <w:rPr>
          <w:rFonts w:ascii="Aptos" w:hAnsi="Aptos"/>
        </w:rPr>
        <w:t xml:space="preserve"> </w:t>
      </w:r>
      <w:proofErr w:type="spellStart"/>
      <w:r w:rsidRPr="00854DA6">
        <w:rPr>
          <w:rFonts w:ascii="Aptos" w:hAnsi="Aptos"/>
        </w:rPr>
        <w:t>унапред</w:t>
      </w:r>
      <w:proofErr w:type="spellEnd"/>
      <w:r w:rsidRPr="00854DA6">
        <w:rPr>
          <w:rFonts w:ascii="Aptos" w:hAnsi="Aptos"/>
        </w:rPr>
        <w:t xml:space="preserve"> </w:t>
      </w:r>
      <w:proofErr w:type="spellStart"/>
      <w:r w:rsidRPr="00854DA6">
        <w:rPr>
          <w:rFonts w:ascii="Aptos" w:hAnsi="Aptos"/>
        </w:rPr>
        <w:t>идентификовани</w:t>
      </w:r>
      <w:proofErr w:type="spellEnd"/>
      <w:r w:rsidRPr="00854DA6">
        <w:rPr>
          <w:rFonts w:ascii="Aptos" w:hAnsi="Aptos"/>
        </w:rPr>
        <w:t xml:space="preserve">, </w:t>
      </w:r>
      <w:proofErr w:type="spellStart"/>
      <w:r w:rsidRPr="00854DA6">
        <w:rPr>
          <w:rFonts w:ascii="Aptos" w:hAnsi="Aptos"/>
        </w:rPr>
        <w:t>објављени</w:t>
      </w:r>
      <w:proofErr w:type="spellEnd"/>
      <w:r w:rsidRPr="00854DA6">
        <w:rPr>
          <w:rFonts w:ascii="Aptos" w:hAnsi="Aptos"/>
        </w:rPr>
        <w:t xml:space="preserve">, </w:t>
      </w:r>
      <w:proofErr w:type="spellStart"/>
      <w:r w:rsidRPr="00854DA6">
        <w:rPr>
          <w:rFonts w:ascii="Aptos" w:hAnsi="Aptos"/>
        </w:rPr>
        <w:t>документовани</w:t>
      </w:r>
      <w:proofErr w:type="spellEnd"/>
      <w:r w:rsidRPr="00854DA6">
        <w:rPr>
          <w:rFonts w:ascii="Aptos" w:hAnsi="Aptos"/>
        </w:rPr>
        <w:t xml:space="preserve">, </w:t>
      </w:r>
      <w:proofErr w:type="spellStart"/>
      <w:r w:rsidRPr="00854DA6">
        <w:rPr>
          <w:rFonts w:ascii="Aptos" w:hAnsi="Aptos"/>
        </w:rPr>
        <w:t>надокнађени</w:t>
      </w:r>
      <w:proofErr w:type="spellEnd"/>
      <w:r w:rsidRPr="00854DA6">
        <w:rPr>
          <w:rFonts w:ascii="Aptos" w:hAnsi="Aptos"/>
        </w:rPr>
        <w:t xml:space="preserve"> и </w:t>
      </w:r>
      <w:proofErr w:type="spellStart"/>
      <w:r w:rsidRPr="00854DA6">
        <w:rPr>
          <w:rFonts w:ascii="Aptos" w:hAnsi="Aptos"/>
        </w:rPr>
        <w:t>враћени</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стандардом</w:t>
      </w:r>
      <w:proofErr w:type="spellEnd"/>
      <w:r w:rsidRPr="00854DA6">
        <w:rPr>
          <w:rFonts w:ascii="Aptos" w:hAnsi="Aptos"/>
        </w:rPr>
        <w:t xml:space="preserve"> ESS5.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члану</w:t>
      </w:r>
      <w:proofErr w:type="spellEnd"/>
      <w:r w:rsidRPr="00854DA6">
        <w:rPr>
          <w:rFonts w:ascii="Aptos" w:hAnsi="Aptos"/>
          <w:lang w:val="sr-Cyrl-RS"/>
        </w:rPr>
        <w:t xml:space="preserve"> </w:t>
      </w:r>
      <w:r w:rsidRPr="00854DA6">
        <w:rPr>
          <w:rFonts w:ascii="Aptos" w:hAnsi="Aptos"/>
        </w:rPr>
        <w:t xml:space="preserve">88,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покреће</w:t>
      </w:r>
      <w:proofErr w:type="spellEnd"/>
      <w:r w:rsidRPr="00854DA6">
        <w:rPr>
          <w:rFonts w:ascii="Aptos" w:hAnsi="Aptos"/>
        </w:rPr>
        <w:t xml:space="preserve"> </w:t>
      </w:r>
      <w:proofErr w:type="spellStart"/>
      <w:r w:rsidRPr="00854DA6">
        <w:rPr>
          <w:rFonts w:ascii="Aptos" w:hAnsi="Aptos"/>
        </w:rPr>
        <w:t>експропријација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чија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намена</w:t>
      </w:r>
      <w:proofErr w:type="spellEnd"/>
      <w:r w:rsidRPr="00854DA6">
        <w:rPr>
          <w:rFonts w:ascii="Aptos" w:hAnsi="Aptos"/>
        </w:rPr>
        <w:t xml:space="preserve"> </w:t>
      </w:r>
      <w:proofErr w:type="spellStart"/>
      <w:r w:rsidRPr="00854DA6">
        <w:rPr>
          <w:rFonts w:ascii="Aptos" w:hAnsi="Aptos"/>
        </w:rPr>
        <w:t>промењена</w:t>
      </w:r>
      <w:proofErr w:type="spellEnd"/>
      <w:r w:rsidRPr="00854DA6">
        <w:rPr>
          <w:rFonts w:ascii="Aptos" w:hAnsi="Aptos"/>
        </w:rPr>
        <w:t xml:space="preserve"> </w:t>
      </w:r>
      <w:proofErr w:type="spellStart"/>
      <w:r w:rsidRPr="00854DA6">
        <w:rPr>
          <w:rFonts w:ascii="Aptos" w:hAnsi="Aptos"/>
        </w:rPr>
        <w:t>због</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линијске</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посебног</w:t>
      </w:r>
      <w:proofErr w:type="spellEnd"/>
      <w:r w:rsidRPr="00854DA6">
        <w:rPr>
          <w:rFonts w:ascii="Aptos" w:hAnsi="Aptos"/>
        </w:rPr>
        <w:t xml:space="preserve"> </w:t>
      </w:r>
      <w:proofErr w:type="spellStart"/>
      <w:r w:rsidRPr="00854DA6">
        <w:rPr>
          <w:rFonts w:ascii="Aptos" w:hAnsi="Aptos"/>
        </w:rPr>
        <w:t>значаја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одређује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шумско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јер</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то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третира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шумско</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док</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затражи</w:t>
      </w:r>
      <w:proofErr w:type="spellEnd"/>
      <w:r w:rsidRPr="00854DA6">
        <w:rPr>
          <w:rFonts w:ascii="Aptos" w:hAnsi="Aptos"/>
        </w:rPr>
        <w:t xml:space="preserve"> </w:t>
      </w:r>
      <w:proofErr w:type="spellStart"/>
      <w:r w:rsidRPr="00854DA6">
        <w:rPr>
          <w:rFonts w:ascii="Aptos" w:hAnsi="Aptos"/>
        </w:rPr>
        <w:t>грађевинска</w:t>
      </w:r>
      <w:proofErr w:type="spellEnd"/>
      <w:r w:rsidRPr="00854DA6">
        <w:rPr>
          <w:rFonts w:ascii="Aptos" w:hAnsi="Aptos"/>
        </w:rPr>
        <w:t xml:space="preserve"> </w:t>
      </w:r>
      <w:proofErr w:type="spellStart"/>
      <w:r w:rsidRPr="00854DA6">
        <w:rPr>
          <w:rFonts w:ascii="Aptos" w:hAnsi="Aptos"/>
        </w:rPr>
        <w:t>дозвола</w:t>
      </w:r>
      <w:proofErr w:type="spellEnd"/>
      <w:r w:rsidRPr="00854DA6">
        <w:rPr>
          <w:rFonts w:ascii="Aptos" w:hAnsi="Aptos"/>
        </w:rPr>
        <w:t xml:space="preserve"> —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правило</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пажљиво</w:t>
      </w:r>
      <w:proofErr w:type="spellEnd"/>
      <w:r w:rsidRPr="00854DA6">
        <w:rPr>
          <w:rFonts w:ascii="Aptos" w:hAnsi="Aptos"/>
        </w:rPr>
        <w:t xml:space="preserve"> </w:t>
      </w:r>
      <w:proofErr w:type="spellStart"/>
      <w:r w:rsidRPr="00854DA6">
        <w:rPr>
          <w:rFonts w:ascii="Aptos" w:hAnsi="Aptos"/>
        </w:rPr>
        <w:t>прегледати</w:t>
      </w:r>
      <w:proofErr w:type="spellEnd"/>
      <w:r w:rsidRPr="00854DA6">
        <w:rPr>
          <w:rFonts w:ascii="Aptos" w:hAnsi="Aptos"/>
        </w:rPr>
        <w:t xml:space="preserve"> у </w:t>
      </w:r>
      <w:proofErr w:type="spellStart"/>
      <w:r w:rsidRPr="00854DA6">
        <w:rPr>
          <w:rFonts w:ascii="Aptos" w:hAnsi="Aptos"/>
        </w:rPr>
        <w:t>сваком</w:t>
      </w:r>
      <w:proofErr w:type="spellEnd"/>
      <w:r w:rsidRPr="00854DA6">
        <w:rPr>
          <w:rFonts w:ascii="Aptos" w:hAnsi="Aptos"/>
        </w:rPr>
        <w:t xml:space="preserve"> RAP-у </w:t>
      </w:r>
      <w:proofErr w:type="spellStart"/>
      <w:r w:rsidRPr="00854DA6">
        <w:rPr>
          <w:rFonts w:ascii="Aptos" w:hAnsi="Aptos"/>
        </w:rPr>
        <w:t>јер</w:t>
      </w:r>
      <w:proofErr w:type="spellEnd"/>
      <w:r w:rsidRPr="00854DA6">
        <w:rPr>
          <w:rFonts w:ascii="Aptos" w:hAnsi="Aptos"/>
        </w:rPr>
        <w:t xml:space="preserve"> </w:t>
      </w:r>
      <w:proofErr w:type="spellStart"/>
      <w:r w:rsidRPr="00854DA6">
        <w:rPr>
          <w:rFonts w:ascii="Aptos" w:hAnsi="Aptos"/>
        </w:rPr>
        <w:t>утиче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и </w:t>
      </w:r>
      <w:proofErr w:type="spellStart"/>
      <w:r w:rsidRPr="00854DA6">
        <w:rPr>
          <w:rFonts w:ascii="Aptos" w:hAnsi="Aptos"/>
        </w:rPr>
        <w:t>очекивања</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Припремни</w:t>
      </w:r>
      <w:proofErr w:type="spellEnd"/>
      <w:r w:rsidRPr="00854DA6">
        <w:rPr>
          <w:rFonts w:ascii="Aptos" w:hAnsi="Aptos"/>
        </w:rPr>
        <w:t xml:space="preserve"> </w:t>
      </w:r>
      <w:proofErr w:type="spellStart"/>
      <w:r w:rsidRPr="00854DA6">
        <w:rPr>
          <w:rFonts w:ascii="Aptos" w:hAnsi="Aptos"/>
        </w:rPr>
        <w:t>радови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линијску</w:t>
      </w:r>
      <w:proofErr w:type="spellEnd"/>
      <w:r w:rsidRPr="00854DA6">
        <w:rPr>
          <w:rFonts w:ascii="Aptos" w:hAnsi="Aptos"/>
        </w:rPr>
        <w:t xml:space="preserve"> </w:t>
      </w:r>
      <w:proofErr w:type="spellStart"/>
      <w:r w:rsidRPr="00854DA6">
        <w:rPr>
          <w:rFonts w:ascii="Aptos" w:hAnsi="Aptos"/>
        </w:rPr>
        <w:t>инфраструктуру</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изводити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привремене</w:t>
      </w:r>
      <w:proofErr w:type="spellEnd"/>
      <w:r w:rsidRPr="00854DA6">
        <w:rPr>
          <w:rFonts w:ascii="Aptos" w:hAnsi="Aptos"/>
        </w:rPr>
        <w:t xml:space="preserve"> </w:t>
      </w:r>
      <w:proofErr w:type="spellStart"/>
      <w:r w:rsidRPr="00854DA6">
        <w:rPr>
          <w:rFonts w:ascii="Aptos" w:hAnsi="Aptos"/>
        </w:rPr>
        <w:t>грађевинске</w:t>
      </w:r>
      <w:proofErr w:type="spellEnd"/>
      <w:r w:rsidRPr="00854DA6">
        <w:rPr>
          <w:rFonts w:ascii="Aptos" w:hAnsi="Aptos"/>
        </w:rPr>
        <w:t xml:space="preserve"> </w:t>
      </w:r>
      <w:proofErr w:type="spellStart"/>
      <w:r w:rsidRPr="00854DA6">
        <w:rPr>
          <w:rFonts w:ascii="Aptos" w:hAnsi="Aptos"/>
        </w:rPr>
        <w:t>дозволе</w:t>
      </w:r>
      <w:proofErr w:type="spellEnd"/>
      <w:r w:rsidRPr="00854DA6">
        <w:rPr>
          <w:rFonts w:ascii="Aptos" w:hAnsi="Aptos"/>
        </w:rPr>
        <w:t xml:space="preserve"> и </w:t>
      </w:r>
      <w:proofErr w:type="spellStart"/>
      <w:r w:rsidRPr="00854DA6">
        <w:rPr>
          <w:rFonts w:ascii="Aptos" w:hAnsi="Aptos"/>
        </w:rPr>
        <w:t>и</w:t>
      </w:r>
      <w:proofErr w:type="spellEnd"/>
      <w:r w:rsidRPr="00854DA6">
        <w:rPr>
          <w:rFonts w:ascii="Aptos" w:hAnsi="Aptos"/>
        </w:rPr>
        <w:t xml:space="preserve"> </w:t>
      </w:r>
      <w:proofErr w:type="spellStart"/>
      <w:r w:rsidRPr="00854DA6">
        <w:rPr>
          <w:rFonts w:ascii="Aptos" w:hAnsi="Aptos"/>
        </w:rPr>
        <w:t>даље</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изазвати</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земљишту</w:t>
      </w:r>
      <w:proofErr w:type="spellEnd"/>
      <w:r w:rsidRPr="00854DA6">
        <w:rPr>
          <w:rFonts w:ascii="Aptos" w:hAnsi="Aptos"/>
        </w:rPr>
        <w:t xml:space="preserve">, </w:t>
      </w:r>
      <w:proofErr w:type="spellStart"/>
      <w:r w:rsidRPr="00854DA6">
        <w:rPr>
          <w:rFonts w:ascii="Aptos" w:hAnsi="Aptos"/>
        </w:rPr>
        <w:t>усеве</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саобраћај</w:t>
      </w:r>
      <w:proofErr w:type="spellEnd"/>
      <w:r w:rsidRPr="00854DA6">
        <w:rPr>
          <w:rFonts w:ascii="Aptos" w:hAnsi="Aptos"/>
        </w:rPr>
        <w:t xml:space="preserve">, </w:t>
      </w:r>
      <w:proofErr w:type="spellStart"/>
      <w:r w:rsidRPr="00854DA6">
        <w:rPr>
          <w:rFonts w:ascii="Aptos" w:hAnsi="Aptos"/>
        </w:rPr>
        <w:t>безбедност</w:t>
      </w:r>
      <w:proofErr w:type="spellEnd"/>
      <w:r w:rsidRPr="00854DA6">
        <w:rPr>
          <w:rFonts w:ascii="Aptos" w:hAnsi="Aptos"/>
        </w:rPr>
        <w:t xml:space="preserve"> и </w:t>
      </w:r>
      <w:proofErr w:type="spellStart"/>
      <w:r w:rsidRPr="00854DA6">
        <w:rPr>
          <w:rFonts w:ascii="Aptos" w:hAnsi="Aptos"/>
        </w:rPr>
        <w:t>изворе</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морају</w:t>
      </w:r>
      <w:proofErr w:type="spellEnd"/>
      <w:r w:rsidRPr="00854DA6">
        <w:rPr>
          <w:rFonts w:ascii="Aptos" w:hAnsi="Aptos"/>
        </w:rPr>
        <w:t xml:space="preserve"> </w:t>
      </w:r>
      <w:proofErr w:type="spellStart"/>
      <w:r w:rsidRPr="00854DA6">
        <w:rPr>
          <w:rFonts w:ascii="Aptos" w:hAnsi="Aptos"/>
        </w:rPr>
        <w:t>проценити</w:t>
      </w:r>
      <w:proofErr w:type="spellEnd"/>
      <w:r w:rsidRPr="00854DA6">
        <w:rPr>
          <w:rFonts w:ascii="Aptos" w:hAnsi="Aptos"/>
        </w:rPr>
        <w:t xml:space="preserve">, </w:t>
      </w:r>
      <w:proofErr w:type="spellStart"/>
      <w:r w:rsidRPr="00854DA6">
        <w:rPr>
          <w:rFonts w:ascii="Aptos" w:hAnsi="Aptos"/>
        </w:rPr>
        <w:t>објавити</w:t>
      </w:r>
      <w:proofErr w:type="spellEnd"/>
      <w:r w:rsidRPr="00854DA6">
        <w:rPr>
          <w:rFonts w:ascii="Aptos" w:hAnsi="Aptos"/>
        </w:rPr>
        <w:t xml:space="preserve"> и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управљати</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него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радови</w:t>
      </w:r>
      <w:proofErr w:type="spellEnd"/>
      <w:r w:rsidRPr="00854DA6">
        <w:rPr>
          <w:rFonts w:ascii="Aptos" w:hAnsi="Aptos"/>
        </w:rPr>
        <w:t xml:space="preserve"> </w:t>
      </w:r>
      <w:proofErr w:type="spellStart"/>
      <w:r w:rsidRPr="00854DA6">
        <w:rPr>
          <w:rFonts w:ascii="Aptos" w:hAnsi="Aptos"/>
        </w:rPr>
        <w:t>почну</w:t>
      </w:r>
      <w:proofErr w:type="spellEnd"/>
      <w:r w:rsidRPr="00854DA6">
        <w:rPr>
          <w:rFonts w:ascii="Aptos" w:hAnsi="Aptos"/>
        </w:rPr>
        <w:t>.</w:t>
      </w:r>
    </w:p>
    <w:p w14:paraId="1B090BAC" w14:textId="77777777" w:rsidR="00854DA6" w:rsidRPr="002E6EFE" w:rsidRDefault="00854DA6" w:rsidP="00854DA6">
      <w:pPr>
        <w:keepNext/>
        <w:keepLines/>
        <w:spacing w:before="160" w:after="80"/>
        <w:jc w:val="both"/>
        <w:outlineLvl w:val="2"/>
        <w:rPr>
          <w:rFonts w:ascii="Aptos" w:eastAsiaTheme="majorEastAsia" w:hAnsi="Aptos" w:cstheme="majorBidi"/>
        </w:rPr>
      </w:pPr>
      <w:proofErr w:type="spellStart"/>
      <w:r w:rsidRPr="00854DA6">
        <w:rPr>
          <w:rFonts w:ascii="Aptos" w:eastAsiaTheme="majorEastAsia" w:hAnsi="Aptos" w:cstheme="majorBidi"/>
          <w:lang w:val="en-GB"/>
        </w:rPr>
        <w:t>Закон</w:t>
      </w:r>
      <w:proofErr w:type="spellEnd"/>
      <w:r w:rsidRPr="002E6EFE">
        <w:rPr>
          <w:rFonts w:ascii="Aptos" w:eastAsiaTheme="majorEastAsia" w:hAnsi="Aptos" w:cstheme="majorBidi"/>
        </w:rPr>
        <w:t xml:space="preserve"> </w:t>
      </w:r>
      <w:r w:rsidRPr="00854DA6">
        <w:rPr>
          <w:rFonts w:ascii="Aptos" w:eastAsiaTheme="majorEastAsia" w:hAnsi="Aptos" w:cstheme="majorBidi"/>
          <w:lang w:val="en-GB"/>
        </w:rPr>
        <w:t>о</w:t>
      </w:r>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енергетици</w:t>
      </w:r>
      <w:proofErr w:type="spellEnd"/>
    </w:p>
    <w:p w14:paraId="45117969" w14:textId="77777777" w:rsidR="00854DA6" w:rsidRPr="00854DA6" w:rsidRDefault="00854DA6" w:rsidP="00854DA6">
      <w:pPr>
        <w:jc w:val="both"/>
        <w:rPr>
          <w:rFonts w:ascii="Aptos" w:hAnsi="Aptos"/>
        </w:rPr>
      </w:pP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енергетици</w:t>
      </w:r>
      <w:proofErr w:type="spellEnd"/>
      <w:r w:rsidRPr="00854DA6">
        <w:rPr>
          <w:rFonts w:ascii="Aptos" w:hAnsi="Aptos"/>
        </w:rPr>
        <w:t xml:space="preserve"> („</w:t>
      </w:r>
      <w:proofErr w:type="spellStart"/>
      <w:r w:rsidRPr="00854DA6">
        <w:rPr>
          <w:rFonts w:ascii="Aptos" w:hAnsi="Aptos"/>
        </w:rPr>
        <w:t>Службени</w:t>
      </w:r>
      <w:proofErr w:type="spellEnd"/>
      <w:r w:rsidRPr="00854DA6">
        <w:rPr>
          <w:rFonts w:ascii="Aptos" w:hAnsi="Aptos"/>
        </w:rPr>
        <w:t xml:space="preserve"> </w:t>
      </w:r>
      <w:proofErr w:type="spellStart"/>
      <w:r w:rsidRPr="00854DA6">
        <w:rPr>
          <w:rFonts w:ascii="Aptos" w:hAnsi="Aptos"/>
        </w:rPr>
        <w:t>гласник</w:t>
      </w:r>
      <w:proofErr w:type="spellEnd"/>
      <w:r w:rsidRPr="00854DA6">
        <w:rPr>
          <w:rFonts w:ascii="Aptos" w:hAnsi="Aptos"/>
        </w:rPr>
        <w:t xml:space="preserve"> РС”, </w:t>
      </w:r>
      <w:proofErr w:type="spellStart"/>
      <w:r w:rsidRPr="00854DA6">
        <w:rPr>
          <w:rFonts w:ascii="Aptos" w:hAnsi="Aptos"/>
        </w:rPr>
        <w:t>бр</w:t>
      </w:r>
      <w:proofErr w:type="spellEnd"/>
      <w:r w:rsidRPr="00854DA6">
        <w:rPr>
          <w:rFonts w:ascii="Aptos" w:hAnsi="Aptos"/>
        </w:rPr>
        <w:t xml:space="preserve">. 145/2014,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изменама</w:t>
      </w:r>
      <w:proofErr w:type="spellEnd"/>
      <w:r w:rsidRPr="00854DA6">
        <w:rPr>
          <w:rFonts w:ascii="Aptos" w:hAnsi="Aptos"/>
        </w:rPr>
        <w:t xml:space="preserve"> и </w:t>
      </w:r>
      <w:proofErr w:type="spellStart"/>
      <w:r w:rsidRPr="00854DA6">
        <w:rPr>
          <w:rFonts w:ascii="Aptos" w:hAnsi="Aptos"/>
        </w:rPr>
        <w:t>допунама</w:t>
      </w:r>
      <w:proofErr w:type="spellEnd"/>
      <w:r w:rsidRPr="00854DA6">
        <w:rPr>
          <w:rFonts w:ascii="Aptos" w:hAnsi="Aptos"/>
        </w:rPr>
        <w:t xml:space="preserve"> </w:t>
      </w:r>
      <w:proofErr w:type="spellStart"/>
      <w:r w:rsidRPr="00854DA6">
        <w:rPr>
          <w:rFonts w:ascii="Aptos" w:hAnsi="Aptos"/>
        </w:rPr>
        <w:t>бр</w:t>
      </w:r>
      <w:proofErr w:type="spellEnd"/>
      <w:r w:rsidRPr="00854DA6">
        <w:rPr>
          <w:rFonts w:ascii="Aptos" w:hAnsi="Aptos"/>
        </w:rPr>
        <w:t xml:space="preserve">. 95/2018, 40/2021, </w:t>
      </w:r>
      <w:r w:rsidRPr="00854DA6">
        <w:rPr>
          <w:rFonts w:ascii="Aptos" w:hAnsi="Aptos"/>
          <w:lang w:val="sr-Cyrl-RS"/>
        </w:rPr>
        <w:t xml:space="preserve">и </w:t>
      </w:r>
      <w:r w:rsidRPr="00854DA6">
        <w:rPr>
          <w:rFonts w:ascii="Aptos" w:hAnsi="Aptos"/>
        </w:rPr>
        <w:t xml:space="preserve">55/2023) </w:t>
      </w:r>
      <w:r w:rsidRPr="00854DA6">
        <w:rPr>
          <w:rFonts w:ascii="Aptos" w:hAnsi="Aptos"/>
          <w:lang w:val="sr-Cyrl-RS"/>
        </w:rPr>
        <w:t xml:space="preserve">транспонује </w:t>
      </w:r>
      <w:proofErr w:type="spellStart"/>
      <w:r w:rsidRPr="00854DA6">
        <w:rPr>
          <w:rFonts w:ascii="Aptos" w:hAnsi="Aptos"/>
        </w:rPr>
        <w:t>релевантне</w:t>
      </w:r>
      <w:proofErr w:type="spellEnd"/>
      <w:r w:rsidRPr="00854DA6">
        <w:rPr>
          <w:rFonts w:ascii="Aptos" w:hAnsi="Aptos"/>
        </w:rPr>
        <w:t xml:space="preserve"> </w:t>
      </w:r>
      <w:proofErr w:type="spellStart"/>
      <w:r w:rsidRPr="00854DA6">
        <w:rPr>
          <w:rFonts w:ascii="Aptos" w:hAnsi="Aptos"/>
        </w:rPr>
        <w:t>енергетске</w:t>
      </w:r>
      <w:proofErr w:type="spellEnd"/>
      <w:r w:rsidRPr="00854DA6">
        <w:rPr>
          <w:rFonts w:ascii="Aptos" w:hAnsi="Aptos"/>
        </w:rPr>
        <w:t xml:space="preserve"> </w:t>
      </w:r>
      <w:proofErr w:type="spellStart"/>
      <w:r w:rsidRPr="00854DA6">
        <w:rPr>
          <w:rFonts w:ascii="Aptos" w:hAnsi="Aptos"/>
        </w:rPr>
        <w:t>директиве</w:t>
      </w:r>
      <w:proofErr w:type="spellEnd"/>
      <w:r w:rsidRPr="00854DA6">
        <w:rPr>
          <w:rFonts w:ascii="Aptos" w:hAnsi="Aptos"/>
        </w:rPr>
        <w:t xml:space="preserve"> ЕУ у </w:t>
      </w:r>
      <w:proofErr w:type="spellStart"/>
      <w:r w:rsidRPr="00854DA6">
        <w:rPr>
          <w:rFonts w:ascii="Aptos" w:hAnsi="Aptos"/>
        </w:rPr>
        <w:t>српско</w:t>
      </w:r>
      <w:proofErr w:type="spellEnd"/>
      <w:r w:rsidRPr="00854DA6">
        <w:rPr>
          <w:rFonts w:ascii="Aptos" w:hAnsi="Aptos"/>
        </w:rPr>
        <w:t xml:space="preserve"> </w:t>
      </w:r>
      <w:proofErr w:type="spellStart"/>
      <w:r w:rsidRPr="00854DA6">
        <w:rPr>
          <w:rFonts w:ascii="Aptos" w:hAnsi="Aptos"/>
        </w:rPr>
        <w:t>законодавство</w:t>
      </w:r>
      <w:proofErr w:type="spellEnd"/>
      <w:r w:rsidRPr="00854DA6">
        <w:rPr>
          <w:rFonts w:ascii="Aptos" w:hAnsi="Aptos"/>
        </w:rPr>
        <w:t xml:space="preserve"> и </w:t>
      </w:r>
      <w:proofErr w:type="spellStart"/>
      <w:r w:rsidRPr="00854DA6">
        <w:rPr>
          <w:rFonts w:ascii="Aptos" w:hAnsi="Aptos"/>
        </w:rPr>
        <w:t>успоставља</w:t>
      </w:r>
      <w:proofErr w:type="spellEnd"/>
      <w:r w:rsidRPr="00854DA6">
        <w:rPr>
          <w:rFonts w:ascii="Aptos" w:hAnsi="Aptos"/>
        </w:rPr>
        <w:t xml:space="preserve"> </w:t>
      </w:r>
      <w:proofErr w:type="spellStart"/>
      <w:r w:rsidRPr="00854DA6">
        <w:rPr>
          <w:rFonts w:ascii="Aptos" w:hAnsi="Aptos"/>
        </w:rPr>
        <w:t>регулаторни</w:t>
      </w:r>
      <w:proofErr w:type="spellEnd"/>
      <w:r w:rsidRPr="00854DA6">
        <w:rPr>
          <w:rFonts w:ascii="Aptos" w:hAnsi="Aptos"/>
        </w:rPr>
        <w:t xml:space="preserve"> </w:t>
      </w:r>
      <w:proofErr w:type="spellStart"/>
      <w:r w:rsidRPr="00854DA6">
        <w:rPr>
          <w:rFonts w:ascii="Aptos" w:hAnsi="Aptos"/>
        </w:rPr>
        <w:t>оквир</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енергетски</w:t>
      </w:r>
      <w:proofErr w:type="spellEnd"/>
      <w:r w:rsidRPr="00854DA6">
        <w:rPr>
          <w:rFonts w:ascii="Aptos" w:hAnsi="Aptos"/>
        </w:rPr>
        <w:t xml:space="preserve"> </w:t>
      </w:r>
      <w:proofErr w:type="spellStart"/>
      <w:r w:rsidRPr="00854DA6">
        <w:rPr>
          <w:rFonts w:ascii="Aptos" w:hAnsi="Aptos"/>
        </w:rPr>
        <w:t>сектор</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даје</w:t>
      </w:r>
      <w:proofErr w:type="spellEnd"/>
      <w:r w:rsidRPr="00854DA6">
        <w:rPr>
          <w:rFonts w:ascii="Aptos" w:hAnsi="Aptos"/>
        </w:rPr>
        <w:t xml:space="preserve"> </w:t>
      </w:r>
      <w:proofErr w:type="spellStart"/>
      <w:r w:rsidRPr="00854DA6">
        <w:rPr>
          <w:rFonts w:ascii="Aptos" w:hAnsi="Aptos"/>
        </w:rPr>
        <w:t>лиценцираним</w:t>
      </w:r>
      <w:proofErr w:type="spellEnd"/>
      <w:r w:rsidRPr="00854DA6">
        <w:rPr>
          <w:rFonts w:ascii="Aptos" w:hAnsi="Aptos"/>
        </w:rPr>
        <w:t xml:space="preserve"> </w:t>
      </w:r>
      <w:proofErr w:type="spellStart"/>
      <w:r w:rsidRPr="00854DA6">
        <w:rPr>
          <w:rFonts w:ascii="Aptos" w:hAnsi="Aptos"/>
        </w:rPr>
        <w:t>субјектима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 </w:t>
      </w:r>
      <w:proofErr w:type="spellStart"/>
      <w:r w:rsidRPr="00854DA6">
        <w:rPr>
          <w:rFonts w:ascii="Aptos" w:hAnsi="Aptos"/>
        </w:rPr>
        <w:t>власник</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одреди</w:t>
      </w:r>
      <w:proofErr w:type="spellEnd"/>
      <w:r w:rsidRPr="00854DA6">
        <w:rPr>
          <w:rFonts w:ascii="Aptos" w:hAnsi="Aptos"/>
        </w:rPr>
        <w:t xml:space="preserve"> </w:t>
      </w:r>
      <w:proofErr w:type="spellStart"/>
      <w:r w:rsidRPr="00854DA6">
        <w:rPr>
          <w:rFonts w:ascii="Aptos" w:hAnsi="Aptos"/>
        </w:rPr>
        <w:t>Влада</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граде</w:t>
      </w:r>
      <w:proofErr w:type="spellEnd"/>
      <w:r w:rsidRPr="00854DA6">
        <w:rPr>
          <w:rFonts w:ascii="Aptos" w:hAnsi="Aptos"/>
        </w:rPr>
        <w:t xml:space="preserve"> </w:t>
      </w:r>
      <w:proofErr w:type="spellStart"/>
      <w:r w:rsidRPr="00854DA6">
        <w:rPr>
          <w:rFonts w:ascii="Aptos" w:hAnsi="Aptos"/>
        </w:rPr>
        <w:t>енергетске</w:t>
      </w:r>
      <w:proofErr w:type="spellEnd"/>
      <w:r w:rsidRPr="00854DA6">
        <w:rPr>
          <w:rFonts w:ascii="Aptos" w:hAnsi="Aptos"/>
        </w:rPr>
        <w:t xml:space="preserve"> </w:t>
      </w:r>
      <w:proofErr w:type="spellStart"/>
      <w:r w:rsidRPr="00854DA6">
        <w:rPr>
          <w:rFonts w:ascii="Aptos" w:hAnsi="Aptos"/>
        </w:rPr>
        <w:t>објекте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земљишту</w:t>
      </w:r>
      <w:proofErr w:type="spellEnd"/>
      <w:r w:rsidRPr="00854DA6">
        <w:rPr>
          <w:rFonts w:ascii="Aptos" w:hAnsi="Aptos"/>
        </w:rPr>
        <w:t xml:space="preserve"> </w:t>
      </w:r>
      <w:proofErr w:type="spellStart"/>
      <w:r w:rsidRPr="00854DA6">
        <w:rPr>
          <w:rFonts w:ascii="Aptos" w:hAnsi="Aptos"/>
        </w:rPr>
        <w:t>трећих</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под</w:t>
      </w:r>
      <w:proofErr w:type="spellEnd"/>
      <w:r w:rsidRPr="00854DA6">
        <w:rPr>
          <w:rFonts w:ascii="Aptos" w:hAnsi="Aptos"/>
        </w:rPr>
        <w:t xml:space="preserve"> </w:t>
      </w:r>
      <w:proofErr w:type="spellStart"/>
      <w:r w:rsidRPr="00854DA6">
        <w:rPr>
          <w:rFonts w:ascii="Aptos" w:hAnsi="Aptos"/>
        </w:rPr>
        <w:t>условом</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постигне</w:t>
      </w:r>
      <w:proofErr w:type="spellEnd"/>
      <w:r w:rsidRPr="00854DA6">
        <w:rPr>
          <w:rFonts w:ascii="Aptos" w:hAnsi="Aptos"/>
        </w:rPr>
        <w:t xml:space="preserve"> </w:t>
      </w:r>
      <w:proofErr w:type="spellStart"/>
      <w:r w:rsidRPr="00854DA6">
        <w:rPr>
          <w:rFonts w:ascii="Aptos" w:hAnsi="Aptos"/>
        </w:rPr>
        <w:t>споразум</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власником</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тамо</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споразум</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постићи</w:t>
      </w:r>
      <w:proofErr w:type="spellEnd"/>
      <w:r w:rsidRPr="00854DA6">
        <w:rPr>
          <w:rFonts w:ascii="Aptos" w:hAnsi="Aptos"/>
        </w:rPr>
        <w:t xml:space="preserve">, </w:t>
      </w:r>
      <w:proofErr w:type="spellStart"/>
      <w:r w:rsidRPr="00854DA6">
        <w:rPr>
          <w:rFonts w:ascii="Aptos" w:hAnsi="Aptos"/>
        </w:rPr>
        <w:t>путем</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Закону</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енергетици</w:t>
      </w:r>
      <w:proofErr w:type="spellEnd"/>
      <w:r w:rsidRPr="00854DA6">
        <w:rPr>
          <w:rFonts w:ascii="Aptos" w:hAnsi="Aptos"/>
        </w:rPr>
        <w:t xml:space="preserve"> </w:t>
      </w:r>
      <w:proofErr w:type="spellStart"/>
      <w:r w:rsidRPr="00854DA6">
        <w:rPr>
          <w:rFonts w:ascii="Aptos" w:hAnsi="Aptos"/>
        </w:rPr>
        <w:t>утврђује</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трајну</w:t>
      </w:r>
      <w:proofErr w:type="spellEnd"/>
      <w:r w:rsidRPr="00854DA6">
        <w:rPr>
          <w:rFonts w:ascii="Aptos" w:hAnsi="Aptos"/>
        </w:rPr>
        <w:t xml:space="preserve"> </w:t>
      </w:r>
      <w:proofErr w:type="spellStart"/>
      <w:r w:rsidRPr="00854DA6">
        <w:rPr>
          <w:rFonts w:ascii="Aptos" w:hAnsi="Aptos"/>
        </w:rPr>
        <w:t>службеност</w:t>
      </w:r>
      <w:proofErr w:type="spellEnd"/>
      <w:r w:rsidRPr="00854DA6">
        <w:rPr>
          <w:rFonts w:ascii="Aptos" w:hAnsi="Aptos"/>
        </w:rPr>
        <w:t xml:space="preserve"> </w:t>
      </w:r>
      <w:proofErr w:type="spellStart"/>
      <w:r w:rsidRPr="00854DA6">
        <w:rPr>
          <w:rFonts w:ascii="Aptos" w:hAnsi="Aptos"/>
        </w:rPr>
        <w:t>преко</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гасоводе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и </w:t>
      </w:r>
      <w:proofErr w:type="spellStart"/>
      <w:r w:rsidRPr="00854DA6">
        <w:rPr>
          <w:rFonts w:ascii="Aptos" w:hAnsi="Aptos"/>
        </w:rPr>
        <w:t>пратећу</w:t>
      </w:r>
      <w:proofErr w:type="spellEnd"/>
      <w:r w:rsidRPr="00854DA6">
        <w:rPr>
          <w:rFonts w:ascii="Aptos" w:hAnsi="Aptos"/>
        </w:rPr>
        <w:t xml:space="preserve"> </w:t>
      </w:r>
      <w:proofErr w:type="spellStart"/>
      <w:r w:rsidRPr="00854DA6">
        <w:rPr>
          <w:rFonts w:ascii="Aptos" w:hAnsi="Aptos"/>
        </w:rPr>
        <w:t>инфраструктуру</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ову</w:t>
      </w:r>
      <w:proofErr w:type="spellEnd"/>
      <w:r w:rsidRPr="00854DA6">
        <w:rPr>
          <w:rFonts w:ascii="Aptos" w:hAnsi="Aptos"/>
        </w:rPr>
        <w:t xml:space="preserve"> </w:t>
      </w:r>
      <w:proofErr w:type="spellStart"/>
      <w:r w:rsidRPr="00854DA6">
        <w:rPr>
          <w:rFonts w:ascii="Aptos" w:hAnsi="Aptos"/>
        </w:rPr>
        <w:t>службеност</w:t>
      </w:r>
      <w:proofErr w:type="spellEnd"/>
      <w:r w:rsidRPr="00854DA6">
        <w:rPr>
          <w:rFonts w:ascii="Aptos" w:hAnsi="Aptos"/>
        </w:rPr>
        <w:t xml:space="preserve"> </w:t>
      </w:r>
      <w:proofErr w:type="spellStart"/>
      <w:r w:rsidRPr="00854DA6">
        <w:rPr>
          <w:rFonts w:ascii="Aptos" w:hAnsi="Aptos"/>
        </w:rPr>
        <w:t>уређена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чланом</w:t>
      </w:r>
      <w:proofErr w:type="spellEnd"/>
      <w:r w:rsidRPr="00854DA6">
        <w:rPr>
          <w:rFonts w:ascii="Aptos" w:hAnsi="Aptos"/>
        </w:rPr>
        <w:t xml:space="preserve"> 53. </w:t>
      </w:r>
      <w:proofErr w:type="spellStart"/>
      <w:r w:rsidRPr="00854DA6">
        <w:rPr>
          <w:rFonts w:ascii="Aptos" w:hAnsi="Aptos"/>
        </w:rPr>
        <w:lastRenderedPageBreak/>
        <w:t>Закона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и </w:t>
      </w:r>
      <w:proofErr w:type="spellStart"/>
      <w:r w:rsidRPr="00854DA6">
        <w:rPr>
          <w:rFonts w:ascii="Aptos" w:hAnsi="Aptos"/>
        </w:rPr>
        <w:t>рачуна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умањење</w:t>
      </w:r>
      <w:proofErr w:type="spellEnd"/>
      <w:r w:rsidRPr="00854DA6">
        <w:rPr>
          <w:rFonts w:ascii="Aptos" w:hAnsi="Aptos"/>
        </w:rPr>
        <w:t xml:space="preserve"> </w:t>
      </w:r>
      <w:proofErr w:type="spellStart"/>
      <w:r w:rsidRPr="00854DA6">
        <w:rPr>
          <w:rFonts w:ascii="Aptos" w:hAnsi="Aptos"/>
        </w:rPr>
        <w:t>тржишне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оптерећеног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енергетски</w:t>
      </w:r>
      <w:proofErr w:type="spellEnd"/>
      <w:r w:rsidRPr="00854DA6">
        <w:rPr>
          <w:rFonts w:ascii="Aptos" w:hAnsi="Aptos"/>
        </w:rPr>
        <w:t xml:space="preserve"> </w:t>
      </w:r>
      <w:proofErr w:type="spellStart"/>
      <w:r w:rsidRPr="00854DA6">
        <w:rPr>
          <w:rFonts w:ascii="Aptos" w:hAnsi="Aptos"/>
        </w:rPr>
        <w:t>субјекти</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привремено</w:t>
      </w:r>
      <w:proofErr w:type="spellEnd"/>
      <w:r w:rsidRPr="00854DA6">
        <w:rPr>
          <w:rFonts w:ascii="Aptos" w:hAnsi="Aptos"/>
        </w:rPr>
        <w:t xml:space="preserve"> </w:t>
      </w:r>
      <w:proofErr w:type="spellStart"/>
      <w:r w:rsidRPr="00854DA6">
        <w:rPr>
          <w:rFonts w:ascii="Aptos" w:hAnsi="Aptos"/>
        </w:rPr>
        <w:t>користити</w:t>
      </w:r>
      <w:proofErr w:type="spellEnd"/>
      <w:r w:rsidRPr="00854DA6">
        <w:rPr>
          <w:rFonts w:ascii="Aptos" w:hAnsi="Aptos"/>
        </w:rPr>
        <w:t xml:space="preserve"> </w:t>
      </w:r>
      <w:proofErr w:type="spellStart"/>
      <w:r w:rsidRPr="00854DA6">
        <w:rPr>
          <w:rFonts w:ascii="Aptos" w:hAnsi="Aptos"/>
        </w:rPr>
        <w:t>суседно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опрему</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и </w:t>
      </w:r>
      <w:proofErr w:type="spellStart"/>
      <w:r w:rsidRPr="00854DA6">
        <w:rPr>
          <w:rFonts w:ascii="Aptos" w:hAnsi="Aptos"/>
        </w:rPr>
        <w:t>грађевинске</w:t>
      </w:r>
      <w:proofErr w:type="spellEnd"/>
      <w:r w:rsidRPr="00854DA6">
        <w:rPr>
          <w:rFonts w:ascii="Aptos" w:hAnsi="Aptos"/>
        </w:rPr>
        <w:t xml:space="preserve"> </w:t>
      </w:r>
      <w:proofErr w:type="spellStart"/>
      <w:r w:rsidRPr="00854DA6">
        <w:rPr>
          <w:rFonts w:ascii="Aptos" w:hAnsi="Aptos"/>
        </w:rPr>
        <w:t>активности</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обавезу</w:t>
      </w:r>
      <w:proofErr w:type="spellEnd"/>
      <w:r w:rsidRPr="00854DA6">
        <w:rPr>
          <w:rFonts w:ascii="Aptos" w:hAnsi="Aptos"/>
        </w:rPr>
        <w:t xml:space="preserve"> </w:t>
      </w:r>
      <w:proofErr w:type="spellStart"/>
      <w:r w:rsidRPr="00854DA6">
        <w:rPr>
          <w:rFonts w:ascii="Aptos" w:hAnsi="Aptos"/>
        </w:rPr>
        <w:t>плаћања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привремено</w:t>
      </w:r>
      <w:proofErr w:type="spellEnd"/>
      <w:r w:rsidRPr="00854DA6">
        <w:rPr>
          <w:rFonts w:ascii="Aptos" w:hAnsi="Aptos"/>
        </w:rPr>
        <w:t xml:space="preserve"> </w:t>
      </w:r>
      <w:proofErr w:type="spellStart"/>
      <w:r w:rsidRPr="00854DA6">
        <w:rPr>
          <w:rFonts w:ascii="Aptos" w:hAnsi="Aptos"/>
        </w:rPr>
        <w:t>коришћење</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причињену</w:t>
      </w:r>
      <w:proofErr w:type="spellEnd"/>
      <w:r w:rsidRPr="00854DA6">
        <w:rPr>
          <w:rFonts w:ascii="Aptos" w:hAnsi="Aptos"/>
        </w:rPr>
        <w:t xml:space="preserve"> </w:t>
      </w:r>
      <w:proofErr w:type="spellStart"/>
      <w:r w:rsidRPr="00854DA6">
        <w:rPr>
          <w:rFonts w:ascii="Aptos" w:hAnsi="Aptos"/>
        </w:rPr>
        <w:t>штету</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енергетици</w:t>
      </w:r>
      <w:proofErr w:type="spellEnd"/>
      <w:r w:rsidRPr="00854DA6">
        <w:rPr>
          <w:rFonts w:ascii="Aptos" w:hAnsi="Aptos"/>
        </w:rPr>
        <w:t xml:space="preserve"> </w:t>
      </w:r>
      <w:proofErr w:type="spellStart"/>
      <w:r w:rsidRPr="00854DA6">
        <w:rPr>
          <w:rFonts w:ascii="Aptos" w:hAnsi="Aptos"/>
        </w:rPr>
        <w:t>сам</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себи</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успоставља</w:t>
      </w:r>
      <w:proofErr w:type="spellEnd"/>
      <w:r w:rsidRPr="00854DA6">
        <w:rPr>
          <w:rFonts w:ascii="Aptos" w:hAnsi="Aptos"/>
        </w:rPr>
        <w:t xml:space="preserve"> </w:t>
      </w:r>
      <w:proofErr w:type="spellStart"/>
      <w:r w:rsidRPr="00854DA6">
        <w:rPr>
          <w:rFonts w:ascii="Aptos" w:hAnsi="Aptos"/>
        </w:rPr>
        <w:t>свеобухватни</w:t>
      </w:r>
      <w:proofErr w:type="spellEnd"/>
      <w:r w:rsidRPr="00854DA6">
        <w:rPr>
          <w:rFonts w:ascii="Aptos" w:hAnsi="Aptos"/>
        </w:rPr>
        <w:t xml:space="preserve"> </w:t>
      </w:r>
      <w:proofErr w:type="spellStart"/>
      <w:r w:rsidRPr="00854DA6">
        <w:rPr>
          <w:rFonts w:ascii="Aptos" w:hAnsi="Aptos"/>
        </w:rPr>
        <w:t>оквир</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он</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израчунавање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ослања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значи</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исти</w:t>
      </w:r>
      <w:proofErr w:type="spellEnd"/>
      <w:r w:rsidRPr="00854DA6">
        <w:rPr>
          <w:rFonts w:ascii="Aptos" w:hAnsi="Aptos"/>
        </w:rPr>
        <w:t xml:space="preserve"> </w:t>
      </w:r>
      <w:proofErr w:type="spellStart"/>
      <w:r w:rsidRPr="00854DA6">
        <w:rPr>
          <w:rFonts w:ascii="Aptos" w:hAnsi="Aptos"/>
        </w:rPr>
        <w:t>недостаци</w:t>
      </w:r>
      <w:proofErr w:type="spellEnd"/>
      <w:r w:rsidRPr="00854DA6">
        <w:rPr>
          <w:rFonts w:ascii="Aptos" w:hAnsi="Aptos"/>
        </w:rPr>
        <w:t xml:space="preserve"> у </w:t>
      </w:r>
      <w:proofErr w:type="spellStart"/>
      <w:r w:rsidRPr="00854DA6">
        <w:rPr>
          <w:rFonts w:ascii="Aptos" w:hAnsi="Aptos"/>
        </w:rPr>
        <w:t>односу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стандард</w:t>
      </w:r>
      <w:proofErr w:type="spellEnd"/>
      <w:r w:rsidRPr="00854DA6">
        <w:rPr>
          <w:rFonts w:ascii="Aptos" w:hAnsi="Aptos"/>
        </w:rPr>
        <w:t xml:space="preserve"> ESS5 </w:t>
      </w:r>
      <w:proofErr w:type="spellStart"/>
      <w:r w:rsidRPr="00854DA6">
        <w:rPr>
          <w:rFonts w:ascii="Aptos" w:hAnsi="Aptos"/>
        </w:rPr>
        <w:t>идентификовани</w:t>
      </w:r>
      <w:proofErr w:type="spellEnd"/>
      <w:r w:rsidRPr="00854DA6">
        <w:rPr>
          <w:rFonts w:ascii="Aptos" w:hAnsi="Aptos"/>
        </w:rPr>
        <w:t xml:space="preserve"> у </w:t>
      </w:r>
      <w:r w:rsidRPr="00854DA6">
        <w:rPr>
          <w:rFonts w:ascii="Aptos" w:hAnsi="Aptos"/>
          <w:lang w:val="sr-Cyrl-RS"/>
        </w:rPr>
        <w:t>О</w:t>
      </w:r>
      <w:proofErr w:type="spellStart"/>
      <w:r w:rsidRPr="00854DA6">
        <w:rPr>
          <w:rFonts w:ascii="Aptos" w:hAnsi="Aptos"/>
        </w:rPr>
        <w:t>дељку</w:t>
      </w:r>
      <w:proofErr w:type="spellEnd"/>
      <w:r w:rsidRPr="00854DA6">
        <w:rPr>
          <w:rFonts w:ascii="Aptos" w:hAnsi="Aptos"/>
        </w:rPr>
        <w:t xml:space="preserve"> 4.2.2 </w:t>
      </w:r>
      <w:proofErr w:type="spellStart"/>
      <w:r w:rsidRPr="00854DA6">
        <w:rPr>
          <w:rFonts w:ascii="Aptos" w:hAnsi="Aptos"/>
        </w:rPr>
        <w:t>подједнако</w:t>
      </w:r>
      <w:proofErr w:type="spellEnd"/>
      <w:r w:rsidRPr="00854DA6">
        <w:rPr>
          <w:rFonts w:ascii="Aptos" w:hAnsi="Aptos"/>
        </w:rPr>
        <w:t xml:space="preserve"> </w:t>
      </w:r>
      <w:proofErr w:type="spellStart"/>
      <w:r w:rsidRPr="00854DA6">
        <w:rPr>
          <w:rFonts w:ascii="Aptos" w:hAnsi="Aptos"/>
        </w:rPr>
        <w:t>примењују</w:t>
      </w:r>
      <w:proofErr w:type="spellEnd"/>
      <w:r w:rsidRPr="00854DA6">
        <w:rPr>
          <w:rFonts w:ascii="Aptos" w:hAnsi="Aptos"/>
        </w:rPr>
        <w:t xml:space="preserve"> и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успостављене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енергетском</w:t>
      </w:r>
      <w:proofErr w:type="spellEnd"/>
      <w:r w:rsidRPr="00854DA6">
        <w:rPr>
          <w:rFonts w:ascii="Aptos" w:hAnsi="Aptos"/>
        </w:rPr>
        <w:t xml:space="preserve"> </w:t>
      </w:r>
      <w:proofErr w:type="spellStart"/>
      <w:r w:rsidRPr="00854DA6">
        <w:rPr>
          <w:rFonts w:ascii="Aptos" w:hAnsi="Aptos"/>
        </w:rPr>
        <w:t>законодавству</w:t>
      </w:r>
      <w:proofErr w:type="spellEnd"/>
      <w:r w:rsidRPr="00854DA6">
        <w:rPr>
          <w:rFonts w:ascii="Aptos" w:hAnsi="Aptos"/>
        </w:rPr>
        <w:t>.</w:t>
      </w:r>
    </w:p>
    <w:p w14:paraId="4A6B8643" w14:textId="77777777" w:rsidR="00854DA6" w:rsidRPr="002E6EFE" w:rsidRDefault="00854DA6" w:rsidP="00854DA6">
      <w:pPr>
        <w:keepNext/>
        <w:keepLines/>
        <w:spacing w:before="160" w:after="80"/>
        <w:jc w:val="both"/>
        <w:outlineLvl w:val="2"/>
        <w:rPr>
          <w:rFonts w:ascii="Aptos" w:eastAsiaTheme="majorEastAsia" w:hAnsi="Aptos" w:cstheme="majorBidi"/>
        </w:rPr>
      </w:pPr>
      <w:proofErr w:type="spellStart"/>
      <w:r w:rsidRPr="00854DA6">
        <w:rPr>
          <w:rFonts w:ascii="Aptos" w:eastAsiaTheme="majorEastAsia" w:hAnsi="Aptos" w:cstheme="majorBidi"/>
          <w:lang w:val="en-GB"/>
        </w:rPr>
        <w:t>Остало</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релевантно</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законодавство</w:t>
      </w:r>
      <w:proofErr w:type="spellEnd"/>
    </w:p>
    <w:p w14:paraId="1A0A9F5E" w14:textId="77777777" w:rsidR="00854DA6" w:rsidRPr="00854DA6" w:rsidRDefault="00854DA6" w:rsidP="00854DA6">
      <w:pPr>
        <w:jc w:val="both"/>
        <w:rPr>
          <w:rFonts w:ascii="Aptos" w:hAnsi="Aptos"/>
        </w:rPr>
      </w:pPr>
      <w:proofErr w:type="spellStart"/>
      <w:r w:rsidRPr="00854DA6">
        <w:rPr>
          <w:rFonts w:ascii="Aptos" w:hAnsi="Aptos"/>
        </w:rPr>
        <w:t>Следећи</w:t>
      </w:r>
      <w:proofErr w:type="spellEnd"/>
      <w:r w:rsidRPr="00854DA6">
        <w:rPr>
          <w:rFonts w:ascii="Aptos" w:hAnsi="Aptos"/>
        </w:rPr>
        <w:t xml:space="preserve"> </w:t>
      </w:r>
      <w:proofErr w:type="spellStart"/>
      <w:r w:rsidRPr="00854DA6">
        <w:rPr>
          <w:rFonts w:ascii="Aptos" w:hAnsi="Aptos"/>
        </w:rPr>
        <w:t>прописи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значаја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укупан</w:t>
      </w:r>
      <w:proofErr w:type="spellEnd"/>
      <w:r w:rsidRPr="00854DA6">
        <w:rPr>
          <w:rFonts w:ascii="Aptos" w:hAnsi="Aptos"/>
        </w:rPr>
        <w:t xml:space="preserve"> </w:t>
      </w:r>
      <w:proofErr w:type="spellStart"/>
      <w:r w:rsidRPr="00854DA6">
        <w:rPr>
          <w:rFonts w:ascii="Aptos" w:hAnsi="Aptos"/>
        </w:rPr>
        <w:t>развој</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
    <w:p w14:paraId="2490A9A0"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b/>
          <w:bCs/>
        </w:rPr>
        <w:t>Закон</w:t>
      </w:r>
      <w:proofErr w:type="spellEnd"/>
      <w:r w:rsidRPr="00854DA6">
        <w:rPr>
          <w:rFonts w:ascii="Aptos" w:hAnsi="Aptos"/>
          <w:b/>
          <w:bCs/>
        </w:rPr>
        <w:t xml:space="preserve"> о </w:t>
      </w:r>
      <w:proofErr w:type="spellStart"/>
      <w:r w:rsidRPr="00854DA6">
        <w:rPr>
          <w:rFonts w:ascii="Aptos" w:hAnsi="Aptos"/>
          <w:b/>
          <w:bCs/>
        </w:rPr>
        <w:t>пољопривредном</w:t>
      </w:r>
      <w:proofErr w:type="spellEnd"/>
      <w:r w:rsidRPr="00854DA6">
        <w:rPr>
          <w:rFonts w:ascii="Aptos" w:hAnsi="Aptos"/>
          <w:b/>
          <w:bCs/>
        </w:rPr>
        <w:t xml:space="preserve"> </w:t>
      </w:r>
      <w:proofErr w:type="spellStart"/>
      <w:r w:rsidRPr="00854DA6">
        <w:rPr>
          <w:rFonts w:ascii="Aptos" w:hAnsi="Aptos"/>
          <w:b/>
          <w:bCs/>
        </w:rPr>
        <w:t>земљишту</w:t>
      </w:r>
      <w:proofErr w:type="spellEnd"/>
      <w:r w:rsidRPr="00854DA6">
        <w:rPr>
          <w:rFonts w:ascii="Aptos" w:hAnsi="Aptos"/>
          <w:b/>
          <w:bCs/>
        </w:rPr>
        <w:t xml:space="preserve"> („</w:t>
      </w:r>
      <w:proofErr w:type="spellStart"/>
      <w:r w:rsidRPr="00854DA6">
        <w:rPr>
          <w:rFonts w:ascii="Aptos" w:hAnsi="Aptos"/>
          <w:b/>
          <w:bCs/>
        </w:rPr>
        <w:t>Службени</w:t>
      </w:r>
      <w:proofErr w:type="spellEnd"/>
      <w:r w:rsidRPr="00854DA6">
        <w:rPr>
          <w:rFonts w:ascii="Aptos" w:hAnsi="Aptos"/>
          <w:b/>
          <w:bCs/>
        </w:rPr>
        <w:t xml:space="preserve"> </w:t>
      </w:r>
      <w:proofErr w:type="spellStart"/>
      <w:r w:rsidRPr="00854DA6">
        <w:rPr>
          <w:rFonts w:ascii="Aptos" w:hAnsi="Aptos"/>
          <w:b/>
          <w:bCs/>
        </w:rPr>
        <w:t>гласник</w:t>
      </w:r>
      <w:proofErr w:type="spellEnd"/>
      <w:r w:rsidRPr="00854DA6">
        <w:rPr>
          <w:rFonts w:ascii="Aptos" w:hAnsi="Aptos"/>
          <w:b/>
          <w:bCs/>
        </w:rPr>
        <w:t xml:space="preserve"> РС”, </w:t>
      </w:r>
      <w:proofErr w:type="spellStart"/>
      <w:r w:rsidRPr="00854DA6">
        <w:rPr>
          <w:rFonts w:ascii="Aptos" w:hAnsi="Aptos"/>
          <w:b/>
          <w:bCs/>
        </w:rPr>
        <w:t>бр</w:t>
      </w:r>
      <w:proofErr w:type="spellEnd"/>
      <w:r w:rsidRPr="00854DA6">
        <w:rPr>
          <w:rFonts w:ascii="Aptos" w:hAnsi="Aptos"/>
          <w:b/>
          <w:bCs/>
        </w:rPr>
        <w:t xml:space="preserve">. 62/2006, </w:t>
      </w:r>
      <w:proofErr w:type="spellStart"/>
      <w:r w:rsidRPr="00854DA6">
        <w:rPr>
          <w:rFonts w:ascii="Aptos" w:hAnsi="Aptos"/>
          <w:b/>
          <w:bCs/>
        </w:rPr>
        <w:t>са</w:t>
      </w:r>
      <w:proofErr w:type="spellEnd"/>
      <w:r w:rsidRPr="00854DA6">
        <w:rPr>
          <w:rFonts w:ascii="Aptos" w:hAnsi="Aptos"/>
          <w:b/>
          <w:bCs/>
        </w:rPr>
        <w:t xml:space="preserve"> </w:t>
      </w:r>
      <w:proofErr w:type="spellStart"/>
      <w:r w:rsidRPr="00854DA6">
        <w:rPr>
          <w:rFonts w:ascii="Aptos" w:hAnsi="Aptos"/>
          <w:b/>
          <w:bCs/>
        </w:rPr>
        <w:t>изменама</w:t>
      </w:r>
      <w:proofErr w:type="spellEnd"/>
      <w:r w:rsidRPr="00854DA6">
        <w:rPr>
          <w:rFonts w:ascii="Aptos" w:hAnsi="Aptos"/>
          <w:b/>
          <w:bCs/>
        </w:rPr>
        <w:t xml:space="preserve"> и </w:t>
      </w:r>
      <w:proofErr w:type="spellStart"/>
      <w:r w:rsidRPr="00854DA6">
        <w:rPr>
          <w:rFonts w:ascii="Aptos" w:hAnsi="Aptos"/>
          <w:b/>
          <w:bCs/>
        </w:rPr>
        <w:t>допунама</w:t>
      </w:r>
      <w:proofErr w:type="spellEnd"/>
      <w:r w:rsidRPr="00854DA6">
        <w:rPr>
          <w:rFonts w:ascii="Aptos" w:hAnsi="Aptos"/>
          <w:b/>
          <w:bCs/>
          <w:lang w:val="sr-Cyrl-RS"/>
        </w:rPr>
        <w:t xml:space="preserve"> закључно са бр. </w:t>
      </w:r>
      <w:r w:rsidRPr="00854DA6">
        <w:rPr>
          <w:rFonts w:ascii="Aptos" w:hAnsi="Aptos"/>
          <w:b/>
          <w:bCs/>
        </w:rPr>
        <w:t>112/2015):</w:t>
      </w:r>
      <w:r w:rsidRPr="00854DA6">
        <w:rPr>
          <w:rFonts w:ascii="Aptos" w:hAnsi="Aptos"/>
        </w:rPr>
        <w:t xml:space="preserve"> </w:t>
      </w:r>
      <w:r w:rsidRPr="00854DA6">
        <w:rPr>
          <w:rFonts w:ascii="Aptos" w:hAnsi="Aptos"/>
          <w:lang w:val="sr-Cyrl-RS"/>
        </w:rPr>
        <w:t>У</w:t>
      </w:r>
      <w:proofErr w:type="spellStart"/>
      <w:r w:rsidRPr="00854DA6">
        <w:rPr>
          <w:rFonts w:ascii="Aptos" w:hAnsi="Aptos"/>
        </w:rPr>
        <w:t>ређује</w:t>
      </w:r>
      <w:proofErr w:type="spellEnd"/>
      <w:r w:rsidRPr="00854DA6">
        <w:rPr>
          <w:rFonts w:ascii="Aptos" w:hAnsi="Aptos"/>
        </w:rPr>
        <w:t xml:space="preserve"> </w:t>
      </w:r>
      <w:proofErr w:type="spellStart"/>
      <w:r w:rsidRPr="00854DA6">
        <w:rPr>
          <w:rFonts w:ascii="Aptos" w:hAnsi="Aptos"/>
        </w:rPr>
        <w:t>коришћење</w:t>
      </w:r>
      <w:proofErr w:type="spellEnd"/>
      <w:r w:rsidRPr="00854DA6">
        <w:rPr>
          <w:rFonts w:ascii="Aptos" w:hAnsi="Aptos"/>
        </w:rPr>
        <w:t xml:space="preserve">, </w:t>
      </w:r>
      <w:proofErr w:type="spellStart"/>
      <w:r w:rsidRPr="00854DA6">
        <w:rPr>
          <w:rFonts w:ascii="Aptos" w:hAnsi="Aptos"/>
        </w:rPr>
        <w:t>заштиту</w:t>
      </w:r>
      <w:proofErr w:type="spellEnd"/>
      <w:r w:rsidRPr="00854DA6">
        <w:rPr>
          <w:rFonts w:ascii="Aptos" w:hAnsi="Aptos"/>
        </w:rPr>
        <w:t xml:space="preserve"> и </w:t>
      </w:r>
      <w:proofErr w:type="spellStart"/>
      <w:r w:rsidRPr="00854DA6">
        <w:rPr>
          <w:rFonts w:ascii="Aptos" w:hAnsi="Aptos"/>
        </w:rPr>
        <w:t>промену</w:t>
      </w:r>
      <w:proofErr w:type="spellEnd"/>
      <w:r w:rsidRPr="00854DA6">
        <w:rPr>
          <w:rFonts w:ascii="Aptos" w:hAnsi="Aptos"/>
        </w:rPr>
        <w:t xml:space="preserve"> </w:t>
      </w:r>
      <w:proofErr w:type="spellStart"/>
      <w:r w:rsidRPr="00854DA6">
        <w:rPr>
          <w:rFonts w:ascii="Aptos" w:hAnsi="Aptos"/>
        </w:rPr>
        <w:t>намене</w:t>
      </w:r>
      <w:proofErr w:type="spellEnd"/>
      <w:r w:rsidRPr="00854DA6">
        <w:rPr>
          <w:rFonts w:ascii="Aptos" w:hAnsi="Aptos"/>
        </w:rPr>
        <w:t xml:space="preserve"> </w:t>
      </w:r>
      <w:proofErr w:type="spellStart"/>
      <w:r w:rsidRPr="00854DA6">
        <w:rPr>
          <w:rFonts w:ascii="Aptos" w:hAnsi="Aptos"/>
        </w:rPr>
        <w:t>пољопривредног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Изградња</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пољопривредном</w:t>
      </w:r>
      <w:proofErr w:type="spellEnd"/>
      <w:r w:rsidRPr="00854DA6">
        <w:rPr>
          <w:rFonts w:ascii="Aptos" w:hAnsi="Aptos"/>
        </w:rPr>
        <w:t xml:space="preserve"> </w:t>
      </w:r>
      <w:proofErr w:type="spellStart"/>
      <w:r w:rsidRPr="00854DA6">
        <w:rPr>
          <w:rFonts w:ascii="Aptos" w:hAnsi="Aptos"/>
        </w:rPr>
        <w:t>земљишту</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одобрење</w:t>
      </w:r>
      <w:proofErr w:type="spellEnd"/>
      <w:r w:rsidRPr="00854DA6">
        <w:rPr>
          <w:rFonts w:ascii="Aptos" w:hAnsi="Aptos"/>
        </w:rPr>
        <w:t xml:space="preserve"> </w:t>
      </w:r>
      <w:proofErr w:type="spellStart"/>
      <w:r w:rsidRPr="00854DA6">
        <w:rPr>
          <w:rFonts w:ascii="Aptos" w:hAnsi="Aptos"/>
        </w:rPr>
        <w:t>Министарства</w:t>
      </w:r>
      <w:proofErr w:type="spellEnd"/>
      <w:r w:rsidRPr="00854DA6">
        <w:rPr>
          <w:rFonts w:ascii="Aptos" w:hAnsi="Aptos"/>
        </w:rPr>
        <w:t xml:space="preserve"> </w:t>
      </w:r>
      <w:proofErr w:type="spellStart"/>
      <w:r w:rsidRPr="00854DA6">
        <w:rPr>
          <w:rFonts w:ascii="Aptos" w:hAnsi="Aptos"/>
        </w:rPr>
        <w:t>пољопривреде</w:t>
      </w:r>
      <w:proofErr w:type="spellEnd"/>
      <w:r w:rsidRPr="00854DA6">
        <w:rPr>
          <w:rFonts w:ascii="Aptos" w:hAnsi="Aptos"/>
        </w:rPr>
        <w:t xml:space="preserve"> и </w:t>
      </w:r>
      <w:proofErr w:type="spellStart"/>
      <w:r w:rsidRPr="00854DA6">
        <w:rPr>
          <w:rFonts w:ascii="Aptos" w:hAnsi="Aptos"/>
        </w:rPr>
        <w:t>плаћање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пренамену</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Буџетски</w:t>
      </w:r>
      <w:proofErr w:type="spellEnd"/>
      <w:r w:rsidRPr="00854DA6">
        <w:rPr>
          <w:rFonts w:ascii="Aptos" w:hAnsi="Aptos"/>
        </w:rPr>
        <w:t xml:space="preserve"> </w:t>
      </w:r>
      <w:proofErr w:type="spellStart"/>
      <w:r w:rsidRPr="00854DA6">
        <w:rPr>
          <w:rFonts w:ascii="Aptos" w:hAnsi="Aptos"/>
        </w:rPr>
        <w:t>фонд</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сразмерно</w:t>
      </w:r>
      <w:proofErr w:type="spellEnd"/>
      <w:r w:rsidRPr="00854DA6">
        <w:rPr>
          <w:rFonts w:ascii="Aptos" w:hAnsi="Aptos"/>
        </w:rPr>
        <w:t xml:space="preserve"> </w:t>
      </w:r>
      <w:proofErr w:type="spellStart"/>
      <w:r w:rsidRPr="00854DA6">
        <w:rPr>
          <w:rFonts w:ascii="Aptos" w:hAnsi="Aptos"/>
        </w:rPr>
        <w:t>класи</w:t>
      </w:r>
      <w:proofErr w:type="spellEnd"/>
      <w:r w:rsidRPr="00854DA6">
        <w:rPr>
          <w:rFonts w:ascii="Aptos" w:hAnsi="Aptos"/>
        </w:rPr>
        <w:t xml:space="preserve"> и </w:t>
      </w:r>
      <w:proofErr w:type="spellStart"/>
      <w:r w:rsidRPr="00854DA6">
        <w:rPr>
          <w:rFonts w:ascii="Aptos" w:hAnsi="Aptos"/>
        </w:rPr>
        <w:t>површини</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I </w:t>
      </w:r>
      <w:proofErr w:type="spellStart"/>
      <w:r w:rsidRPr="00854DA6">
        <w:rPr>
          <w:rFonts w:ascii="Aptos" w:hAnsi="Aptos"/>
        </w:rPr>
        <w:t>до</w:t>
      </w:r>
      <w:proofErr w:type="spellEnd"/>
      <w:r w:rsidRPr="00854DA6">
        <w:rPr>
          <w:rFonts w:ascii="Aptos" w:hAnsi="Aptos"/>
        </w:rPr>
        <w:t xml:space="preserve"> IV </w:t>
      </w:r>
      <w:proofErr w:type="spellStart"/>
      <w:r w:rsidRPr="00854DA6">
        <w:rPr>
          <w:rFonts w:ascii="Aptos" w:hAnsi="Aptos"/>
        </w:rPr>
        <w:t>класе</w:t>
      </w:r>
      <w:proofErr w:type="spellEnd"/>
      <w:r w:rsidRPr="00854DA6">
        <w:rPr>
          <w:rFonts w:ascii="Aptos" w:hAnsi="Aptos"/>
        </w:rPr>
        <w:t xml:space="preserve"> </w:t>
      </w:r>
      <w:proofErr w:type="spellStart"/>
      <w:r w:rsidRPr="00854DA6">
        <w:rPr>
          <w:rFonts w:ascii="Aptos" w:hAnsi="Aptos"/>
        </w:rPr>
        <w:t>ужива</w:t>
      </w:r>
      <w:proofErr w:type="spellEnd"/>
      <w:r w:rsidRPr="00854DA6">
        <w:rPr>
          <w:rFonts w:ascii="Aptos" w:hAnsi="Aptos"/>
        </w:rPr>
        <w:t xml:space="preserve"> </w:t>
      </w:r>
      <w:proofErr w:type="spellStart"/>
      <w:r w:rsidRPr="00854DA6">
        <w:rPr>
          <w:rFonts w:ascii="Aptos" w:hAnsi="Aptos"/>
        </w:rPr>
        <w:t>највећи</w:t>
      </w:r>
      <w:proofErr w:type="spellEnd"/>
      <w:r w:rsidRPr="00854DA6">
        <w:rPr>
          <w:rFonts w:ascii="Aptos" w:hAnsi="Aptos"/>
        </w:rPr>
        <w:t xml:space="preserve"> </w:t>
      </w:r>
      <w:proofErr w:type="spellStart"/>
      <w:r w:rsidRPr="00854DA6">
        <w:rPr>
          <w:rFonts w:ascii="Aptos" w:hAnsi="Aptos"/>
        </w:rPr>
        <w:t>степен</w:t>
      </w:r>
      <w:proofErr w:type="spellEnd"/>
      <w:r w:rsidRPr="00854DA6">
        <w:rPr>
          <w:rFonts w:ascii="Aptos" w:hAnsi="Aptos"/>
        </w:rPr>
        <w:t xml:space="preserve"> </w:t>
      </w:r>
      <w:proofErr w:type="spellStart"/>
      <w:r w:rsidRPr="00854DA6">
        <w:rPr>
          <w:rFonts w:ascii="Aptos" w:hAnsi="Aptos"/>
        </w:rPr>
        <w:t>заштите</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њега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плаћају</w:t>
      </w:r>
      <w:proofErr w:type="spellEnd"/>
      <w:r w:rsidRPr="00854DA6">
        <w:rPr>
          <w:rFonts w:ascii="Aptos" w:hAnsi="Aptos"/>
        </w:rPr>
        <w:t xml:space="preserve"> </w:t>
      </w:r>
      <w:proofErr w:type="spellStart"/>
      <w:r w:rsidRPr="00854DA6">
        <w:rPr>
          <w:rFonts w:ascii="Aptos" w:hAnsi="Aptos"/>
        </w:rPr>
        <w:t>највише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пренамену</w:t>
      </w:r>
      <w:proofErr w:type="spellEnd"/>
      <w:r w:rsidRPr="00854DA6">
        <w:rPr>
          <w:rFonts w:ascii="Aptos" w:hAnsi="Aptos"/>
        </w:rPr>
        <w:t xml:space="preserve">. </w:t>
      </w:r>
      <w:proofErr w:type="spellStart"/>
      <w:r w:rsidRPr="00854DA6">
        <w:rPr>
          <w:rFonts w:ascii="Aptos" w:hAnsi="Aptos"/>
        </w:rPr>
        <w:t>Власници</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чије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погођено</w:t>
      </w:r>
      <w:proofErr w:type="spellEnd"/>
      <w:r w:rsidRPr="00854DA6">
        <w:rPr>
          <w:rFonts w:ascii="Aptos" w:hAnsi="Aptos"/>
        </w:rPr>
        <w:t xml:space="preserve"> </w:t>
      </w:r>
      <w:proofErr w:type="spellStart"/>
      <w:r w:rsidRPr="00854DA6">
        <w:rPr>
          <w:rFonts w:ascii="Aptos" w:hAnsi="Aptos"/>
        </w:rPr>
        <w:t>изградњом</w:t>
      </w:r>
      <w:proofErr w:type="spellEnd"/>
      <w:r w:rsidRPr="00854DA6">
        <w:rPr>
          <w:rFonts w:ascii="Aptos" w:hAnsi="Aptos"/>
        </w:rPr>
        <w:t xml:space="preserve"> </w:t>
      </w:r>
      <w:proofErr w:type="spellStart"/>
      <w:r w:rsidRPr="00854DA6">
        <w:rPr>
          <w:rFonts w:ascii="Aptos" w:hAnsi="Aptos"/>
        </w:rPr>
        <w:t>морају</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обештећени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губитак</w:t>
      </w:r>
      <w:proofErr w:type="spellEnd"/>
      <w:r w:rsidRPr="00854DA6">
        <w:rPr>
          <w:rFonts w:ascii="Aptos" w:hAnsi="Aptos"/>
        </w:rPr>
        <w:t xml:space="preserve"> </w:t>
      </w:r>
      <w:proofErr w:type="spellStart"/>
      <w:r w:rsidRPr="00854DA6">
        <w:rPr>
          <w:rFonts w:ascii="Aptos" w:hAnsi="Aptos"/>
        </w:rPr>
        <w:t>усева</w:t>
      </w:r>
      <w:proofErr w:type="spellEnd"/>
      <w:r w:rsidRPr="00854DA6">
        <w:rPr>
          <w:rFonts w:ascii="Aptos" w:hAnsi="Aptos"/>
        </w:rPr>
        <w:t xml:space="preserve"> и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деградацију</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допуњује</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службеност</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Закону</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w:t>
      </w:r>
    </w:p>
    <w:p w14:paraId="5CC815BF"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b/>
          <w:bCs/>
        </w:rPr>
        <w:t>Закон</w:t>
      </w:r>
      <w:proofErr w:type="spellEnd"/>
      <w:r w:rsidRPr="00854DA6">
        <w:rPr>
          <w:rFonts w:ascii="Aptos" w:hAnsi="Aptos"/>
          <w:b/>
          <w:bCs/>
        </w:rPr>
        <w:t xml:space="preserve"> о </w:t>
      </w:r>
      <w:proofErr w:type="spellStart"/>
      <w:r w:rsidRPr="00854DA6">
        <w:rPr>
          <w:rFonts w:ascii="Aptos" w:hAnsi="Aptos"/>
          <w:b/>
          <w:bCs/>
        </w:rPr>
        <w:t>шумама</w:t>
      </w:r>
      <w:proofErr w:type="spellEnd"/>
      <w:r w:rsidRPr="00854DA6">
        <w:rPr>
          <w:rFonts w:ascii="Aptos" w:hAnsi="Aptos"/>
          <w:b/>
          <w:bCs/>
        </w:rPr>
        <w:t xml:space="preserve"> („</w:t>
      </w:r>
      <w:proofErr w:type="spellStart"/>
      <w:r w:rsidRPr="00854DA6">
        <w:rPr>
          <w:rFonts w:ascii="Aptos" w:hAnsi="Aptos"/>
          <w:b/>
          <w:bCs/>
        </w:rPr>
        <w:t>Службени</w:t>
      </w:r>
      <w:proofErr w:type="spellEnd"/>
      <w:r w:rsidRPr="00854DA6">
        <w:rPr>
          <w:rFonts w:ascii="Aptos" w:hAnsi="Aptos"/>
          <w:b/>
          <w:bCs/>
        </w:rPr>
        <w:t xml:space="preserve"> </w:t>
      </w:r>
      <w:proofErr w:type="spellStart"/>
      <w:r w:rsidRPr="00854DA6">
        <w:rPr>
          <w:rFonts w:ascii="Aptos" w:hAnsi="Aptos"/>
          <w:b/>
          <w:bCs/>
        </w:rPr>
        <w:t>гласник</w:t>
      </w:r>
      <w:proofErr w:type="spellEnd"/>
      <w:r w:rsidRPr="00854DA6">
        <w:rPr>
          <w:rFonts w:ascii="Aptos" w:hAnsi="Aptos"/>
          <w:b/>
          <w:bCs/>
        </w:rPr>
        <w:t xml:space="preserve"> РС”, </w:t>
      </w:r>
      <w:proofErr w:type="spellStart"/>
      <w:r w:rsidRPr="00854DA6">
        <w:rPr>
          <w:rFonts w:ascii="Aptos" w:hAnsi="Aptos"/>
          <w:b/>
          <w:bCs/>
        </w:rPr>
        <w:t>бр</w:t>
      </w:r>
      <w:proofErr w:type="spellEnd"/>
      <w:r w:rsidRPr="00854DA6">
        <w:rPr>
          <w:rFonts w:ascii="Aptos" w:hAnsi="Aptos"/>
          <w:b/>
          <w:bCs/>
        </w:rPr>
        <w:t>.</w:t>
      </w:r>
      <w:r w:rsidRPr="00854DA6">
        <w:rPr>
          <w:rFonts w:ascii="Aptos" w:hAnsi="Aptos"/>
          <w:b/>
          <w:bCs/>
          <w:lang w:val="sr-Cyrl-RS"/>
        </w:rPr>
        <w:t xml:space="preserve"> </w:t>
      </w:r>
      <w:r w:rsidRPr="00854DA6">
        <w:rPr>
          <w:rFonts w:ascii="Aptos" w:hAnsi="Aptos"/>
          <w:b/>
          <w:bCs/>
        </w:rPr>
        <w:t xml:space="preserve">30/2010, </w:t>
      </w:r>
      <w:proofErr w:type="spellStart"/>
      <w:r w:rsidRPr="00854DA6">
        <w:rPr>
          <w:rFonts w:ascii="Aptos" w:hAnsi="Aptos"/>
          <w:b/>
          <w:bCs/>
        </w:rPr>
        <w:t>са</w:t>
      </w:r>
      <w:proofErr w:type="spellEnd"/>
      <w:r w:rsidRPr="00854DA6">
        <w:rPr>
          <w:rFonts w:ascii="Aptos" w:hAnsi="Aptos"/>
          <w:b/>
          <w:bCs/>
        </w:rPr>
        <w:t xml:space="preserve"> </w:t>
      </w:r>
      <w:proofErr w:type="spellStart"/>
      <w:r w:rsidRPr="00854DA6">
        <w:rPr>
          <w:rFonts w:ascii="Aptos" w:hAnsi="Aptos"/>
          <w:b/>
          <w:bCs/>
        </w:rPr>
        <w:t>изменама</w:t>
      </w:r>
      <w:proofErr w:type="spellEnd"/>
      <w:r w:rsidRPr="00854DA6">
        <w:rPr>
          <w:rFonts w:ascii="Aptos" w:hAnsi="Aptos"/>
          <w:b/>
          <w:bCs/>
        </w:rPr>
        <w:t xml:space="preserve"> и </w:t>
      </w:r>
      <w:proofErr w:type="spellStart"/>
      <w:r w:rsidRPr="00854DA6">
        <w:rPr>
          <w:rFonts w:ascii="Aptos" w:hAnsi="Aptos"/>
          <w:b/>
          <w:bCs/>
        </w:rPr>
        <w:t>допунама</w:t>
      </w:r>
      <w:proofErr w:type="spellEnd"/>
      <w:r w:rsidRPr="00854DA6">
        <w:rPr>
          <w:rFonts w:ascii="Aptos" w:hAnsi="Aptos"/>
          <w:b/>
          <w:bCs/>
        </w:rPr>
        <w:t xml:space="preserve"> </w:t>
      </w:r>
      <w:proofErr w:type="spellStart"/>
      <w:r w:rsidRPr="00854DA6">
        <w:rPr>
          <w:rFonts w:ascii="Aptos" w:hAnsi="Aptos"/>
          <w:b/>
          <w:bCs/>
        </w:rPr>
        <w:t>бр</w:t>
      </w:r>
      <w:proofErr w:type="spellEnd"/>
      <w:r w:rsidRPr="00854DA6">
        <w:rPr>
          <w:rFonts w:ascii="Aptos" w:hAnsi="Aptos"/>
          <w:b/>
          <w:bCs/>
        </w:rPr>
        <w:t xml:space="preserve">. 93/2012 </w:t>
      </w:r>
      <w:r w:rsidRPr="00854DA6">
        <w:rPr>
          <w:rFonts w:ascii="Aptos" w:hAnsi="Aptos"/>
          <w:b/>
          <w:bCs/>
          <w:lang w:val="sr-Cyrl-RS"/>
        </w:rPr>
        <w:t xml:space="preserve">и </w:t>
      </w:r>
      <w:r w:rsidRPr="00854DA6">
        <w:rPr>
          <w:rFonts w:ascii="Aptos" w:hAnsi="Aptos"/>
          <w:b/>
          <w:bCs/>
        </w:rPr>
        <w:t>89/2015):</w:t>
      </w:r>
      <w:r w:rsidRPr="00854DA6">
        <w:rPr>
          <w:rFonts w:ascii="Aptos" w:hAnsi="Aptos"/>
        </w:rPr>
        <w:t xml:space="preserve"> </w:t>
      </w:r>
      <w:r w:rsidRPr="00854DA6">
        <w:rPr>
          <w:rFonts w:ascii="Aptos" w:hAnsi="Aptos"/>
          <w:lang w:val="sr-Cyrl-RS"/>
        </w:rPr>
        <w:t xml:space="preserve">Уређује </w:t>
      </w: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шумским</w:t>
      </w:r>
      <w:proofErr w:type="spellEnd"/>
      <w:r w:rsidRPr="00854DA6">
        <w:rPr>
          <w:rFonts w:ascii="Aptos" w:hAnsi="Aptos"/>
        </w:rPr>
        <w:t xml:space="preserve"> </w:t>
      </w:r>
      <w:proofErr w:type="spellStart"/>
      <w:r w:rsidRPr="00854DA6">
        <w:rPr>
          <w:rFonts w:ascii="Aptos" w:hAnsi="Aptos"/>
        </w:rPr>
        <w:t>земљиштем</w:t>
      </w:r>
      <w:proofErr w:type="spellEnd"/>
      <w:r w:rsidRPr="00854DA6">
        <w:rPr>
          <w:rFonts w:ascii="Aptos" w:hAnsi="Aptos"/>
        </w:rPr>
        <w:t xml:space="preserve"> и </w:t>
      </w:r>
      <w:proofErr w:type="spellStart"/>
      <w:r w:rsidRPr="00854DA6">
        <w:rPr>
          <w:rFonts w:ascii="Aptos" w:hAnsi="Aptos"/>
        </w:rPr>
        <w:t>услове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његово</w:t>
      </w:r>
      <w:proofErr w:type="spellEnd"/>
      <w:r w:rsidRPr="00854DA6">
        <w:rPr>
          <w:rFonts w:ascii="Aptos" w:hAnsi="Aptos"/>
        </w:rPr>
        <w:t xml:space="preserve"> </w:t>
      </w:r>
      <w:proofErr w:type="spellStart"/>
      <w:r w:rsidRPr="00854DA6">
        <w:rPr>
          <w:rFonts w:ascii="Aptos" w:hAnsi="Aptos"/>
        </w:rPr>
        <w:t>коришћење</w:t>
      </w:r>
      <w:proofErr w:type="spellEnd"/>
      <w:r w:rsidRPr="00854DA6">
        <w:rPr>
          <w:rFonts w:ascii="Aptos" w:hAnsi="Aptos"/>
        </w:rPr>
        <w:t xml:space="preserve"> у </w:t>
      </w:r>
      <w:proofErr w:type="spellStart"/>
      <w:r w:rsidRPr="00854DA6">
        <w:rPr>
          <w:rFonts w:ascii="Aptos" w:hAnsi="Aptos"/>
        </w:rPr>
        <w:t>нешумске</w:t>
      </w:r>
      <w:proofErr w:type="spellEnd"/>
      <w:r w:rsidRPr="00854DA6">
        <w:rPr>
          <w:rFonts w:ascii="Aptos" w:hAnsi="Aptos"/>
        </w:rPr>
        <w:t xml:space="preserve"> </w:t>
      </w:r>
      <w:proofErr w:type="spellStart"/>
      <w:r w:rsidRPr="00854DA6">
        <w:rPr>
          <w:rFonts w:ascii="Aptos" w:hAnsi="Aptos"/>
        </w:rPr>
        <w:t>сврхе</w:t>
      </w:r>
      <w:proofErr w:type="spellEnd"/>
      <w:r w:rsidRPr="00854DA6">
        <w:rPr>
          <w:rFonts w:ascii="Aptos" w:hAnsi="Aptos"/>
        </w:rPr>
        <w:t xml:space="preserve">. </w:t>
      </w:r>
      <w:proofErr w:type="spellStart"/>
      <w:r w:rsidRPr="00854DA6">
        <w:rPr>
          <w:rFonts w:ascii="Aptos" w:hAnsi="Aptos"/>
        </w:rPr>
        <w:t>Изградња</w:t>
      </w:r>
      <w:proofErr w:type="spellEnd"/>
      <w:r w:rsidRPr="00854DA6">
        <w:rPr>
          <w:rFonts w:ascii="Aptos" w:hAnsi="Aptos"/>
        </w:rPr>
        <w:t xml:space="preserve"> </w:t>
      </w:r>
      <w:proofErr w:type="spellStart"/>
      <w:r w:rsidRPr="00854DA6">
        <w:rPr>
          <w:rFonts w:ascii="Aptos" w:hAnsi="Aptos"/>
        </w:rPr>
        <w:t>гасне</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 xml:space="preserve"> </w:t>
      </w:r>
      <w:proofErr w:type="spellStart"/>
      <w:r w:rsidRPr="00854DA6">
        <w:rPr>
          <w:rFonts w:ascii="Aptos" w:hAnsi="Aptos"/>
        </w:rPr>
        <w:t>кроз</w:t>
      </w:r>
      <w:proofErr w:type="spellEnd"/>
      <w:r w:rsidRPr="00854DA6">
        <w:rPr>
          <w:rFonts w:ascii="Aptos" w:hAnsi="Aptos"/>
        </w:rPr>
        <w:t xml:space="preserve"> </w:t>
      </w:r>
      <w:proofErr w:type="spellStart"/>
      <w:r w:rsidRPr="00854DA6">
        <w:rPr>
          <w:rFonts w:ascii="Aptos" w:hAnsi="Aptos"/>
        </w:rPr>
        <w:t>шумско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одобрење</w:t>
      </w:r>
      <w:proofErr w:type="spellEnd"/>
      <w:r w:rsidRPr="00854DA6">
        <w:rPr>
          <w:rFonts w:ascii="Aptos" w:hAnsi="Aptos"/>
        </w:rPr>
        <w:t xml:space="preserve"> </w:t>
      </w:r>
      <w:proofErr w:type="spellStart"/>
      <w:r w:rsidRPr="00854DA6">
        <w:rPr>
          <w:rFonts w:ascii="Aptos" w:hAnsi="Aptos"/>
        </w:rPr>
        <w:t>Управе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шуме</w:t>
      </w:r>
      <w:proofErr w:type="spellEnd"/>
      <w:r w:rsidRPr="00854DA6">
        <w:rPr>
          <w:rFonts w:ascii="Aptos" w:hAnsi="Aptos"/>
        </w:rPr>
        <w:t xml:space="preserve"> (</w:t>
      </w:r>
      <w:proofErr w:type="spellStart"/>
      <w:r w:rsidRPr="00854DA6">
        <w:rPr>
          <w:rFonts w:ascii="Aptos" w:hAnsi="Aptos"/>
        </w:rPr>
        <w:t>Министарство</w:t>
      </w:r>
      <w:proofErr w:type="spellEnd"/>
      <w:r w:rsidRPr="00854DA6">
        <w:rPr>
          <w:rFonts w:ascii="Aptos" w:hAnsi="Aptos"/>
        </w:rPr>
        <w:t xml:space="preserve"> </w:t>
      </w:r>
      <w:proofErr w:type="spellStart"/>
      <w:r w:rsidRPr="00854DA6">
        <w:rPr>
          <w:rFonts w:ascii="Aptos" w:hAnsi="Aptos"/>
        </w:rPr>
        <w:t>пољопривреде</w:t>
      </w:r>
      <w:proofErr w:type="spellEnd"/>
      <w:r w:rsidRPr="00854DA6">
        <w:rPr>
          <w:rFonts w:ascii="Aptos" w:hAnsi="Aptos"/>
        </w:rPr>
        <w:t xml:space="preserve">) и </w:t>
      </w:r>
      <w:proofErr w:type="spellStart"/>
      <w:r w:rsidRPr="00854DA6">
        <w:rPr>
          <w:rFonts w:ascii="Aptos" w:hAnsi="Aptos"/>
        </w:rPr>
        <w:t>плаћање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у </w:t>
      </w:r>
      <w:proofErr w:type="spellStart"/>
      <w:r w:rsidRPr="00854DA6">
        <w:rPr>
          <w:rFonts w:ascii="Aptos" w:hAnsi="Aptos"/>
        </w:rPr>
        <w:t>Буџетски</w:t>
      </w:r>
      <w:proofErr w:type="spellEnd"/>
      <w:r w:rsidRPr="00854DA6">
        <w:rPr>
          <w:rFonts w:ascii="Aptos" w:hAnsi="Aptos"/>
        </w:rPr>
        <w:t xml:space="preserve"> </w:t>
      </w:r>
      <w:proofErr w:type="spellStart"/>
      <w:r w:rsidRPr="00854DA6">
        <w:rPr>
          <w:rFonts w:ascii="Aptos" w:hAnsi="Aptos"/>
        </w:rPr>
        <w:t>фонд</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шуме</w:t>
      </w:r>
      <w:proofErr w:type="spellEnd"/>
      <w:r w:rsidRPr="00854DA6">
        <w:rPr>
          <w:rFonts w:ascii="Aptos" w:hAnsi="Aptos"/>
        </w:rPr>
        <w:t xml:space="preserve">. </w:t>
      </w:r>
      <w:proofErr w:type="spellStart"/>
      <w:r w:rsidRPr="00854DA6">
        <w:rPr>
          <w:rFonts w:ascii="Aptos" w:hAnsi="Aptos"/>
        </w:rPr>
        <w:t>Инвеститори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дужни</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обезбеде</w:t>
      </w:r>
      <w:proofErr w:type="spellEnd"/>
      <w:r w:rsidRPr="00854DA6">
        <w:rPr>
          <w:rFonts w:ascii="Aptos" w:hAnsi="Aptos"/>
        </w:rPr>
        <w:t xml:space="preserve"> </w:t>
      </w:r>
      <w:proofErr w:type="spellStart"/>
      <w:r w:rsidRPr="00854DA6">
        <w:rPr>
          <w:rFonts w:ascii="Aptos" w:hAnsi="Aptos"/>
        </w:rPr>
        <w:t>еквивалентно</w:t>
      </w:r>
      <w:proofErr w:type="spellEnd"/>
      <w:r w:rsidRPr="00854DA6">
        <w:rPr>
          <w:rFonts w:ascii="Aptos" w:hAnsi="Aptos"/>
        </w:rPr>
        <w:t xml:space="preserve"> </w:t>
      </w:r>
      <w:proofErr w:type="spellStart"/>
      <w:r w:rsidRPr="00854DA6">
        <w:rPr>
          <w:rFonts w:ascii="Aptos" w:hAnsi="Aptos"/>
        </w:rPr>
        <w:t>пошумљавање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алтернативном</w:t>
      </w:r>
      <w:proofErr w:type="spellEnd"/>
      <w:r w:rsidRPr="00854DA6">
        <w:rPr>
          <w:rFonts w:ascii="Aptos" w:hAnsi="Aptos"/>
        </w:rPr>
        <w:t xml:space="preserve"> </w:t>
      </w:r>
      <w:proofErr w:type="spellStart"/>
      <w:r w:rsidRPr="00854DA6">
        <w:rPr>
          <w:rFonts w:ascii="Aptos" w:hAnsi="Aptos"/>
        </w:rPr>
        <w:t>земљишту</w:t>
      </w:r>
      <w:proofErr w:type="spellEnd"/>
      <w:r w:rsidRPr="00854DA6">
        <w:rPr>
          <w:rFonts w:ascii="Aptos" w:hAnsi="Aptos"/>
        </w:rPr>
        <w:t xml:space="preserve">. </w:t>
      </w:r>
      <w:proofErr w:type="spellStart"/>
      <w:r w:rsidRPr="00854DA6">
        <w:rPr>
          <w:rFonts w:ascii="Aptos" w:hAnsi="Aptos"/>
        </w:rPr>
        <w:t>Дрвна</w:t>
      </w:r>
      <w:proofErr w:type="spellEnd"/>
      <w:r w:rsidRPr="00854DA6">
        <w:rPr>
          <w:rFonts w:ascii="Aptos" w:hAnsi="Aptos"/>
        </w:rPr>
        <w:t xml:space="preserve"> </w:t>
      </w:r>
      <w:proofErr w:type="spellStart"/>
      <w:r w:rsidRPr="00854DA6">
        <w:rPr>
          <w:rFonts w:ascii="Aptos" w:hAnsi="Aptos"/>
        </w:rPr>
        <w:t>маса</w:t>
      </w:r>
      <w:proofErr w:type="spellEnd"/>
      <w:r w:rsidRPr="00854DA6">
        <w:rPr>
          <w:rFonts w:ascii="Aptos" w:hAnsi="Aptos"/>
        </w:rPr>
        <w:t xml:space="preserve"> </w:t>
      </w:r>
      <w:proofErr w:type="spellStart"/>
      <w:r w:rsidRPr="00854DA6">
        <w:rPr>
          <w:rFonts w:ascii="Aptos" w:hAnsi="Aptos"/>
        </w:rPr>
        <w:t>посечена</w:t>
      </w:r>
      <w:proofErr w:type="spellEnd"/>
      <w:r w:rsidRPr="00854DA6">
        <w:rPr>
          <w:rFonts w:ascii="Aptos" w:hAnsi="Aptos"/>
        </w:rPr>
        <w:t xml:space="preserve"> </w:t>
      </w:r>
      <w:proofErr w:type="spellStart"/>
      <w:r w:rsidRPr="00854DA6">
        <w:rPr>
          <w:rFonts w:ascii="Aptos" w:hAnsi="Aptos"/>
        </w:rPr>
        <w:t>унутар</w:t>
      </w:r>
      <w:proofErr w:type="spellEnd"/>
      <w:r w:rsidRPr="00854DA6">
        <w:rPr>
          <w:rFonts w:ascii="Aptos" w:hAnsi="Aptos"/>
        </w:rPr>
        <w:t xml:space="preserve"> </w:t>
      </w:r>
      <w:proofErr w:type="spellStart"/>
      <w:r w:rsidRPr="00854DA6">
        <w:rPr>
          <w:rFonts w:ascii="Aptos" w:hAnsi="Aptos"/>
        </w:rPr>
        <w:t>коридора</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надокнађена</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тржишној</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дрвета</w:t>
      </w:r>
      <w:proofErr w:type="spellEnd"/>
      <w:r w:rsidRPr="00854DA6">
        <w:rPr>
          <w:rFonts w:ascii="Aptos" w:hAnsi="Aptos"/>
        </w:rPr>
        <w:t xml:space="preserve">. </w:t>
      </w:r>
      <w:proofErr w:type="spellStart"/>
      <w:r w:rsidRPr="00854DA6">
        <w:rPr>
          <w:rFonts w:ascii="Aptos" w:hAnsi="Aptos"/>
        </w:rPr>
        <w:t>Ови</w:t>
      </w:r>
      <w:proofErr w:type="spellEnd"/>
      <w:r w:rsidRPr="00854DA6">
        <w:rPr>
          <w:rFonts w:ascii="Aptos" w:hAnsi="Aptos"/>
        </w:rPr>
        <w:t xml:space="preserve"> </w:t>
      </w:r>
      <w:proofErr w:type="spellStart"/>
      <w:r w:rsidRPr="00854DA6">
        <w:rPr>
          <w:rFonts w:ascii="Aptos" w:hAnsi="Aptos"/>
        </w:rPr>
        <w:t>захтеви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уврштени</w:t>
      </w:r>
      <w:proofErr w:type="spellEnd"/>
      <w:r w:rsidRPr="00854DA6">
        <w:rPr>
          <w:rFonts w:ascii="Aptos" w:hAnsi="Aptos"/>
        </w:rPr>
        <w:t xml:space="preserve"> у </w:t>
      </w:r>
      <w:proofErr w:type="spellStart"/>
      <w:r w:rsidRPr="00854DA6">
        <w:rPr>
          <w:rFonts w:ascii="Aptos" w:hAnsi="Aptos"/>
        </w:rPr>
        <w:t>матрицу</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RAP</w:t>
      </w:r>
      <w:r w:rsidRPr="00854DA6">
        <w:rPr>
          <w:rFonts w:ascii="Aptos" w:hAnsi="Aptos"/>
          <w:lang w:val="sr-Cyrl-RS"/>
        </w:rPr>
        <w:t>-а</w:t>
      </w:r>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погођено</w:t>
      </w:r>
      <w:proofErr w:type="spellEnd"/>
      <w:r w:rsidRPr="00854DA6">
        <w:rPr>
          <w:rFonts w:ascii="Aptos" w:hAnsi="Aptos"/>
        </w:rPr>
        <w:t xml:space="preserve"> </w:t>
      </w:r>
      <w:proofErr w:type="spellStart"/>
      <w:r w:rsidRPr="00854DA6">
        <w:rPr>
          <w:rFonts w:ascii="Aptos" w:hAnsi="Aptos"/>
        </w:rPr>
        <w:t>шумско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w:t>
      </w:r>
    </w:p>
    <w:p w14:paraId="02F72A31"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b/>
          <w:bCs/>
        </w:rPr>
        <w:t>Закон</w:t>
      </w:r>
      <w:proofErr w:type="spellEnd"/>
      <w:r w:rsidRPr="00854DA6">
        <w:rPr>
          <w:rFonts w:ascii="Aptos" w:hAnsi="Aptos"/>
          <w:b/>
          <w:bCs/>
        </w:rPr>
        <w:t xml:space="preserve"> о </w:t>
      </w:r>
      <w:proofErr w:type="spellStart"/>
      <w:r w:rsidRPr="00854DA6">
        <w:rPr>
          <w:rFonts w:ascii="Aptos" w:hAnsi="Aptos"/>
          <w:b/>
          <w:bCs/>
        </w:rPr>
        <w:t>основама</w:t>
      </w:r>
      <w:proofErr w:type="spellEnd"/>
      <w:r w:rsidRPr="00854DA6">
        <w:rPr>
          <w:rFonts w:ascii="Aptos" w:hAnsi="Aptos"/>
          <w:b/>
          <w:bCs/>
        </w:rPr>
        <w:t xml:space="preserve"> </w:t>
      </w:r>
      <w:proofErr w:type="spellStart"/>
      <w:r w:rsidRPr="00854DA6">
        <w:rPr>
          <w:rFonts w:ascii="Aptos" w:hAnsi="Aptos"/>
          <w:b/>
          <w:bCs/>
        </w:rPr>
        <w:t>својинскоправних</w:t>
      </w:r>
      <w:proofErr w:type="spellEnd"/>
      <w:r w:rsidRPr="00854DA6">
        <w:rPr>
          <w:rFonts w:ascii="Aptos" w:hAnsi="Aptos"/>
          <w:b/>
          <w:bCs/>
        </w:rPr>
        <w:t xml:space="preserve"> </w:t>
      </w:r>
      <w:proofErr w:type="spellStart"/>
      <w:r w:rsidRPr="00854DA6">
        <w:rPr>
          <w:rFonts w:ascii="Aptos" w:hAnsi="Aptos"/>
          <w:b/>
          <w:bCs/>
        </w:rPr>
        <w:t>односа</w:t>
      </w:r>
      <w:proofErr w:type="spellEnd"/>
      <w:r w:rsidRPr="00854DA6">
        <w:rPr>
          <w:rFonts w:ascii="Aptos" w:hAnsi="Aptos"/>
          <w:b/>
          <w:bCs/>
        </w:rPr>
        <w:t xml:space="preserve"> („</w:t>
      </w:r>
      <w:proofErr w:type="spellStart"/>
      <w:r w:rsidRPr="00854DA6">
        <w:rPr>
          <w:rFonts w:ascii="Aptos" w:hAnsi="Aptos"/>
          <w:b/>
          <w:bCs/>
        </w:rPr>
        <w:t>Службени</w:t>
      </w:r>
      <w:proofErr w:type="spellEnd"/>
      <w:r w:rsidRPr="00854DA6">
        <w:rPr>
          <w:rFonts w:ascii="Aptos" w:hAnsi="Aptos"/>
          <w:b/>
          <w:bCs/>
        </w:rPr>
        <w:t xml:space="preserve"> </w:t>
      </w:r>
      <w:proofErr w:type="spellStart"/>
      <w:r w:rsidRPr="00854DA6">
        <w:rPr>
          <w:rFonts w:ascii="Aptos" w:hAnsi="Aptos"/>
          <w:b/>
          <w:bCs/>
        </w:rPr>
        <w:t>лист</w:t>
      </w:r>
      <w:proofErr w:type="spellEnd"/>
      <w:r w:rsidRPr="00854DA6">
        <w:rPr>
          <w:rFonts w:ascii="Aptos" w:hAnsi="Aptos"/>
          <w:b/>
          <w:bCs/>
        </w:rPr>
        <w:t xml:space="preserve"> </w:t>
      </w:r>
      <w:r w:rsidRPr="00854DA6">
        <w:rPr>
          <w:rFonts w:ascii="Aptos" w:hAnsi="Aptos"/>
          <w:b/>
          <w:bCs/>
          <w:lang w:val="sr-Cyrl-RS"/>
        </w:rPr>
        <w:t>РС“ бр</w:t>
      </w:r>
      <w:r w:rsidRPr="00854DA6">
        <w:rPr>
          <w:rFonts w:ascii="Aptos" w:hAnsi="Aptos"/>
          <w:b/>
          <w:bCs/>
        </w:rPr>
        <w:t>. 115/2005</w:t>
      </w:r>
      <w:r w:rsidRPr="00854DA6">
        <w:rPr>
          <w:rFonts w:ascii="Aptos" w:hAnsi="Aptos"/>
          <w:b/>
          <w:bCs/>
          <w:lang w:val="sr-Cyrl-RS"/>
        </w:rPr>
        <w:t xml:space="preserve"> – др. закон</w:t>
      </w:r>
      <w:r w:rsidRPr="00854DA6">
        <w:rPr>
          <w:rFonts w:ascii="Aptos" w:hAnsi="Aptos"/>
          <w:b/>
          <w:bCs/>
        </w:rPr>
        <w:t>):</w:t>
      </w:r>
      <w:r w:rsidRPr="00854DA6">
        <w:rPr>
          <w:rFonts w:ascii="Aptos" w:hAnsi="Aptos"/>
        </w:rPr>
        <w:t xml:space="preserve"> </w:t>
      </w:r>
      <w:r w:rsidRPr="00854DA6">
        <w:rPr>
          <w:rFonts w:ascii="Aptos" w:hAnsi="Aptos"/>
          <w:lang w:val="sr-Cyrl-RS"/>
        </w:rPr>
        <w:t xml:space="preserve">Успоставља </w:t>
      </w:r>
      <w:proofErr w:type="spellStart"/>
      <w:r w:rsidRPr="00854DA6">
        <w:rPr>
          <w:rFonts w:ascii="Aptos" w:hAnsi="Aptos"/>
        </w:rPr>
        <w:t>општи</w:t>
      </w:r>
      <w:proofErr w:type="spellEnd"/>
      <w:r w:rsidRPr="00854DA6">
        <w:rPr>
          <w:rFonts w:ascii="Aptos" w:hAnsi="Aptos"/>
        </w:rPr>
        <w:t xml:space="preserve"> </w:t>
      </w:r>
      <w:proofErr w:type="spellStart"/>
      <w:r w:rsidRPr="00854DA6">
        <w:rPr>
          <w:rFonts w:ascii="Aptos" w:hAnsi="Aptos"/>
        </w:rPr>
        <w:t>оквир</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својине</w:t>
      </w:r>
      <w:proofErr w:type="spellEnd"/>
      <w:r w:rsidRPr="00854DA6">
        <w:rPr>
          <w:rFonts w:ascii="Aptos" w:hAnsi="Aptos"/>
        </w:rPr>
        <w:t xml:space="preserve">, </w:t>
      </w:r>
      <w:proofErr w:type="spellStart"/>
      <w:r w:rsidRPr="00854DA6">
        <w:rPr>
          <w:rFonts w:ascii="Aptos" w:hAnsi="Aptos"/>
        </w:rPr>
        <w:t>сусвојину</w:t>
      </w:r>
      <w:proofErr w:type="spellEnd"/>
      <w:r w:rsidRPr="00854DA6">
        <w:rPr>
          <w:rFonts w:ascii="Aptos" w:hAnsi="Aptos"/>
        </w:rPr>
        <w:t xml:space="preserve"> и </w:t>
      </w:r>
      <w:proofErr w:type="spellStart"/>
      <w:r w:rsidRPr="00854DA6">
        <w:rPr>
          <w:rFonts w:ascii="Aptos" w:hAnsi="Aptos"/>
        </w:rPr>
        <w:t>стварна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гасоводе</w:t>
      </w:r>
      <w:proofErr w:type="spellEnd"/>
      <w:r w:rsidRPr="00854DA6">
        <w:rPr>
          <w:rFonts w:ascii="Aptos" w:hAnsi="Aptos"/>
        </w:rPr>
        <w:t xml:space="preserve"> </w:t>
      </w:r>
      <w:proofErr w:type="spellStart"/>
      <w:r w:rsidRPr="00854DA6">
        <w:rPr>
          <w:rFonts w:ascii="Aptos" w:hAnsi="Aptos"/>
        </w:rPr>
        <w:t>успостављене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Закону</w:t>
      </w:r>
      <w:proofErr w:type="spellEnd"/>
      <w:r w:rsidRPr="00854DA6">
        <w:rPr>
          <w:rFonts w:ascii="Aptos" w:hAnsi="Aptos"/>
        </w:rPr>
        <w:t xml:space="preserve"> о </w:t>
      </w:r>
      <w:proofErr w:type="spellStart"/>
      <w:r w:rsidRPr="00854DA6">
        <w:rPr>
          <w:rFonts w:ascii="Aptos" w:hAnsi="Aptos"/>
        </w:rPr>
        <w:t>енергетици</w:t>
      </w:r>
      <w:proofErr w:type="spellEnd"/>
      <w:r w:rsidRPr="00854DA6">
        <w:rPr>
          <w:rFonts w:ascii="Aptos" w:hAnsi="Aptos"/>
        </w:rPr>
        <w:t xml:space="preserve"> и </w:t>
      </w:r>
      <w:proofErr w:type="spellStart"/>
      <w:r w:rsidRPr="00854DA6">
        <w:rPr>
          <w:rFonts w:ascii="Aptos" w:hAnsi="Aptos"/>
        </w:rPr>
        <w:t>Закону</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уписују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терети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својине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земљишту</w:t>
      </w:r>
      <w:proofErr w:type="spellEnd"/>
      <w:r w:rsidRPr="00854DA6">
        <w:rPr>
          <w:rFonts w:ascii="Aptos" w:hAnsi="Aptos"/>
        </w:rPr>
        <w:t xml:space="preserve"> у </w:t>
      </w:r>
      <w:proofErr w:type="spellStart"/>
      <w:r w:rsidRPr="00854DA6">
        <w:rPr>
          <w:rFonts w:ascii="Aptos" w:hAnsi="Aptos"/>
        </w:rPr>
        <w:t>катастру</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води</w:t>
      </w:r>
      <w:proofErr w:type="spellEnd"/>
      <w:r w:rsidRPr="00854DA6">
        <w:rPr>
          <w:rFonts w:ascii="Aptos" w:hAnsi="Aptos"/>
        </w:rPr>
        <w:t xml:space="preserve"> </w:t>
      </w:r>
      <w:proofErr w:type="spellStart"/>
      <w:r w:rsidRPr="00854DA6">
        <w:rPr>
          <w:rFonts w:ascii="Aptos" w:hAnsi="Aptos"/>
        </w:rPr>
        <w:t>Републички</w:t>
      </w:r>
      <w:proofErr w:type="spellEnd"/>
      <w:r w:rsidRPr="00854DA6">
        <w:rPr>
          <w:rFonts w:ascii="Aptos" w:hAnsi="Aptos"/>
        </w:rPr>
        <w:t xml:space="preserve"> </w:t>
      </w:r>
      <w:proofErr w:type="spellStart"/>
      <w:r w:rsidRPr="00854DA6">
        <w:rPr>
          <w:rFonts w:ascii="Aptos" w:hAnsi="Aptos"/>
        </w:rPr>
        <w:t>геодетски</w:t>
      </w:r>
      <w:proofErr w:type="spellEnd"/>
      <w:r w:rsidRPr="00854DA6">
        <w:rPr>
          <w:rFonts w:ascii="Aptos" w:hAnsi="Aptos"/>
        </w:rPr>
        <w:t xml:space="preserve"> </w:t>
      </w:r>
      <w:proofErr w:type="spellStart"/>
      <w:r w:rsidRPr="00854DA6">
        <w:rPr>
          <w:rFonts w:ascii="Aptos" w:hAnsi="Aptos"/>
        </w:rPr>
        <w:t>завод</w:t>
      </w:r>
      <w:proofErr w:type="spellEnd"/>
      <w:r w:rsidRPr="00854DA6">
        <w:rPr>
          <w:rFonts w:ascii="Aptos" w:hAnsi="Aptos"/>
        </w:rPr>
        <w:t xml:space="preserve"> (РГЗ).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w:t>
      </w:r>
      <w:proofErr w:type="spellStart"/>
      <w:r w:rsidRPr="00854DA6">
        <w:rPr>
          <w:rFonts w:ascii="Aptos" w:hAnsi="Aptos"/>
        </w:rPr>
        <w:t>дефинише</w:t>
      </w:r>
      <w:proofErr w:type="spellEnd"/>
      <w:r w:rsidRPr="00854DA6">
        <w:rPr>
          <w:rFonts w:ascii="Aptos" w:hAnsi="Aptos"/>
        </w:rPr>
        <w:t xml:space="preserve"> </w:t>
      </w:r>
      <w:proofErr w:type="spellStart"/>
      <w:r w:rsidRPr="00854DA6">
        <w:rPr>
          <w:rFonts w:ascii="Aptos" w:hAnsi="Aptos"/>
        </w:rPr>
        <w:t>садржину</w:t>
      </w:r>
      <w:proofErr w:type="spellEnd"/>
      <w:r w:rsidRPr="00854DA6">
        <w:rPr>
          <w:rFonts w:ascii="Aptos" w:hAnsi="Aptos"/>
        </w:rPr>
        <w:t xml:space="preserve"> и </w:t>
      </w:r>
      <w:proofErr w:type="spellStart"/>
      <w:r w:rsidRPr="00854DA6">
        <w:rPr>
          <w:rFonts w:ascii="Aptos" w:hAnsi="Aptos"/>
        </w:rPr>
        <w:t>обим</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 xml:space="preserve"> </w:t>
      </w:r>
      <w:proofErr w:type="spellStart"/>
      <w:r w:rsidRPr="00854DA6">
        <w:rPr>
          <w:rFonts w:ascii="Aptos" w:hAnsi="Aptos"/>
        </w:rPr>
        <w:t>оптерећених</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w:t>
      </w:r>
      <w:proofErr w:type="spellStart"/>
      <w:r w:rsidRPr="00854DA6">
        <w:rPr>
          <w:rFonts w:ascii="Aptos" w:hAnsi="Aptos"/>
        </w:rPr>
        <w:t>чинећи</w:t>
      </w:r>
      <w:proofErr w:type="spellEnd"/>
      <w:r w:rsidRPr="00854DA6">
        <w:rPr>
          <w:rFonts w:ascii="Aptos" w:hAnsi="Aptos"/>
        </w:rPr>
        <w:t xml:space="preserve"> </w:t>
      </w:r>
      <w:proofErr w:type="spellStart"/>
      <w:r w:rsidRPr="00854DA6">
        <w:rPr>
          <w:rFonts w:ascii="Aptos" w:hAnsi="Aptos"/>
        </w:rPr>
        <w:t>правни</w:t>
      </w:r>
      <w:proofErr w:type="spellEnd"/>
      <w:r w:rsidRPr="00854DA6">
        <w:rPr>
          <w:rFonts w:ascii="Aptos" w:hAnsi="Aptos"/>
        </w:rPr>
        <w:t xml:space="preserve"> </w:t>
      </w:r>
      <w:proofErr w:type="spellStart"/>
      <w:r w:rsidRPr="00854DA6">
        <w:rPr>
          <w:rFonts w:ascii="Aptos" w:hAnsi="Aptos"/>
        </w:rPr>
        <w:t>основ</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инструмент</w:t>
      </w:r>
      <w:proofErr w:type="spellEnd"/>
      <w:r w:rsidRPr="00854DA6">
        <w:rPr>
          <w:rFonts w:ascii="Aptos" w:hAnsi="Aptos"/>
        </w:rPr>
        <w:t xml:space="preserve"> </w:t>
      </w:r>
      <w:proofErr w:type="spellStart"/>
      <w:r w:rsidRPr="00854DA6">
        <w:rPr>
          <w:rFonts w:ascii="Aptos" w:hAnsi="Aptos"/>
        </w:rPr>
        <w:t>трајног</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пролаза</w:t>
      </w:r>
      <w:proofErr w:type="spellEnd"/>
      <w:r w:rsidRPr="00854DA6">
        <w:rPr>
          <w:rFonts w:ascii="Aptos" w:hAnsi="Aptos"/>
        </w:rPr>
        <w:t xml:space="preserve"> (</w:t>
      </w:r>
      <w:proofErr w:type="spellStart"/>
      <w:r w:rsidRPr="00854DA6">
        <w:rPr>
          <w:rFonts w:ascii="Aptos" w:hAnsi="Aptos"/>
        </w:rPr>
        <w:t>коридора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користи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гасоводе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w:t>
      </w:r>
    </w:p>
    <w:p w14:paraId="5F1A3932"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b/>
          <w:bCs/>
        </w:rPr>
        <w:t>Закон</w:t>
      </w:r>
      <w:proofErr w:type="spellEnd"/>
      <w:r w:rsidRPr="00854DA6">
        <w:rPr>
          <w:rFonts w:ascii="Aptos" w:hAnsi="Aptos"/>
          <w:b/>
          <w:bCs/>
        </w:rPr>
        <w:t xml:space="preserve"> о </w:t>
      </w:r>
      <w:proofErr w:type="spellStart"/>
      <w:r w:rsidRPr="00854DA6">
        <w:rPr>
          <w:rFonts w:ascii="Aptos" w:hAnsi="Aptos"/>
          <w:b/>
          <w:bCs/>
        </w:rPr>
        <w:t>раду</w:t>
      </w:r>
      <w:proofErr w:type="spellEnd"/>
      <w:r w:rsidRPr="00854DA6">
        <w:rPr>
          <w:rFonts w:ascii="Aptos" w:hAnsi="Aptos"/>
          <w:b/>
          <w:bCs/>
        </w:rPr>
        <w:t xml:space="preserve"> („</w:t>
      </w:r>
      <w:proofErr w:type="spellStart"/>
      <w:r w:rsidRPr="00854DA6">
        <w:rPr>
          <w:rFonts w:ascii="Aptos" w:hAnsi="Aptos"/>
          <w:b/>
          <w:bCs/>
        </w:rPr>
        <w:t>Службени</w:t>
      </w:r>
      <w:proofErr w:type="spellEnd"/>
      <w:r w:rsidRPr="00854DA6">
        <w:rPr>
          <w:rFonts w:ascii="Aptos" w:hAnsi="Aptos"/>
          <w:b/>
          <w:bCs/>
        </w:rPr>
        <w:t xml:space="preserve"> </w:t>
      </w:r>
      <w:proofErr w:type="spellStart"/>
      <w:r w:rsidRPr="00854DA6">
        <w:rPr>
          <w:rFonts w:ascii="Aptos" w:hAnsi="Aptos"/>
          <w:b/>
          <w:bCs/>
        </w:rPr>
        <w:t>гласник</w:t>
      </w:r>
      <w:proofErr w:type="spellEnd"/>
      <w:r w:rsidRPr="00854DA6">
        <w:rPr>
          <w:rFonts w:ascii="Aptos" w:hAnsi="Aptos"/>
          <w:b/>
          <w:bCs/>
        </w:rPr>
        <w:t xml:space="preserve"> РС”, </w:t>
      </w:r>
      <w:proofErr w:type="spellStart"/>
      <w:r w:rsidRPr="00854DA6">
        <w:rPr>
          <w:rFonts w:ascii="Aptos" w:hAnsi="Aptos"/>
          <w:b/>
          <w:bCs/>
        </w:rPr>
        <w:t>бр</w:t>
      </w:r>
      <w:proofErr w:type="spellEnd"/>
      <w:r w:rsidRPr="00854DA6">
        <w:rPr>
          <w:rFonts w:ascii="Aptos" w:hAnsi="Aptos"/>
          <w:b/>
          <w:bCs/>
        </w:rPr>
        <w:t>. 24/2005</w:t>
      </w:r>
      <w:r w:rsidRPr="00854DA6">
        <w:rPr>
          <w:rFonts w:ascii="Aptos" w:hAnsi="Aptos"/>
          <w:b/>
          <w:bCs/>
          <w:lang w:val="sr-Cyrl-RS"/>
        </w:rPr>
        <w:t xml:space="preserve"> – др. закон</w:t>
      </w:r>
      <w:r w:rsidRPr="00854DA6">
        <w:rPr>
          <w:rFonts w:ascii="Aptos" w:hAnsi="Aptos"/>
          <w:b/>
          <w:bCs/>
        </w:rPr>
        <w:t>):</w:t>
      </w:r>
      <w:r w:rsidRPr="00854DA6">
        <w:rPr>
          <w:rFonts w:ascii="Aptos" w:hAnsi="Aptos"/>
        </w:rPr>
        <w:t xml:space="preserve"> </w:t>
      </w:r>
      <w:r w:rsidRPr="00854DA6">
        <w:rPr>
          <w:rFonts w:ascii="Aptos" w:hAnsi="Aptos"/>
          <w:lang w:val="sr-Cyrl-RS"/>
        </w:rPr>
        <w:t xml:space="preserve">Релевантан је за </w:t>
      </w:r>
      <w:proofErr w:type="spellStart"/>
      <w:r w:rsidRPr="00854DA6">
        <w:rPr>
          <w:rFonts w:ascii="Aptos" w:hAnsi="Aptos"/>
        </w:rPr>
        <w:t>обнову</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дође</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прекида</w:t>
      </w:r>
      <w:proofErr w:type="spellEnd"/>
      <w:r w:rsidRPr="00854DA6">
        <w:rPr>
          <w:rFonts w:ascii="Aptos" w:hAnsi="Aptos"/>
        </w:rPr>
        <w:t xml:space="preserve"> </w:t>
      </w:r>
      <w:proofErr w:type="spellStart"/>
      <w:r w:rsidRPr="00854DA6">
        <w:rPr>
          <w:rFonts w:ascii="Aptos" w:hAnsi="Aptos"/>
        </w:rPr>
        <w:t>пословања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губитка</w:t>
      </w:r>
      <w:proofErr w:type="spellEnd"/>
      <w:r w:rsidRPr="00854DA6">
        <w:rPr>
          <w:rFonts w:ascii="Aptos" w:hAnsi="Aptos"/>
        </w:rPr>
        <w:t xml:space="preserve"> </w:t>
      </w:r>
      <w:proofErr w:type="spellStart"/>
      <w:r w:rsidRPr="00854DA6">
        <w:rPr>
          <w:rFonts w:ascii="Aptos" w:hAnsi="Aptos"/>
        </w:rPr>
        <w:t>запослења</w:t>
      </w:r>
      <w:proofErr w:type="spellEnd"/>
      <w:r w:rsidRPr="00854DA6">
        <w:rPr>
          <w:rFonts w:ascii="Aptos" w:hAnsi="Aptos"/>
        </w:rPr>
        <w:t xml:space="preserve"> </w:t>
      </w:r>
      <w:proofErr w:type="spellStart"/>
      <w:r w:rsidRPr="00854DA6">
        <w:rPr>
          <w:rFonts w:ascii="Aptos" w:hAnsi="Aptos"/>
        </w:rPr>
        <w:t>услед</w:t>
      </w:r>
      <w:proofErr w:type="spellEnd"/>
      <w:r w:rsidRPr="00854DA6">
        <w:rPr>
          <w:rFonts w:ascii="Aptos" w:hAnsi="Aptos"/>
        </w:rPr>
        <w:t xml:space="preserve"> </w:t>
      </w:r>
      <w:proofErr w:type="spellStart"/>
      <w:r w:rsidRPr="00854DA6">
        <w:rPr>
          <w:rFonts w:ascii="Aptos" w:hAnsi="Aptos"/>
        </w:rPr>
        <w:t>реализације</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Минимални</w:t>
      </w:r>
      <w:proofErr w:type="spellEnd"/>
      <w:r w:rsidRPr="00854DA6">
        <w:rPr>
          <w:rFonts w:ascii="Aptos" w:hAnsi="Aptos"/>
        </w:rPr>
        <w:t xml:space="preserve"> </w:t>
      </w:r>
      <w:proofErr w:type="spellStart"/>
      <w:r w:rsidRPr="00854DA6">
        <w:rPr>
          <w:rFonts w:ascii="Aptos" w:hAnsi="Aptos"/>
        </w:rPr>
        <w:t>стандарди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отпремнине</w:t>
      </w:r>
      <w:proofErr w:type="spellEnd"/>
      <w:r w:rsidRPr="00854DA6">
        <w:rPr>
          <w:rFonts w:ascii="Aptos" w:hAnsi="Aptos"/>
        </w:rPr>
        <w:t xml:space="preserve"> у </w:t>
      </w:r>
      <w:proofErr w:type="spellStart"/>
      <w:r w:rsidRPr="00854DA6">
        <w:rPr>
          <w:rFonts w:ascii="Aptos" w:hAnsi="Aptos"/>
        </w:rPr>
        <w:t>случају</w:t>
      </w:r>
      <w:proofErr w:type="spellEnd"/>
      <w:r w:rsidRPr="00854DA6">
        <w:rPr>
          <w:rFonts w:ascii="Aptos" w:hAnsi="Aptos"/>
        </w:rPr>
        <w:t xml:space="preserve"> </w:t>
      </w:r>
      <w:proofErr w:type="spellStart"/>
      <w:r w:rsidRPr="00854DA6">
        <w:rPr>
          <w:rFonts w:ascii="Aptos" w:hAnsi="Aptos"/>
        </w:rPr>
        <w:t>отказа</w:t>
      </w:r>
      <w:proofErr w:type="spellEnd"/>
      <w:r w:rsidRPr="00854DA6">
        <w:rPr>
          <w:rFonts w:ascii="Aptos" w:hAnsi="Aptos"/>
        </w:rPr>
        <w:t xml:space="preserve"> </w:t>
      </w:r>
      <w:proofErr w:type="spellStart"/>
      <w:r w:rsidRPr="00854DA6">
        <w:rPr>
          <w:rFonts w:ascii="Aptos" w:hAnsi="Aptos"/>
        </w:rPr>
        <w:t>уговора</w:t>
      </w:r>
      <w:proofErr w:type="spellEnd"/>
      <w:r w:rsidRPr="00854DA6">
        <w:rPr>
          <w:rFonts w:ascii="Aptos" w:hAnsi="Aptos"/>
        </w:rPr>
        <w:t xml:space="preserve"> о </w:t>
      </w:r>
      <w:proofErr w:type="spellStart"/>
      <w:r w:rsidRPr="00854DA6">
        <w:rPr>
          <w:rFonts w:ascii="Aptos" w:hAnsi="Aptos"/>
        </w:rPr>
        <w:t>раду</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Закону</w:t>
      </w:r>
      <w:proofErr w:type="spellEnd"/>
      <w:r w:rsidRPr="00854DA6">
        <w:rPr>
          <w:rFonts w:ascii="Aptos" w:hAnsi="Aptos"/>
        </w:rPr>
        <w:t xml:space="preserve"> о </w:t>
      </w:r>
      <w:proofErr w:type="spellStart"/>
      <w:r w:rsidRPr="00854DA6">
        <w:rPr>
          <w:rFonts w:ascii="Aptos" w:hAnsi="Aptos"/>
        </w:rPr>
        <w:t>раду</w:t>
      </w:r>
      <w:proofErr w:type="spellEnd"/>
      <w:r w:rsidRPr="00854DA6">
        <w:rPr>
          <w:rFonts w:ascii="Aptos" w:hAnsi="Aptos"/>
        </w:rPr>
        <w:t xml:space="preserve"> </w:t>
      </w:r>
      <w:proofErr w:type="spellStart"/>
      <w:r w:rsidRPr="00854DA6">
        <w:rPr>
          <w:rFonts w:ascii="Aptos" w:hAnsi="Aptos"/>
        </w:rPr>
        <w:t>служе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смернице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одређивање</w:t>
      </w:r>
      <w:proofErr w:type="spellEnd"/>
      <w:r w:rsidRPr="00854DA6">
        <w:rPr>
          <w:rFonts w:ascii="Aptos" w:hAnsi="Aptos"/>
        </w:rPr>
        <w:t xml:space="preserve"> </w:t>
      </w:r>
      <w:proofErr w:type="spellStart"/>
      <w:r w:rsidRPr="00854DA6">
        <w:rPr>
          <w:rFonts w:ascii="Aptos" w:hAnsi="Aptos"/>
        </w:rPr>
        <w:t>мерила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губитка</w:t>
      </w:r>
      <w:proofErr w:type="spellEnd"/>
      <w:r w:rsidRPr="00854DA6">
        <w:rPr>
          <w:rFonts w:ascii="Aptos" w:hAnsi="Aptos"/>
        </w:rPr>
        <w:t xml:space="preserve"> </w:t>
      </w:r>
      <w:proofErr w:type="spellStart"/>
      <w:r w:rsidRPr="00854DA6">
        <w:rPr>
          <w:rFonts w:ascii="Aptos" w:hAnsi="Aptos"/>
        </w:rPr>
        <w:t>прихода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пословања</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матрице</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RPF</w:t>
      </w:r>
      <w:r w:rsidRPr="00854DA6">
        <w:rPr>
          <w:rFonts w:ascii="Aptos" w:hAnsi="Aptos"/>
          <w:lang w:val="sr-Cyrl-RS"/>
        </w:rPr>
        <w:t>-а</w:t>
      </w:r>
      <w:r w:rsidRPr="00854DA6">
        <w:rPr>
          <w:rFonts w:ascii="Aptos" w:hAnsi="Aptos"/>
        </w:rPr>
        <w:t>.</w:t>
      </w:r>
    </w:p>
    <w:p w14:paraId="0C111121"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b/>
          <w:bCs/>
        </w:rPr>
        <w:t>Закон</w:t>
      </w:r>
      <w:proofErr w:type="spellEnd"/>
      <w:r w:rsidRPr="00854DA6">
        <w:rPr>
          <w:rFonts w:ascii="Aptos" w:hAnsi="Aptos"/>
          <w:b/>
          <w:bCs/>
        </w:rPr>
        <w:t xml:space="preserve"> о </w:t>
      </w:r>
      <w:proofErr w:type="spellStart"/>
      <w:r w:rsidRPr="00854DA6">
        <w:rPr>
          <w:rFonts w:ascii="Aptos" w:hAnsi="Aptos"/>
          <w:b/>
          <w:bCs/>
        </w:rPr>
        <w:t>локалној</w:t>
      </w:r>
      <w:proofErr w:type="spellEnd"/>
      <w:r w:rsidRPr="00854DA6">
        <w:rPr>
          <w:rFonts w:ascii="Aptos" w:hAnsi="Aptos"/>
          <w:b/>
          <w:bCs/>
        </w:rPr>
        <w:t xml:space="preserve"> </w:t>
      </w:r>
      <w:proofErr w:type="spellStart"/>
      <w:r w:rsidRPr="00854DA6">
        <w:rPr>
          <w:rFonts w:ascii="Aptos" w:hAnsi="Aptos"/>
          <w:b/>
          <w:bCs/>
        </w:rPr>
        <w:t>самоуправи</w:t>
      </w:r>
      <w:proofErr w:type="spellEnd"/>
      <w:r w:rsidRPr="00854DA6">
        <w:rPr>
          <w:rFonts w:ascii="Aptos" w:hAnsi="Aptos"/>
          <w:b/>
          <w:bCs/>
        </w:rPr>
        <w:t xml:space="preserve"> („</w:t>
      </w:r>
      <w:proofErr w:type="spellStart"/>
      <w:r w:rsidRPr="00854DA6">
        <w:rPr>
          <w:rFonts w:ascii="Aptos" w:hAnsi="Aptos"/>
          <w:b/>
          <w:bCs/>
        </w:rPr>
        <w:t>Службени</w:t>
      </w:r>
      <w:proofErr w:type="spellEnd"/>
      <w:r w:rsidRPr="00854DA6">
        <w:rPr>
          <w:rFonts w:ascii="Aptos" w:hAnsi="Aptos"/>
          <w:b/>
          <w:bCs/>
        </w:rPr>
        <w:t xml:space="preserve"> </w:t>
      </w:r>
      <w:proofErr w:type="spellStart"/>
      <w:r w:rsidRPr="00854DA6">
        <w:rPr>
          <w:rFonts w:ascii="Aptos" w:hAnsi="Aptos"/>
          <w:b/>
          <w:bCs/>
        </w:rPr>
        <w:t>гласник</w:t>
      </w:r>
      <w:proofErr w:type="spellEnd"/>
      <w:r w:rsidRPr="00854DA6">
        <w:rPr>
          <w:rFonts w:ascii="Aptos" w:hAnsi="Aptos"/>
          <w:b/>
          <w:bCs/>
        </w:rPr>
        <w:t xml:space="preserve"> РС”, </w:t>
      </w:r>
      <w:proofErr w:type="spellStart"/>
      <w:r w:rsidRPr="00854DA6">
        <w:rPr>
          <w:rFonts w:ascii="Aptos" w:hAnsi="Aptos"/>
          <w:b/>
          <w:bCs/>
        </w:rPr>
        <w:t>бр</w:t>
      </w:r>
      <w:proofErr w:type="spellEnd"/>
      <w:r w:rsidRPr="00854DA6">
        <w:rPr>
          <w:rFonts w:ascii="Aptos" w:hAnsi="Aptos"/>
          <w:b/>
          <w:bCs/>
        </w:rPr>
        <w:t>. 129/2007</w:t>
      </w:r>
      <w:r w:rsidRPr="00854DA6">
        <w:rPr>
          <w:rFonts w:ascii="Aptos" w:hAnsi="Aptos"/>
          <w:b/>
          <w:bCs/>
          <w:lang w:val="sr-Cyrl-RS"/>
        </w:rPr>
        <w:t xml:space="preserve"> – др. закон</w:t>
      </w:r>
      <w:r w:rsidRPr="00854DA6">
        <w:rPr>
          <w:rFonts w:ascii="Aptos" w:hAnsi="Aptos"/>
          <w:b/>
          <w:bCs/>
        </w:rPr>
        <w:t>):</w:t>
      </w:r>
      <w:r w:rsidRPr="00854DA6">
        <w:rPr>
          <w:rFonts w:ascii="Aptos" w:hAnsi="Aptos"/>
        </w:rPr>
        <w:t xml:space="preserve"> </w:t>
      </w:r>
      <w:proofErr w:type="spellStart"/>
      <w:r w:rsidRPr="00854DA6">
        <w:rPr>
          <w:rFonts w:ascii="Aptos" w:hAnsi="Aptos"/>
        </w:rPr>
        <w:t>Општине</w:t>
      </w:r>
      <w:proofErr w:type="spellEnd"/>
      <w:r w:rsidRPr="00854DA6">
        <w:rPr>
          <w:rFonts w:ascii="Aptos" w:hAnsi="Aptos"/>
        </w:rPr>
        <w:t xml:space="preserve"> </w:t>
      </w:r>
      <w:proofErr w:type="spellStart"/>
      <w:r w:rsidRPr="00854DA6">
        <w:rPr>
          <w:rFonts w:ascii="Aptos" w:hAnsi="Aptos"/>
        </w:rPr>
        <w:t>имају</w:t>
      </w:r>
      <w:proofErr w:type="spellEnd"/>
      <w:r w:rsidRPr="00854DA6">
        <w:rPr>
          <w:rFonts w:ascii="Aptos" w:hAnsi="Aptos"/>
        </w:rPr>
        <w:t xml:space="preserve"> </w:t>
      </w:r>
      <w:proofErr w:type="spellStart"/>
      <w:r w:rsidRPr="00854DA6">
        <w:rPr>
          <w:rFonts w:ascii="Aptos" w:hAnsi="Aptos"/>
        </w:rPr>
        <w:t>кључну</w:t>
      </w:r>
      <w:proofErr w:type="spellEnd"/>
      <w:r w:rsidRPr="00854DA6">
        <w:rPr>
          <w:rFonts w:ascii="Aptos" w:hAnsi="Aptos"/>
        </w:rPr>
        <w:t xml:space="preserve"> </w:t>
      </w:r>
      <w:proofErr w:type="spellStart"/>
      <w:r w:rsidRPr="00854DA6">
        <w:rPr>
          <w:rFonts w:ascii="Aptos" w:hAnsi="Aptos"/>
        </w:rPr>
        <w:t>процесну</w:t>
      </w:r>
      <w:proofErr w:type="spellEnd"/>
      <w:r w:rsidRPr="00854DA6">
        <w:rPr>
          <w:rFonts w:ascii="Aptos" w:hAnsi="Aptos"/>
        </w:rPr>
        <w:t xml:space="preserve"> </w:t>
      </w:r>
      <w:proofErr w:type="spellStart"/>
      <w:r w:rsidRPr="00854DA6">
        <w:rPr>
          <w:rFonts w:ascii="Aptos" w:hAnsi="Aptos"/>
        </w:rPr>
        <w:t>улогу</w:t>
      </w:r>
      <w:proofErr w:type="spellEnd"/>
      <w:r w:rsidRPr="00854DA6">
        <w:rPr>
          <w:rFonts w:ascii="Aptos" w:hAnsi="Aptos"/>
        </w:rPr>
        <w:t xml:space="preserve"> — </w:t>
      </w:r>
      <w:proofErr w:type="spellStart"/>
      <w:r w:rsidRPr="00854DA6">
        <w:rPr>
          <w:rFonts w:ascii="Aptos" w:hAnsi="Aptos"/>
        </w:rPr>
        <w:t>надлежни</w:t>
      </w:r>
      <w:proofErr w:type="spellEnd"/>
      <w:r w:rsidRPr="00854DA6">
        <w:rPr>
          <w:rFonts w:ascii="Aptos" w:hAnsi="Aptos"/>
        </w:rPr>
        <w:t xml:space="preserve"> </w:t>
      </w:r>
      <w:proofErr w:type="spellStart"/>
      <w:r w:rsidRPr="00854DA6">
        <w:rPr>
          <w:rFonts w:ascii="Aptos" w:hAnsi="Aptos"/>
        </w:rPr>
        <w:t>орган</w:t>
      </w:r>
      <w:proofErr w:type="spellEnd"/>
      <w:r w:rsidRPr="00854DA6">
        <w:rPr>
          <w:rFonts w:ascii="Aptos" w:hAnsi="Aptos"/>
        </w:rPr>
        <w:t xml:space="preserve"> </w:t>
      </w:r>
      <w:proofErr w:type="spellStart"/>
      <w:r w:rsidRPr="00854DA6">
        <w:rPr>
          <w:rFonts w:ascii="Aptos" w:hAnsi="Aptos"/>
        </w:rPr>
        <w:t>општинске</w:t>
      </w:r>
      <w:proofErr w:type="spellEnd"/>
      <w:r w:rsidRPr="00854DA6">
        <w:rPr>
          <w:rFonts w:ascii="Aptos" w:hAnsi="Aptos"/>
        </w:rPr>
        <w:t xml:space="preserve"> </w:t>
      </w:r>
      <w:proofErr w:type="spellStart"/>
      <w:r w:rsidRPr="00854DA6">
        <w:rPr>
          <w:rFonts w:ascii="Aptos" w:hAnsi="Aptos"/>
        </w:rPr>
        <w:t>управе</w:t>
      </w:r>
      <w:proofErr w:type="spellEnd"/>
      <w:r w:rsidRPr="00854DA6">
        <w:rPr>
          <w:rFonts w:ascii="Aptos" w:hAnsi="Aptos"/>
        </w:rPr>
        <w:t xml:space="preserve"> </w:t>
      </w:r>
      <w:proofErr w:type="spellStart"/>
      <w:r w:rsidRPr="00854DA6">
        <w:rPr>
          <w:rFonts w:ascii="Aptos" w:hAnsi="Aptos"/>
        </w:rPr>
        <w:t>прима</w:t>
      </w:r>
      <w:proofErr w:type="spellEnd"/>
      <w:r w:rsidRPr="00854DA6">
        <w:rPr>
          <w:rFonts w:ascii="Aptos" w:hAnsi="Aptos"/>
        </w:rPr>
        <w:t xml:space="preserve"> и </w:t>
      </w:r>
      <w:proofErr w:type="spellStart"/>
      <w:r w:rsidRPr="00854DA6">
        <w:rPr>
          <w:rFonts w:ascii="Aptos" w:hAnsi="Aptos"/>
        </w:rPr>
        <w:t>обрађује</w:t>
      </w:r>
      <w:proofErr w:type="spellEnd"/>
      <w:r w:rsidRPr="00854DA6">
        <w:rPr>
          <w:rFonts w:ascii="Aptos" w:hAnsi="Aptos"/>
        </w:rPr>
        <w:t xml:space="preserve"> </w:t>
      </w:r>
      <w:proofErr w:type="spellStart"/>
      <w:r w:rsidRPr="00854DA6">
        <w:rPr>
          <w:rFonts w:ascii="Aptos" w:hAnsi="Aptos"/>
        </w:rPr>
        <w:t>предлоге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доноси</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и </w:t>
      </w:r>
      <w:proofErr w:type="spellStart"/>
      <w:r w:rsidRPr="00854DA6">
        <w:rPr>
          <w:rFonts w:ascii="Aptos" w:hAnsi="Aptos"/>
        </w:rPr>
        <w:t>учествује</w:t>
      </w:r>
      <w:proofErr w:type="spellEnd"/>
      <w:r w:rsidRPr="00854DA6">
        <w:rPr>
          <w:rFonts w:ascii="Aptos" w:hAnsi="Aptos"/>
        </w:rPr>
        <w:t xml:space="preserve"> у </w:t>
      </w:r>
      <w:proofErr w:type="spellStart"/>
      <w:r w:rsidRPr="00854DA6">
        <w:rPr>
          <w:rFonts w:ascii="Aptos" w:hAnsi="Aptos"/>
        </w:rPr>
        <w:t>поступцима</w:t>
      </w:r>
      <w:proofErr w:type="spellEnd"/>
      <w:r w:rsidRPr="00854DA6">
        <w:rPr>
          <w:rFonts w:ascii="Aptos" w:hAnsi="Aptos"/>
        </w:rPr>
        <w:t xml:space="preserve"> </w:t>
      </w:r>
      <w:proofErr w:type="spellStart"/>
      <w:r w:rsidRPr="00854DA6">
        <w:rPr>
          <w:rFonts w:ascii="Aptos" w:hAnsi="Aptos"/>
        </w:rPr>
        <w:t>споразумног</w:t>
      </w:r>
      <w:proofErr w:type="spellEnd"/>
      <w:r w:rsidRPr="00854DA6">
        <w:rPr>
          <w:rFonts w:ascii="Aptos" w:hAnsi="Aptos"/>
        </w:rPr>
        <w:t xml:space="preserve"> </w:t>
      </w:r>
      <w:proofErr w:type="spellStart"/>
      <w:r w:rsidRPr="00854DA6">
        <w:rPr>
          <w:rFonts w:ascii="Aptos" w:hAnsi="Aptos"/>
        </w:rPr>
        <w:t>одређивања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lastRenderedPageBreak/>
        <w:t>Општине</w:t>
      </w:r>
      <w:proofErr w:type="spellEnd"/>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доносе</w:t>
      </w:r>
      <w:proofErr w:type="spellEnd"/>
      <w:r w:rsidRPr="00854DA6">
        <w:rPr>
          <w:rFonts w:ascii="Aptos" w:hAnsi="Aptos"/>
        </w:rPr>
        <w:t xml:space="preserve"> </w:t>
      </w:r>
      <w:proofErr w:type="spellStart"/>
      <w:r w:rsidRPr="00854DA6">
        <w:rPr>
          <w:rFonts w:ascii="Aptos" w:hAnsi="Aptos"/>
        </w:rPr>
        <w:t>локалне</w:t>
      </w:r>
      <w:proofErr w:type="spellEnd"/>
      <w:r w:rsidRPr="00854DA6">
        <w:rPr>
          <w:rFonts w:ascii="Aptos" w:hAnsi="Aptos"/>
        </w:rPr>
        <w:t xml:space="preserve"> </w:t>
      </w:r>
      <w:proofErr w:type="spellStart"/>
      <w:r w:rsidRPr="00854DA6">
        <w:rPr>
          <w:rFonts w:ascii="Aptos" w:hAnsi="Aptos"/>
        </w:rPr>
        <w:t>просторне</w:t>
      </w:r>
      <w:proofErr w:type="spellEnd"/>
      <w:r w:rsidRPr="00854DA6">
        <w:rPr>
          <w:rFonts w:ascii="Aptos" w:hAnsi="Aptos"/>
        </w:rPr>
        <w:t xml:space="preserve"> </w:t>
      </w:r>
      <w:proofErr w:type="spellStart"/>
      <w:r w:rsidRPr="00854DA6">
        <w:rPr>
          <w:rFonts w:ascii="Aptos" w:hAnsi="Aptos"/>
        </w:rPr>
        <w:t>планове</w:t>
      </w:r>
      <w:proofErr w:type="spellEnd"/>
      <w:r w:rsidRPr="00854DA6">
        <w:rPr>
          <w:rFonts w:ascii="Aptos" w:hAnsi="Aptos"/>
        </w:rPr>
        <w:t xml:space="preserve">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дефинишу</w:t>
      </w:r>
      <w:proofErr w:type="spellEnd"/>
      <w:r w:rsidRPr="00854DA6">
        <w:rPr>
          <w:rFonts w:ascii="Aptos" w:hAnsi="Aptos"/>
        </w:rPr>
        <w:t xml:space="preserve"> </w:t>
      </w:r>
      <w:proofErr w:type="spellStart"/>
      <w:r w:rsidRPr="00854DA6">
        <w:rPr>
          <w:rFonts w:ascii="Aptos" w:hAnsi="Aptos"/>
        </w:rPr>
        <w:t>инфраструктурни</w:t>
      </w:r>
      <w:proofErr w:type="spellEnd"/>
      <w:r w:rsidRPr="00854DA6">
        <w:rPr>
          <w:rFonts w:ascii="Aptos" w:hAnsi="Aptos"/>
        </w:rPr>
        <w:t xml:space="preserve"> </w:t>
      </w:r>
      <w:proofErr w:type="spellStart"/>
      <w:r w:rsidRPr="00854DA6">
        <w:rPr>
          <w:rFonts w:ascii="Aptos" w:hAnsi="Aptos"/>
        </w:rPr>
        <w:t>коридори</w:t>
      </w:r>
      <w:proofErr w:type="spellEnd"/>
      <w:r w:rsidRPr="00854DA6">
        <w:rPr>
          <w:rFonts w:ascii="Aptos" w:hAnsi="Aptos"/>
        </w:rPr>
        <w:t xml:space="preserve">, </w:t>
      </w:r>
      <w:proofErr w:type="spellStart"/>
      <w:r w:rsidRPr="00854DA6">
        <w:rPr>
          <w:rFonts w:ascii="Aptos" w:hAnsi="Aptos"/>
        </w:rPr>
        <w:t>издају</w:t>
      </w:r>
      <w:proofErr w:type="spellEnd"/>
      <w:r w:rsidRPr="00854DA6">
        <w:rPr>
          <w:rFonts w:ascii="Aptos" w:hAnsi="Aptos"/>
        </w:rPr>
        <w:t xml:space="preserve"> </w:t>
      </w:r>
      <w:proofErr w:type="spellStart"/>
      <w:r w:rsidRPr="00854DA6">
        <w:rPr>
          <w:rFonts w:ascii="Aptos" w:hAnsi="Aptos"/>
        </w:rPr>
        <w:t>локалне</w:t>
      </w:r>
      <w:proofErr w:type="spellEnd"/>
      <w:r w:rsidRPr="00854DA6">
        <w:rPr>
          <w:rFonts w:ascii="Aptos" w:hAnsi="Aptos"/>
        </w:rPr>
        <w:t xml:space="preserve"> </w:t>
      </w:r>
      <w:proofErr w:type="spellStart"/>
      <w:r w:rsidRPr="00854DA6">
        <w:rPr>
          <w:rFonts w:ascii="Aptos" w:hAnsi="Aptos"/>
        </w:rPr>
        <w:t>дозволе</w:t>
      </w:r>
      <w:proofErr w:type="spellEnd"/>
      <w:r w:rsidRPr="00854DA6">
        <w:rPr>
          <w:rFonts w:ascii="Aptos" w:hAnsi="Aptos"/>
        </w:rPr>
        <w:t xml:space="preserve"> и </w:t>
      </w:r>
      <w:proofErr w:type="spellStart"/>
      <w:r w:rsidRPr="00854DA6">
        <w:rPr>
          <w:rFonts w:ascii="Aptos" w:hAnsi="Aptos"/>
        </w:rPr>
        <w:t>представљају</w:t>
      </w:r>
      <w:proofErr w:type="spellEnd"/>
      <w:r w:rsidRPr="00854DA6">
        <w:rPr>
          <w:rFonts w:ascii="Aptos" w:hAnsi="Aptos"/>
        </w:rPr>
        <w:t xml:space="preserve"> </w:t>
      </w:r>
      <w:proofErr w:type="spellStart"/>
      <w:r w:rsidRPr="00854DA6">
        <w:rPr>
          <w:rFonts w:ascii="Aptos" w:hAnsi="Aptos"/>
        </w:rPr>
        <w:t>кључне</w:t>
      </w:r>
      <w:proofErr w:type="spellEnd"/>
      <w:r w:rsidRPr="00854DA6">
        <w:rPr>
          <w:rFonts w:ascii="Aptos" w:hAnsi="Aptos"/>
        </w:rPr>
        <w:t xml:space="preserve"> </w:t>
      </w:r>
      <w:proofErr w:type="spellStart"/>
      <w:r w:rsidRPr="00854DA6">
        <w:rPr>
          <w:rFonts w:ascii="Aptos" w:hAnsi="Aptos"/>
        </w:rPr>
        <w:t>заинтересоване</w:t>
      </w:r>
      <w:proofErr w:type="spellEnd"/>
      <w:r w:rsidRPr="00854DA6">
        <w:rPr>
          <w:rFonts w:ascii="Aptos" w:hAnsi="Aptos"/>
        </w:rPr>
        <w:t xml:space="preserve"> </w:t>
      </w:r>
      <w:proofErr w:type="spellStart"/>
      <w:r w:rsidRPr="00854DA6">
        <w:rPr>
          <w:rFonts w:ascii="Aptos" w:hAnsi="Aptos"/>
        </w:rPr>
        <w:t>стране</w:t>
      </w:r>
      <w:proofErr w:type="spellEnd"/>
      <w:r w:rsidRPr="00854DA6">
        <w:rPr>
          <w:rFonts w:ascii="Aptos" w:hAnsi="Aptos"/>
        </w:rPr>
        <w:t xml:space="preserve"> у </w:t>
      </w:r>
      <w:proofErr w:type="spellStart"/>
      <w:r w:rsidRPr="00854DA6">
        <w:rPr>
          <w:rFonts w:ascii="Aptos" w:hAnsi="Aptos"/>
        </w:rPr>
        <w:t>консултацијама</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заједницом</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систематски</w:t>
      </w:r>
      <w:proofErr w:type="spellEnd"/>
      <w:r w:rsidRPr="00854DA6">
        <w:rPr>
          <w:rFonts w:ascii="Aptos" w:hAnsi="Aptos"/>
        </w:rPr>
        <w:t xml:space="preserve"> </w:t>
      </w:r>
      <w:proofErr w:type="spellStart"/>
      <w:r w:rsidRPr="00854DA6">
        <w:rPr>
          <w:rFonts w:ascii="Aptos" w:hAnsi="Aptos"/>
        </w:rPr>
        <w:t>укључивати</w:t>
      </w:r>
      <w:proofErr w:type="spellEnd"/>
      <w:r w:rsidRPr="00854DA6">
        <w:rPr>
          <w:rFonts w:ascii="Aptos" w:hAnsi="Aptos"/>
        </w:rPr>
        <w:t xml:space="preserve"> </w:t>
      </w:r>
      <w:proofErr w:type="spellStart"/>
      <w:r w:rsidRPr="00854DA6">
        <w:rPr>
          <w:rFonts w:ascii="Aptos" w:hAnsi="Aptos"/>
        </w:rPr>
        <w:t>погођене</w:t>
      </w:r>
      <w:proofErr w:type="spellEnd"/>
      <w:r w:rsidRPr="00854DA6">
        <w:rPr>
          <w:rFonts w:ascii="Aptos" w:hAnsi="Aptos"/>
        </w:rPr>
        <w:t xml:space="preserve"> </w:t>
      </w:r>
      <w:proofErr w:type="spellStart"/>
      <w:r w:rsidRPr="00854DA6">
        <w:rPr>
          <w:rFonts w:ascii="Aptos" w:hAnsi="Aptos"/>
        </w:rPr>
        <w:t>општине</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израде</w:t>
      </w:r>
      <w:proofErr w:type="spellEnd"/>
      <w:r w:rsidRPr="00854DA6">
        <w:rPr>
          <w:rFonts w:ascii="Aptos" w:hAnsi="Aptos"/>
        </w:rPr>
        <w:t xml:space="preserve"> и </w:t>
      </w:r>
      <w:proofErr w:type="spellStart"/>
      <w:r w:rsidRPr="00854DA6">
        <w:rPr>
          <w:rFonts w:ascii="Aptos" w:hAnsi="Aptos"/>
        </w:rPr>
        <w:t>спровођења</w:t>
      </w:r>
      <w:proofErr w:type="spellEnd"/>
      <w:r w:rsidRPr="00854DA6">
        <w:rPr>
          <w:rFonts w:ascii="Aptos" w:hAnsi="Aptos"/>
          <w:lang w:val="sr-Cyrl-RS"/>
        </w:rPr>
        <w:t xml:space="preserve"> </w:t>
      </w:r>
      <w:r w:rsidRPr="00854DA6">
        <w:rPr>
          <w:rFonts w:ascii="Aptos" w:hAnsi="Aptos"/>
        </w:rPr>
        <w:t>RAP</w:t>
      </w:r>
      <w:r w:rsidRPr="00854DA6">
        <w:rPr>
          <w:rFonts w:ascii="Aptos" w:hAnsi="Aptos"/>
          <w:lang w:val="sr-Cyrl-RS"/>
        </w:rPr>
        <w:t>-а</w:t>
      </w:r>
      <w:r w:rsidRPr="00854DA6">
        <w:rPr>
          <w:rFonts w:ascii="Aptos" w:hAnsi="Aptos"/>
        </w:rPr>
        <w:t>.</w:t>
      </w:r>
    </w:p>
    <w:p w14:paraId="05CAE0EE"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b/>
          <w:bCs/>
        </w:rPr>
        <w:t>Закон</w:t>
      </w:r>
      <w:proofErr w:type="spellEnd"/>
      <w:r w:rsidRPr="00854DA6">
        <w:rPr>
          <w:rFonts w:ascii="Aptos" w:hAnsi="Aptos"/>
          <w:b/>
          <w:bCs/>
        </w:rPr>
        <w:t xml:space="preserve"> о </w:t>
      </w:r>
      <w:proofErr w:type="spellStart"/>
      <w:r w:rsidRPr="00854DA6">
        <w:rPr>
          <w:rFonts w:ascii="Aptos" w:hAnsi="Aptos"/>
          <w:b/>
          <w:bCs/>
        </w:rPr>
        <w:t>општем</w:t>
      </w:r>
      <w:proofErr w:type="spellEnd"/>
      <w:r w:rsidRPr="00854DA6">
        <w:rPr>
          <w:rFonts w:ascii="Aptos" w:hAnsi="Aptos"/>
          <w:b/>
          <w:bCs/>
        </w:rPr>
        <w:t xml:space="preserve"> </w:t>
      </w:r>
      <w:proofErr w:type="spellStart"/>
      <w:r w:rsidRPr="00854DA6">
        <w:rPr>
          <w:rFonts w:ascii="Aptos" w:hAnsi="Aptos"/>
          <w:b/>
          <w:bCs/>
        </w:rPr>
        <w:t>управном</w:t>
      </w:r>
      <w:proofErr w:type="spellEnd"/>
      <w:r w:rsidRPr="00854DA6">
        <w:rPr>
          <w:rFonts w:ascii="Aptos" w:hAnsi="Aptos"/>
          <w:b/>
          <w:bCs/>
        </w:rPr>
        <w:t xml:space="preserve"> </w:t>
      </w:r>
      <w:proofErr w:type="spellStart"/>
      <w:r w:rsidRPr="00854DA6">
        <w:rPr>
          <w:rFonts w:ascii="Aptos" w:hAnsi="Aptos"/>
          <w:b/>
          <w:bCs/>
        </w:rPr>
        <w:t>поступку</w:t>
      </w:r>
      <w:proofErr w:type="spellEnd"/>
      <w:r w:rsidRPr="00854DA6">
        <w:rPr>
          <w:rFonts w:ascii="Aptos" w:hAnsi="Aptos"/>
          <w:b/>
          <w:bCs/>
        </w:rPr>
        <w:t xml:space="preserve"> („</w:t>
      </w:r>
      <w:proofErr w:type="spellStart"/>
      <w:r w:rsidRPr="00854DA6">
        <w:rPr>
          <w:rFonts w:ascii="Aptos" w:hAnsi="Aptos"/>
          <w:b/>
          <w:bCs/>
        </w:rPr>
        <w:t>Службени</w:t>
      </w:r>
      <w:proofErr w:type="spellEnd"/>
      <w:r w:rsidRPr="00854DA6">
        <w:rPr>
          <w:rFonts w:ascii="Aptos" w:hAnsi="Aptos"/>
          <w:b/>
          <w:bCs/>
        </w:rPr>
        <w:t xml:space="preserve"> </w:t>
      </w:r>
      <w:proofErr w:type="spellStart"/>
      <w:r w:rsidRPr="00854DA6">
        <w:rPr>
          <w:rFonts w:ascii="Aptos" w:hAnsi="Aptos"/>
          <w:b/>
          <w:bCs/>
        </w:rPr>
        <w:t>гласник</w:t>
      </w:r>
      <w:proofErr w:type="spellEnd"/>
      <w:r w:rsidRPr="00854DA6">
        <w:rPr>
          <w:rFonts w:ascii="Aptos" w:hAnsi="Aptos"/>
          <w:b/>
          <w:bCs/>
        </w:rPr>
        <w:t xml:space="preserve"> РС”, </w:t>
      </w:r>
      <w:proofErr w:type="spellStart"/>
      <w:r w:rsidRPr="00854DA6">
        <w:rPr>
          <w:rFonts w:ascii="Aptos" w:hAnsi="Aptos"/>
          <w:b/>
          <w:bCs/>
        </w:rPr>
        <w:t>бр</w:t>
      </w:r>
      <w:proofErr w:type="spellEnd"/>
      <w:r w:rsidRPr="00854DA6">
        <w:rPr>
          <w:rFonts w:ascii="Aptos" w:hAnsi="Aptos"/>
          <w:b/>
          <w:bCs/>
        </w:rPr>
        <w:t xml:space="preserve">. 18/2016): </w:t>
      </w:r>
      <w:r w:rsidRPr="00854DA6">
        <w:rPr>
          <w:rFonts w:ascii="Aptos" w:hAnsi="Aptos"/>
          <w:lang w:val="sr-Cyrl-RS"/>
        </w:rPr>
        <w:t>Уређује</w:t>
      </w:r>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управне</w:t>
      </w:r>
      <w:proofErr w:type="spellEnd"/>
      <w:r w:rsidRPr="00854DA6">
        <w:rPr>
          <w:rFonts w:ascii="Aptos" w:hAnsi="Aptos"/>
        </w:rPr>
        <w:t xml:space="preserve"> </w:t>
      </w:r>
      <w:proofErr w:type="spellStart"/>
      <w:r w:rsidRPr="00854DA6">
        <w:rPr>
          <w:rFonts w:ascii="Aptos" w:hAnsi="Aptos"/>
        </w:rPr>
        <w:t>поступке</w:t>
      </w:r>
      <w:proofErr w:type="spellEnd"/>
      <w:r w:rsidRPr="00854DA6">
        <w:rPr>
          <w:rFonts w:ascii="Aptos" w:hAnsi="Aptos"/>
        </w:rPr>
        <w:t xml:space="preserve"> у </w:t>
      </w:r>
      <w:proofErr w:type="spellStart"/>
      <w:r w:rsidRPr="00854DA6">
        <w:rPr>
          <w:rFonts w:ascii="Aptos" w:hAnsi="Aptos"/>
        </w:rPr>
        <w:t>Србији</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Он</w:t>
      </w:r>
      <w:proofErr w:type="spellEnd"/>
      <w:r w:rsidRPr="00854DA6">
        <w:rPr>
          <w:rFonts w:ascii="Aptos" w:hAnsi="Aptos"/>
        </w:rPr>
        <w:t xml:space="preserve"> </w:t>
      </w:r>
      <w:proofErr w:type="spellStart"/>
      <w:r w:rsidRPr="00854DA6">
        <w:rPr>
          <w:rFonts w:ascii="Aptos" w:hAnsi="Aptos"/>
        </w:rPr>
        <w:t>успоставља</w:t>
      </w:r>
      <w:proofErr w:type="spellEnd"/>
      <w:r w:rsidRPr="00854DA6">
        <w:rPr>
          <w:rFonts w:ascii="Aptos" w:hAnsi="Aptos"/>
        </w:rPr>
        <w:t xml:space="preserve"> </w:t>
      </w:r>
      <w:proofErr w:type="spellStart"/>
      <w:r w:rsidRPr="00854DA6">
        <w:rPr>
          <w:rFonts w:ascii="Aptos" w:hAnsi="Aptos"/>
        </w:rPr>
        <w:t>процесна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саслушање</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жалбу</w:t>
      </w:r>
      <w:proofErr w:type="spellEnd"/>
      <w:r w:rsidRPr="00854DA6">
        <w:rPr>
          <w:rFonts w:ascii="Aptos" w:hAnsi="Aptos"/>
        </w:rPr>
        <w:t xml:space="preserve">, </w:t>
      </w:r>
      <w:proofErr w:type="spellStart"/>
      <w:r w:rsidRPr="00854DA6">
        <w:rPr>
          <w:rFonts w:ascii="Aptos" w:hAnsi="Aptos"/>
        </w:rPr>
        <w:t>увид</w:t>
      </w:r>
      <w:proofErr w:type="spellEnd"/>
      <w:r w:rsidRPr="00854DA6">
        <w:rPr>
          <w:rFonts w:ascii="Aptos" w:hAnsi="Aptos"/>
        </w:rPr>
        <w:t xml:space="preserve"> у </w:t>
      </w:r>
      <w:proofErr w:type="spellStart"/>
      <w:r w:rsidRPr="00854DA6">
        <w:rPr>
          <w:rFonts w:ascii="Aptos" w:hAnsi="Aptos"/>
        </w:rPr>
        <w:t>списе</w:t>
      </w:r>
      <w:proofErr w:type="spellEnd"/>
      <w:r w:rsidRPr="00854DA6">
        <w:rPr>
          <w:rFonts w:ascii="Aptos" w:hAnsi="Aptos"/>
        </w:rPr>
        <w:t xml:space="preserve"> </w:t>
      </w:r>
      <w:proofErr w:type="spellStart"/>
      <w:r w:rsidRPr="00854DA6">
        <w:rPr>
          <w:rFonts w:ascii="Aptos" w:hAnsi="Aptos"/>
        </w:rPr>
        <w:t>предмета</w:t>
      </w:r>
      <w:proofErr w:type="spellEnd"/>
      <w:r w:rsidRPr="00854DA6">
        <w:rPr>
          <w:rFonts w:ascii="Aptos" w:hAnsi="Aptos"/>
        </w:rPr>
        <w:t xml:space="preserve"> и </w:t>
      </w:r>
      <w:proofErr w:type="spellStart"/>
      <w:r w:rsidRPr="00854DA6">
        <w:rPr>
          <w:rFonts w:ascii="Aptos" w:hAnsi="Aptos"/>
        </w:rPr>
        <w:t>обавезно</w:t>
      </w:r>
      <w:proofErr w:type="spellEnd"/>
      <w:r w:rsidRPr="00854DA6">
        <w:rPr>
          <w:rFonts w:ascii="Aptos" w:hAnsi="Aptos"/>
        </w:rPr>
        <w:t xml:space="preserve"> </w:t>
      </w:r>
      <w:proofErr w:type="spellStart"/>
      <w:r w:rsidRPr="00854DA6">
        <w:rPr>
          <w:rFonts w:ascii="Aptos" w:hAnsi="Aptos"/>
        </w:rPr>
        <w:t>обавештавање</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страна</w:t>
      </w:r>
      <w:proofErr w:type="spellEnd"/>
      <w:r w:rsidRPr="00854DA6">
        <w:rPr>
          <w:rFonts w:ascii="Aptos" w:hAnsi="Aptos"/>
        </w:rPr>
        <w:t xml:space="preserve">. </w:t>
      </w:r>
      <w:proofErr w:type="spellStart"/>
      <w:r w:rsidRPr="00854DA6">
        <w:rPr>
          <w:rFonts w:ascii="Aptos" w:hAnsi="Aptos"/>
        </w:rPr>
        <w:t>Ове</w:t>
      </w:r>
      <w:proofErr w:type="spellEnd"/>
      <w:r w:rsidRPr="00854DA6">
        <w:rPr>
          <w:rFonts w:ascii="Aptos" w:hAnsi="Aptos"/>
        </w:rPr>
        <w:t xml:space="preserve"> </w:t>
      </w:r>
      <w:proofErr w:type="spellStart"/>
      <w:r w:rsidRPr="00854DA6">
        <w:rPr>
          <w:rFonts w:ascii="Aptos" w:hAnsi="Aptos"/>
        </w:rPr>
        <w:t>процесне</w:t>
      </w:r>
      <w:proofErr w:type="spellEnd"/>
      <w:r w:rsidRPr="00854DA6">
        <w:rPr>
          <w:rFonts w:ascii="Aptos" w:hAnsi="Aptos"/>
        </w:rPr>
        <w:t xml:space="preserve"> </w:t>
      </w:r>
      <w:proofErr w:type="spellStart"/>
      <w:r w:rsidRPr="00854DA6">
        <w:rPr>
          <w:rFonts w:ascii="Aptos" w:hAnsi="Aptos"/>
        </w:rPr>
        <w:t>заштите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релевантне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поступак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и </w:t>
      </w:r>
      <w:proofErr w:type="spellStart"/>
      <w:r w:rsidRPr="00854DA6">
        <w:rPr>
          <w:rFonts w:ascii="Aptos" w:hAnsi="Aptos"/>
        </w:rPr>
        <w:t>чине</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стандарда</w:t>
      </w:r>
      <w:proofErr w:type="spellEnd"/>
      <w:r w:rsidRPr="00854DA6">
        <w:rPr>
          <w:rFonts w:ascii="Aptos" w:hAnsi="Aptos"/>
        </w:rPr>
        <w:t xml:space="preserve"> </w:t>
      </w:r>
      <w:proofErr w:type="spellStart"/>
      <w:r w:rsidRPr="00854DA6">
        <w:rPr>
          <w:rFonts w:ascii="Aptos" w:hAnsi="Aptos"/>
        </w:rPr>
        <w:t>обавештавања</w:t>
      </w:r>
      <w:proofErr w:type="spellEnd"/>
      <w:r w:rsidRPr="00854DA6">
        <w:rPr>
          <w:rFonts w:ascii="Aptos" w:hAnsi="Aptos"/>
        </w:rPr>
        <w:t xml:space="preserve"> и </w:t>
      </w:r>
      <w:proofErr w:type="spellStart"/>
      <w:r w:rsidRPr="00854DA6">
        <w:rPr>
          <w:rFonts w:ascii="Aptos" w:hAnsi="Aptos"/>
        </w:rPr>
        <w:t>правних</w:t>
      </w:r>
      <w:proofErr w:type="spellEnd"/>
      <w:r w:rsidRPr="00854DA6">
        <w:rPr>
          <w:rFonts w:ascii="Aptos" w:hAnsi="Aptos"/>
        </w:rPr>
        <w:t xml:space="preserve"> </w:t>
      </w:r>
      <w:proofErr w:type="spellStart"/>
      <w:r w:rsidRPr="00854DA6">
        <w:rPr>
          <w:rFonts w:ascii="Aptos" w:hAnsi="Aptos"/>
        </w:rPr>
        <w:t>лекова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примењују</w:t>
      </w:r>
      <w:proofErr w:type="spellEnd"/>
      <w:r w:rsidRPr="00854DA6">
        <w:rPr>
          <w:rFonts w:ascii="Aptos" w:hAnsi="Aptos"/>
        </w:rPr>
        <w:t xml:space="preserve"> у </w:t>
      </w:r>
      <w:proofErr w:type="spellStart"/>
      <w:r w:rsidRPr="00854DA6">
        <w:rPr>
          <w:rFonts w:ascii="Aptos" w:hAnsi="Aptos"/>
        </w:rPr>
        <w:t>овом</w:t>
      </w:r>
      <w:proofErr w:type="spellEnd"/>
      <w:r w:rsidRPr="00854DA6">
        <w:rPr>
          <w:rFonts w:ascii="Aptos" w:hAnsi="Aptos"/>
        </w:rPr>
        <w:t xml:space="preserve"> RPF</w:t>
      </w:r>
      <w:r w:rsidRPr="00854DA6">
        <w:rPr>
          <w:rFonts w:ascii="Aptos" w:hAnsi="Aptos"/>
          <w:lang w:val="sr-Cyrl-RS"/>
        </w:rPr>
        <w:t>-у</w:t>
      </w:r>
      <w:r w:rsidRPr="00854DA6">
        <w:rPr>
          <w:rFonts w:ascii="Aptos" w:hAnsi="Aptos"/>
        </w:rPr>
        <w:t>.</w:t>
      </w:r>
    </w:p>
    <w:p w14:paraId="5323B7F1"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b/>
          <w:bCs/>
        </w:rPr>
        <w:t>Закон</w:t>
      </w:r>
      <w:proofErr w:type="spellEnd"/>
      <w:r w:rsidRPr="00854DA6">
        <w:rPr>
          <w:rFonts w:ascii="Aptos" w:hAnsi="Aptos"/>
          <w:b/>
          <w:bCs/>
        </w:rPr>
        <w:t xml:space="preserve"> о </w:t>
      </w:r>
      <w:proofErr w:type="spellStart"/>
      <w:r w:rsidRPr="00854DA6">
        <w:rPr>
          <w:rFonts w:ascii="Aptos" w:hAnsi="Aptos"/>
          <w:b/>
          <w:bCs/>
        </w:rPr>
        <w:t>државном</w:t>
      </w:r>
      <w:proofErr w:type="spellEnd"/>
      <w:r w:rsidRPr="00854DA6">
        <w:rPr>
          <w:rFonts w:ascii="Aptos" w:hAnsi="Aptos"/>
          <w:b/>
          <w:bCs/>
        </w:rPr>
        <w:t xml:space="preserve"> </w:t>
      </w:r>
      <w:proofErr w:type="spellStart"/>
      <w:r w:rsidRPr="00854DA6">
        <w:rPr>
          <w:rFonts w:ascii="Aptos" w:hAnsi="Aptos"/>
          <w:b/>
          <w:bCs/>
        </w:rPr>
        <w:t>премеру</w:t>
      </w:r>
      <w:proofErr w:type="spellEnd"/>
      <w:r w:rsidRPr="00854DA6">
        <w:rPr>
          <w:rFonts w:ascii="Aptos" w:hAnsi="Aptos"/>
          <w:b/>
          <w:bCs/>
        </w:rPr>
        <w:t xml:space="preserve"> и </w:t>
      </w:r>
      <w:proofErr w:type="spellStart"/>
      <w:r w:rsidRPr="00854DA6">
        <w:rPr>
          <w:rFonts w:ascii="Aptos" w:hAnsi="Aptos"/>
          <w:b/>
          <w:bCs/>
        </w:rPr>
        <w:t>катастру</w:t>
      </w:r>
      <w:proofErr w:type="spellEnd"/>
      <w:r w:rsidRPr="00854DA6">
        <w:rPr>
          <w:rFonts w:ascii="Aptos" w:hAnsi="Aptos"/>
          <w:b/>
          <w:bCs/>
        </w:rPr>
        <w:t xml:space="preserve"> („</w:t>
      </w:r>
      <w:proofErr w:type="spellStart"/>
      <w:r w:rsidRPr="00854DA6">
        <w:rPr>
          <w:rFonts w:ascii="Aptos" w:hAnsi="Aptos"/>
          <w:b/>
          <w:bCs/>
        </w:rPr>
        <w:t>Службени</w:t>
      </w:r>
      <w:proofErr w:type="spellEnd"/>
      <w:r w:rsidRPr="00854DA6">
        <w:rPr>
          <w:rFonts w:ascii="Aptos" w:hAnsi="Aptos"/>
          <w:b/>
          <w:bCs/>
        </w:rPr>
        <w:t xml:space="preserve"> </w:t>
      </w:r>
      <w:proofErr w:type="spellStart"/>
      <w:r w:rsidRPr="00854DA6">
        <w:rPr>
          <w:rFonts w:ascii="Aptos" w:hAnsi="Aptos"/>
          <w:b/>
          <w:bCs/>
        </w:rPr>
        <w:t>гласник</w:t>
      </w:r>
      <w:proofErr w:type="spellEnd"/>
      <w:r w:rsidRPr="00854DA6">
        <w:rPr>
          <w:rFonts w:ascii="Aptos" w:hAnsi="Aptos"/>
          <w:b/>
          <w:bCs/>
        </w:rPr>
        <w:t xml:space="preserve"> РС”, </w:t>
      </w:r>
      <w:proofErr w:type="spellStart"/>
      <w:r w:rsidRPr="00854DA6">
        <w:rPr>
          <w:rFonts w:ascii="Aptos" w:hAnsi="Aptos"/>
          <w:b/>
          <w:bCs/>
        </w:rPr>
        <w:t>бр</w:t>
      </w:r>
      <w:proofErr w:type="spellEnd"/>
      <w:r w:rsidRPr="00854DA6">
        <w:rPr>
          <w:rFonts w:ascii="Aptos" w:hAnsi="Aptos"/>
          <w:b/>
          <w:bCs/>
        </w:rPr>
        <w:t>.</w:t>
      </w:r>
      <w:r w:rsidRPr="00854DA6">
        <w:rPr>
          <w:rFonts w:ascii="Aptos" w:hAnsi="Aptos"/>
          <w:b/>
          <w:bCs/>
          <w:lang w:val="sr-Cyrl-RS"/>
        </w:rPr>
        <w:t xml:space="preserve"> </w:t>
      </w:r>
      <w:r w:rsidRPr="00854DA6">
        <w:rPr>
          <w:rFonts w:ascii="Aptos" w:hAnsi="Aptos"/>
          <w:b/>
          <w:bCs/>
        </w:rPr>
        <w:t>72/2009</w:t>
      </w:r>
      <w:r w:rsidRPr="00854DA6">
        <w:rPr>
          <w:rFonts w:ascii="Aptos" w:hAnsi="Aptos"/>
          <w:b/>
          <w:bCs/>
          <w:lang w:val="sr-Cyrl-RS"/>
        </w:rPr>
        <w:t xml:space="preserve"> – др. закон</w:t>
      </w:r>
      <w:r w:rsidRPr="00854DA6">
        <w:rPr>
          <w:rFonts w:ascii="Aptos" w:hAnsi="Aptos"/>
          <w:b/>
          <w:bCs/>
        </w:rPr>
        <w:t>):</w:t>
      </w:r>
      <w:r w:rsidRPr="00854DA6">
        <w:rPr>
          <w:rFonts w:ascii="Aptos" w:hAnsi="Aptos"/>
        </w:rPr>
        <w:t xml:space="preserve"> </w:t>
      </w:r>
      <w:proofErr w:type="spellStart"/>
      <w:r w:rsidRPr="00854DA6">
        <w:rPr>
          <w:rFonts w:ascii="Aptos" w:hAnsi="Aptos"/>
        </w:rPr>
        <w:t>Републички</w:t>
      </w:r>
      <w:proofErr w:type="spellEnd"/>
      <w:r w:rsidRPr="00854DA6">
        <w:rPr>
          <w:rFonts w:ascii="Aptos" w:hAnsi="Aptos"/>
        </w:rPr>
        <w:t xml:space="preserve"> </w:t>
      </w:r>
      <w:proofErr w:type="spellStart"/>
      <w:r w:rsidRPr="00854DA6">
        <w:rPr>
          <w:rFonts w:ascii="Aptos" w:hAnsi="Aptos"/>
        </w:rPr>
        <w:t>геодетски</w:t>
      </w:r>
      <w:proofErr w:type="spellEnd"/>
      <w:r w:rsidRPr="00854DA6">
        <w:rPr>
          <w:rFonts w:ascii="Aptos" w:hAnsi="Aptos"/>
        </w:rPr>
        <w:t xml:space="preserve"> </w:t>
      </w:r>
      <w:proofErr w:type="spellStart"/>
      <w:r w:rsidRPr="00854DA6">
        <w:rPr>
          <w:rFonts w:ascii="Aptos" w:hAnsi="Aptos"/>
        </w:rPr>
        <w:t>завод</w:t>
      </w:r>
      <w:proofErr w:type="spellEnd"/>
      <w:r w:rsidRPr="00854DA6">
        <w:rPr>
          <w:rFonts w:ascii="Aptos" w:hAnsi="Aptos"/>
        </w:rPr>
        <w:t xml:space="preserve"> (РГЗ) </w:t>
      </w:r>
      <w:proofErr w:type="spellStart"/>
      <w:r w:rsidRPr="00854DA6">
        <w:rPr>
          <w:rFonts w:ascii="Aptos" w:hAnsi="Aptos"/>
        </w:rPr>
        <w:t>води</w:t>
      </w:r>
      <w:proofErr w:type="spellEnd"/>
      <w:r w:rsidRPr="00854DA6">
        <w:rPr>
          <w:rFonts w:ascii="Aptos" w:hAnsi="Aptos"/>
        </w:rPr>
        <w:t xml:space="preserve"> </w:t>
      </w:r>
      <w:proofErr w:type="spellStart"/>
      <w:r w:rsidRPr="00854DA6">
        <w:rPr>
          <w:rFonts w:ascii="Aptos" w:hAnsi="Aptos"/>
        </w:rPr>
        <w:t>Катастар</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 </w:t>
      </w:r>
      <w:proofErr w:type="spellStart"/>
      <w:r w:rsidRPr="00854DA6">
        <w:rPr>
          <w:rFonts w:ascii="Aptos" w:hAnsi="Aptos"/>
        </w:rPr>
        <w:t>званичну</w:t>
      </w:r>
      <w:proofErr w:type="spellEnd"/>
      <w:r w:rsidRPr="00854DA6">
        <w:rPr>
          <w:rFonts w:ascii="Aptos" w:hAnsi="Aptos"/>
        </w:rPr>
        <w:t xml:space="preserve"> </w:t>
      </w:r>
      <w:proofErr w:type="spellStart"/>
      <w:r w:rsidRPr="00854DA6">
        <w:rPr>
          <w:rFonts w:ascii="Aptos" w:hAnsi="Aptos"/>
        </w:rPr>
        <w:t>евиденцију</w:t>
      </w:r>
      <w:proofErr w:type="spellEnd"/>
      <w:r w:rsidRPr="00854DA6">
        <w:rPr>
          <w:rFonts w:ascii="Aptos" w:hAnsi="Aptos"/>
        </w:rPr>
        <w:t xml:space="preserve"> о </w:t>
      </w:r>
      <w:proofErr w:type="spellStart"/>
      <w:r w:rsidRPr="00854DA6">
        <w:rPr>
          <w:rFonts w:ascii="Aptos" w:hAnsi="Aptos"/>
        </w:rPr>
        <w:t>власништву</w:t>
      </w:r>
      <w:proofErr w:type="spellEnd"/>
      <w:r w:rsidRPr="00854DA6">
        <w:rPr>
          <w:rFonts w:ascii="Aptos" w:hAnsi="Aptos"/>
        </w:rPr>
        <w:t xml:space="preserve"> </w:t>
      </w:r>
      <w:proofErr w:type="spellStart"/>
      <w:r w:rsidRPr="00854DA6">
        <w:rPr>
          <w:rFonts w:ascii="Aptos" w:hAnsi="Aptos"/>
        </w:rPr>
        <w:t>над</w:t>
      </w:r>
      <w:proofErr w:type="spellEnd"/>
      <w:r w:rsidRPr="00854DA6">
        <w:rPr>
          <w:rFonts w:ascii="Aptos" w:hAnsi="Aptos"/>
        </w:rPr>
        <w:t xml:space="preserve"> </w:t>
      </w:r>
      <w:proofErr w:type="spellStart"/>
      <w:r w:rsidRPr="00854DA6">
        <w:rPr>
          <w:rFonts w:ascii="Aptos" w:hAnsi="Aptos"/>
        </w:rPr>
        <w:t>земљиштем</w:t>
      </w:r>
      <w:proofErr w:type="spellEnd"/>
      <w:r w:rsidRPr="00854DA6">
        <w:rPr>
          <w:rFonts w:ascii="Aptos" w:hAnsi="Aptos"/>
        </w:rPr>
        <w:t xml:space="preserve">, </w:t>
      </w:r>
      <w:proofErr w:type="spellStart"/>
      <w:r w:rsidRPr="00854DA6">
        <w:rPr>
          <w:rFonts w:ascii="Aptos" w:hAnsi="Aptos"/>
        </w:rPr>
        <w:t>површини</w:t>
      </w:r>
      <w:proofErr w:type="spellEnd"/>
      <w:r w:rsidRPr="00854DA6">
        <w:rPr>
          <w:rFonts w:ascii="Aptos" w:hAnsi="Aptos"/>
        </w:rPr>
        <w:t xml:space="preserve">, </w:t>
      </w:r>
      <w:proofErr w:type="spellStart"/>
      <w:r w:rsidRPr="00854DA6">
        <w:rPr>
          <w:rFonts w:ascii="Aptos" w:hAnsi="Aptos"/>
        </w:rPr>
        <w:t>класи</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и </w:t>
      </w:r>
      <w:proofErr w:type="spellStart"/>
      <w:r w:rsidRPr="00854DA6">
        <w:rPr>
          <w:rFonts w:ascii="Aptos" w:hAnsi="Aptos"/>
        </w:rPr>
        <w:t>уписаним</w:t>
      </w:r>
      <w:proofErr w:type="spellEnd"/>
      <w:r w:rsidRPr="00854DA6">
        <w:rPr>
          <w:rFonts w:ascii="Aptos" w:hAnsi="Aptos"/>
        </w:rPr>
        <w:t xml:space="preserve"> </w:t>
      </w:r>
      <w:proofErr w:type="spellStart"/>
      <w:r w:rsidRPr="00854DA6">
        <w:rPr>
          <w:rFonts w:ascii="Aptos" w:hAnsi="Aptos"/>
        </w:rPr>
        <w:t>теретима</w:t>
      </w:r>
      <w:proofErr w:type="spellEnd"/>
      <w:r w:rsidRPr="00854DA6">
        <w:rPr>
          <w:rFonts w:ascii="Aptos" w:hAnsi="Aptos"/>
        </w:rPr>
        <w:t xml:space="preserve">. </w:t>
      </w:r>
      <w:proofErr w:type="spellStart"/>
      <w:r w:rsidRPr="00854DA6">
        <w:rPr>
          <w:rFonts w:ascii="Aptos" w:hAnsi="Aptos"/>
        </w:rPr>
        <w:t>Катастарски</w:t>
      </w:r>
      <w:proofErr w:type="spellEnd"/>
      <w:r w:rsidRPr="00854DA6">
        <w:rPr>
          <w:rFonts w:ascii="Aptos" w:hAnsi="Aptos"/>
        </w:rPr>
        <w:t xml:space="preserve"> </w:t>
      </w:r>
      <w:proofErr w:type="spellStart"/>
      <w:r w:rsidRPr="00854DA6">
        <w:rPr>
          <w:rFonts w:ascii="Aptos" w:hAnsi="Aptos"/>
        </w:rPr>
        <w:t>подаци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примарни</w:t>
      </w:r>
      <w:proofErr w:type="spellEnd"/>
      <w:r w:rsidRPr="00854DA6">
        <w:rPr>
          <w:rFonts w:ascii="Aptos" w:hAnsi="Aptos"/>
        </w:rPr>
        <w:t xml:space="preserve"> </w:t>
      </w:r>
      <w:proofErr w:type="spellStart"/>
      <w:r w:rsidRPr="00854DA6">
        <w:rPr>
          <w:rFonts w:ascii="Aptos" w:hAnsi="Aptos"/>
        </w:rPr>
        <w:t>основ</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идентификацију</w:t>
      </w:r>
      <w:proofErr w:type="spellEnd"/>
      <w:r w:rsidRPr="00854DA6">
        <w:rPr>
          <w:rFonts w:ascii="Aptos" w:hAnsi="Aptos"/>
        </w:rPr>
        <w:t xml:space="preserve"> </w:t>
      </w:r>
      <w:proofErr w:type="spellStart"/>
      <w:r w:rsidRPr="00854DA6">
        <w:rPr>
          <w:rFonts w:ascii="Aptos" w:hAnsi="Aptos"/>
        </w:rPr>
        <w:t>законских</w:t>
      </w:r>
      <w:proofErr w:type="spellEnd"/>
      <w:r w:rsidRPr="00854DA6">
        <w:rPr>
          <w:rFonts w:ascii="Aptos" w:hAnsi="Aptos"/>
        </w:rPr>
        <w:t xml:space="preserve"> </w:t>
      </w:r>
      <w:proofErr w:type="spellStart"/>
      <w:r w:rsidRPr="00854DA6">
        <w:rPr>
          <w:rFonts w:ascii="Aptos" w:hAnsi="Aptos"/>
        </w:rPr>
        <w:t>власника</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w:t>
      </w:r>
      <w:proofErr w:type="spellStart"/>
      <w:r w:rsidRPr="00854DA6">
        <w:rPr>
          <w:rFonts w:ascii="Aptos" w:hAnsi="Aptos"/>
        </w:rPr>
        <w:t>Категорија</w:t>
      </w:r>
      <w:proofErr w:type="spellEnd"/>
      <w:r w:rsidRPr="00854DA6">
        <w:rPr>
          <w:rFonts w:ascii="Aptos" w:hAnsi="Aptos"/>
        </w:rPr>
        <w:t xml:space="preserve"> А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 PAP), </w:t>
      </w:r>
      <w:proofErr w:type="spellStart"/>
      <w:r w:rsidRPr="00854DA6">
        <w:rPr>
          <w:rFonts w:ascii="Aptos" w:hAnsi="Aptos"/>
        </w:rPr>
        <w:t>обима</w:t>
      </w:r>
      <w:proofErr w:type="spellEnd"/>
      <w:r w:rsidRPr="00854DA6">
        <w:rPr>
          <w:rFonts w:ascii="Aptos" w:hAnsi="Aptos"/>
        </w:rPr>
        <w:t xml:space="preserve"> </w:t>
      </w:r>
      <w:proofErr w:type="spellStart"/>
      <w:r w:rsidRPr="00854DA6">
        <w:rPr>
          <w:rFonts w:ascii="Aptos" w:hAnsi="Aptos"/>
        </w:rPr>
        <w:t>погођеног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и </w:t>
      </w:r>
      <w:proofErr w:type="spellStart"/>
      <w:r w:rsidRPr="00854DA6">
        <w:rPr>
          <w:rFonts w:ascii="Aptos" w:hAnsi="Aptos"/>
        </w:rPr>
        <w:t>катастарских</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служе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референтне</w:t>
      </w:r>
      <w:proofErr w:type="spellEnd"/>
      <w:r w:rsidRPr="00854DA6">
        <w:rPr>
          <w:rFonts w:ascii="Aptos" w:hAnsi="Aptos"/>
        </w:rPr>
        <w:t xml:space="preserve"> </w:t>
      </w:r>
      <w:proofErr w:type="spellStart"/>
      <w:r w:rsidRPr="00854DA6">
        <w:rPr>
          <w:rFonts w:ascii="Aptos" w:hAnsi="Aptos"/>
        </w:rPr>
        <w:t>тачке</w:t>
      </w:r>
      <w:proofErr w:type="spellEnd"/>
      <w:r w:rsidRPr="00854DA6">
        <w:rPr>
          <w:rFonts w:ascii="Aptos" w:hAnsi="Aptos"/>
        </w:rPr>
        <w:t xml:space="preserve"> </w:t>
      </w:r>
      <w:proofErr w:type="spellStart"/>
      <w:r w:rsidRPr="00854DA6">
        <w:rPr>
          <w:rFonts w:ascii="Aptos" w:hAnsi="Aptos"/>
        </w:rPr>
        <w:t>при</w:t>
      </w:r>
      <w:proofErr w:type="spellEnd"/>
      <w:r w:rsidRPr="00854DA6">
        <w:rPr>
          <w:rFonts w:ascii="Aptos" w:hAnsi="Aptos"/>
        </w:rPr>
        <w:t xml:space="preserve"> </w:t>
      </w:r>
      <w:proofErr w:type="spellStart"/>
      <w:r w:rsidRPr="00854DA6">
        <w:rPr>
          <w:rFonts w:ascii="Aptos" w:hAnsi="Aptos"/>
        </w:rPr>
        <w:t>процени</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Процес</w:t>
      </w:r>
      <w:proofErr w:type="spellEnd"/>
      <w:r w:rsidRPr="00854DA6">
        <w:rPr>
          <w:rFonts w:ascii="Aptos" w:hAnsi="Aptos"/>
        </w:rPr>
        <w:t xml:space="preserve"> </w:t>
      </w:r>
      <w:proofErr w:type="spellStart"/>
      <w:r w:rsidRPr="00854DA6">
        <w:rPr>
          <w:rFonts w:ascii="Aptos" w:hAnsi="Aptos"/>
        </w:rPr>
        <w:t>израде</w:t>
      </w:r>
      <w:proofErr w:type="spellEnd"/>
      <w:r w:rsidRPr="00854DA6">
        <w:rPr>
          <w:rFonts w:ascii="Aptos" w:hAnsi="Aptos"/>
        </w:rPr>
        <w:t xml:space="preserve"> RAP-а </w:t>
      </w:r>
      <w:proofErr w:type="spellStart"/>
      <w:r w:rsidRPr="00854DA6">
        <w:rPr>
          <w:rFonts w:ascii="Aptos" w:hAnsi="Aptos"/>
        </w:rPr>
        <w:t>подразумеваће</w:t>
      </w:r>
      <w:proofErr w:type="spellEnd"/>
      <w:r w:rsidRPr="00854DA6">
        <w:rPr>
          <w:rFonts w:ascii="Aptos" w:hAnsi="Aptos"/>
        </w:rPr>
        <w:t xml:space="preserve"> </w:t>
      </w:r>
      <w:proofErr w:type="spellStart"/>
      <w:r w:rsidRPr="00854DA6">
        <w:rPr>
          <w:rFonts w:ascii="Aptos" w:hAnsi="Aptos"/>
        </w:rPr>
        <w:t>систематско</w:t>
      </w:r>
      <w:proofErr w:type="spellEnd"/>
      <w:r w:rsidRPr="00854DA6">
        <w:rPr>
          <w:rFonts w:ascii="Aptos" w:hAnsi="Aptos"/>
        </w:rPr>
        <w:t xml:space="preserve"> </w:t>
      </w:r>
      <w:proofErr w:type="spellStart"/>
      <w:r w:rsidRPr="00854DA6">
        <w:rPr>
          <w:rFonts w:ascii="Aptos" w:hAnsi="Aptos"/>
        </w:rPr>
        <w:t>упоређивање</w:t>
      </w:r>
      <w:proofErr w:type="spellEnd"/>
      <w:r w:rsidRPr="00854DA6">
        <w:rPr>
          <w:rFonts w:ascii="Aptos" w:hAnsi="Aptos"/>
        </w:rPr>
        <w:t xml:space="preserve"> </w:t>
      </w:r>
      <w:proofErr w:type="spellStart"/>
      <w:r w:rsidRPr="00854DA6">
        <w:rPr>
          <w:rFonts w:ascii="Aptos" w:hAnsi="Aptos"/>
        </w:rPr>
        <w:t>катастарских</w:t>
      </w:r>
      <w:proofErr w:type="spellEnd"/>
      <w:r w:rsidRPr="00854DA6">
        <w:rPr>
          <w:rFonts w:ascii="Aptos" w:hAnsi="Aptos"/>
        </w:rPr>
        <w:t xml:space="preserve"> </w:t>
      </w:r>
      <w:proofErr w:type="spellStart"/>
      <w:r w:rsidRPr="00854DA6">
        <w:rPr>
          <w:rFonts w:ascii="Aptos" w:hAnsi="Aptos"/>
        </w:rPr>
        <w:t>података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погођене</w:t>
      </w:r>
      <w:proofErr w:type="spellEnd"/>
      <w:r w:rsidRPr="00854DA6">
        <w:rPr>
          <w:rFonts w:ascii="Aptos" w:hAnsi="Aptos"/>
        </w:rPr>
        <w:t xml:space="preserve"> </w:t>
      </w:r>
      <w:proofErr w:type="spellStart"/>
      <w:r w:rsidRPr="00854DA6">
        <w:rPr>
          <w:rFonts w:ascii="Aptos" w:hAnsi="Aptos"/>
        </w:rPr>
        <w:t>парцеле</w:t>
      </w:r>
      <w:proofErr w:type="spellEnd"/>
      <w:r w:rsidRPr="00854DA6">
        <w:rPr>
          <w:rFonts w:ascii="Aptos" w:hAnsi="Aptos"/>
        </w:rPr>
        <w:t>.</w:t>
      </w:r>
    </w:p>
    <w:p w14:paraId="1C547C35" w14:textId="77777777" w:rsidR="00854DA6" w:rsidRPr="002E6EFE" w:rsidRDefault="00854DA6" w:rsidP="00854DA6">
      <w:pPr>
        <w:keepNext/>
        <w:keepLines/>
        <w:spacing w:before="160" w:after="80"/>
        <w:jc w:val="both"/>
        <w:outlineLvl w:val="2"/>
        <w:rPr>
          <w:rFonts w:ascii="Aptos" w:eastAsiaTheme="majorEastAsia" w:hAnsi="Aptos" w:cstheme="majorBidi"/>
        </w:rPr>
      </w:pPr>
      <w:proofErr w:type="spellStart"/>
      <w:r w:rsidRPr="00854DA6">
        <w:rPr>
          <w:rFonts w:ascii="Aptos" w:eastAsiaTheme="majorEastAsia" w:hAnsi="Aptos" w:cstheme="majorBidi"/>
          <w:lang w:val="en-GB"/>
        </w:rPr>
        <w:t>Међународни</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инструменти</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за</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заштиту</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људских</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права</w:t>
      </w:r>
      <w:proofErr w:type="spellEnd"/>
    </w:p>
    <w:p w14:paraId="702DC70E" w14:textId="77777777" w:rsidR="00854DA6" w:rsidRPr="00854DA6" w:rsidRDefault="00854DA6" w:rsidP="00854DA6">
      <w:pPr>
        <w:jc w:val="both"/>
        <w:rPr>
          <w:rFonts w:ascii="Aptos" w:hAnsi="Aptos"/>
        </w:rPr>
      </w:pP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члановима</w:t>
      </w:r>
      <w:proofErr w:type="spellEnd"/>
      <w:r w:rsidRPr="00854DA6">
        <w:rPr>
          <w:rFonts w:ascii="Aptos" w:hAnsi="Aptos"/>
        </w:rPr>
        <w:t xml:space="preserve"> 16. и 194. </w:t>
      </w:r>
      <w:proofErr w:type="spellStart"/>
      <w:r w:rsidRPr="00854DA6">
        <w:rPr>
          <w:rFonts w:ascii="Aptos" w:hAnsi="Aptos"/>
        </w:rPr>
        <w:t>Устава</w:t>
      </w:r>
      <w:proofErr w:type="spellEnd"/>
      <w:r w:rsidRPr="00854DA6">
        <w:rPr>
          <w:rFonts w:ascii="Aptos" w:hAnsi="Aptos"/>
        </w:rPr>
        <w:t xml:space="preserve">, </w:t>
      </w:r>
      <w:proofErr w:type="spellStart"/>
      <w:r w:rsidRPr="00854DA6">
        <w:rPr>
          <w:rFonts w:ascii="Aptos" w:hAnsi="Aptos"/>
        </w:rPr>
        <w:t>потврђени</w:t>
      </w:r>
      <w:proofErr w:type="spellEnd"/>
      <w:r w:rsidRPr="00854DA6">
        <w:rPr>
          <w:rFonts w:ascii="Aptos" w:hAnsi="Aptos"/>
        </w:rPr>
        <w:t xml:space="preserve"> </w:t>
      </w:r>
      <w:proofErr w:type="spellStart"/>
      <w:r w:rsidRPr="00854DA6">
        <w:rPr>
          <w:rFonts w:ascii="Aptos" w:hAnsi="Aptos"/>
        </w:rPr>
        <w:t>међународни</w:t>
      </w:r>
      <w:proofErr w:type="spellEnd"/>
      <w:r w:rsidRPr="00854DA6">
        <w:rPr>
          <w:rFonts w:ascii="Aptos" w:hAnsi="Aptos"/>
        </w:rPr>
        <w:t xml:space="preserve"> </w:t>
      </w:r>
      <w:proofErr w:type="spellStart"/>
      <w:r w:rsidRPr="00854DA6">
        <w:rPr>
          <w:rFonts w:ascii="Aptos" w:hAnsi="Aptos"/>
        </w:rPr>
        <w:t>уговори</w:t>
      </w:r>
      <w:proofErr w:type="spellEnd"/>
      <w:r w:rsidRPr="00854DA6">
        <w:rPr>
          <w:rFonts w:ascii="Aptos" w:hAnsi="Aptos"/>
        </w:rPr>
        <w:t xml:space="preserve"> </w:t>
      </w:r>
      <w:proofErr w:type="spellStart"/>
      <w:r w:rsidRPr="00854DA6">
        <w:rPr>
          <w:rFonts w:ascii="Aptos" w:hAnsi="Aptos"/>
        </w:rPr>
        <w:t>чине</w:t>
      </w:r>
      <w:proofErr w:type="spellEnd"/>
      <w:r w:rsidRPr="00854DA6">
        <w:rPr>
          <w:rFonts w:ascii="Aptos" w:hAnsi="Aptos"/>
        </w:rPr>
        <w:t xml:space="preserve"> </w:t>
      </w:r>
      <w:proofErr w:type="spellStart"/>
      <w:r w:rsidRPr="00854DA6">
        <w:rPr>
          <w:rFonts w:ascii="Aptos" w:hAnsi="Aptos"/>
        </w:rPr>
        <w:t>саставни</w:t>
      </w:r>
      <w:proofErr w:type="spellEnd"/>
      <w:r w:rsidRPr="00854DA6">
        <w:rPr>
          <w:rFonts w:ascii="Aptos" w:hAnsi="Aptos"/>
        </w:rPr>
        <w:t xml:space="preserve"> </w:t>
      </w:r>
      <w:proofErr w:type="spellStart"/>
      <w:r w:rsidRPr="00854DA6">
        <w:rPr>
          <w:rFonts w:ascii="Aptos" w:hAnsi="Aptos"/>
        </w:rPr>
        <w:t>део</w:t>
      </w:r>
      <w:proofErr w:type="spellEnd"/>
      <w:r w:rsidRPr="00854DA6">
        <w:rPr>
          <w:rFonts w:ascii="Aptos" w:hAnsi="Aptos"/>
        </w:rPr>
        <w:t xml:space="preserve"> </w:t>
      </w:r>
      <w:proofErr w:type="spellStart"/>
      <w:r w:rsidRPr="00854DA6">
        <w:rPr>
          <w:rFonts w:ascii="Aptos" w:hAnsi="Aptos"/>
        </w:rPr>
        <w:t>правног</w:t>
      </w:r>
      <w:proofErr w:type="spellEnd"/>
      <w:r w:rsidRPr="00854DA6">
        <w:rPr>
          <w:rFonts w:ascii="Aptos" w:hAnsi="Aptos"/>
        </w:rPr>
        <w:t xml:space="preserve"> </w:t>
      </w:r>
      <w:proofErr w:type="spellStart"/>
      <w:r w:rsidRPr="00854DA6">
        <w:rPr>
          <w:rFonts w:ascii="Aptos" w:hAnsi="Aptos"/>
        </w:rPr>
        <w:t>поретка</w:t>
      </w:r>
      <w:proofErr w:type="spellEnd"/>
      <w:r w:rsidRPr="00854DA6">
        <w:rPr>
          <w:rFonts w:ascii="Aptos" w:hAnsi="Aptos"/>
        </w:rPr>
        <w:t xml:space="preserve"> </w:t>
      </w:r>
      <w:proofErr w:type="spellStart"/>
      <w:r w:rsidRPr="00854DA6">
        <w:rPr>
          <w:rFonts w:ascii="Aptos" w:hAnsi="Aptos"/>
        </w:rPr>
        <w:t>Републике</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и </w:t>
      </w:r>
      <w:proofErr w:type="spellStart"/>
      <w:r w:rsidRPr="00854DA6">
        <w:rPr>
          <w:rFonts w:ascii="Aptos" w:hAnsi="Aptos"/>
        </w:rPr>
        <w:t>закони</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смеју</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у </w:t>
      </w:r>
      <w:proofErr w:type="spellStart"/>
      <w:r w:rsidRPr="00854DA6">
        <w:rPr>
          <w:rFonts w:ascii="Aptos" w:hAnsi="Aptos"/>
        </w:rPr>
        <w:t>супротности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њима</w:t>
      </w:r>
      <w:proofErr w:type="spellEnd"/>
      <w:r w:rsidRPr="00854DA6">
        <w:rPr>
          <w:rFonts w:ascii="Aptos" w:hAnsi="Aptos"/>
        </w:rPr>
        <w:t xml:space="preserve">. </w:t>
      </w:r>
      <w:proofErr w:type="spellStart"/>
      <w:r w:rsidRPr="00854DA6">
        <w:rPr>
          <w:rFonts w:ascii="Aptos" w:hAnsi="Aptos"/>
        </w:rPr>
        <w:t>Следећи</w:t>
      </w:r>
      <w:proofErr w:type="spellEnd"/>
      <w:r w:rsidRPr="00854DA6">
        <w:rPr>
          <w:rFonts w:ascii="Aptos" w:hAnsi="Aptos"/>
        </w:rPr>
        <w:t xml:space="preserve"> </w:t>
      </w:r>
      <w:proofErr w:type="spellStart"/>
      <w:r w:rsidRPr="00854DA6">
        <w:rPr>
          <w:rFonts w:ascii="Aptos" w:hAnsi="Aptos"/>
        </w:rPr>
        <w:t>међународни</w:t>
      </w:r>
      <w:proofErr w:type="spellEnd"/>
      <w:r w:rsidRPr="00854DA6">
        <w:rPr>
          <w:rFonts w:ascii="Aptos" w:hAnsi="Aptos"/>
        </w:rPr>
        <w:t xml:space="preserve"> </w:t>
      </w:r>
      <w:proofErr w:type="spellStart"/>
      <w:r w:rsidRPr="00854DA6">
        <w:rPr>
          <w:rFonts w:ascii="Aptos" w:hAnsi="Aptos"/>
        </w:rPr>
        <w:t>инструменти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заштиту</w:t>
      </w:r>
      <w:proofErr w:type="spellEnd"/>
      <w:r w:rsidRPr="00854DA6">
        <w:rPr>
          <w:rFonts w:ascii="Aptos" w:hAnsi="Aptos"/>
        </w:rPr>
        <w:t xml:space="preserve"> </w:t>
      </w:r>
      <w:proofErr w:type="spellStart"/>
      <w:r w:rsidRPr="00854DA6">
        <w:rPr>
          <w:rFonts w:ascii="Aptos" w:hAnsi="Aptos"/>
        </w:rPr>
        <w:t>људских</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ратификовала</w:t>
      </w:r>
      <w:proofErr w:type="spellEnd"/>
      <w:r w:rsidRPr="00854DA6">
        <w:rPr>
          <w:rFonts w:ascii="Aptos" w:hAnsi="Aptos"/>
        </w:rPr>
        <w:t xml:space="preserve"> </w:t>
      </w:r>
      <w:proofErr w:type="spellStart"/>
      <w:r w:rsidRPr="00854DA6">
        <w:rPr>
          <w:rFonts w:ascii="Aptos" w:hAnsi="Aptos"/>
        </w:rPr>
        <w:t>стога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релевантни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животну</w:t>
      </w:r>
      <w:proofErr w:type="spellEnd"/>
      <w:r w:rsidRPr="00854DA6">
        <w:rPr>
          <w:rFonts w:ascii="Aptos" w:hAnsi="Aptos"/>
        </w:rPr>
        <w:t xml:space="preserve"> </w:t>
      </w:r>
      <w:proofErr w:type="spellStart"/>
      <w:r w:rsidRPr="00854DA6">
        <w:rPr>
          <w:rFonts w:ascii="Aptos" w:hAnsi="Aptos"/>
        </w:rPr>
        <w:t>средину</w:t>
      </w:r>
      <w:proofErr w:type="spellEnd"/>
      <w:r w:rsidRPr="00854DA6">
        <w:rPr>
          <w:rFonts w:ascii="Aptos" w:hAnsi="Aptos"/>
        </w:rPr>
        <w:t xml:space="preserve"> и </w:t>
      </w:r>
      <w:proofErr w:type="spellStart"/>
      <w:r w:rsidRPr="00854DA6">
        <w:rPr>
          <w:rFonts w:ascii="Aptos" w:hAnsi="Aptos"/>
        </w:rPr>
        <w:t>социјалне</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 xml:space="preserve">, </w:t>
      </w:r>
      <w:proofErr w:type="spellStart"/>
      <w:r w:rsidRPr="00854DA6">
        <w:rPr>
          <w:rFonts w:ascii="Aptos" w:hAnsi="Aptos"/>
        </w:rPr>
        <w:t>укључивање</w:t>
      </w:r>
      <w:proofErr w:type="spellEnd"/>
      <w:r w:rsidRPr="00854DA6">
        <w:rPr>
          <w:rFonts w:ascii="Aptos" w:hAnsi="Aptos"/>
        </w:rPr>
        <w:t xml:space="preserve"> </w:t>
      </w:r>
      <w:proofErr w:type="spellStart"/>
      <w:r w:rsidRPr="00854DA6">
        <w:rPr>
          <w:rFonts w:ascii="Aptos" w:hAnsi="Aptos"/>
        </w:rPr>
        <w:t>заинтересованих</w:t>
      </w:r>
      <w:proofErr w:type="spellEnd"/>
      <w:r w:rsidRPr="00854DA6">
        <w:rPr>
          <w:rFonts w:ascii="Aptos" w:hAnsi="Aptos"/>
        </w:rPr>
        <w:t xml:space="preserve"> </w:t>
      </w:r>
      <w:proofErr w:type="spellStart"/>
      <w:r w:rsidRPr="00854DA6">
        <w:rPr>
          <w:rFonts w:ascii="Aptos" w:hAnsi="Aptos"/>
        </w:rPr>
        <w:t>страна</w:t>
      </w:r>
      <w:proofErr w:type="spellEnd"/>
      <w:r w:rsidRPr="00854DA6">
        <w:rPr>
          <w:rFonts w:ascii="Aptos" w:hAnsi="Aptos"/>
        </w:rPr>
        <w:t xml:space="preserve"> и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правним</w:t>
      </w:r>
      <w:proofErr w:type="spellEnd"/>
      <w:r w:rsidRPr="00854DA6">
        <w:rPr>
          <w:rFonts w:ascii="Aptos" w:hAnsi="Aptos"/>
        </w:rPr>
        <w:t xml:space="preserve"> </w:t>
      </w:r>
      <w:proofErr w:type="spellStart"/>
      <w:r w:rsidRPr="00854DA6">
        <w:rPr>
          <w:rFonts w:ascii="Aptos" w:hAnsi="Aptos"/>
        </w:rPr>
        <w:t>лековима</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w:t>
      </w:r>
    </w:p>
    <w:p w14:paraId="273A6111"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Европска</w:t>
      </w:r>
      <w:proofErr w:type="spellEnd"/>
      <w:r w:rsidRPr="00854DA6">
        <w:rPr>
          <w:rFonts w:ascii="Aptos" w:hAnsi="Aptos"/>
        </w:rPr>
        <w:t xml:space="preserve">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људским</w:t>
      </w:r>
      <w:proofErr w:type="spellEnd"/>
      <w:r w:rsidRPr="00854DA6">
        <w:rPr>
          <w:rFonts w:ascii="Aptos" w:hAnsi="Aptos"/>
        </w:rPr>
        <w:t xml:space="preserve"> </w:t>
      </w:r>
      <w:proofErr w:type="spellStart"/>
      <w:r w:rsidRPr="00854DA6">
        <w:rPr>
          <w:rFonts w:ascii="Aptos" w:hAnsi="Aptos"/>
        </w:rPr>
        <w:t>правима</w:t>
      </w:r>
      <w:proofErr w:type="spellEnd"/>
      <w:r w:rsidRPr="00854DA6">
        <w:rPr>
          <w:rFonts w:ascii="Aptos" w:hAnsi="Aptos"/>
        </w:rPr>
        <w:t xml:space="preserve"> (ECHR) — </w:t>
      </w:r>
      <w:proofErr w:type="spellStart"/>
      <w:r w:rsidRPr="00854DA6">
        <w:rPr>
          <w:rFonts w:ascii="Aptos" w:hAnsi="Aptos"/>
        </w:rPr>
        <w:t>посебно</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lang w:val="sr-Cyrl-RS"/>
        </w:rPr>
        <w:t xml:space="preserve"> </w:t>
      </w:r>
      <w:r w:rsidRPr="00854DA6">
        <w:rPr>
          <w:rFonts w:ascii="Aptos" w:hAnsi="Aptos"/>
        </w:rPr>
        <w:t>1</w:t>
      </w:r>
      <w:r w:rsidRPr="00854DA6">
        <w:rPr>
          <w:rFonts w:ascii="Aptos" w:hAnsi="Aptos"/>
          <w:lang w:val="sr-Cyrl-RS"/>
        </w:rPr>
        <w:t>.</w:t>
      </w:r>
      <w:r w:rsidRPr="00854DA6">
        <w:rPr>
          <w:rFonts w:ascii="Aptos" w:hAnsi="Aptos"/>
        </w:rPr>
        <w:t xml:space="preserve"> </w:t>
      </w:r>
      <w:r w:rsidRPr="00854DA6">
        <w:rPr>
          <w:rFonts w:ascii="Aptos" w:hAnsi="Aptos"/>
          <w:lang w:val="sr-Cyrl-RS"/>
        </w:rPr>
        <w:t>Протокола бр</w:t>
      </w:r>
      <w:r w:rsidRPr="00854DA6">
        <w:rPr>
          <w:rFonts w:ascii="Aptos" w:hAnsi="Aptos"/>
        </w:rPr>
        <w:t xml:space="preserve">. 1: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обавезана</w:t>
      </w:r>
      <w:proofErr w:type="spellEnd"/>
      <w:r w:rsidRPr="00854DA6">
        <w:rPr>
          <w:rFonts w:ascii="Aptos" w:hAnsi="Aptos"/>
        </w:rPr>
        <w:t xml:space="preserve"> ECHR-</w:t>
      </w:r>
      <w:proofErr w:type="spellStart"/>
      <w:r w:rsidRPr="00854DA6">
        <w:rPr>
          <w:rFonts w:ascii="Aptos" w:hAnsi="Aptos"/>
        </w:rPr>
        <w:t>ом</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3. </w:t>
      </w:r>
      <w:proofErr w:type="spellStart"/>
      <w:r w:rsidRPr="00854DA6">
        <w:rPr>
          <w:rFonts w:ascii="Aptos" w:hAnsi="Aptos"/>
        </w:rPr>
        <w:t>марта</w:t>
      </w:r>
      <w:proofErr w:type="spellEnd"/>
      <w:r w:rsidRPr="00854DA6">
        <w:rPr>
          <w:rFonts w:ascii="Aptos" w:hAnsi="Aptos"/>
        </w:rPr>
        <w:t xml:space="preserve"> 2004.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1. </w:t>
      </w:r>
      <w:proofErr w:type="spellStart"/>
      <w:r w:rsidRPr="00854DA6">
        <w:rPr>
          <w:rFonts w:ascii="Aptos" w:hAnsi="Aptos"/>
        </w:rPr>
        <w:t>Протокола</w:t>
      </w:r>
      <w:proofErr w:type="spellEnd"/>
      <w:r w:rsidRPr="00854DA6">
        <w:rPr>
          <w:rFonts w:ascii="Aptos" w:hAnsi="Aptos"/>
        </w:rPr>
        <w:t xml:space="preserve"> </w:t>
      </w:r>
      <w:proofErr w:type="spellStart"/>
      <w:r w:rsidRPr="00854DA6">
        <w:rPr>
          <w:rFonts w:ascii="Aptos" w:hAnsi="Aptos"/>
        </w:rPr>
        <w:t>број</w:t>
      </w:r>
      <w:proofErr w:type="spellEnd"/>
      <w:r w:rsidRPr="00854DA6">
        <w:rPr>
          <w:rFonts w:ascii="Aptos" w:hAnsi="Aptos"/>
        </w:rPr>
        <w:t xml:space="preserve"> 1 </w:t>
      </w:r>
      <w:proofErr w:type="spellStart"/>
      <w:r w:rsidRPr="00854DA6">
        <w:rPr>
          <w:rFonts w:ascii="Aptos" w:hAnsi="Aptos"/>
        </w:rPr>
        <w:t>штити</w:t>
      </w:r>
      <w:proofErr w:type="spellEnd"/>
      <w:r w:rsidRPr="00854DA6">
        <w:rPr>
          <w:rFonts w:ascii="Aptos" w:hAnsi="Aptos"/>
        </w:rPr>
        <w:t xml:space="preserve"> </w:t>
      </w:r>
      <w:proofErr w:type="spellStart"/>
      <w:r w:rsidRPr="00854DA6">
        <w:rPr>
          <w:rFonts w:ascii="Aptos" w:hAnsi="Aptos"/>
        </w:rPr>
        <w:t>мирно</w:t>
      </w:r>
      <w:proofErr w:type="spellEnd"/>
      <w:r w:rsidRPr="00854DA6">
        <w:rPr>
          <w:rFonts w:ascii="Aptos" w:hAnsi="Aptos"/>
        </w:rPr>
        <w:t xml:space="preserve"> </w:t>
      </w:r>
      <w:proofErr w:type="spellStart"/>
      <w:r w:rsidRPr="00854DA6">
        <w:rPr>
          <w:rFonts w:ascii="Aptos" w:hAnsi="Aptos"/>
        </w:rPr>
        <w:t>уживање</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 xml:space="preserve"> и </w:t>
      </w:r>
      <w:proofErr w:type="spellStart"/>
      <w:r w:rsidRPr="00854DA6">
        <w:rPr>
          <w:rFonts w:ascii="Aptos" w:hAnsi="Aptos"/>
        </w:rPr>
        <w:t>дозвољава</w:t>
      </w:r>
      <w:proofErr w:type="spellEnd"/>
      <w:r w:rsidRPr="00854DA6">
        <w:rPr>
          <w:rFonts w:ascii="Aptos" w:hAnsi="Aptos"/>
        </w:rPr>
        <w:t xml:space="preserve"> </w:t>
      </w:r>
      <w:proofErr w:type="spellStart"/>
      <w:r w:rsidRPr="00854DA6">
        <w:rPr>
          <w:rFonts w:ascii="Aptos" w:hAnsi="Aptos"/>
        </w:rPr>
        <w:t>одузимање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контролу</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 xml:space="preserve"> </w:t>
      </w:r>
      <w:proofErr w:type="spellStart"/>
      <w:r w:rsidRPr="00854DA6">
        <w:rPr>
          <w:rFonts w:ascii="Aptos" w:hAnsi="Aptos"/>
        </w:rPr>
        <w:t>само</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то</w:t>
      </w:r>
      <w:proofErr w:type="spellEnd"/>
      <w:r w:rsidRPr="00854DA6">
        <w:rPr>
          <w:rFonts w:ascii="Aptos" w:hAnsi="Aptos"/>
        </w:rPr>
        <w:t xml:space="preserve"> </w:t>
      </w:r>
      <w:proofErr w:type="spellStart"/>
      <w:r w:rsidRPr="00854DA6">
        <w:rPr>
          <w:rFonts w:ascii="Aptos" w:hAnsi="Aptos"/>
        </w:rPr>
        <w:t>законито</w:t>
      </w:r>
      <w:proofErr w:type="spellEnd"/>
      <w:r w:rsidRPr="00854DA6">
        <w:rPr>
          <w:rFonts w:ascii="Aptos" w:hAnsi="Aptos"/>
        </w:rPr>
        <w:t xml:space="preserve">, у </w:t>
      </w:r>
      <w:proofErr w:type="spellStart"/>
      <w:r w:rsidRPr="00854DA6">
        <w:rPr>
          <w:rFonts w:ascii="Aptos" w:hAnsi="Aptos"/>
        </w:rPr>
        <w:t>јавном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општем</w:t>
      </w:r>
      <w:proofErr w:type="spellEnd"/>
      <w:r w:rsidRPr="00854DA6">
        <w:rPr>
          <w:rFonts w:ascii="Aptos" w:hAnsi="Aptos"/>
        </w:rPr>
        <w:t xml:space="preserve"> </w:t>
      </w:r>
      <w:proofErr w:type="spellStart"/>
      <w:r w:rsidRPr="00854DA6">
        <w:rPr>
          <w:rFonts w:ascii="Aptos" w:hAnsi="Aptos"/>
        </w:rPr>
        <w:t>интересу</w:t>
      </w:r>
      <w:proofErr w:type="spellEnd"/>
      <w:r w:rsidRPr="00854DA6">
        <w:rPr>
          <w:rFonts w:ascii="Aptos" w:hAnsi="Aptos"/>
        </w:rPr>
        <w:t xml:space="preserve"> и </w:t>
      </w:r>
      <w:proofErr w:type="spellStart"/>
      <w:r w:rsidRPr="00854DA6">
        <w:rPr>
          <w:rFonts w:ascii="Aptos" w:hAnsi="Aptos"/>
        </w:rPr>
        <w:t>пропорционално</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стандард</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релевантан</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зоне</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и </w:t>
      </w:r>
      <w:proofErr w:type="spellStart"/>
      <w:r w:rsidRPr="00854DA6">
        <w:rPr>
          <w:rFonts w:ascii="Aptos" w:hAnsi="Aptos"/>
        </w:rPr>
        <w:t>доступност</w:t>
      </w:r>
      <w:proofErr w:type="spellEnd"/>
      <w:r w:rsidRPr="00854DA6">
        <w:rPr>
          <w:rFonts w:ascii="Aptos" w:hAnsi="Aptos"/>
        </w:rPr>
        <w:t xml:space="preserve"> </w:t>
      </w:r>
      <w:proofErr w:type="spellStart"/>
      <w:r w:rsidRPr="00854DA6">
        <w:rPr>
          <w:rFonts w:ascii="Aptos" w:hAnsi="Aptos"/>
        </w:rPr>
        <w:t>делотворних</w:t>
      </w:r>
      <w:proofErr w:type="spellEnd"/>
      <w:r w:rsidRPr="00854DA6">
        <w:rPr>
          <w:rFonts w:ascii="Aptos" w:hAnsi="Aptos"/>
        </w:rPr>
        <w:t xml:space="preserve"> </w:t>
      </w:r>
      <w:proofErr w:type="spellStart"/>
      <w:r w:rsidRPr="00854DA6">
        <w:rPr>
          <w:rFonts w:ascii="Aptos" w:hAnsi="Aptos"/>
        </w:rPr>
        <w:t>правних</w:t>
      </w:r>
      <w:proofErr w:type="spellEnd"/>
      <w:r w:rsidRPr="00854DA6">
        <w:rPr>
          <w:rFonts w:ascii="Aptos" w:hAnsi="Aptos"/>
        </w:rPr>
        <w:t xml:space="preserve"> </w:t>
      </w:r>
      <w:proofErr w:type="spellStart"/>
      <w:r w:rsidRPr="00854DA6">
        <w:rPr>
          <w:rFonts w:ascii="Aptos" w:hAnsi="Aptos"/>
        </w:rPr>
        <w:t>лекова</w:t>
      </w:r>
      <w:proofErr w:type="spellEnd"/>
      <w:r w:rsidRPr="00854DA6">
        <w:rPr>
          <w:rFonts w:ascii="Aptos" w:hAnsi="Aptos"/>
        </w:rPr>
        <w:t xml:space="preserve">. </w:t>
      </w:r>
      <w:proofErr w:type="spellStart"/>
      <w:r w:rsidRPr="00854DA6">
        <w:rPr>
          <w:rFonts w:ascii="Aptos" w:hAnsi="Aptos"/>
        </w:rPr>
        <w:t>Пракса</w:t>
      </w:r>
      <w:proofErr w:type="spellEnd"/>
      <w:r w:rsidRPr="00854DA6">
        <w:rPr>
          <w:rFonts w:ascii="Aptos" w:hAnsi="Aptos"/>
        </w:rPr>
        <w:t xml:space="preserve"> </w:t>
      </w:r>
      <w:proofErr w:type="spellStart"/>
      <w:r w:rsidRPr="00854DA6">
        <w:rPr>
          <w:rFonts w:ascii="Aptos" w:hAnsi="Aptos"/>
        </w:rPr>
        <w:t>Европског</w:t>
      </w:r>
      <w:proofErr w:type="spellEnd"/>
      <w:r w:rsidRPr="00854DA6">
        <w:rPr>
          <w:rFonts w:ascii="Aptos" w:hAnsi="Aptos"/>
        </w:rPr>
        <w:t xml:space="preserve"> </w:t>
      </w:r>
      <w:proofErr w:type="spellStart"/>
      <w:r w:rsidRPr="00854DA6">
        <w:rPr>
          <w:rFonts w:ascii="Aptos" w:hAnsi="Aptos"/>
        </w:rPr>
        <w:t>суда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људска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поднесу</w:t>
      </w:r>
      <w:proofErr w:type="spellEnd"/>
      <w:r w:rsidRPr="00854DA6">
        <w:rPr>
          <w:rFonts w:ascii="Aptos" w:hAnsi="Aptos"/>
        </w:rPr>
        <w:t xml:space="preserve"> </w:t>
      </w:r>
      <w:proofErr w:type="spellStart"/>
      <w:r w:rsidRPr="00854DA6">
        <w:rPr>
          <w:rFonts w:ascii="Aptos" w:hAnsi="Aptos"/>
        </w:rPr>
        <w:t>прекомеран</w:t>
      </w:r>
      <w:proofErr w:type="spellEnd"/>
      <w:r w:rsidRPr="00854DA6">
        <w:rPr>
          <w:rFonts w:ascii="Aptos" w:hAnsi="Aptos"/>
        </w:rPr>
        <w:t xml:space="preserve"> </w:t>
      </w:r>
      <w:proofErr w:type="spellStart"/>
      <w:r w:rsidRPr="00854DA6">
        <w:rPr>
          <w:rFonts w:ascii="Aptos" w:hAnsi="Aptos"/>
        </w:rPr>
        <w:t>појединачни</w:t>
      </w:r>
      <w:proofErr w:type="spellEnd"/>
      <w:r w:rsidRPr="00854DA6">
        <w:rPr>
          <w:rFonts w:ascii="Aptos" w:hAnsi="Aptos"/>
        </w:rPr>
        <w:t xml:space="preserve"> </w:t>
      </w:r>
      <w:proofErr w:type="spellStart"/>
      <w:r w:rsidRPr="00854DA6">
        <w:rPr>
          <w:rFonts w:ascii="Aptos" w:hAnsi="Aptos"/>
        </w:rPr>
        <w:t>терет</w:t>
      </w:r>
      <w:proofErr w:type="spellEnd"/>
      <w:r w:rsidRPr="00854DA6">
        <w:rPr>
          <w:rFonts w:ascii="Aptos" w:hAnsi="Aptos"/>
        </w:rPr>
        <w:t xml:space="preserve">. </w:t>
      </w:r>
      <w:proofErr w:type="spellStart"/>
      <w:r w:rsidRPr="00854DA6">
        <w:rPr>
          <w:rFonts w:ascii="Aptos" w:hAnsi="Aptos"/>
        </w:rPr>
        <w:t>Уставна</w:t>
      </w:r>
      <w:proofErr w:type="spellEnd"/>
      <w:r w:rsidRPr="00854DA6">
        <w:rPr>
          <w:rFonts w:ascii="Aptos" w:hAnsi="Aptos"/>
        </w:rPr>
        <w:t xml:space="preserve"> </w:t>
      </w:r>
      <w:proofErr w:type="spellStart"/>
      <w:r w:rsidRPr="00854DA6">
        <w:rPr>
          <w:rFonts w:ascii="Aptos" w:hAnsi="Aptos"/>
        </w:rPr>
        <w:t>заштита</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члана</w:t>
      </w:r>
      <w:proofErr w:type="spellEnd"/>
      <w:r w:rsidRPr="00854DA6">
        <w:rPr>
          <w:rFonts w:ascii="Aptos" w:hAnsi="Aptos"/>
        </w:rPr>
        <w:t xml:space="preserve"> 58.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тумачити</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овим</w:t>
      </w:r>
      <w:proofErr w:type="spellEnd"/>
      <w:r w:rsidRPr="00854DA6">
        <w:rPr>
          <w:rFonts w:ascii="Aptos" w:hAnsi="Aptos"/>
        </w:rPr>
        <w:t xml:space="preserve"> </w:t>
      </w:r>
      <w:proofErr w:type="spellStart"/>
      <w:r w:rsidRPr="00854DA6">
        <w:rPr>
          <w:rFonts w:ascii="Aptos" w:hAnsi="Aptos"/>
        </w:rPr>
        <w:t>стандардом</w:t>
      </w:r>
      <w:proofErr w:type="spellEnd"/>
      <w:r w:rsidRPr="00854DA6">
        <w:rPr>
          <w:rFonts w:ascii="Aptos" w:hAnsi="Aptos"/>
        </w:rPr>
        <w:t>.</w:t>
      </w:r>
    </w:p>
    <w:p w14:paraId="05AAA21F"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Међународни</w:t>
      </w:r>
      <w:proofErr w:type="spellEnd"/>
      <w:r w:rsidRPr="00854DA6">
        <w:rPr>
          <w:rFonts w:ascii="Aptos" w:hAnsi="Aptos"/>
        </w:rPr>
        <w:t xml:space="preserve"> </w:t>
      </w:r>
      <w:proofErr w:type="spellStart"/>
      <w:r w:rsidRPr="00854DA6">
        <w:rPr>
          <w:rFonts w:ascii="Aptos" w:hAnsi="Aptos"/>
        </w:rPr>
        <w:t>пакт</w:t>
      </w:r>
      <w:proofErr w:type="spellEnd"/>
      <w:r w:rsidRPr="00854DA6">
        <w:rPr>
          <w:rFonts w:ascii="Aptos" w:hAnsi="Aptos"/>
        </w:rPr>
        <w:t xml:space="preserve"> о </w:t>
      </w:r>
      <w:proofErr w:type="spellStart"/>
      <w:r w:rsidRPr="00854DA6">
        <w:rPr>
          <w:rFonts w:ascii="Aptos" w:hAnsi="Aptos"/>
        </w:rPr>
        <w:t>грађанским</w:t>
      </w:r>
      <w:proofErr w:type="spellEnd"/>
      <w:r w:rsidRPr="00854DA6">
        <w:rPr>
          <w:rFonts w:ascii="Aptos" w:hAnsi="Aptos"/>
        </w:rPr>
        <w:t xml:space="preserve"> и </w:t>
      </w:r>
      <w:proofErr w:type="spellStart"/>
      <w:r w:rsidRPr="00854DA6">
        <w:rPr>
          <w:rFonts w:ascii="Aptos" w:hAnsi="Aptos"/>
        </w:rPr>
        <w:t>политичким</w:t>
      </w:r>
      <w:proofErr w:type="spellEnd"/>
      <w:r w:rsidRPr="00854DA6">
        <w:rPr>
          <w:rFonts w:ascii="Aptos" w:hAnsi="Aptos"/>
        </w:rPr>
        <w:t xml:space="preserve"> </w:t>
      </w:r>
      <w:proofErr w:type="spellStart"/>
      <w:r w:rsidRPr="00854DA6">
        <w:rPr>
          <w:rFonts w:ascii="Aptos" w:hAnsi="Aptos"/>
        </w:rPr>
        <w:t>правима</w:t>
      </w:r>
      <w:proofErr w:type="spellEnd"/>
      <w:r w:rsidRPr="00854DA6">
        <w:rPr>
          <w:rFonts w:ascii="Aptos" w:hAnsi="Aptos"/>
        </w:rPr>
        <w:t xml:space="preserve"> (ICCPR): </w:t>
      </w:r>
      <w:proofErr w:type="spellStart"/>
      <w:r w:rsidRPr="00854DA6">
        <w:rPr>
          <w:rFonts w:ascii="Aptos" w:hAnsi="Aptos"/>
        </w:rPr>
        <w:t>обавезује</w:t>
      </w:r>
      <w:proofErr w:type="spellEnd"/>
      <w:r w:rsidRPr="00854DA6">
        <w:rPr>
          <w:rFonts w:ascii="Aptos" w:hAnsi="Aptos"/>
        </w:rPr>
        <w:t xml:space="preserve"> </w:t>
      </w:r>
      <w:proofErr w:type="spellStart"/>
      <w:r w:rsidRPr="00854DA6">
        <w:rPr>
          <w:rFonts w:ascii="Aptos" w:hAnsi="Aptos"/>
        </w:rPr>
        <w:t>Србију</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сукцесије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27. </w:t>
      </w:r>
      <w:proofErr w:type="spellStart"/>
      <w:r w:rsidRPr="00854DA6">
        <w:rPr>
          <w:rFonts w:ascii="Aptos" w:hAnsi="Aptos"/>
        </w:rPr>
        <w:t>априла</w:t>
      </w:r>
      <w:proofErr w:type="spellEnd"/>
      <w:r w:rsidRPr="00854DA6">
        <w:rPr>
          <w:rFonts w:ascii="Aptos" w:hAnsi="Aptos"/>
        </w:rPr>
        <w:t xml:space="preserve"> 1992.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Релевантан</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једнакост</w:t>
      </w:r>
      <w:proofErr w:type="spellEnd"/>
      <w:r w:rsidRPr="00854DA6">
        <w:rPr>
          <w:rFonts w:ascii="Aptos" w:hAnsi="Aptos"/>
        </w:rPr>
        <w:t xml:space="preserve"> </w:t>
      </w:r>
      <w:proofErr w:type="spellStart"/>
      <w:r w:rsidRPr="00854DA6">
        <w:rPr>
          <w:rFonts w:ascii="Aptos" w:hAnsi="Aptos"/>
        </w:rPr>
        <w:t>пред</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w:t>
      </w:r>
      <w:proofErr w:type="spellStart"/>
      <w:r w:rsidRPr="00854DA6">
        <w:rPr>
          <w:rFonts w:ascii="Aptos" w:hAnsi="Aptos"/>
        </w:rPr>
        <w:t>забрану</w:t>
      </w:r>
      <w:proofErr w:type="spellEnd"/>
      <w:r w:rsidRPr="00854DA6">
        <w:rPr>
          <w:rFonts w:ascii="Aptos" w:hAnsi="Aptos"/>
        </w:rPr>
        <w:t xml:space="preserve"> </w:t>
      </w:r>
      <w:proofErr w:type="spellStart"/>
      <w:r w:rsidRPr="00854DA6">
        <w:rPr>
          <w:rFonts w:ascii="Aptos" w:hAnsi="Aptos"/>
        </w:rPr>
        <w:t>дискриминације</w:t>
      </w:r>
      <w:proofErr w:type="spellEnd"/>
      <w:r w:rsidRPr="00854DA6">
        <w:rPr>
          <w:rFonts w:ascii="Aptos" w:hAnsi="Aptos"/>
        </w:rPr>
        <w:t xml:space="preserve">, </w:t>
      </w:r>
      <w:proofErr w:type="spellStart"/>
      <w:r w:rsidRPr="00854DA6">
        <w:rPr>
          <w:rFonts w:ascii="Aptos" w:hAnsi="Aptos"/>
        </w:rPr>
        <w:t>правичан</w:t>
      </w:r>
      <w:proofErr w:type="spellEnd"/>
      <w:r w:rsidRPr="00854DA6">
        <w:rPr>
          <w:rFonts w:ascii="Aptos" w:hAnsi="Aptos"/>
        </w:rPr>
        <w:t xml:space="preserve"> </w:t>
      </w:r>
      <w:proofErr w:type="spellStart"/>
      <w:r w:rsidRPr="00854DA6">
        <w:rPr>
          <w:rFonts w:ascii="Aptos" w:hAnsi="Aptos"/>
        </w:rPr>
        <w:t>поступак</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правди</w:t>
      </w:r>
      <w:proofErr w:type="spellEnd"/>
      <w:r w:rsidRPr="00854DA6">
        <w:rPr>
          <w:rFonts w:ascii="Aptos" w:hAnsi="Aptos"/>
        </w:rPr>
        <w:t xml:space="preserve"> и </w:t>
      </w:r>
      <w:proofErr w:type="spellStart"/>
      <w:r w:rsidRPr="00854DA6">
        <w:rPr>
          <w:rFonts w:ascii="Aptos" w:hAnsi="Aptos"/>
        </w:rPr>
        <w:t>делотворне</w:t>
      </w:r>
      <w:proofErr w:type="spellEnd"/>
      <w:r w:rsidRPr="00854DA6">
        <w:rPr>
          <w:rFonts w:ascii="Aptos" w:hAnsi="Aptos"/>
        </w:rPr>
        <w:t xml:space="preserve"> </w:t>
      </w:r>
      <w:proofErr w:type="spellStart"/>
      <w:r w:rsidRPr="00854DA6">
        <w:rPr>
          <w:rFonts w:ascii="Aptos" w:hAnsi="Aptos"/>
        </w:rPr>
        <w:t>правне</w:t>
      </w:r>
      <w:proofErr w:type="spellEnd"/>
      <w:r w:rsidRPr="00854DA6">
        <w:rPr>
          <w:rFonts w:ascii="Aptos" w:hAnsi="Aptos"/>
        </w:rPr>
        <w:t xml:space="preserve"> </w:t>
      </w:r>
      <w:proofErr w:type="spellStart"/>
      <w:r w:rsidRPr="00854DA6">
        <w:rPr>
          <w:rFonts w:ascii="Aptos" w:hAnsi="Aptos"/>
        </w:rPr>
        <w:t>лекове</w:t>
      </w:r>
      <w:proofErr w:type="spellEnd"/>
      <w:r w:rsidRPr="00854DA6">
        <w:rPr>
          <w:rFonts w:ascii="Aptos" w:hAnsi="Aptos"/>
        </w:rPr>
        <w:t xml:space="preserve"> у </w:t>
      </w:r>
      <w:proofErr w:type="spellStart"/>
      <w:r w:rsidRPr="00854DA6">
        <w:rPr>
          <w:rFonts w:ascii="Aptos" w:hAnsi="Aptos"/>
        </w:rPr>
        <w:t>управним</w:t>
      </w:r>
      <w:proofErr w:type="spellEnd"/>
      <w:r w:rsidRPr="00854DA6">
        <w:rPr>
          <w:rFonts w:ascii="Aptos" w:hAnsi="Aptos"/>
        </w:rPr>
        <w:t xml:space="preserve"> и </w:t>
      </w:r>
      <w:proofErr w:type="spellStart"/>
      <w:r w:rsidRPr="00854DA6">
        <w:rPr>
          <w:rFonts w:ascii="Aptos" w:hAnsi="Aptos"/>
        </w:rPr>
        <w:t>судским</w:t>
      </w:r>
      <w:proofErr w:type="spellEnd"/>
      <w:r w:rsidRPr="00854DA6">
        <w:rPr>
          <w:rFonts w:ascii="Aptos" w:hAnsi="Aptos"/>
        </w:rPr>
        <w:t xml:space="preserve"> </w:t>
      </w:r>
      <w:proofErr w:type="spellStart"/>
      <w:r w:rsidRPr="00854DA6">
        <w:rPr>
          <w:rFonts w:ascii="Aptos" w:hAnsi="Aptos"/>
        </w:rPr>
        <w:t>поступцима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односе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и </w:t>
      </w:r>
      <w:proofErr w:type="spellStart"/>
      <w:r w:rsidRPr="00854DA6">
        <w:rPr>
          <w:rFonts w:ascii="Aptos" w:hAnsi="Aptos"/>
        </w:rPr>
        <w:t>жалбе</w:t>
      </w:r>
      <w:proofErr w:type="spellEnd"/>
      <w:r w:rsidRPr="00854DA6">
        <w:rPr>
          <w:rFonts w:ascii="Aptos" w:hAnsi="Aptos"/>
        </w:rPr>
        <w:t>.</w:t>
      </w:r>
    </w:p>
    <w:p w14:paraId="7E1A23AC"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Међународни</w:t>
      </w:r>
      <w:proofErr w:type="spellEnd"/>
      <w:r w:rsidRPr="00854DA6">
        <w:rPr>
          <w:rFonts w:ascii="Aptos" w:hAnsi="Aptos"/>
        </w:rPr>
        <w:t xml:space="preserve"> </w:t>
      </w:r>
      <w:proofErr w:type="spellStart"/>
      <w:r w:rsidRPr="00854DA6">
        <w:rPr>
          <w:rFonts w:ascii="Aptos" w:hAnsi="Aptos"/>
        </w:rPr>
        <w:t>пакт</w:t>
      </w:r>
      <w:proofErr w:type="spellEnd"/>
      <w:r w:rsidRPr="00854DA6">
        <w:rPr>
          <w:rFonts w:ascii="Aptos" w:hAnsi="Aptos"/>
        </w:rPr>
        <w:t xml:space="preserve"> о </w:t>
      </w:r>
      <w:proofErr w:type="spellStart"/>
      <w:r w:rsidRPr="00854DA6">
        <w:rPr>
          <w:rFonts w:ascii="Aptos" w:hAnsi="Aptos"/>
        </w:rPr>
        <w:t>економским</w:t>
      </w:r>
      <w:proofErr w:type="spellEnd"/>
      <w:r w:rsidRPr="00854DA6">
        <w:rPr>
          <w:rFonts w:ascii="Aptos" w:hAnsi="Aptos"/>
        </w:rPr>
        <w:t xml:space="preserve">, </w:t>
      </w:r>
      <w:proofErr w:type="spellStart"/>
      <w:r w:rsidRPr="00854DA6">
        <w:rPr>
          <w:rFonts w:ascii="Aptos" w:hAnsi="Aptos"/>
        </w:rPr>
        <w:t>социјалним</w:t>
      </w:r>
      <w:proofErr w:type="spellEnd"/>
      <w:r w:rsidRPr="00854DA6">
        <w:rPr>
          <w:rFonts w:ascii="Aptos" w:hAnsi="Aptos"/>
        </w:rPr>
        <w:t xml:space="preserve"> и </w:t>
      </w:r>
      <w:proofErr w:type="spellStart"/>
      <w:r w:rsidRPr="00854DA6">
        <w:rPr>
          <w:rFonts w:ascii="Aptos" w:hAnsi="Aptos"/>
        </w:rPr>
        <w:t>културним</w:t>
      </w:r>
      <w:proofErr w:type="spellEnd"/>
      <w:r w:rsidRPr="00854DA6">
        <w:rPr>
          <w:rFonts w:ascii="Aptos" w:hAnsi="Aptos"/>
        </w:rPr>
        <w:t xml:space="preserve"> </w:t>
      </w:r>
      <w:proofErr w:type="spellStart"/>
      <w:r w:rsidRPr="00854DA6">
        <w:rPr>
          <w:rFonts w:ascii="Aptos" w:hAnsi="Aptos"/>
        </w:rPr>
        <w:t>правима</w:t>
      </w:r>
      <w:proofErr w:type="spellEnd"/>
      <w:r w:rsidRPr="00854DA6">
        <w:rPr>
          <w:rFonts w:ascii="Aptos" w:hAnsi="Aptos"/>
        </w:rPr>
        <w:t xml:space="preserve"> (ICESCR): </w:t>
      </w:r>
      <w:r w:rsidRPr="00854DA6">
        <w:rPr>
          <w:rFonts w:ascii="Aptos" w:hAnsi="Aptos"/>
          <w:lang w:val="sr-Cyrl-RS"/>
        </w:rPr>
        <w:t>О</w:t>
      </w:r>
      <w:proofErr w:type="spellStart"/>
      <w:r w:rsidRPr="00854DA6">
        <w:rPr>
          <w:rFonts w:ascii="Aptos" w:hAnsi="Aptos"/>
        </w:rPr>
        <w:t>бавезује</w:t>
      </w:r>
      <w:proofErr w:type="spellEnd"/>
      <w:r w:rsidRPr="00854DA6">
        <w:rPr>
          <w:rFonts w:ascii="Aptos" w:hAnsi="Aptos"/>
        </w:rPr>
        <w:t xml:space="preserve"> </w:t>
      </w:r>
      <w:proofErr w:type="spellStart"/>
      <w:r w:rsidRPr="00854DA6">
        <w:rPr>
          <w:rFonts w:ascii="Aptos" w:hAnsi="Aptos"/>
        </w:rPr>
        <w:t>Србију</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сукцесије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27. </w:t>
      </w:r>
      <w:proofErr w:type="spellStart"/>
      <w:r w:rsidRPr="00854DA6">
        <w:rPr>
          <w:rFonts w:ascii="Aptos" w:hAnsi="Aptos"/>
        </w:rPr>
        <w:t>априла</w:t>
      </w:r>
      <w:proofErr w:type="spellEnd"/>
      <w:r w:rsidRPr="00854DA6">
        <w:rPr>
          <w:rFonts w:ascii="Aptos" w:hAnsi="Aptos"/>
        </w:rPr>
        <w:t xml:space="preserve"> 1992.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Релевантан</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социјалних</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изворе</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становање</w:t>
      </w:r>
      <w:proofErr w:type="spellEnd"/>
      <w:r w:rsidRPr="00854DA6">
        <w:rPr>
          <w:rFonts w:ascii="Aptos" w:hAnsi="Aptos"/>
        </w:rPr>
        <w:t xml:space="preserve">, </w:t>
      </w:r>
      <w:proofErr w:type="spellStart"/>
      <w:r w:rsidRPr="00854DA6">
        <w:rPr>
          <w:rFonts w:ascii="Aptos" w:hAnsi="Aptos"/>
        </w:rPr>
        <w:t>здравље</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услугама</w:t>
      </w:r>
      <w:proofErr w:type="spellEnd"/>
      <w:r w:rsidRPr="00854DA6">
        <w:rPr>
          <w:rFonts w:ascii="Aptos" w:hAnsi="Aptos"/>
        </w:rPr>
        <w:t xml:space="preserve"> и </w:t>
      </w:r>
      <w:proofErr w:type="spellStart"/>
      <w:r w:rsidRPr="00854DA6">
        <w:rPr>
          <w:rFonts w:ascii="Aptos" w:hAnsi="Aptos"/>
        </w:rPr>
        <w:t>основне</w:t>
      </w:r>
      <w:proofErr w:type="spellEnd"/>
      <w:r w:rsidRPr="00854DA6">
        <w:rPr>
          <w:rFonts w:ascii="Aptos" w:hAnsi="Aptos"/>
        </w:rPr>
        <w:t xml:space="preserve"> </w:t>
      </w:r>
      <w:proofErr w:type="spellStart"/>
      <w:r w:rsidRPr="00854DA6">
        <w:rPr>
          <w:rFonts w:ascii="Aptos" w:hAnsi="Aptos"/>
        </w:rPr>
        <w:t>услове</w:t>
      </w:r>
      <w:proofErr w:type="spellEnd"/>
      <w:r w:rsidRPr="00854DA6">
        <w:rPr>
          <w:rFonts w:ascii="Aptos" w:hAnsi="Aptos"/>
        </w:rPr>
        <w:t xml:space="preserve"> </w:t>
      </w:r>
      <w:proofErr w:type="spellStart"/>
      <w:r w:rsidRPr="00854DA6">
        <w:rPr>
          <w:rFonts w:ascii="Aptos" w:hAnsi="Aptos"/>
        </w:rPr>
        <w:t>живота</w:t>
      </w:r>
      <w:proofErr w:type="spellEnd"/>
      <w:r w:rsidRPr="00854DA6">
        <w:rPr>
          <w:rFonts w:ascii="Aptos" w:hAnsi="Aptos"/>
        </w:rPr>
        <w:t xml:space="preserve">, </w:t>
      </w:r>
      <w:proofErr w:type="spellStart"/>
      <w:r w:rsidRPr="00854DA6">
        <w:rPr>
          <w:rFonts w:ascii="Aptos" w:hAnsi="Aptos"/>
        </w:rPr>
        <w:t>посебно</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његовог</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утицати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рањива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пољопривредне</w:t>
      </w:r>
      <w:proofErr w:type="spellEnd"/>
      <w:r w:rsidRPr="00854DA6">
        <w:rPr>
          <w:rFonts w:ascii="Aptos" w:hAnsi="Aptos"/>
        </w:rPr>
        <w:t xml:space="preserve"> </w:t>
      </w:r>
      <w:proofErr w:type="spellStart"/>
      <w:r w:rsidRPr="00854DA6">
        <w:rPr>
          <w:rFonts w:ascii="Aptos" w:hAnsi="Aptos"/>
        </w:rPr>
        <w:t>активности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основним</w:t>
      </w:r>
      <w:proofErr w:type="spellEnd"/>
      <w:r w:rsidRPr="00854DA6">
        <w:rPr>
          <w:rFonts w:ascii="Aptos" w:hAnsi="Aptos"/>
        </w:rPr>
        <w:t xml:space="preserve"> </w:t>
      </w:r>
      <w:proofErr w:type="spellStart"/>
      <w:r w:rsidRPr="00854DA6">
        <w:rPr>
          <w:rFonts w:ascii="Aptos" w:hAnsi="Aptos"/>
        </w:rPr>
        <w:t>услугама</w:t>
      </w:r>
      <w:proofErr w:type="spellEnd"/>
      <w:r w:rsidRPr="00854DA6">
        <w:rPr>
          <w:rFonts w:ascii="Aptos" w:hAnsi="Aptos"/>
        </w:rPr>
        <w:t>.</w:t>
      </w:r>
    </w:p>
    <w:p w14:paraId="4BD78853"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lastRenderedPageBreak/>
        <w:t>Конвенција</w:t>
      </w:r>
      <w:proofErr w:type="spellEnd"/>
      <w:r w:rsidRPr="00854DA6">
        <w:rPr>
          <w:rFonts w:ascii="Aptos" w:hAnsi="Aptos"/>
        </w:rPr>
        <w:t xml:space="preserve"> о </w:t>
      </w:r>
      <w:proofErr w:type="spellStart"/>
      <w:r w:rsidRPr="00854DA6">
        <w:rPr>
          <w:rFonts w:ascii="Aptos" w:hAnsi="Aptos"/>
        </w:rPr>
        <w:t>елиминацији</w:t>
      </w:r>
      <w:proofErr w:type="spellEnd"/>
      <w:r w:rsidRPr="00854DA6">
        <w:rPr>
          <w:rFonts w:ascii="Aptos" w:hAnsi="Aptos"/>
        </w:rPr>
        <w:t xml:space="preserve"> </w:t>
      </w:r>
      <w:proofErr w:type="spellStart"/>
      <w:r w:rsidRPr="00854DA6">
        <w:rPr>
          <w:rFonts w:ascii="Aptos" w:hAnsi="Aptos"/>
        </w:rPr>
        <w:t>свих</w:t>
      </w:r>
      <w:proofErr w:type="spellEnd"/>
      <w:r w:rsidRPr="00854DA6">
        <w:rPr>
          <w:rFonts w:ascii="Aptos" w:hAnsi="Aptos"/>
        </w:rPr>
        <w:t xml:space="preserve"> </w:t>
      </w:r>
      <w:proofErr w:type="spellStart"/>
      <w:r w:rsidRPr="00854DA6">
        <w:rPr>
          <w:rFonts w:ascii="Aptos" w:hAnsi="Aptos"/>
        </w:rPr>
        <w:t>облика</w:t>
      </w:r>
      <w:proofErr w:type="spellEnd"/>
      <w:r w:rsidRPr="00854DA6">
        <w:rPr>
          <w:rFonts w:ascii="Aptos" w:hAnsi="Aptos"/>
        </w:rPr>
        <w:t xml:space="preserve"> </w:t>
      </w:r>
      <w:proofErr w:type="spellStart"/>
      <w:r w:rsidRPr="00854DA6">
        <w:rPr>
          <w:rFonts w:ascii="Aptos" w:hAnsi="Aptos"/>
        </w:rPr>
        <w:t>дискриминације</w:t>
      </w:r>
      <w:proofErr w:type="spellEnd"/>
      <w:r w:rsidRPr="00854DA6">
        <w:rPr>
          <w:rFonts w:ascii="Aptos" w:hAnsi="Aptos"/>
        </w:rPr>
        <w:t xml:space="preserve"> </w:t>
      </w:r>
      <w:proofErr w:type="spellStart"/>
      <w:r w:rsidRPr="00854DA6">
        <w:rPr>
          <w:rFonts w:ascii="Aptos" w:hAnsi="Aptos"/>
        </w:rPr>
        <w:t>жена</w:t>
      </w:r>
      <w:proofErr w:type="spellEnd"/>
      <w:r w:rsidRPr="00854DA6">
        <w:rPr>
          <w:rFonts w:ascii="Aptos" w:hAnsi="Aptos"/>
        </w:rPr>
        <w:t xml:space="preserve"> (CEDAW): </w:t>
      </w:r>
      <w:r w:rsidRPr="00854DA6">
        <w:rPr>
          <w:rFonts w:ascii="Aptos" w:hAnsi="Aptos"/>
          <w:lang w:val="sr-Cyrl-RS"/>
        </w:rPr>
        <w:t xml:space="preserve">На </w:t>
      </w:r>
      <w:proofErr w:type="spellStart"/>
      <w:r w:rsidRPr="00854DA6">
        <w:rPr>
          <w:rFonts w:ascii="Aptos" w:hAnsi="Aptos"/>
        </w:rPr>
        <w:t>снази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у </w:t>
      </w:r>
      <w:proofErr w:type="spellStart"/>
      <w:r w:rsidRPr="00854DA6">
        <w:rPr>
          <w:rFonts w:ascii="Aptos" w:hAnsi="Aptos"/>
        </w:rPr>
        <w:t>Србији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11. </w:t>
      </w:r>
      <w:proofErr w:type="spellStart"/>
      <w:r w:rsidRPr="00854DA6">
        <w:rPr>
          <w:rFonts w:ascii="Aptos" w:hAnsi="Aptos"/>
        </w:rPr>
        <w:t>априла</w:t>
      </w:r>
      <w:proofErr w:type="spellEnd"/>
      <w:r w:rsidRPr="00854DA6">
        <w:rPr>
          <w:rFonts w:ascii="Aptos" w:hAnsi="Aptos"/>
        </w:rPr>
        <w:t xml:space="preserve"> 2001.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обезбеђивање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жене</w:t>
      </w:r>
      <w:proofErr w:type="spellEnd"/>
      <w:r w:rsidRPr="00854DA6">
        <w:rPr>
          <w:rFonts w:ascii="Aptos" w:hAnsi="Aptos"/>
        </w:rPr>
        <w:t xml:space="preserve"> и </w:t>
      </w:r>
      <w:proofErr w:type="spellStart"/>
      <w:r w:rsidRPr="00854DA6">
        <w:rPr>
          <w:rFonts w:ascii="Aptos" w:hAnsi="Aptos"/>
        </w:rPr>
        <w:t>мушкарци</w:t>
      </w:r>
      <w:proofErr w:type="spellEnd"/>
      <w:r w:rsidRPr="00854DA6">
        <w:rPr>
          <w:rFonts w:ascii="Aptos" w:hAnsi="Aptos"/>
        </w:rPr>
        <w:t xml:space="preserve"> </w:t>
      </w:r>
      <w:proofErr w:type="spellStart"/>
      <w:r w:rsidRPr="00854DA6">
        <w:rPr>
          <w:rFonts w:ascii="Aptos" w:hAnsi="Aptos"/>
        </w:rPr>
        <w:t>имају</w:t>
      </w:r>
      <w:proofErr w:type="spellEnd"/>
      <w:r w:rsidRPr="00854DA6">
        <w:rPr>
          <w:rFonts w:ascii="Aptos" w:hAnsi="Aptos"/>
        </w:rPr>
        <w:t xml:space="preserve"> </w:t>
      </w:r>
      <w:proofErr w:type="spellStart"/>
      <w:r w:rsidRPr="00854DA6">
        <w:rPr>
          <w:rFonts w:ascii="Aptos" w:hAnsi="Aptos"/>
        </w:rPr>
        <w:t>једнак</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пројектним</w:t>
      </w:r>
      <w:proofErr w:type="spellEnd"/>
      <w:r w:rsidRPr="00854DA6">
        <w:rPr>
          <w:rFonts w:ascii="Aptos" w:hAnsi="Aptos"/>
        </w:rPr>
        <w:t xml:space="preserve"> </w:t>
      </w:r>
      <w:proofErr w:type="spellStart"/>
      <w:r w:rsidRPr="00854DA6">
        <w:rPr>
          <w:rFonts w:ascii="Aptos" w:hAnsi="Aptos"/>
        </w:rPr>
        <w:t>информацијама</w:t>
      </w:r>
      <w:proofErr w:type="spellEnd"/>
      <w:r w:rsidRPr="00854DA6">
        <w:rPr>
          <w:rFonts w:ascii="Aptos" w:hAnsi="Aptos"/>
        </w:rPr>
        <w:t xml:space="preserve">, </w:t>
      </w:r>
      <w:proofErr w:type="spellStart"/>
      <w:r w:rsidRPr="00854DA6">
        <w:rPr>
          <w:rFonts w:ascii="Aptos" w:hAnsi="Aptos"/>
        </w:rPr>
        <w:t>консултацијама</w:t>
      </w:r>
      <w:proofErr w:type="spellEnd"/>
      <w:r w:rsidRPr="00854DA6">
        <w:rPr>
          <w:rFonts w:ascii="Aptos" w:hAnsi="Aptos"/>
        </w:rPr>
        <w:t xml:space="preserve">, </w:t>
      </w:r>
      <w:proofErr w:type="spellStart"/>
      <w:r w:rsidRPr="00854DA6">
        <w:rPr>
          <w:rFonts w:ascii="Aptos" w:hAnsi="Aptos"/>
        </w:rPr>
        <w:t>накнадама</w:t>
      </w:r>
      <w:proofErr w:type="spellEnd"/>
      <w:r w:rsidRPr="00854DA6">
        <w:rPr>
          <w:rFonts w:ascii="Aptos" w:hAnsi="Aptos"/>
        </w:rPr>
        <w:t xml:space="preserve">, </w:t>
      </w:r>
      <w:proofErr w:type="spellStart"/>
      <w:r w:rsidRPr="00854DA6">
        <w:rPr>
          <w:rFonts w:ascii="Aptos" w:hAnsi="Aptos"/>
        </w:rPr>
        <w:t>мерама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обнову</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могућностима</w:t>
      </w:r>
      <w:proofErr w:type="spellEnd"/>
      <w:r w:rsidRPr="00854DA6">
        <w:rPr>
          <w:rFonts w:ascii="Aptos" w:hAnsi="Aptos"/>
        </w:rPr>
        <w:t xml:space="preserve"> </w:t>
      </w:r>
      <w:proofErr w:type="spellStart"/>
      <w:r w:rsidRPr="00854DA6">
        <w:rPr>
          <w:rFonts w:ascii="Aptos" w:hAnsi="Aptos"/>
        </w:rPr>
        <w:t>запошљавања</w:t>
      </w:r>
      <w:proofErr w:type="spellEnd"/>
      <w:r w:rsidRPr="00854DA6">
        <w:rPr>
          <w:rFonts w:ascii="Aptos" w:hAnsi="Aptos"/>
        </w:rPr>
        <w:t xml:space="preserve"> и </w:t>
      </w:r>
      <w:proofErr w:type="spellStart"/>
      <w:r w:rsidRPr="00854DA6">
        <w:rPr>
          <w:rFonts w:ascii="Aptos" w:hAnsi="Aptos"/>
        </w:rPr>
        <w:t>механизмима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w:t>
      </w:r>
      <w:proofErr w:type="spellStart"/>
      <w:r w:rsidRPr="00854DA6">
        <w:rPr>
          <w:rFonts w:ascii="Aptos" w:hAnsi="Aptos"/>
        </w:rPr>
        <w:t>Ово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посебно</w:t>
      </w:r>
      <w:proofErr w:type="spellEnd"/>
      <w:r w:rsidRPr="00854DA6">
        <w:rPr>
          <w:rFonts w:ascii="Aptos" w:hAnsi="Aptos"/>
        </w:rPr>
        <w:t xml:space="preserve"> </w:t>
      </w:r>
      <w:proofErr w:type="spellStart"/>
      <w:r w:rsidRPr="00854DA6">
        <w:rPr>
          <w:rFonts w:ascii="Aptos" w:hAnsi="Aptos"/>
        </w:rPr>
        <w:t>важно</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власнички</w:t>
      </w:r>
      <w:proofErr w:type="spellEnd"/>
      <w:r w:rsidRPr="00854DA6">
        <w:rPr>
          <w:rFonts w:ascii="Aptos" w:hAnsi="Aptos"/>
        </w:rPr>
        <w:t xml:space="preserve"> </w:t>
      </w:r>
      <w:proofErr w:type="spellStart"/>
      <w:r w:rsidRPr="00854DA6">
        <w:rPr>
          <w:rFonts w:ascii="Aptos" w:hAnsi="Aptos"/>
        </w:rPr>
        <w:t>односи</w:t>
      </w:r>
      <w:proofErr w:type="spellEnd"/>
      <w:r w:rsidRPr="00854DA6">
        <w:rPr>
          <w:rFonts w:ascii="Aptos" w:hAnsi="Aptos"/>
        </w:rPr>
        <w:t xml:space="preserve">, </w:t>
      </w:r>
      <w:proofErr w:type="spellStart"/>
      <w:r w:rsidRPr="00854DA6">
        <w:rPr>
          <w:rFonts w:ascii="Aptos" w:hAnsi="Aptos"/>
        </w:rPr>
        <w:t>наслеђивање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договори</w:t>
      </w:r>
      <w:proofErr w:type="spellEnd"/>
      <w:r w:rsidRPr="00854DA6">
        <w:rPr>
          <w:rFonts w:ascii="Aptos" w:hAnsi="Aptos"/>
        </w:rPr>
        <w:t xml:space="preserve"> о </w:t>
      </w:r>
      <w:proofErr w:type="spellStart"/>
      <w:r w:rsidRPr="00854DA6">
        <w:rPr>
          <w:rFonts w:ascii="Aptos" w:hAnsi="Aptos"/>
        </w:rPr>
        <w:t>коришћењу</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довести</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тога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интереси</w:t>
      </w:r>
      <w:proofErr w:type="spellEnd"/>
      <w:r w:rsidRPr="00854DA6">
        <w:rPr>
          <w:rFonts w:ascii="Aptos" w:hAnsi="Aptos"/>
        </w:rPr>
        <w:t xml:space="preserve"> </w:t>
      </w:r>
      <w:proofErr w:type="spellStart"/>
      <w:r w:rsidRPr="00854DA6">
        <w:rPr>
          <w:rFonts w:ascii="Aptos" w:hAnsi="Aptos"/>
        </w:rPr>
        <w:t>жена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буду</w:t>
      </w:r>
      <w:proofErr w:type="spellEnd"/>
      <w:r w:rsidRPr="00854DA6">
        <w:rPr>
          <w:rFonts w:ascii="Aptos" w:hAnsi="Aptos"/>
        </w:rPr>
        <w:t xml:space="preserve"> у </w:t>
      </w:r>
      <w:proofErr w:type="spellStart"/>
      <w:r w:rsidRPr="00854DA6">
        <w:rPr>
          <w:rFonts w:ascii="Aptos" w:hAnsi="Aptos"/>
        </w:rPr>
        <w:t>потпуности</w:t>
      </w:r>
      <w:proofErr w:type="spellEnd"/>
      <w:r w:rsidRPr="00854DA6">
        <w:rPr>
          <w:rFonts w:ascii="Aptos" w:hAnsi="Aptos"/>
        </w:rPr>
        <w:t xml:space="preserve"> </w:t>
      </w:r>
      <w:proofErr w:type="spellStart"/>
      <w:r w:rsidRPr="00854DA6">
        <w:rPr>
          <w:rFonts w:ascii="Aptos" w:hAnsi="Aptos"/>
        </w:rPr>
        <w:t>приказани</w:t>
      </w:r>
      <w:proofErr w:type="spellEnd"/>
      <w:r w:rsidRPr="00854DA6">
        <w:rPr>
          <w:rFonts w:ascii="Aptos" w:hAnsi="Aptos"/>
        </w:rPr>
        <w:t xml:space="preserve"> у </w:t>
      </w:r>
      <w:proofErr w:type="spellStart"/>
      <w:r w:rsidRPr="00854DA6">
        <w:rPr>
          <w:rFonts w:ascii="Aptos" w:hAnsi="Aptos"/>
        </w:rPr>
        <w:t>званичним</w:t>
      </w:r>
      <w:proofErr w:type="spellEnd"/>
      <w:r w:rsidRPr="00854DA6">
        <w:rPr>
          <w:rFonts w:ascii="Aptos" w:hAnsi="Aptos"/>
        </w:rPr>
        <w:t xml:space="preserve"> </w:t>
      </w:r>
      <w:proofErr w:type="spellStart"/>
      <w:r w:rsidRPr="00854DA6">
        <w:rPr>
          <w:rFonts w:ascii="Aptos" w:hAnsi="Aptos"/>
        </w:rPr>
        <w:t>евиденцијама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консултацијама</w:t>
      </w:r>
      <w:proofErr w:type="spellEnd"/>
      <w:r w:rsidRPr="00854DA6">
        <w:rPr>
          <w:rFonts w:ascii="Aptos" w:hAnsi="Aptos"/>
        </w:rPr>
        <w:t xml:space="preserve">. </w:t>
      </w:r>
      <w:proofErr w:type="spellStart"/>
      <w:r w:rsidRPr="00854DA6">
        <w:rPr>
          <w:rFonts w:ascii="Aptos" w:hAnsi="Aptos"/>
        </w:rPr>
        <w:t>Родно</w:t>
      </w:r>
      <w:proofErr w:type="spellEnd"/>
      <w:r w:rsidRPr="00854DA6">
        <w:rPr>
          <w:rFonts w:ascii="Aptos" w:hAnsi="Aptos"/>
        </w:rPr>
        <w:t xml:space="preserve"> </w:t>
      </w:r>
      <w:proofErr w:type="spellStart"/>
      <w:r w:rsidRPr="00854DA6">
        <w:rPr>
          <w:rFonts w:ascii="Aptos" w:hAnsi="Aptos"/>
        </w:rPr>
        <w:t>осетљив</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RPF</w:t>
      </w:r>
      <w:r w:rsidRPr="00854DA6">
        <w:rPr>
          <w:rFonts w:ascii="Aptos" w:hAnsi="Aptos"/>
          <w:lang w:val="sr-Cyrl-RS"/>
        </w:rPr>
        <w:t xml:space="preserve">-а </w:t>
      </w:r>
      <w:r w:rsidRPr="00854DA6">
        <w:rPr>
          <w:rFonts w:ascii="Aptos" w:hAnsi="Aptos"/>
        </w:rPr>
        <w:t>(</w:t>
      </w:r>
      <w:proofErr w:type="spellStart"/>
      <w:r w:rsidRPr="00854DA6">
        <w:rPr>
          <w:rFonts w:ascii="Aptos" w:hAnsi="Aptos"/>
        </w:rPr>
        <w:t>Одељак</w:t>
      </w:r>
      <w:proofErr w:type="spellEnd"/>
      <w:r w:rsidRPr="00854DA6">
        <w:rPr>
          <w:rFonts w:ascii="Aptos" w:hAnsi="Aptos"/>
        </w:rPr>
        <w:t xml:space="preserve"> 4.3) </w:t>
      </w:r>
      <w:proofErr w:type="spellStart"/>
      <w:r w:rsidRPr="00854DA6">
        <w:rPr>
          <w:rFonts w:ascii="Aptos" w:hAnsi="Aptos"/>
        </w:rPr>
        <w:t>делимично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заснован</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овој</w:t>
      </w:r>
      <w:proofErr w:type="spellEnd"/>
      <w:r w:rsidRPr="00854DA6">
        <w:rPr>
          <w:rFonts w:ascii="Aptos" w:hAnsi="Aptos"/>
        </w:rPr>
        <w:t xml:space="preserve"> </w:t>
      </w:r>
      <w:proofErr w:type="spellStart"/>
      <w:r w:rsidRPr="00854DA6">
        <w:rPr>
          <w:rFonts w:ascii="Aptos" w:hAnsi="Aptos"/>
        </w:rPr>
        <w:t>обавези</w:t>
      </w:r>
      <w:proofErr w:type="spellEnd"/>
      <w:r w:rsidRPr="00854DA6">
        <w:rPr>
          <w:rFonts w:ascii="Aptos" w:hAnsi="Aptos"/>
        </w:rPr>
        <w:t>.</w:t>
      </w:r>
    </w:p>
    <w:p w14:paraId="2695C852"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правима</w:t>
      </w:r>
      <w:proofErr w:type="spellEnd"/>
      <w:r w:rsidRPr="00854DA6">
        <w:rPr>
          <w:rFonts w:ascii="Aptos" w:hAnsi="Aptos"/>
        </w:rPr>
        <w:t xml:space="preserve"> </w:t>
      </w:r>
      <w:proofErr w:type="spellStart"/>
      <w:r w:rsidRPr="00854DA6">
        <w:rPr>
          <w:rFonts w:ascii="Aptos" w:hAnsi="Aptos"/>
        </w:rPr>
        <w:t>особа</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инвалидитетом</w:t>
      </w:r>
      <w:proofErr w:type="spellEnd"/>
      <w:r w:rsidRPr="00854DA6">
        <w:rPr>
          <w:rFonts w:ascii="Aptos" w:hAnsi="Aptos"/>
        </w:rPr>
        <w:t xml:space="preserve"> (CRPD):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ратификовала</w:t>
      </w:r>
      <w:proofErr w:type="spellEnd"/>
      <w:r w:rsidRPr="00854DA6">
        <w:rPr>
          <w:rFonts w:ascii="Aptos" w:hAnsi="Aptos"/>
        </w:rPr>
        <w:t xml:space="preserve"> 31. </w:t>
      </w:r>
      <w:proofErr w:type="spellStart"/>
      <w:r w:rsidRPr="00854DA6">
        <w:rPr>
          <w:rFonts w:ascii="Aptos" w:hAnsi="Aptos"/>
        </w:rPr>
        <w:t>јула</w:t>
      </w:r>
      <w:proofErr w:type="spellEnd"/>
      <w:r w:rsidRPr="00854DA6">
        <w:rPr>
          <w:rFonts w:ascii="Aptos" w:hAnsi="Aptos"/>
        </w:rPr>
        <w:t xml:space="preserve"> 2009.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приступачност</w:t>
      </w:r>
      <w:proofErr w:type="spellEnd"/>
      <w:r w:rsidRPr="00854DA6">
        <w:rPr>
          <w:rFonts w:ascii="Aptos" w:hAnsi="Aptos"/>
        </w:rPr>
        <w:t xml:space="preserve"> </w:t>
      </w:r>
      <w:proofErr w:type="spellStart"/>
      <w:r w:rsidRPr="00854DA6">
        <w:rPr>
          <w:rFonts w:ascii="Aptos" w:hAnsi="Aptos"/>
        </w:rPr>
        <w:t>пројектних</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консултација</w:t>
      </w:r>
      <w:proofErr w:type="spellEnd"/>
      <w:r w:rsidRPr="00854DA6">
        <w:rPr>
          <w:rFonts w:ascii="Aptos" w:hAnsi="Aptos"/>
        </w:rPr>
        <w:t xml:space="preserve">, </w:t>
      </w:r>
      <w:proofErr w:type="spellStart"/>
      <w:r w:rsidRPr="00854DA6">
        <w:rPr>
          <w:rFonts w:ascii="Aptos" w:hAnsi="Aptos"/>
        </w:rPr>
        <w:t>механизама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и </w:t>
      </w:r>
      <w:proofErr w:type="spellStart"/>
      <w:r w:rsidRPr="00854DA6">
        <w:rPr>
          <w:rFonts w:ascii="Aptos" w:hAnsi="Aptos"/>
        </w:rPr>
        <w:t>помоћи</w:t>
      </w:r>
      <w:proofErr w:type="spellEnd"/>
      <w:r w:rsidRPr="00854DA6">
        <w:rPr>
          <w:rFonts w:ascii="Aptos" w:hAnsi="Aptos"/>
        </w:rPr>
        <w:t xml:space="preserve"> </w:t>
      </w:r>
      <w:proofErr w:type="spellStart"/>
      <w:r w:rsidRPr="00854DA6">
        <w:rPr>
          <w:rFonts w:ascii="Aptos" w:hAnsi="Aptos"/>
        </w:rPr>
        <w:t>при</w:t>
      </w:r>
      <w:proofErr w:type="spellEnd"/>
      <w:r w:rsidRPr="00854DA6">
        <w:rPr>
          <w:rFonts w:ascii="Aptos" w:hAnsi="Aptos"/>
        </w:rPr>
        <w:t xml:space="preserve"> </w:t>
      </w:r>
      <w:proofErr w:type="spellStart"/>
      <w:r w:rsidRPr="00854DA6">
        <w:rPr>
          <w:rFonts w:ascii="Aptos" w:hAnsi="Aptos"/>
        </w:rPr>
        <w:t>пресељењу</w:t>
      </w:r>
      <w:proofErr w:type="spellEnd"/>
      <w:r w:rsidRPr="00854DA6">
        <w:rPr>
          <w:rFonts w:ascii="Aptos" w:hAnsi="Aptos"/>
        </w:rPr>
        <w:t xml:space="preserve">,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особе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инвалидитетом</w:t>
      </w:r>
      <w:proofErr w:type="spellEnd"/>
      <w:r w:rsidRPr="00854DA6">
        <w:rPr>
          <w:rFonts w:ascii="Aptos" w:hAnsi="Aptos"/>
        </w:rPr>
        <w:t xml:space="preserve"> </w:t>
      </w:r>
      <w:proofErr w:type="spellStart"/>
      <w:r w:rsidRPr="00854DA6">
        <w:rPr>
          <w:rFonts w:ascii="Aptos" w:hAnsi="Aptos"/>
        </w:rPr>
        <w:t>могле</w:t>
      </w:r>
      <w:proofErr w:type="spellEnd"/>
      <w:r w:rsidRPr="00854DA6">
        <w:rPr>
          <w:rFonts w:ascii="Aptos" w:hAnsi="Aptos"/>
        </w:rPr>
        <w:t xml:space="preserve"> </w:t>
      </w:r>
      <w:proofErr w:type="spellStart"/>
      <w:r w:rsidRPr="00854DA6">
        <w:rPr>
          <w:rFonts w:ascii="Aptos" w:hAnsi="Aptos"/>
        </w:rPr>
        <w:t>сврсисходно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учествују</w:t>
      </w:r>
      <w:proofErr w:type="spellEnd"/>
      <w:r w:rsidRPr="00854DA6">
        <w:rPr>
          <w:rFonts w:ascii="Aptos" w:hAnsi="Aptos"/>
        </w:rPr>
        <w:t xml:space="preserve"> и </w:t>
      </w:r>
      <w:proofErr w:type="spellStart"/>
      <w:r w:rsidRPr="00854DA6">
        <w:rPr>
          <w:rFonts w:ascii="Aptos" w:hAnsi="Aptos"/>
        </w:rPr>
        <w:t>остваре</w:t>
      </w:r>
      <w:proofErr w:type="spellEnd"/>
      <w:r w:rsidRPr="00854DA6">
        <w:rPr>
          <w:rFonts w:ascii="Aptos" w:hAnsi="Aptos"/>
        </w:rPr>
        <w:t xml:space="preserve"> </w:t>
      </w:r>
      <w:proofErr w:type="spellStart"/>
      <w:r w:rsidRPr="00854DA6">
        <w:rPr>
          <w:rFonts w:ascii="Aptos" w:hAnsi="Aptos"/>
        </w:rPr>
        <w:t>своја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једнакој</w:t>
      </w:r>
      <w:proofErr w:type="spellEnd"/>
      <w:r w:rsidRPr="00854DA6">
        <w:rPr>
          <w:rFonts w:ascii="Aptos" w:hAnsi="Aptos"/>
        </w:rPr>
        <w:t xml:space="preserve"> </w:t>
      </w:r>
      <w:proofErr w:type="spellStart"/>
      <w:r w:rsidRPr="00854DA6">
        <w:rPr>
          <w:rFonts w:ascii="Aptos" w:hAnsi="Aptos"/>
        </w:rPr>
        <w:t>основи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другима</w:t>
      </w:r>
      <w:proofErr w:type="spellEnd"/>
      <w:r w:rsidRPr="00854DA6">
        <w:rPr>
          <w:rFonts w:ascii="Aptos" w:hAnsi="Aptos"/>
        </w:rPr>
        <w:t>.</w:t>
      </w:r>
    </w:p>
    <w:p w14:paraId="5B32C868"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правима</w:t>
      </w:r>
      <w:proofErr w:type="spellEnd"/>
      <w:r w:rsidRPr="00854DA6">
        <w:rPr>
          <w:rFonts w:ascii="Aptos" w:hAnsi="Aptos"/>
        </w:rPr>
        <w:t xml:space="preserve"> </w:t>
      </w:r>
      <w:proofErr w:type="spellStart"/>
      <w:r w:rsidRPr="00854DA6">
        <w:rPr>
          <w:rFonts w:ascii="Aptos" w:hAnsi="Aptos"/>
        </w:rPr>
        <w:t>детета</w:t>
      </w:r>
      <w:proofErr w:type="spellEnd"/>
      <w:r w:rsidRPr="00854DA6">
        <w:rPr>
          <w:rFonts w:ascii="Aptos" w:hAnsi="Aptos"/>
        </w:rPr>
        <w:t xml:space="preserve"> (CRC): </w:t>
      </w:r>
      <w:r w:rsidRPr="00854DA6">
        <w:rPr>
          <w:rFonts w:ascii="Aptos" w:hAnsi="Aptos"/>
          <w:lang w:val="sr-Cyrl-RS"/>
        </w:rPr>
        <w:t>Обавезује</w:t>
      </w:r>
      <w:r w:rsidRPr="00854DA6">
        <w:rPr>
          <w:rFonts w:ascii="Aptos" w:hAnsi="Aptos"/>
        </w:rPr>
        <w:t xml:space="preserve"> </w:t>
      </w:r>
      <w:proofErr w:type="spellStart"/>
      <w:r w:rsidRPr="00854DA6">
        <w:rPr>
          <w:rFonts w:ascii="Aptos" w:hAnsi="Aptos"/>
        </w:rPr>
        <w:t>Србију</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сукцесије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2. </w:t>
      </w:r>
      <w:proofErr w:type="spellStart"/>
      <w:r w:rsidRPr="00854DA6">
        <w:rPr>
          <w:rFonts w:ascii="Aptos" w:hAnsi="Aptos"/>
        </w:rPr>
        <w:t>фебруара</w:t>
      </w:r>
      <w:proofErr w:type="spellEnd"/>
      <w:r w:rsidRPr="00854DA6">
        <w:rPr>
          <w:rFonts w:ascii="Aptos" w:hAnsi="Aptos"/>
        </w:rPr>
        <w:t xml:space="preserve"> 1991.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грађевинске</w:t>
      </w:r>
      <w:proofErr w:type="spellEnd"/>
      <w:r w:rsidRPr="00854DA6">
        <w:rPr>
          <w:rFonts w:ascii="Aptos" w:hAnsi="Aptos"/>
        </w:rPr>
        <w:t xml:space="preserve"> </w:t>
      </w:r>
      <w:proofErr w:type="spellStart"/>
      <w:r w:rsidRPr="00854DA6">
        <w:rPr>
          <w:rFonts w:ascii="Aptos" w:hAnsi="Aptos"/>
        </w:rPr>
        <w:t>активности</w:t>
      </w:r>
      <w:proofErr w:type="spellEnd"/>
      <w:r w:rsidRPr="00854DA6">
        <w:rPr>
          <w:rFonts w:ascii="Aptos" w:hAnsi="Aptos"/>
        </w:rPr>
        <w:t xml:space="preserve">, </w:t>
      </w:r>
      <w:proofErr w:type="spellStart"/>
      <w:r w:rsidRPr="00854DA6">
        <w:rPr>
          <w:rFonts w:ascii="Aptos" w:hAnsi="Aptos"/>
        </w:rPr>
        <w:t>саобраћај</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приступа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утицаји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изворе</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утицати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безбедност</w:t>
      </w:r>
      <w:proofErr w:type="spellEnd"/>
      <w:r w:rsidRPr="00854DA6">
        <w:rPr>
          <w:rFonts w:ascii="Aptos" w:hAnsi="Aptos"/>
        </w:rPr>
        <w:t xml:space="preserve"> </w:t>
      </w:r>
      <w:proofErr w:type="spellStart"/>
      <w:r w:rsidRPr="00854DA6">
        <w:rPr>
          <w:rFonts w:ascii="Aptos" w:hAnsi="Aptos"/>
        </w:rPr>
        <w:t>деце</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образовању</w:t>
      </w:r>
      <w:proofErr w:type="spellEnd"/>
      <w:r w:rsidRPr="00854DA6">
        <w:rPr>
          <w:rFonts w:ascii="Aptos" w:hAnsi="Aptos"/>
        </w:rPr>
        <w:t xml:space="preserve">, </w:t>
      </w:r>
      <w:proofErr w:type="spellStart"/>
      <w:r w:rsidRPr="00854DA6">
        <w:rPr>
          <w:rFonts w:ascii="Aptos" w:hAnsi="Aptos"/>
        </w:rPr>
        <w:t>породичне</w:t>
      </w:r>
      <w:proofErr w:type="spellEnd"/>
      <w:r w:rsidRPr="00854DA6">
        <w:rPr>
          <w:rFonts w:ascii="Aptos" w:hAnsi="Aptos"/>
        </w:rPr>
        <w:t xml:space="preserve"> </w:t>
      </w:r>
      <w:proofErr w:type="spellStart"/>
      <w:r w:rsidRPr="00854DA6">
        <w:rPr>
          <w:rFonts w:ascii="Aptos" w:hAnsi="Aptos"/>
        </w:rPr>
        <w:t>услове</w:t>
      </w:r>
      <w:proofErr w:type="spellEnd"/>
      <w:r w:rsidRPr="00854DA6">
        <w:rPr>
          <w:rFonts w:ascii="Aptos" w:hAnsi="Aptos"/>
        </w:rPr>
        <w:t xml:space="preserve"> </w:t>
      </w:r>
      <w:proofErr w:type="spellStart"/>
      <w:r w:rsidRPr="00854DA6">
        <w:rPr>
          <w:rFonts w:ascii="Aptos" w:hAnsi="Aptos"/>
        </w:rPr>
        <w:t>живота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јавним</w:t>
      </w:r>
      <w:proofErr w:type="spellEnd"/>
      <w:r w:rsidRPr="00854DA6">
        <w:rPr>
          <w:rFonts w:ascii="Aptos" w:hAnsi="Aptos"/>
        </w:rPr>
        <w:t xml:space="preserve"> </w:t>
      </w:r>
      <w:proofErr w:type="spellStart"/>
      <w:r w:rsidRPr="00854DA6">
        <w:rPr>
          <w:rFonts w:ascii="Aptos" w:hAnsi="Aptos"/>
        </w:rPr>
        <w:t>услугама</w:t>
      </w:r>
      <w:proofErr w:type="spellEnd"/>
      <w:r w:rsidRPr="00854DA6">
        <w:rPr>
          <w:rFonts w:ascii="Aptos" w:hAnsi="Aptos"/>
        </w:rPr>
        <w:t xml:space="preserve"> у </w:t>
      </w:r>
      <w:proofErr w:type="spellStart"/>
      <w:r w:rsidRPr="00854DA6">
        <w:rPr>
          <w:rFonts w:ascii="Aptos" w:hAnsi="Aptos"/>
        </w:rPr>
        <w:t>заједници</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децу</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размотрити</w:t>
      </w:r>
      <w:proofErr w:type="spellEnd"/>
      <w:r w:rsidRPr="00854DA6">
        <w:rPr>
          <w:rFonts w:ascii="Aptos" w:hAnsi="Aptos"/>
        </w:rPr>
        <w:t xml:space="preserve"> </w:t>
      </w:r>
      <w:proofErr w:type="spellStart"/>
      <w:r w:rsidRPr="00854DA6">
        <w:rPr>
          <w:rFonts w:ascii="Aptos" w:hAnsi="Aptos"/>
        </w:rPr>
        <w:t>тамо</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школе</w:t>
      </w:r>
      <w:proofErr w:type="spellEnd"/>
      <w:r w:rsidRPr="00854DA6">
        <w:rPr>
          <w:rFonts w:ascii="Aptos" w:hAnsi="Aptos"/>
        </w:rPr>
        <w:t xml:space="preserve">, </w:t>
      </w:r>
      <w:proofErr w:type="spellStart"/>
      <w:r w:rsidRPr="00854DA6">
        <w:rPr>
          <w:rFonts w:ascii="Aptos" w:hAnsi="Aptos"/>
        </w:rPr>
        <w:t>игралишта</w:t>
      </w:r>
      <w:proofErr w:type="spellEnd"/>
      <w:r w:rsidRPr="00854DA6">
        <w:rPr>
          <w:rFonts w:ascii="Aptos" w:hAnsi="Aptos"/>
        </w:rPr>
        <w:t xml:space="preserve">, </w:t>
      </w:r>
      <w:proofErr w:type="spellStart"/>
      <w:r w:rsidRPr="00854DA6">
        <w:rPr>
          <w:rFonts w:ascii="Aptos" w:hAnsi="Aptos"/>
        </w:rPr>
        <w:t>пешачке</w:t>
      </w:r>
      <w:proofErr w:type="spellEnd"/>
      <w:r w:rsidRPr="00854DA6">
        <w:rPr>
          <w:rFonts w:ascii="Aptos" w:hAnsi="Aptos"/>
        </w:rPr>
        <w:t xml:space="preserve"> </w:t>
      </w:r>
      <w:proofErr w:type="spellStart"/>
      <w:r w:rsidRPr="00854DA6">
        <w:rPr>
          <w:rFonts w:ascii="Aptos" w:hAnsi="Aptos"/>
        </w:rPr>
        <w:t>руте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објекти</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w:t>
      </w:r>
    </w:p>
    <w:p w14:paraId="463F16B9"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Оквирна</w:t>
      </w:r>
      <w:proofErr w:type="spellEnd"/>
      <w:r w:rsidRPr="00854DA6">
        <w:rPr>
          <w:rFonts w:ascii="Aptos" w:hAnsi="Aptos"/>
        </w:rPr>
        <w:t xml:space="preserve"> </w:t>
      </w:r>
      <w:proofErr w:type="spellStart"/>
      <w:r w:rsidRPr="00854DA6">
        <w:rPr>
          <w:rFonts w:ascii="Aptos" w:hAnsi="Aptos"/>
        </w:rPr>
        <w:t>конвенција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заштиту</w:t>
      </w:r>
      <w:proofErr w:type="spellEnd"/>
      <w:r w:rsidRPr="00854DA6">
        <w:rPr>
          <w:rFonts w:ascii="Aptos" w:hAnsi="Aptos"/>
        </w:rPr>
        <w:t xml:space="preserve"> </w:t>
      </w:r>
      <w:proofErr w:type="spellStart"/>
      <w:r w:rsidRPr="00854DA6">
        <w:rPr>
          <w:rFonts w:ascii="Aptos" w:hAnsi="Aptos"/>
        </w:rPr>
        <w:t>националних</w:t>
      </w:r>
      <w:proofErr w:type="spellEnd"/>
      <w:r w:rsidRPr="00854DA6">
        <w:rPr>
          <w:rFonts w:ascii="Aptos" w:hAnsi="Aptos"/>
        </w:rPr>
        <w:t xml:space="preserve"> </w:t>
      </w:r>
      <w:proofErr w:type="spellStart"/>
      <w:r w:rsidRPr="00854DA6">
        <w:rPr>
          <w:rFonts w:ascii="Aptos" w:hAnsi="Aptos"/>
        </w:rPr>
        <w:t>мањина</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ратификовала</w:t>
      </w:r>
      <w:proofErr w:type="spellEnd"/>
      <w:r w:rsidRPr="00854DA6">
        <w:rPr>
          <w:rFonts w:ascii="Aptos" w:hAnsi="Aptos"/>
        </w:rPr>
        <w:t xml:space="preserve"> 11. </w:t>
      </w:r>
      <w:proofErr w:type="spellStart"/>
      <w:r w:rsidRPr="00854DA6">
        <w:rPr>
          <w:rFonts w:ascii="Aptos" w:hAnsi="Aptos"/>
        </w:rPr>
        <w:t>маја</w:t>
      </w:r>
      <w:proofErr w:type="spellEnd"/>
      <w:r w:rsidRPr="00854DA6">
        <w:rPr>
          <w:rFonts w:ascii="Aptos" w:hAnsi="Aptos"/>
        </w:rPr>
        <w:t xml:space="preserve"> 2001.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једнакост</w:t>
      </w:r>
      <w:proofErr w:type="spellEnd"/>
      <w:r w:rsidRPr="00854DA6">
        <w:rPr>
          <w:rFonts w:ascii="Aptos" w:hAnsi="Aptos"/>
        </w:rPr>
        <w:t xml:space="preserve">, </w:t>
      </w:r>
      <w:proofErr w:type="spellStart"/>
      <w:r w:rsidRPr="00854DA6">
        <w:rPr>
          <w:rFonts w:ascii="Aptos" w:hAnsi="Aptos"/>
        </w:rPr>
        <w:t>забрану</w:t>
      </w:r>
      <w:proofErr w:type="spellEnd"/>
      <w:r w:rsidRPr="00854DA6">
        <w:rPr>
          <w:rFonts w:ascii="Aptos" w:hAnsi="Aptos"/>
        </w:rPr>
        <w:t xml:space="preserve"> </w:t>
      </w:r>
      <w:proofErr w:type="spellStart"/>
      <w:r w:rsidRPr="00854DA6">
        <w:rPr>
          <w:rFonts w:ascii="Aptos" w:hAnsi="Aptos"/>
        </w:rPr>
        <w:t>дискриминације</w:t>
      </w:r>
      <w:proofErr w:type="spellEnd"/>
      <w:r w:rsidRPr="00854DA6">
        <w:rPr>
          <w:rFonts w:ascii="Aptos" w:hAnsi="Aptos"/>
        </w:rPr>
        <w:t xml:space="preserve"> и </w:t>
      </w:r>
      <w:proofErr w:type="spellStart"/>
      <w:r w:rsidRPr="00854DA6">
        <w:rPr>
          <w:rFonts w:ascii="Aptos" w:hAnsi="Aptos"/>
        </w:rPr>
        <w:t>делотворно</w:t>
      </w:r>
      <w:proofErr w:type="spellEnd"/>
      <w:r w:rsidRPr="00854DA6">
        <w:rPr>
          <w:rFonts w:ascii="Aptos" w:hAnsi="Aptos"/>
        </w:rPr>
        <w:t xml:space="preserve"> </w:t>
      </w:r>
      <w:proofErr w:type="spellStart"/>
      <w:r w:rsidRPr="00854DA6">
        <w:rPr>
          <w:rFonts w:ascii="Aptos" w:hAnsi="Aptos"/>
        </w:rPr>
        <w:t>учешће</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припадају</w:t>
      </w:r>
      <w:proofErr w:type="spellEnd"/>
      <w:r w:rsidRPr="00854DA6">
        <w:rPr>
          <w:rFonts w:ascii="Aptos" w:hAnsi="Aptos"/>
        </w:rPr>
        <w:t xml:space="preserve"> </w:t>
      </w:r>
      <w:proofErr w:type="spellStart"/>
      <w:r w:rsidRPr="00854DA6">
        <w:rPr>
          <w:rFonts w:ascii="Aptos" w:hAnsi="Aptos"/>
        </w:rPr>
        <w:t>националним</w:t>
      </w:r>
      <w:proofErr w:type="spellEnd"/>
      <w:r w:rsidRPr="00854DA6">
        <w:rPr>
          <w:rFonts w:ascii="Aptos" w:hAnsi="Aptos"/>
        </w:rPr>
        <w:t xml:space="preserve"> </w:t>
      </w:r>
      <w:proofErr w:type="spellStart"/>
      <w:r w:rsidRPr="00854DA6">
        <w:rPr>
          <w:rFonts w:ascii="Aptos" w:hAnsi="Aptos"/>
        </w:rPr>
        <w:t>мањинама</w:t>
      </w:r>
      <w:proofErr w:type="spellEnd"/>
      <w:r w:rsidRPr="00854DA6">
        <w:rPr>
          <w:rFonts w:ascii="Aptos" w:hAnsi="Aptos"/>
        </w:rPr>
        <w:t xml:space="preserve"> у </w:t>
      </w:r>
      <w:proofErr w:type="spellStart"/>
      <w:r w:rsidRPr="00854DA6">
        <w:rPr>
          <w:rFonts w:ascii="Aptos" w:hAnsi="Aptos"/>
        </w:rPr>
        <w:t>питањима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њих</w:t>
      </w:r>
      <w:proofErr w:type="spellEnd"/>
      <w:r w:rsidRPr="00854DA6">
        <w:rPr>
          <w:rFonts w:ascii="Aptos" w:hAnsi="Aptos"/>
        </w:rPr>
        <w:t xml:space="preserve"> </w:t>
      </w:r>
      <w:proofErr w:type="spellStart"/>
      <w:r w:rsidRPr="00854DA6">
        <w:rPr>
          <w:rFonts w:ascii="Aptos" w:hAnsi="Aptos"/>
        </w:rPr>
        <w:t>утичу</w:t>
      </w:r>
      <w:proofErr w:type="spellEnd"/>
      <w:r w:rsidRPr="00854DA6">
        <w:rPr>
          <w:rFonts w:ascii="Aptos" w:hAnsi="Aptos"/>
        </w:rPr>
        <w:t xml:space="preserve">. </w:t>
      </w:r>
      <w:proofErr w:type="spellStart"/>
      <w:r w:rsidRPr="00854DA6">
        <w:rPr>
          <w:rFonts w:ascii="Aptos" w:hAnsi="Aptos"/>
        </w:rPr>
        <w:t>Посебно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значајна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делове</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протежу</w:t>
      </w:r>
      <w:proofErr w:type="spellEnd"/>
      <w:r w:rsidRPr="00854DA6">
        <w:rPr>
          <w:rFonts w:ascii="Aptos" w:hAnsi="Aptos"/>
        </w:rPr>
        <w:t xml:space="preserve"> </w:t>
      </w:r>
      <w:proofErr w:type="spellStart"/>
      <w:r w:rsidRPr="00854DA6">
        <w:rPr>
          <w:rFonts w:ascii="Aptos" w:hAnsi="Aptos"/>
        </w:rPr>
        <w:t>кроз</w:t>
      </w:r>
      <w:proofErr w:type="spellEnd"/>
      <w:r w:rsidRPr="00854DA6">
        <w:rPr>
          <w:rFonts w:ascii="Aptos" w:hAnsi="Aptos"/>
        </w:rPr>
        <w:t xml:space="preserve"> </w:t>
      </w:r>
      <w:proofErr w:type="spellStart"/>
      <w:r w:rsidRPr="00854DA6">
        <w:rPr>
          <w:rFonts w:ascii="Aptos" w:hAnsi="Aptos"/>
        </w:rPr>
        <w:t>етнички</w:t>
      </w:r>
      <w:proofErr w:type="spellEnd"/>
      <w:r w:rsidRPr="00854DA6">
        <w:rPr>
          <w:rFonts w:ascii="Aptos" w:hAnsi="Aptos"/>
        </w:rPr>
        <w:t xml:space="preserve"> </w:t>
      </w:r>
      <w:proofErr w:type="spellStart"/>
      <w:r w:rsidRPr="00854DA6">
        <w:rPr>
          <w:rFonts w:ascii="Aptos" w:hAnsi="Aptos"/>
        </w:rPr>
        <w:t>мешовите</w:t>
      </w:r>
      <w:proofErr w:type="spellEnd"/>
      <w:r w:rsidRPr="00854DA6">
        <w:rPr>
          <w:rFonts w:ascii="Aptos" w:hAnsi="Aptos"/>
        </w:rPr>
        <w:t xml:space="preserve"> </w:t>
      </w:r>
      <w:proofErr w:type="spellStart"/>
      <w:r w:rsidRPr="00854DA6">
        <w:rPr>
          <w:rFonts w:ascii="Aptos" w:hAnsi="Aptos"/>
        </w:rPr>
        <w:t>средине</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Аутономну</w:t>
      </w:r>
      <w:proofErr w:type="spellEnd"/>
      <w:r w:rsidRPr="00854DA6">
        <w:rPr>
          <w:rFonts w:ascii="Aptos" w:hAnsi="Aptos"/>
        </w:rPr>
        <w:t xml:space="preserve"> </w:t>
      </w:r>
      <w:proofErr w:type="spellStart"/>
      <w:r w:rsidRPr="00854DA6">
        <w:rPr>
          <w:rFonts w:ascii="Aptos" w:hAnsi="Aptos"/>
        </w:rPr>
        <w:t>Покрајину</w:t>
      </w:r>
      <w:proofErr w:type="spellEnd"/>
      <w:r w:rsidRPr="00854DA6">
        <w:rPr>
          <w:rFonts w:ascii="Aptos" w:hAnsi="Aptos"/>
        </w:rPr>
        <w:t xml:space="preserve"> </w:t>
      </w:r>
      <w:proofErr w:type="spellStart"/>
      <w:r w:rsidRPr="00854DA6">
        <w:rPr>
          <w:rFonts w:ascii="Aptos" w:hAnsi="Aptos"/>
        </w:rPr>
        <w:t>Војводину</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мањинским</w:t>
      </w:r>
      <w:proofErr w:type="spellEnd"/>
      <w:r w:rsidRPr="00854DA6">
        <w:rPr>
          <w:rFonts w:ascii="Aptos" w:hAnsi="Aptos"/>
        </w:rPr>
        <w:t xml:space="preserve"> </w:t>
      </w:r>
      <w:proofErr w:type="spellStart"/>
      <w:r w:rsidRPr="00854DA6">
        <w:rPr>
          <w:rFonts w:ascii="Aptos" w:hAnsi="Aptos"/>
        </w:rPr>
        <w:t>заједницама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потребни</w:t>
      </w:r>
      <w:proofErr w:type="spellEnd"/>
      <w:r w:rsidRPr="00854DA6">
        <w:rPr>
          <w:rFonts w:ascii="Aptos" w:hAnsi="Aptos"/>
        </w:rPr>
        <w:t xml:space="preserve"> </w:t>
      </w:r>
      <w:proofErr w:type="spellStart"/>
      <w:r w:rsidRPr="00854DA6">
        <w:rPr>
          <w:rFonts w:ascii="Aptos" w:hAnsi="Aptos"/>
        </w:rPr>
        <w:t>културолошки</w:t>
      </w:r>
      <w:proofErr w:type="spellEnd"/>
      <w:r w:rsidRPr="00854DA6">
        <w:rPr>
          <w:rFonts w:ascii="Aptos" w:hAnsi="Aptos"/>
        </w:rPr>
        <w:t xml:space="preserve"> </w:t>
      </w:r>
      <w:proofErr w:type="spellStart"/>
      <w:r w:rsidRPr="00854DA6">
        <w:rPr>
          <w:rFonts w:ascii="Aptos" w:hAnsi="Aptos"/>
        </w:rPr>
        <w:t>прилагођена</w:t>
      </w:r>
      <w:proofErr w:type="spellEnd"/>
      <w:r w:rsidRPr="00854DA6">
        <w:rPr>
          <w:rFonts w:ascii="Aptos" w:hAnsi="Aptos"/>
        </w:rPr>
        <w:t xml:space="preserve"> </w:t>
      </w:r>
      <w:proofErr w:type="spellStart"/>
      <w:r w:rsidRPr="00854DA6">
        <w:rPr>
          <w:rFonts w:ascii="Aptos" w:hAnsi="Aptos"/>
        </w:rPr>
        <w:t>комуникација</w:t>
      </w:r>
      <w:proofErr w:type="spellEnd"/>
      <w:r w:rsidRPr="00854DA6">
        <w:rPr>
          <w:rFonts w:ascii="Aptos" w:hAnsi="Aptos"/>
        </w:rPr>
        <w:t xml:space="preserve">, </w:t>
      </w:r>
      <w:proofErr w:type="spellStart"/>
      <w:r w:rsidRPr="00854DA6">
        <w:rPr>
          <w:rFonts w:ascii="Aptos" w:hAnsi="Aptos"/>
        </w:rPr>
        <w:t>консултације</w:t>
      </w:r>
      <w:proofErr w:type="spellEnd"/>
      <w:r w:rsidRPr="00854DA6">
        <w:rPr>
          <w:rFonts w:ascii="Aptos" w:hAnsi="Aptos"/>
        </w:rPr>
        <w:t xml:space="preserve"> и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правним</w:t>
      </w:r>
      <w:proofErr w:type="spellEnd"/>
      <w:r w:rsidRPr="00854DA6">
        <w:rPr>
          <w:rFonts w:ascii="Aptos" w:hAnsi="Aptos"/>
        </w:rPr>
        <w:t xml:space="preserve"> </w:t>
      </w:r>
      <w:proofErr w:type="spellStart"/>
      <w:r w:rsidRPr="00854DA6">
        <w:rPr>
          <w:rFonts w:ascii="Aptos" w:hAnsi="Aptos"/>
        </w:rPr>
        <w:t>лековима</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инструмент</w:t>
      </w:r>
      <w:proofErr w:type="spellEnd"/>
      <w:r w:rsidRPr="00854DA6">
        <w:rPr>
          <w:rFonts w:ascii="Aptos" w:hAnsi="Aptos"/>
        </w:rPr>
        <w:t xml:space="preserve"> </w:t>
      </w:r>
      <w:proofErr w:type="spellStart"/>
      <w:r w:rsidRPr="00854DA6">
        <w:rPr>
          <w:rFonts w:ascii="Aptos" w:hAnsi="Aptos"/>
        </w:rPr>
        <w:t>пружа</w:t>
      </w:r>
      <w:proofErr w:type="spellEnd"/>
      <w:r w:rsidRPr="00854DA6">
        <w:rPr>
          <w:rFonts w:ascii="Aptos" w:hAnsi="Aptos"/>
        </w:rPr>
        <w:t xml:space="preserve"> </w:t>
      </w:r>
      <w:proofErr w:type="spellStart"/>
      <w:r w:rsidRPr="00854DA6">
        <w:rPr>
          <w:rFonts w:ascii="Aptos" w:hAnsi="Aptos"/>
        </w:rPr>
        <w:t>међународноправни</w:t>
      </w:r>
      <w:proofErr w:type="spellEnd"/>
      <w:r w:rsidRPr="00854DA6">
        <w:rPr>
          <w:rFonts w:ascii="Aptos" w:hAnsi="Aptos"/>
        </w:rPr>
        <w:t xml:space="preserve"> </w:t>
      </w:r>
      <w:proofErr w:type="spellStart"/>
      <w:r w:rsidRPr="00854DA6">
        <w:rPr>
          <w:rFonts w:ascii="Aptos" w:hAnsi="Aptos"/>
        </w:rPr>
        <w:t>основ</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специфичне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мањине</w:t>
      </w:r>
      <w:proofErr w:type="spellEnd"/>
      <w:r w:rsidRPr="00854DA6">
        <w:rPr>
          <w:rFonts w:ascii="Aptos" w:hAnsi="Aptos"/>
        </w:rPr>
        <w:t xml:space="preserve"> у </w:t>
      </w:r>
      <w:proofErr w:type="spellStart"/>
      <w:r w:rsidRPr="00854DA6">
        <w:rPr>
          <w:rFonts w:ascii="Aptos" w:hAnsi="Aptos"/>
        </w:rPr>
        <w:t>матрици</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ред</w:t>
      </w:r>
      <w:proofErr w:type="spellEnd"/>
      <w:r w:rsidRPr="00854DA6">
        <w:rPr>
          <w:rFonts w:ascii="Aptos" w:hAnsi="Aptos"/>
        </w:rPr>
        <w:t xml:space="preserve"> H4) и </w:t>
      </w:r>
      <w:proofErr w:type="spellStart"/>
      <w:r w:rsidRPr="00854DA6">
        <w:rPr>
          <w:rFonts w:ascii="Aptos" w:hAnsi="Aptos"/>
        </w:rPr>
        <w:t>плану</w:t>
      </w:r>
      <w:proofErr w:type="spellEnd"/>
      <w:r w:rsidRPr="00854DA6">
        <w:rPr>
          <w:rFonts w:ascii="Aptos" w:hAnsi="Aptos"/>
        </w:rPr>
        <w:t xml:space="preserve"> </w:t>
      </w:r>
      <w:proofErr w:type="spellStart"/>
      <w:r w:rsidRPr="00854DA6">
        <w:rPr>
          <w:rFonts w:ascii="Aptos" w:hAnsi="Aptos"/>
        </w:rPr>
        <w:t>укључивања</w:t>
      </w:r>
      <w:proofErr w:type="spellEnd"/>
      <w:r w:rsidRPr="00854DA6">
        <w:rPr>
          <w:rFonts w:ascii="Aptos" w:hAnsi="Aptos"/>
        </w:rPr>
        <w:t xml:space="preserve"> </w:t>
      </w:r>
      <w:proofErr w:type="spellStart"/>
      <w:r w:rsidRPr="00854DA6">
        <w:rPr>
          <w:rFonts w:ascii="Aptos" w:hAnsi="Aptos"/>
        </w:rPr>
        <w:t>заинтересованих</w:t>
      </w:r>
      <w:proofErr w:type="spellEnd"/>
      <w:r w:rsidRPr="00854DA6">
        <w:rPr>
          <w:rFonts w:ascii="Aptos" w:hAnsi="Aptos"/>
        </w:rPr>
        <w:t xml:space="preserve"> </w:t>
      </w:r>
      <w:proofErr w:type="spellStart"/>
      <w:r w:rsidRPr="00854DA6">
        <w:rPr>
          <w:rFonts w:ascii="Aptos" w:hAnsi="Aptos"/>
        </w:rPr>
        <w:t>страна</w:t>
      </w:r>
      <w:proofErr w:type="spellEnd"/>
      <w:r w:rsidRPr="00854DA6">
        <w:rPr>
          <w:rFonts w:ascii="Aptos" w:hAnsi="Aptos"/>
        </w:rPr>
        <w:t>.</w:t>
      </w:r>
    </w:p>
    <w:p w14:paraId="7D5781FB"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Европска</w:t>
      </w:r>
      <w:proofErr w:type="spellEnd"/>
      <w:r w:rsidRPr="00854DA6">
        <w:rPr>
          <w:rFonts w:ascii="Aptos" w:hAnsi="Aptos"/>
        </w:rPr>
        <w:t xml:space="preserve"> </w:t>
      </w:r>
      <w:proofErr w:type="spellStart"/>
      <w:r w:rsidRPr="00854DA6">
        <w:rPr>
          <w:rFonts w:ascii="Aptos" w:hAnsi="Aptos"/>
        </w:rPr>
        <w:t>повеља</w:t>
      </w:r>
      <w:proofErr w:type="spellEnd"/>
      <w:r w:rsidRPr="00854DA6">
        <w:rPr>
          <w:rFonts w:ascii="Aptos" w:hAnsi="Aptos"/>
        </w:rPr>
        <w:t xml:space="preserve"> о </w:t>
      </w:r>
      <w:proofErr w:type="spellStart"/>
      <w:r w:rsidRPr="00854DA6">
        <w:rPr>
          <w:rFonts w:ascii="Aptos" w:hAnsi="Aptos"/>
        </w:rPr>
        <w:t>регионалним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мањинским</w:t>
      </w:r>
      <w:proofErr w:type="spellEnd"/>
      <w:r w:rsidRPr="00854DA6">
        <w:rPr>
          <w:rFonts w:ascii="Aptos" w:hAnsi="Aptos"/>
        </w:rPr>
        <w:t xml:space="preserve"> </w:t>
      </w:r>
      <w:proofErr w:type="spellStart"/>
      <w:r w:rsidRPr="00854DA6">
        <w:rPr>
          <w:rFonts w:ascii="Aptos" w:hAnsi="Aptos"/>
        </w:rPr>
        <w:t>језицима</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ратификовала</w:t>
      </w:r>
      <w:proofErr w:type="spellEnd"/>
      <w:r w:rsidRPr="00854DA6">
        <w:rPr>
          <w:rFonts w:ascii="Aptos" w:hAnsi="Aptos"/>
        </w:rPr>
        <w:t xml:space="preserve"> 15. </w:t>
      </w:r>
      <w:proofErr w:type="spellStart"/>
      <w:r w:rsidRPr="00854DA6">
        <w:rPr>
          <w:rFonts w:ascii="Aptos" w:hAnsi="Aptos"/>
        </w:rPr>
        <w:t>фебруара</w:t>
      </w:r>
      <w:proofErr w:type="spellEnd"/>
      <w:r w:rsidRPr="00854DA6">
        <w:rPr>
          <w:rFonts w:ascii="Aptos" w:hAnsi="Aptos"/>
        </w:rPr>
        <w:t xml:space="preserve"> 2006. </w:t>
      </w:r>
      <w:proofErr w:type="spellStart"/>
      <w:r w:rsidRPr="00854DA6">
        <w:rPr>
          <w:rFonts w:ascii="Aptos" w:hAnsi="Aptos"/>
        </w:rPr>
        <w:t>године</w:t>
      </w:r>
      <w:proofErr w:type="spellEnd"/>
      <w:r w:rsidRPr="00854DA6">
        <w:rPr>
          <w:rFonts w:ascii="Aptos" w:hAnsi="Aptos"/>
        </w:rPr>
        <w:t xml:space="preserve">, а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снази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1. </w:t>
      </w:r>
      <w:proofErr w:type="spellStart"/>
      <w:r w:rsidRPr="00854DA6">
        <w:rPr>
          <w:rFonts w:ascii="Aptos" w:hAnsi="Aptos"/>
        </w:rPr>
        <w:t>јуна</w:t>
      </w:r>
      <w:proofErr w:type="spellEnd"/>
      <w:r w:rsidRPr="00854DA6">
        <w:rPr>
          <w:rFonts w:ascii="Aptos" w:hAnsi="Aptos"/>
        </w:rPr>
        <w:t xml:space="preserve"> 2006.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употребу</w:t>
      </w:r>
      <w:proofErr w:type="spellEnd"/>
      <w:r w:rsidRPr="00854DA6">
        <w:rPr>
          <w:rFonts w:ascii="Aptos" w:hAnsi="Aptos"/>
        </w:rPr>
        <w:t xml:space="preserve"> </w:t>
      </w:r>
      <w:proofErr w:type="spellStart"/>
      <w:r w:rsidRPr="00854DA6">
        <w:rPr>
          <w:rFonts w:ascii="Aptos" w:hAnsi="Aptos"/>
        </w:rPr>
        <w:t>мањинских</w:t>
      </w:r>
      <w:proofErr w:type="spellEnd"/>
      <w:r w:rsidRPr="00854DA6">
        <w:rPr>
          <w:rFonts w:ascii="Aptos" w:hAnsi="Aptos"/>
        </w:rPr>
        <w:t xml:space="preserve"> </w:t>
      </w:r>
      <w:proofErr w:type="spellStart"/>
      <w:r w:rsidRPr="00854DA6">
        <w:rPr>
          <w:rFonts w:ascii="Aptos" w:hAnsi="Aptos"/>
        </w:rPr>
        <w:t>језика</w:t>
      </w:r>
      <w:proofErr w:type="spellEnd"/>
      <w:r w:rsidRPr="00854DA6">
        <w:rPr>
          <w:rFonts w:ascii="Aptos" w:hAnsi="Aptos"/>
        </w:rPr>
        <w:t xml:space="preserve"> у </w:t>
      </w:r>
      <w:proofErr w:type="spellStart"/>
      <w:r w:rsidRPr="00854DA6">
        <w:rPr>
          <w:rFonts w:ascii="Aptos" w:hAnsi="Aptos"/>
        </w:rPr>
        <w:t>јавној</w:t>
      </w:r>
      <w:proofErr w:type="spellEnd"/>
      <w:r w:rsidRPr="00854DA6">
        <w:rPr>
          <w:rFonts w:ascii="Aptos" w:hAnsi="Aptos"/>
        </w:rPr>
        <w:t xml:space="preserve"> </w:t>
      </w:r>
      <w:proofErr w:type="spellStart"/>
      <w:r w:rsidRPr="00854DA6">
        <w:rPr>
          <w:rFonts w:ascii="Aptos" w:hAnsi="Aptos"/>
        </w:rPr>
        <w:t>комуникацији</w:t>
      </w:r>
      <w:proofErr w:type="spellEnd"/>
      <w:r w:rsidRPr="00854DA6">
        <w:rPr>
          <w:rFonts w:ascii="Aptos" w:hAnsi="Aptos"/>
        </w:rPr>
        <w:t xml:space="preserve">, </w:t>
      </w:r>
      <w:proofErr w:type="spellStart"/>
      <w:r w:rsidRPr="00854DA6">
        <w:rPr>
          <w:rFonts w:ascii="Aptos" w:hAnsi="Aptos"/>
        </w:rPr>
        <w:t>приступу</w:t>
      </w:r>
      <w:proofErr w:type="spellEnd"/>
      <w:r w:rsidRPr="00854DA6">
        <w:rPr>
          <w:rFonts w:ascii="Aptos" w:hAnsi="Aptos"/>
        </w:rPr>
        <w:t xml:space="preserve"> </w:t>
      </w:r>
      <w:proofErr w:type="spellStart"/>
      <w:r w:rsidRPr="00854DA6">
        <w:rPr>
          <w:rFonts w:ascii="Aptos" w:hAnsi="Aptos"/>
        </w:rPr>
        <w:t>информацијама</w:t>
      </w:r>
      <w:proofErr w:type="spellEnd"/>
      <w:r w:rsidRPr="00854DA6">
        <w:rPr>
          <w:rFonts w:ascii="Aptos" w:hAnsi="Aptos"/>
        </w:rPr>
        <w:t xml:space="preserve"> и </w:t>
      </w:r>
      <w:proofErr w:type="spellStart"/>
      <w:r w:rsidRPr="00854DA6">
        <w:rPr>
          <w:rFonts w:ascii="Aptos" w:hAnsi="Aptos"/>
        </w:rPr>
        <w:t>општењу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органима</w:t>
      </w:r>
      <w:proofErr w:type="spellEnd"/>
      <w:r w:rsidRPr="00854DA6">
        <w:rPr>
          <w:rFonts w:ascii="Aptos" w:hAnsi="Aptos"/>
        </w:rPr>
        <w:t xml:space="preserve"> </w:t>
      </w:r>
      <w:proofErr w:type="spellStart"/>
      <w:r w:rsidRPr="00854DA6">
        <w:rPr>
          <w:rFonts w:ascii="Aptos" w:hAnsi="Aptos"/>
        </w:rPr>
        <w:t>јавне</w:t>
      </w:r>
      <w:proofErr w:type="spellEnd"/>
      <w:r w:rsidRPr="00854DA6">
        <w:rPr>
          <w:rFonts w:ascii="Aptos" w:hAnsi="Aptos"/>
        </w:rPr>
        <w:t xml:space="preserve"> </w:t>
      </w:r>
      <w:proofErr w:type="spellStart"/>
      <w:r w:rsidRPr="00854DA6">
        <w:rPr>
          <w:rFonts w:ascii="Aptos" w:hAnsi="Aptos"/>
        </w:rPr>
        <w:t>власти</w:t>
      </w:r>
      <w:proofErr w:type="spellEnd"/>
      <w:r w:rsidRPr="00854DA6">
        <w:rPr>
          <w:rFonts w:ascii="Aptos" w:hAnsi="Aptos"/>
        </w:rPr>
        <w:t xml:space="preserve"> у </w:t>
      </w:r>
      <w:proofErr w:type="spellStart"/>
      <w:r w:rsidRPr="00854DA6">
        <w:rPr>
          <w:rFonts w:ascii="Aptos" w:hAnsi="Aptos"/>
        </w:rPr>
        <w:t>срединама</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такви</w:t>
      </w:r>
      <w:proofErr w:type="spellEnd"/>
      <w:r w:rsidRPr="00854DA6">
        <w:rPr>
          <w:rFonts w:ascii="Aptos" w:hAnsi="Aptos"/>
        </w:rPr>
        <w:t xml:space="preserve"> </w:t>
      </w:r>
      <w:proofErr w:type="spellStart"/>
      <w:r w:rsidRPr="00854DA6">
        <w:rPr>
          <w:rFonts w:ascii="Aptos" w:hAnsi="Aptos"/>
        </w:rPr>
        <w:t>језици</w:t>
      </w:r>
      <w:proofErr w:type="spellEnd"/>
      <w:r w:rsidRPr="00854DA6">
        <w:rPr>
          <w:rFonts w:ascii="Aptos" w:hAnsi="Aptos"/>
        </w:rPr>
        <w:t xml:space="preserve"> у </w:t>
      </w:r>
      <w:proofErr w:type="spellStart"/>
      <w:r w:rsidRPr="00854DA6">
        <w:rPr>
          <w:rFonts w:ascii="Aptos" w:hAnsi="Aptos"/>
        </w:rPr>
        <w:t>службеној</w:t>
      </w:r>
      <w:proofErr w:type="spellEnd"/>
      <w:r w:rsidRPr="00854DA6">
        <w:rPr>
          <w:rFonts w:ascii="Aptos" w:hAnsi="Aptos"/>
        </w:rPr>
        <w:t xml:space="preserve"> </w:t>
      </w:r>
      <w:proofErr w:type="spellStart"/>
      <w:r w:rsidRPr="00854DA6">
        <w:rPr>
          <w:rFonts w:ascii="Aptos" w:hAnsi="Aptos"/>
        </w:rPr>
        <w:t>употреби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потребе</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ово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значаја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пројектних</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јавне</w:t>
      </w:r>
      <w:proofErr w:type="spellEnd"/>
      <w:r w:rsidRPr="00854DA6">
        <w:rPr>
          <w:rFonts w:ascii="Aptos" w:hAnsi="Aptos"/>
        </w:rPr>
        <w:t xml:space="preserve"> </w:t>
      </w:r>
      <w:proofErr w:type="spellStart"/>
      <w:r w:rsidRPr="00854DA6">
        <w:rPr>
          <w:rFonts w:ascii="Aptos" w:hAnsi="Aptos"/>
        </w:rPr>
        <w:t>консултације</w:t>
      </w:r>
      <w:proofErr w:type="spellEnd"/>
      <w:r w:rsidRPr="00854DA6">
        <w:rPr>
          <w:rFonts w:ascii="Aptos" w:hAnsi="Aptos"/>
        </w:rPr>
        <w:t xml:space="preserve">, </w:t>
      </w:r>
      <w:proofErr w:type="spellStart"/>
      <w:r w:rsidRPr="00854DA6">
        <w:rPr>
          <w:rFonts w:ascii="Aptos" w:hAnsi="Aptos"/>
        </w:rPr>
        <w:t>поступке</w:t>
      </w:r>
      <w:proofErr w:type="spellEnd"/>
      <w:r w:rsidRPr="00854DA6">
        <w:rPr>
          <w:rFonts w:ascii="Aptos" w:hAnsi="Aptos"/>
        </w:rPr>
        <w:t xml:space="preserve"> </w:t>
      </w:r>
      <w:proofErr w:type="spellStart"/>
      <w:r w:rsidRPr="00854DA6">
        <w:rPr>
          <w:rFonts w:ascii="Aptos" w:hAnsi="Aptos"/>
        </w:rPr>
        <w:t>прибављања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информације</w:t>
      </w:r>
      <w:proofErr w:type="spellEnd"/>
      <w:r w:rsidRPr="00854DA6">
        <w:rPr>
          <w:rFonts w:ascii="Aptos" w:hAnsi="Aptos"/>
        </w:rPr>
        <w:t xml:space="preserve"> о </w:t>
      </w:r>
      <w:proofErr w:type="spellStart"/>
      <w:r w:rsidRPr="00854DA6">
        <w:rPr>
          <w:rFonts w:ascii="Aptos" w:hAnsi="Aptos"/>
        </w:rPr>
        <w:t>правима</w:t>
      </w:r>
      <w:proofErr w:type="spellEnd"/>
      <w:r w:rsidRPr="00854DA6">
        <w:rPr>
          <w:rFonts w:ascii="Aptos" w:hAnsi="Aptos"/>
        </w:rPr>
        <w:t xml:space="preserve"> и </w:t>
      </w:r>
      <w:proofErr w:type="spellStart"/>
      <w:r w:rsidRPr="00854DA6">
        <w:rPr>
          <w:rFonts w:ascii="Aptos" w:hAnsi="Aptos"/>
        </w:rPr>
        <w:t>механизме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у </w:t>
      </w:r>
      <w:proofErr w:type="spellStart"/>
      <w:r w:rsidRPr="00854DA6">
        <w:rPr>
          <w:rFonts w:ascii="Aptos" w:hAnsi="Aptos"/>
        </w:rPr>
        <w:t>погођеним</w:t>
      </w:r>
      <w:proofErr w:type="spellEnd"/>
      <w:r w:rsidRPr="00854DA6">
        <w:rPr>
          <w:rFonts w:ascii="Aptos" w:hAnsi="Aptos"/>
        </w:rPr>
        <w:t xml:space="preserve"> </w:t>
      </w:r>
      <w:proofErr w:type="spellStart"/>
      <w:r w:rsidRPr="00854DA6">
        <w:rPr>
          <w:rFonts w:ascii="Aptos" w:hAnsi="Aptos"/>
        </w:rPr>
        <w:t>општинама</w:t>
      </w:r>
      <w:proofErr w:type="spellEnd"/>
      <w:r w:rsidRPr="00854DA6">
        <w:rPr>
          <w:rFonts w:ascii="Aptos" w:hAnsi="Aptos"/>
        </w:rPr>
        <w:t xml:space="preserve"> у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мањински</w:t>
      </w:r>
      <w:proofErr w:type="spellEnd"/>
      <w:r w:rsidRPr="00854DA6">
        <w:rPr>
          <w:rFonts w:ascii="Aptos" w:hAnsi="Aptos"/>
        </w:rPr>
        <w:t xml:space="preserve"> </w:t>
      </w:r>
      <w:proofErr w:type="spellStart"/>
      <w:r w:rsidRPr="00854DA6">
        <w:rPr>
          <w:rFonts w:ascii="Aptos" w:hAnsi="Aptos"/>
        </w:rPr>
        <w:t>језици</w:t>
      </w:r>
      <w:proofErr w:type="spellEnd"/>
      <w:r w:rsidRPr="00854DA6">
        <w:rPr>
          <w:rFonts w:ascii="Aptos" w:hAnsi="Aptos"/>
        </w:rPr>
        <w:t xml:space="preserve"> у </w:t>
      </w:r>
      <w:proofErr w:type="spellStart"/>
      <w:r w:rsidRPr="00854DA6">
        <w:rPr>
          <w:rFonts w:ascii="Aptos" w:hAnsi="Aptos"/>
        </w:rPr>
        <w:t>службеној</w:t>
      </w:r>
      <w:proofErr w:type="spellEnd"/>
      <w:r w:rsidRPr="00854DA6">
        <w:rPr>
          <w:rFonts w:ascii="Aptos" w:hAnsi="Aptos"/>
        </w:rPr>
        <w:t xml:space="preserve"> </w:t>
      </w:r>
      <w:proofErr w:type="spellStart"/>
      <w:r w:rsidRPr="00854DA6">
        <w:rPr>
          <w:rFonts w:ascii="Aptos" w:hAnsi="Aptos"/>
        </w:rPr>
        <w:t>употреби</w:t>
      </w:r>
      <w:proofErr w:type="spellEnd"/>
      <w:r w:rsidRPr="00854DA6">
        <w:rPr>
          <w:rFonts w:ascii="Aptos" w:hAnsi="Aptos"/>
        </w:rPr>
        <w:t>.</w:t>
      </w:r>
    </w:p>
    <w:p w14:paraId="21228507" w14:textId="77777777" w:rsidR="00854DA6" w:rsidRPr="002E6EFE" w:rsidRDefault="00854DA6" w:rsidP="00854DA6">
      <w:pPr>
        <w:keepNext/>
        <w:keepLines/>
        <w:spacing w:before="160" w:after="80"/>
        <w:jc w:val="both"/>
        <w:outlineLvl w:val="2"/>
        <w:rPr>
          <w:rFonts w:ascii="Aptos" w:eastAsiaTheme="majorEastAsia" w:hAnsi="Aptos" w:cstheme="majorBidi"/>
        </w:rPr>
      </w:pPr>
      <w:proofErr w:type="spellStart"/>
      <w:r w:rsidRPr="00854DA6">
        <w:rPr>
          <w:rFonts w:ascii="Aptos" w:eastAsiaTheme="majorEastAsia" w:hAnsi="Aptos" w:cstheme="majorBidi"/>
          <w:lang w:val="en-GB"/>
        </w:rPr>
        <w:t>Конвенције</w:t>
      </w:r>
      <w:proofErr w:type="spellEnd"/>
      <w:r w:rsidRPr="002E6EFE">
        <w:rPr>
          <w:rFonts w:ascii="Aptos" w:eastAsiaTheme="majorEastAsia" w:hAnsi="Aptos" w:cstheme="majorBidi"/>
        </w:rPr>
        <w:t xml:space="preserve"> </w:t>
      </w:r>
      <w:r w:rsidRPr="00854DA6">
        <w:rPr>
          <w:rFonts w:ascii="Aptos" w:eastAsiaTheme="majorEastAsia" w:hAnsi="Aptos" w:cstheme="majorBidi"/>
          <w:lang w:val="en-GB"/>
        </w:rPr>
        <w:t>о</w:t>
      </w:r>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заштити</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животне</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средине</w:t>
      </w:r>
      <w:proofErr w:type="spellEnd"/>
      <w:r w:rsidRPr="002E6EFE">
        <w:rPr>
          <w:rFonts w:ascii="Aptos" w:eastAsiaTheme="majorEastAsia" w:hAnsi="Aptos" w:cstheme="majorBidi"/>
        </w:rPr>
        <w:t xml:space="preserve"> </w:t>
      </w:r>
      <w:r w:rsidRPr="00854DA6">
        <w:rPr>
          <w:rFonts w:ascii="Aptos" w:eastAsiaTheme="majorEastAsia" w:hAnsi="Aptos" w:cstheme="majorBidi"/>
          <w:lang w:val="en-GB"/>
        </w:rPr>
        <w:t>и</w:t>
      </w:r>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учешћу</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јавности</w:t>
      </w:r>
      <w:proofErr w:type="spellEnd"/>
    </w:p>
    <w:p w14:paraId="44562759" w14:textId="77777777" w:rsidR="00854DA6" w:rsidRPr="00854DA6" w:rsidRDefault="00854DA6" w:rsidP="00854DA6">
      <w:pPr>
        <w:jc w:val="both"/>
        <w:rPr>
          <w:rFonts w:ascii="Aptos" w:hAnsi="Aptos"/>
        </w:rPr>
      </w:pPr>
      <w:proofErr w:type="spellStart"/>
      <w:r w:rsidRPr="00854DA6">
        <w:rPr>
          <w:rFonts w:ascii="Aptos" w:hAnsi="Aptos"/>
        </w:rPr>
        <w:t>Следеће</w:t>
      </w:r>
      <w:proofErr w:type="spellEnd"/>
      <w:r w:rsidRPr="00854DA6">
        <w:rPr>
          <w:rFonts w:ascii="Aptos" w:hAnsi="Aptos"/>
        </w:rPr>
        <w:t xml:space="preserve"> </w:t>
      </w:r>
      <w:proofErr w:type="spellStart"/>
      <w:r w:rsidRPr="00854DA6">
        <w:rPr>
          <w:rFonts w:ascii="Aptos" w:hAnsi="Aptos"/>
        </w:rPr>
        <w:t>конвенције</w:t>
      </w:r>
      <w:proofErr w:type="spellEnd"/>
      <w:r w:rsidRPr="00854DA6">
        <w:rPr>
          <w:rFonts w:ascii="Aptos" w:hAnsi="Aptos"/>
        </w:rPr>
        <w:t xml:space="preserve"> о </w:t>
      </w:r>
      <w:proofErr w:type="spellStart"/>
      <w:r w:rsidRPr="00854DA6">
        <w:rPr>
          <w:rFonts w:ascii="Aptos" w:hAnsi="Aptos"/>
        </w:rPr>
        <w:t>заштити</w:t>
      </w:r>
      <w:proofErr w:type="spellEnd"/>
      <w:r w:rsidRPr="00854DA6">
        <w:rPr>
          <w:rFonts w:ascii="Aptos" w:hAnsi="Aptos"/>
        </w:rPr>
        <w:t xml:space="preserve"> </w:t>
      </w:r>
      <w:proofErr w:type="spellStart"/>
      <w:r w:rsidRPr="00854DA6">
        <w:rPr>
          <w:rFonts w:ascii="Aptos" w:hAnsi="Aptos"/>
        </w:rPr>
        <w:t>животне</w:t>
      </w:r>
      <w:proofErr w:type="spellEnd"/>
      <w:r w:rsidRPr="00854DA6">
        <w:rPr>
          <w:rFonts w:ascii="Aptos" w:hAnsi="Aptos"/>
        </w:rPr>
        <w:t xml:space="preserve"> </w:t>
      </w:r>
      <w:proofErr w:type="spellStart"/>
      <w:r w:rsidRPr="00854DA6">
        <w:rPr>
          <w:rFonts w:ascii="Aptos" w:hAnsi="Aptos"/>
        </w:rPr>
        <w:t>средине</w:t>
      </w:r>
      <w:proofErr w:type="spellEnd"/>
      <w:r w:rsidRPr="00854DA6">
        <w:rPr>
          <w:rFonts w:ascii="Aptos" w:hAnsi="Aptos"/>
        </w:rPr>
        <w:t xml:space="preserve"> и </w:t>
      </w:r>
      <w:proofErr w:type="spellStart"/>
      <w:r w:rsidRPr="00854DA6">
        <w:rPr>
          <w:rFonts w:ascii="Aptos" w:hAnsi="Aptos"/>
        </w:rPr>
        <w:t>учешћу</w:t>
      </w:r>
      <w:proofErr w:type="spellEnd"/>
      <w:r w:rsidRPr="00854DA6">
        <w:rPr>
          <w:rFonts w:ascii="Aptos" w:hAnsi="Aptos"/>
        </w:rPr>
        <w:t xml:space="preserve"> </w:t>
      </w:r>
      <w:proofErr w:type="spellStart"/>
      <w:r w:rsidRPr="00854DA6">
        <w:rPr>
          <w:rFonts w:ascii="Aptos" w:hAnsi="Aptos"/>
        </w:rPr>
        <w:t>јавности</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ратификовала</w:t>
      </w:r>
      <w:proofErr w:type="spellEnd"/>
      <w:r w:rsidRPr="00854DA6">
        <w:rPr>
          <w:rFonts w:ascii="Aptos" w:hAnsi="Aptos"/>
        </w:rPr>
        <w:t xml:space="preserve">, </w:t>
      </w:r>
      <w:proofErr w:type="spellStart"/>
      <w:r w:rsidRPr="00854DA6">
        <w:rPr>
          <w:rFonts w:ascii="Aptos" w:hAnsi="Aptos"/>
        </w:rPr>
        <w:t>релевантне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животну</w:t>
      </w:r>
      <w:proofErr w:type="spellEnd"/>
      <w:r w:rsidRPr="00854DA6">
        <w:rPr>
          <w:rFonts w:ascii="Aptos" w:hAnsi="Aptos"/>
        </w:rPr>
        <w:t xml:space="preserve"> </w:t>
      </w:r>
      <w:proofErr w:type="spellStart"/>
      <w:r w:rsidRPr="00854DA6">
        <w:rPr>
          <w:rFonts w:ascii="Aptos" w:hAnsi="Aptos"/>
        </w:rPr>
        <w:t>средину</w:t>
      </w:r>
      <w:proofErr w:type="spellEnd"/>
      <w:r w:rsidRPr="00854DA6">
        <w:rPr>
          <w:rFonts w:ascii="Aptos" w:hAnsi="Aptos"/>
        </w:rPr>
        <w:t xml:space="preserve"> и </w:t>
      </w:r>
      <w:proofErr w:type="spellStart"/>
      <w:r w:rsidRPr="00854DA6">
        <w:rPr>
          <w:rFonts w:ascii="Aptos" w:hAnsi="Aptos"/>
        </w:rPr>
        <w:t>социјалне</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учешће</w:t>
      </w:r>
      <w:proofErr w:type="spellEnd"/>
      <w:r w:rsidRPr="00854DA6">
        <w:rPr>
          <w:rFonts w:ascii="Aptos" w:hAnsi="Aptos"/>
        </w:rPr>
        <w:t xml:space="preserve"> </w:t>
      </w:r>
      <w:proofErr w:type="spellStart"/>
      <w:r w:rsidRPr="00854DA6">
        <w:rPr>
          <w:rFonts w:ascii="Aptos" w:hAnsi="Aptos"/>
        </w:rPr>
        <w:t>јавности</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правди</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заштиту</w:t>
      </w:r>
      <w:proofErr w:type="spellEnd"/>
      <w:r w:rsidRPr="00854DA6">
        <w:rPr>
          <w:rFonts w:ascii="Aptos" w:hAnsi="Aptos"/>
        </w:rPr>
        <w:t xml:space="preserve"> </w:t>
      </w:r>
      <w:proofErr w:type="spellStart"/>
      <w:r w:rsidRPr="00854DA6">
        <w:rPr>
          <w:rFonts w:ascii="Aptos" w:hAnsi="Aptos"/>
        </w:rPr>
        <w:t>биодиверзитета</w:t>
      </w:r>
      <w:proofErr w:type="spellEnd"/>
      <w:r w:rsidRPr="00854DA6">
        <w:rPr>
          <w:rFonts w:ascii="Aptos" w:hAnsi="Aptos"/>
        </w:rPr>
        <w:t xml:space="preserve">, </w:t>
      </w:r>
      <w:proofErr w:type="spellStart"/>
      <w:r w:rsidRPr="00854DA6">
        <w:rPr>
          <w:rFonts w:ascii="Aptos" w:hAnsi="Aptos"/>
        </w:rPr>
        <w:t>наслеђа</w:t>
      </w:r>
      <w:proofErr w:type="spellEnd"/>
      <w:r w:rsidRPr="00854DA6">
        <w:rPr>
          <w:rFonts w:ascii="Aptos" w:hAnsi="Aptos"/>
        </w:rPr>
        <w:t xml:space="preserve"> и </w:t>
      </w:r>
      <w:proofErr w:type="spellStart"/>
      <w:r w:rsidRPr="00854DA6">
        <w:rPr>
          <w:rFonts w:ascii="Aptos" w:hAnsi="Aptos"/>
        </w:rPr>
        <w:t>предела</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w:t>
      </w:r>
    </w:p>
    <w:p w14:paraId="383057F3"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Архуска</w:t>
      </w:r>
      <w:proofErr w:type="spellEnd"/>
      <w:r w:rsidRPr="00854DA6">
        <w:rPr>
          <w:rFonts w:ascii="Aptos" w:hAnsi="Aptos"/>
        </w:rPr>
        <w:t xml:space="preserve">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доступности</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учешћу</w:t>
      </w:r>
      <w:proofErr w:type="spellEnd"/>
      <w:r w:rsidRPr="00854DA6">
        <w:rPr>
          <w:rFonts w:ascii="Aptos" w:hAnsi="Aptos"/>
        </w:rPr>
        <w:t xml:space="preserve"> </w:t>
      </w:r>
      <w:proofErr w:type="spellStart"/>
      <w:r w:rsidRPr="00854DA6">
        <w:rPr>
          <w:rFonts w:ascii="Aptos" w:hAnsi="Aptos"/>
        </w:rPr>
        <w:t>јавности</w:t>
      </w:r>
      <w:proofErr w:type="spellEnd"/>
      <w:r w:rsidRPr="00854DA6">
        <w:rPr>
          <w:rFonts w:ascii="Aptos" w:hAnsi="Aptos"/>
        </w:rPr>
        <w:t xml:space="preserve"> у </w:t>
      </w:r>
      <w:proofErr w:type="spellStart"/>
      <w:r w:rsidRPr="00854DA6">
        <w:rPr>
          <w:rFonts w:ascii="Aptos" w:hAnsi="Aptos"/>
        </w:rPr>
        <w:t>доношењу</w:t>
      </w:r>
      <w:proofErr w:type="spellEnd"/>
      <w:r w:rsidRPr="00854DA6">
        <w:rPr>
          <w:rFonts w:ascii="Aptos" w:hAnsi="Aptos"/>
        </w:rPr>
        <w:t xml:space="preserve"> </w:t>
      </w:r>
      <w:proofErr w:type="spellStart"/>
      <w:r w:rsidRPr="00854DA6">
        <w:rPr>
          <w:rFonts w:ascii="Aptos" w:hAnsi="Aptos"/>
        </w:rPr>
        <w:t>одлука</w:t>
      </w:r>
      <w:proofErr w:type="spellEnd"/>
      <w:r w:rsidRPr="00854DA6">
        <w:rPr>
          <w:rFonts w:ascii="Aptos" w:hAnsi="Aptos"/>
        </w:rPr>
        <w:t xml:space="preserve"> и </w:t>
      </w:r>
      <w:proofErr w:type="spellStart"/>
      <w:r w:rsidRPr="00854DA6">
        <w:rPr>
          <w:rFonts w:ascii="Aptos" w:hAnsi="Aptos"/>
        </w:rPr>
        <w:t>приступу</w:t>
      </w:r>
      <w:proofErr w:type="spellEnd"/>
      <w:r w:rsidRPr="00854DA6">
        <w:rPr>
          <w:rFonts w:ascii="Aptos" w:hAnsi="Aptos"/>
        </w:rPr>
        <w:t xml:space="preserve"> </w:t>
      </w:r>
      <w:proofErr w:type="spellStart"/>
      <w:r w:rsidRPr="00854DA6">
        <w:rPr>
          <w:rFonts w:ascii="Aptos" w:hAnsi="Aptos"/>
        </w:rPr>
        <w:t>правосуђу</w:t>
      </w:r>
      <w:proofErr w:type="spellEnd"/>
      <w:r w:rsidRPr="00854DA6">
        <w:rPr>
          <w:rFonts w:ascii="Aptos" w:hAnsi="Aptos"/>
        </w:rPr>
        <w:t xml:space="preserve"> у </w:t>
      </w:r>
      <w:proofErr w:type="spellStart"/>
      <w:r w:rsidRPr="00854DA6">
        <w:rPr>
          <w:rFonts w:ascii="Aptos" w:hAnsi="Aptos"/>
        </w:rPr>
        <w:t>питањима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тичу</w:t>
      </w:r>
      <w:proofErr w:type="spellEnd"/>
      <w:r w:rsidRPr="00854DA6">
        <w:rPr>
          <w:rFonts w:ascii="Aptos" w:hAnsi="Aptos"/>
        </w:rPr>
        <w:t xml:space="preserve"> </w:t>
      </w:r>
      <w:proofErr w:type="spellStart"/>
      <w:r w:rsidRPr="00854DA6">
        <w:rPr>
          <w:rFonts w:ascii="Aptos" w:hAnsi="Aptos"/>
        </w:rPr>
        <w:t>животне</w:t>
      </w:r>
      <w:proofErr w:type="spellEnd"/>
      <w:r w:rsidRPr="00854DA6">
        <w:rPr>
          <w:rFonts w:ascii="Aptos" w:hAnsi="Aptos"/>
        </w:rPr>
        <w:t xml:space="preserve"> </w:t>
      </w:r>
      <w:proofErr w:type="spellStart"/>
      <w:r w:rsidRPr="00854DA6">
        <w:rPr>
          <w:rFonts w:ascii="Aptos" w:hAnsi="Aptos"/>
        </w:rPr>
        <w:t>средине</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приступила</w:t>
      </w:r>
      <w:proofErr w:type="spellEnd"/>
      <w:r w:rsidRPr="00854DA6">
        <w:rPr>
          <w:rFonts w:ascii="Aptos" w:hAnsi="Aptos"/>
        </w:rPr>
        <w:t xml:space="preserve"> </w:t>
      </w:r>
      <w:proofErr w:type="spellStart"/>
      <w:r w:rsidRPr="00854DA6">
        <w:rPr>
          <w:rFonts w:ascii="Aptos" w:hAnsi="Aptos"/>
        </w:rPr>
        <w:t>конвенцији</w:t>
      </w:r>
      <w:proofErr w:type="spellEnd"/>
      <w:r w:rsidRPr="00854DA6">
        <w:rPr>
          <w:rFonts w:ascii="Aptos" w:hAnsi="Aptos"/>
        </w:rPr>
        <w:t xml:space="preserve"> 31. </w:t>
      </w:r>
      <w:proofErr w:type="spellStart"/>
      <w:r w:rsidRPr="00854DA6">
        <w:rPr>
          <w:rFonts w:ascii="Aptos" w:hAnsi="Aptos"/>
        </w:rPr>
        <w:t>јула</w:t>
      </w:r>
      <w:proofErr w:type="spellEnd"/>
      <w:r w:rsidRPr="00854DA6">
        <w:rPr>
          <w:rFonts w:ascii="Aptos" w:hAnsi="Aptos"/>
        </w:rPr>
        <w:t xml:space="preserve"> 2009.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снази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29. </w:t>
      </w:r>
      <w:proofErr w:type="spellStart"/>
      <w:r w:rsidRPr="00854DA6">
        <w:rPr>
          <w:rFonts w:ascii="Aptos" w:hAnsi="Aptos"/>
        </w:rPr>
        <w:t>октобра</w:t>
      </w:r>
      <w:proofErr w:type="spellEnd"/>
      <w:r w:rsidRPr="00854DA6">
        <w:rPr>
          <w:rFonts w:ascii="Aptos" w:hAnsi="Aptos"/>
        </w:rPr>
        <w:t xml:space="preserve"> 2009.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она</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информацијама</w:t>
      </w:r>
      <w:proofErr w:type="spellEnd"/>
      <w:r w:rsidRPr="00854DA6">
        <w:rPr>
          <w:rFonts w:ascii="Aptos" w:hAnsi="Aptos"/>
        </w:rPr>
        <w:t xml:space="preserve"> </w:t>
      </w:r>
      <w:r w:rsidRPr="00854DA6">
        <w:rPr>
          <w:rFonts w:ascii="Aptos" w:hAnsi="Aptos"/>
        </w:rPr>
        <w:lastRenderedPageBreak/>
        <w:t xml:space="preserve">о </w:t>
      </w:r>
      <w:proofErr w:type="spellStart"/>
      <w:r w:rsidRPr="00854DA6">
        <w:rPr>
          <w:rFonts w:ascii="Aptos" w:hAnsi="Aptos"/>
        </w:rPr>
        <w:t>животној</w:t>
      </w:r>
      <w:proofErr w:type="spellEnd"/>
      <w:r w:rsidRPr="00854DA6">
        <w:rPr>
          <w:rFonts w:ascii="Aptos" w:hAnsi="Aptos"/>
        </w:rPr>
        <w:t xml:space="preserve"> </w:t>
      </w:r>
      <w:proofErr w:type="spellStart"/>
      <w:r w:rsidRPr="00854DA6">
        <w:rPr>
          <w:rFonts w:ascii="Aptos" w:hAnsi="Aptos"/>
        </w:rPr>
        <w:t>средини</w:t>
      </w:r>
      <w:proofErr w:type="spellEnd"/>
      <w:r w:rsidRPr="00854DA6">
        <w:rPr>
          <w:rFonts w:ascii="Aptos" w:hAnsi="Aptos"/>
        </w:rPr>
        <w:t xml:space="preserve">, </w:t>
      </w:r>
      <w:proofErr w:type="spellStart"/>
      <w:r w:rsidRPr="00854DA6">
        <w:rPr>
          <w:rFonts w:ascii="Aptos" w:hAnsi="Aptos"/>
        </w:rPr>
        <w:t>сврсисходно</w:t>
      </w:r>
      <w:proofErr w:type="spellEnd"/>
      <w:r w:rsidRPr="00854DA6">
        <w:rPr>
          <w:rFonts w:ascii="Aptos" w:hAnsi="Aptos"/>
        </w:rPr>
        <w:t xml:space="preserve"> </w:t>
      </w:r>
      <w:proofErr w:type="spellStart"/>
      <w:r w:rsidRPr="00854DA6">
        <w:rPr>
          <w:rFonts w:ascii="Aptos" w:hAnsi="Aptos"/>
        </w:rPr>
        <w:t>учешће</w:t>
      </w:r>
      <w:proofErr w:type="spellEnd"/>
      <w:r w:rsidRPr="00854DA6">
        <w:rPr>
          <w:rFonts w:ascii="Aptos" w:hAnsi="Aptos"/>
        </w:rPr>
        <w:t xml:space="preserve"> </w:t>
      </w:r>
      <w:proofErr w:type="spellStart"/>
      <w:r w:rsidRPr="00854DA6">
        <w:rPr>
          <w:rFonts w:ascii="Aptos" w:hAnsi="Aptos"/>
        </w:rPr>
        <w:t>јавности</w:t>
      </w:r>
      <w:proofErr w:type="spellEnd"/>
      <w:r w:rsidRPr="00854DA6">
        <w:rPr>
          <w:rFonts w:ascii="Aptos" w:hAnsi="Aptos"/>
        </w:rPr>
        <w:t xml:space="preserve"> у </w:t>
      </w:r>
      <w:proofErr w:type="spellStart"/>
      <w:r w:rsidRPr="00854DA6">
        <w:rPr>
          <w:rFonts w:ascii="Aptos" w:hAnsi="Aptos"/>
        </w:rPr>
        <w:t>доношењу</w:t>
      </w:r>
      <w:proofErr w:type="spellEnd"/>
      <w:r w:rsidRPr="00854DA6">
        <w:rPr>
          <w:rFonts w:ascii="Aptos" w:hAnsi="Aptos"/>
        </w:rPr>
        <w:t xml:space="preserve"> </w:t>
      </w:r>
      <w:proofErr w:type="spellStart"/>
      <w:r w:rsidRPr="00854DA6">
        <w:rPr>
          <w:rFonts w:ascii="Aptos" w:hAnsi="Aptos"/>
        </w:rPr>
        <w:t>одлука</w:t>
      </w:r>
      <w:proofErr w:type="spellEnd"/>
      <w:r w:rsidRPr="00854DA6">
        <w:rPr>
          <w:rFonts w:ascii="Aptos" w:hAnsi="Aptos"/>
        </w:rPr>
        <w:t xml:space="preserve"> о </w:t>
      </w:r>
      <w:proofErr w:type="spellStart"/>
      <w:r w:rsidRPr="00854DA6">
        <w:rPr>
          <w:rFonts w:ascii="Aptos" w:hAnsi="Aptos"/>
        </w:rPr>
        <w:t>животној</w:t>
      </w:r>
      <w:proofErr w:type="spellEnd"/>
      <w:r w:rsidRPr="00854DA6">
        <w:rPr>
          <w:rFonts w:ascii="Aptos" w:hAnsi="Aptos"/>
        </w:rPr>
        <w:t xml:space="preserve"> </w:t>
      </w:r>
      <w:proofErr w:type="spellStart"/>
      <w:r w:rsidRPr="00854DA6">
        <w:rPr>
          <w:rFonts w:ascii="Aptos" w:hAnsi="Aptos"/>
        </w:rPr>
        <w:t>средини</w:t>
      </w:r>
      <w:proofErr w:type="spellEnd"/>
      <w:r w:rsidRPr="00854DA6">
        <w:rPr>
          <w:rFonts w:ascii="Aptos" w:hAnsi="Aptos"/>
        </w:rPr>
        <w:t xml:space="preserve"> и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правосуђу</w:t>
      </w:r>
      <w:proofErr w:type="spellEnd"/>
      <w:r w:rsidRPr="00854DA6">
        <w:rPr>
          <w:rFonts w:ascii="Aptos" w:hAnsi="Aptos"/>
        </w:rPr>
        <w:t xml:space="preserve"> у </w:t>
      </w:r>
      <w:proofErr w:type="spellStart"/>
      <w:r w:rsidRPr="00854DA6">
        <w:rPr>
          <w:rFonts w:ascii="Aptos" w:hAnsi="Aptos"/>
        </w:rPr>
        <w:t>еколошким</w:t>
      </w:r>
      <w:proofErr w:type="spellEnd"/>
      <w:r w:rsidRPr="00854DA6">
        <w:rPr>
          <w:rFonts w:ascii="Aptos" w:hAnsi="Aptos"/>
        </w:rPr>
        <w:t xml:space="preserve"> </w:t>
      </w:r>
      <w:proofErr w:type="spellStart"/>
      <w:r w:rsidRPr="00854DA6">
        <w:rPr>
          <w:rFonts w:ascii="Aptos" w:hAnsi="Aptos"/>
        </w:rPr>
        <w:t>питањима</w:t>
      </w:r>
      <w:proofErr w:type="spellEnd"/>
      <w:r w:rsidRPr="00854DA6">
        <w:rPr>
          <w:rFonts w:ascii="Aptos" w:hAnsi="Aptos"/>
        </w:rPr>
        <w:t xml:space="preserve">. </w:t>
      </w:r>
      <w:proofErr w:type="spellStart"/>
      <w:r w:rsidRPr="00854DA6">
        <w:rPr>
          <w:rFonts w:ascii="Aptos" w:hAnsi="Aptos"/>
        </w:rPr>
        <w:t>Ови</w:t>
      </w:r>
      <w:proofErr w:type="spellEnd"/>
      <w:r w:rsidRPr="00854DA6">
        <w:rPr>
          <w:rFonts w:ascii="Aptos" w:hAnsi="Aptos"/>
        </w:rPr>
        <w:t xml:space="preserve"> </w:t>
      </w:r>
      <w:proofErr w:type="spellStart"/>
      <w:r w:rsidRPr="00854DA6">
        <w:rPr>
          <w:rFonts w:ascii="Aptos" w:hAnsi="Aptos"/>
        </w:rPr>
        <w:t>захтеви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у </w:t>
      </w:r>
      <w:proofErr w:type="spellStart"/>
      <w:r w:rsidRPr="00854DA6">
        <w:rPr>
          <w:rFonts w:ascii="Aptos" w:hAnsi="Aptos"/>
        </w:rPr>
        <w:t>директној</w:t>
      </w:r>
      <w:proofErr w:type="spellEnd"/>
      <w:r w:rsidRPr="00854DA6">
        <w:rPr>
          <w:rFonts w:ascii="Aptos" w:hAnsi="Aptos"/>
        </w:rPr>
        <w:t xml:space="preserve"> </w:t>
      </w:r>
      <w:proofErr w:type="spellStart"/>
      <w:r w:rsidRPr="00854DA6">
        <w:rPr>
          <w:rFonts w:ascii="Aptos" w:hAnsi="Aptos"/>
        </w:rPr>
        <w:t>вези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објављивањем</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консултацијама</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заинтересованим</w:t>
      </w:r>
      <w:proofErr w:type="spellEnd"/>
      <w:r w:rsidRPr="00854DA6">
        <w:rPr>
          <w:rFonts w:ascii="Aptos" w:hAnsi="Aptos"/>
        </w:rPr>
        <w:t xml:space="preserve"> </w:t>
      </w:r>
      <w:proofErr w:type="spellStart"/>
      <w:r w:rsidRPr="00854DA6">
        <w:rPr>
          <w:rFonts w:ascii="Aptos" w:hAnsi="Aptos"/>
        </w:rPr>
        <w:t>странама</w:t>
      </w:r>
      <w:proofErr w:type="spellEnd"/>
      <w:r w:rsidRPr="00854DA6">
        <w:rPr>
          <w:rFonts w:ascii="Aptos" w:hAnsi="Aptos"/>
        </w:rPr>
        <w:t xml:space="preserve"> (</w:t>
      </w:r>
      <w:proofErr w:type="spellStart"/>
      <w:r w:rsidRPr="00854DA6">
        <w:rPr>
          <w:rFonts w:ascii="Aptos" w:hAnsi="Aptos"/>
        </w:rPr>
        <w:t>уређеним</w:t>
      </w:r>
      <w:proofErr w:type="spellEnd"/>
      <w:r w:rsidRPr="00854DA6">
        <w:rPr>
          <w:rFonts w:ascii="Aptos" w:hAnsi="Aptos"/>
        </w:rPr>
        <w:t xml:space="preserve"> </w:t>
      </w:r>
      <w:proofErr w:type="spellStart"/>
      <w:r w:rsidRPr="00854DA6">
        <w:rPr>
          <w:rFonts w:ascii="Aptos" w:hAnsi="Aptos"/>
        </w:rPr>
        <w:t>стандардом</w:t>
      </w:r>
      <w:proofErr w:type="spellEnd"/>
      <w:r w:rsidRPr="00854DA6">
        <w:rPr>
          <w:rFonts w:ascii="Aptos" w:hAnsi="Aptos"/>
        </w:rPr>
        <w:t xml:space="preserve"> ESS10), </w:t>
      </w:r>
      <w:proofErr w:type="spellStart"/>
      <w:r w:rsidRPr="00854DA6">
        <w:rPr>
          <w:rFonts w:ascii="Aptos" w:hAnsi="Aptos"/>
        </w:rPr>
        <w:t>проценом</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животну</w:t>
      </w:r>
      <w:proofErr w:type="spellEnd"/>
      <w:r w:rsidRPr="00854DA6">
        <w:rPr>
          <w:rFonts w:ascii="Aptos" w:hAnsi="Aptos"/>
        </w:rPr>
        <w:t xml:space="preserve"> </w:t>
      </w:r>
      <w:proofErr w:type="spellStart"/>
      <w:r w:rsidRPr="00854DA6">
        <w:rPr>
          <w:rFonts w:ascii="Aptos" w:hAnsi="Aptos"/>
        </w:rPr>
        <w:t>средину</w:t>
      </w:r>
      <w:proofErr w:type="spellEnd"/>
      <w:r w:rsidRPr="00854DA6">
        <w:rPr>
          <w:rFonts w:ascii="Aptos" w:hAnsi="Aptos"/>
        </w:rPr>
        <w:t xml:space="preserve"> и </w:t>
      </w:r>
      <w:proofErr w:type="spellStart"/>
      <w:r w:rsidRPr="00854DA6">
        <w:rPr>
          <w:rFonts w:ascii="Aptos" w:hAnsi="Aptos"/>
        </w:rPr>
        <w:t>социјалне</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 xml:space="preserve">, </w:t>
      </w:r>
      <w:proofErr w:type="spellStart"/>
      <w:r w:rsidRPr="00854DA6">
        <w:rPr>
          <w:rFonts w:ascii="Aptos" w:hAnsi="Aptos"/>
        </w:rPr>
        <w:t>пројектним</w:t>
      </w:r>
      <w:proofErr w:type="spellEnd"/>
      <w:r w:rsidRPr="00854DA6">
        <w:rPr>
          <w:rFonts w:ascii="Aptos" w:hAnsi="Aptos"/>
        </w:rPr>
        <w:t xml:space="preserve"> GRM-</w:t>
      </w:r>
      <w:proofErr w:type="spellStart"/>
      <w:r w:rsidRPr="00854DA6">
        <w:rPr>
          <w:rFonts w:ascii="Aptos" w:hAnsi="Aptos"/>
        </w:rPr>
        <w:t>ом</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приступом</w:t>
      </w:r>
      <w:proofErr w:type="spellEnd"/>
      <w:r w:rsidRPr="00854DA6">
        <w:rPr>
          <w:rFonts w:ascii="Aptos" w:hAnsi="Aptos"/>
        </w:rPr>
        <w:t xml:space="preserve"> </w:t>
      </w:r>
      <w:proofErr w:type="spellStart"/>
      <w:r w:rsidRPr="00854DA6">
        <w:rPr>
          <w:rFonts w:ascii="Aptos" w:hAnsi="Aptos"/>
        </w:rPr>
        <w:t>правним</w:t>
      </w:r>
      <w:proofErr w:type="spellEnd"/>
      <w:r w:rsidRPr="00854DA6">
        <w:rPr>
          <w:rFonts w:ascii="Aptos" w:hAnsi="Aptos"/>
        </w:rPr>
        <w:t xml:space="preserve"> </w:t>
      </w:r>
      <w:proofErr w:type="spellStart"/>
      <w:r w:rsidRPr="00854DA6">
        <w:rPr>
          <w:rFonts w:ascii="Aptos" w:hAnsi="Aptos"/>
        </w:rPr>
        <w:t>лековима</w:t>
      </w:r>
      <w:proofErr w:type="spellEnd"/>
      <w:r w:rsidRPr="00854DA6">
        <w:rPr>
          <w:rFonts w:ascii="Aptos" w:hAnsi="Aptos"/>
        </w:rPr>
        <w:t xml:space="preserve">. </w:t>
      </w:r>
      <w:proofErr w:type="spellStart"/>
      <w:r w:rsidRPr="00854DA6">
        <w:rPr>
          <w:rFonts w:ascii="Aptos" w:hAnsi="Aptos"/>
        </w:rPr>
        <w:t>Поред</w:t>
      </w:r>
      <w:proofErr w:type="spellEnd"/>
      <w:r w:rsidRPr="00854DA6">
        <w:rPr>
          <w:rFonts w:ascii="Aptos" w:hAnsi="Aptos"/>
        </w:rPr>
        <w:t xml:space="preserve"> </w:t>
      </w:r>
      <w:proofErr w:type="spellStart"/>
      <w:r w:rsidRPr="00854DA6">
        <w:rPr>
          <w:rFonts w:ascii="Aptos" w:hAnsi="Aptos"/>
        </w:rPr>
        <w:t>стандарда</w:t>
      </w:r>
      <w:proofErr w:type="spellEnd"/>
      <w:r w:rsidRPr="00854DA6">
        <w:rPr>
          <w:rFonts w:ascii="Aptos" w:hAnsi="Aptos"/>
        </w:rPr>
        <w:t xml:space="preserve"> ESS10, </w:t>
      </w:r>
      <w:proofErr w:type="spellStart"/>
      <w:r w:rsidRPr="00854DA6">
        <w:rPr>
          <w:rFonts w:ascii="Aptos" w:hAnsi="Aptos"/>
        </w:rPr>
        <w:t>Архуска</w:t>
      </w:r>
      <w:proofErr w:type="spellEnd"/>
      <w:r w:rsidRPr="00854DA6">
        <w:rPr>
          <w:rFonts w:ascii="Aptos" w:hAnsi="Aptos"/>
        </w:rPr>
        <w:t xml:space="preserve"> </w:t>
      </w:r>
      <w:proofErr w:type="spellStart"/>
      <w:r w:rsidRPr="00854DA6">
        <w:rPr>
          <w:rFonts w:ascii="Aptos" w:hAnsi="Aptos"/>
        </w:rPr>
        <w:t>конвенција</w:t>
      </w:r>
      <w:proofErr w:type="spellEnd"/>
      <w:r w:rsidRPr="00854DA6">
        <w:rPr>
          <w:rFonts w:ascii="Aptos" w:hAnsi="Aptos"/>
        </w:rPr>
        <w:t xml:space="preserve"> </w:t>
      </w:r>
      <w:proofErr w:type="spellStart"/>
      <w:r w:rsidRPr="00854DA6">
        <w:rPr>
          <w:rFonts w:ascii="Aptos" w:hAnsi="Aptos"/>
        </w:rPr>
        <w:t>пружа</w:t>
      </w:r>
      <w:proofErr w:type="spellEnd"/>
      <w:r w:rsidRPr="00854DA6">
        <w:rPr>
          <w:rFonts w:ascii="Aptos" w:hAnsi="Aptos"/>
        </w:rPr>
        <w:t xml:space="preserve"> </w:t>
      </w:r>
      <w:proofErr w:type="spellStart"/>
      <w:r w:rsidRPr="00854DA6">
        <w:rPr>
          <w:rFonts w:ascii="Aptos" w:hAnsi="Aptos"/>
        </w:rPr>
        <w:t>међународноправни</w:t>
      </w:r>
      <w:proofErr w:type="spellEnd"/>
      <w:r w:rsidRPr="00854DA6">
        <w:rPr>
          <w:rFonts w:ascii="Aptos" w:hAnsi="Aptos"/>
        </w:rPr>
        <w:t xml:space="preserve"> </w:t>
      </w:r>
      <w:proofErr w:type="spellStart"/>
      <w:r w:rsidRPr="00854DA6">
        <w:rPr>
          <w:rFonts w:ascii="Aptos" w:hAnsi="Aptos"/>
        </w:rPr>
        <w:t>основ</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обавезе</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lang w:val="sr-Cyrl-RS"/>
        </w:rPr>
        <w:t xml:space="preserve"> </w:t>
      </w:r>
      <w:r w:rsidRPr="00854DA6">
        <w:rPr>
          <w:rFonts w:ascii="Aptos" w:hAnsi="Aptos"/>
        </w:rPr>
        <w:t>RPF</w:t>
      </w:r>
      <w:r w:rsidRPr="00854DA6">
        <w:rPr>
          <w:rFonts w:ascii="Aptos" w:hAnsi="Aptos"/>
          <w:lang w:val="sr-Cyrl-RS"/>
        </w:rPr>
        <w:t xml:space="preserve"> </w:t>
      </w:r>
      <w:proofErr w:type="spellStart"/>
      <w:r w:rsidRPr="00854DA6">
        <w:rPr>
          <w:rFonts w:ascii="Aptos" w:hAnsi="Aptos"/>
        </w:rPr>
        <w:t>прописује</w:t>
      </w:r>
      <w:proofErr w:type="spellEnd"/>
      <w:r w:rsidRPr="00854DA6">
        <w:rPr>
          <w:rFonts w:ascii="Aptos" w:hAnsi="Aptos"/>
        </w:rPr>
        <w:t xml:space="preserve"> у </w:t>
      </w:r>
      <w:proofErr w:type="spellStart"/>
      <w:r w:rsidRPr="00854DA6">
        <w:rPr>
          <w:rFonts w:ascii="Aptos" w:hAnsi="Aptos"/>
        </w:rPr>
        <w:t>погледу</w:t>
      </w:r>
      <w:proofErr w:type="spellEnd"/>
      <w:r w:rsidRPr="00854DA6">
        <w:rPr>
          <w:rFonts w:ascii="Aptos" w:hAnsi="Aptos"/>
        </w:rPr>
        <w:t xml:space="preserve"> </w:t>
      </w:r>
      <w:proofErr w:type="spellStart"/>
      <w:r w:rsidRPr="00854DA6">
        <w:rPr>
          <w:rFonts w:ascii="Aptos" w:hAnsi="Aptos"/>
        </w:rPr>
        <w:t>објављивања</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и </w:t>
      </w:r>
      <w:proofErr w:type="spellStart"/>
      <w:r w:rsidRPr="00854DA6">
        <w:rPr>
          <w:rFonts w:ascii="Aptos" w:hAnsi="Aptos"/>
        </w:rPr>
        <w:t>механизма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r w:rsidRPr="00854DA6">
        <w:rPr>
          <w:rFonts w:ascii="Aptos" w:hAnsi="Aptos"/>
          <w:lang w:val="sr-Cyrl-RS"/>
        </w:rPr>
        <w:t>притужби (</w:t>
      </w:r>
      <w:r w:rsidRPr="00854DA6">
        <w:rPr>
          <w:rFonts w:ascii="Aptos" w:hAnsi="Aptos"/>
        </w:rPr>
        <w:t>GRM</w:t>
      </w:r>
      <w:r w:rsidRPr="00854DA6">
        <w:rPr>
          <w:rFonts w:ascii="Aptos" w:hAnsi="Aptos"/>
          <w:lang w:val="sr-Cyrl-RS"/>
        </w:rPr>
        <w:t>)</w:t>
      </w:r>
      <w:r w:rsidRPr="00854DA6">
        <w:rPr>
          <w:rFonts w:ascii="Aptos" w:hAnsi="Aptos"/>
        </w:rPr>
        <w:t>.</w:t>
      </w:r>
    </w:p>
    <w:p w14:paraId="31AADE38"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Еспо</w:t>
      </w:r>
      <w:proofErr w:type="spellEnd"/>
      <w:r w:rsidRPr="00854DA6">
        <w:rPr>
          <w:rFonts w:ascii="Aptos" w:hAnsi="Aptos"/>
        </w:rPr>
        <w:t xml:space="preserve">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процени</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животну</w:t>
      </w:r>
      <w:proofErr w:type="spellEnd"/>
      <w:r w:rsidRPr="00854DA6">
        <w:rPr>
          <w:rFonts w:ascii="Aptos" w:hAnsi="Aptos"/>
        </w:rPr>
        <w:t xml:space="preserve"> </w:t>
      </w:r>
      <w:proofErr w:type="spellStart"/>
      <w:r w:rsidRPr="00854DA6">
        <w:rPr>
          <w:rFonts w:ascii="Aptos" w:hAnsi="Aptos"/>
        </w:rPr>
        <w:t>средину</w:t>
      </w:r>
      <w:proofErr w:type="spellEnd"/>
      <w:r w:rsidRPr="00854DA6">
        <w:rPr>
          <w:rFonts w:ascii="Aptos" w:hAnsi="Aptos"/>
        </w:rPr>
        <w:t xml:space="preserve"> у </w:t>
      </w:r>
      <w:proofErr w:type="spellStart"/>
      <w:r w:rsidRPr="00854DA6">
        <w:rPr>
          <w:rFonts w:ascii="Aptos" w:hAnsi="Aptos"/>
        </w:rPr>
        <w:t>прекограничном</w:t>
      </w:r>
      <w:proofErr w:type="spellEnd"/>
      <w:r w:rsidRPr="00854DA6">
        <w:rPr>
          <w:rFonts w:ascii="Aptos" w:hAnsi="Aptos"/>
        </w:rPr>
        <w:t xml:space="preserve"> </w:t>
      </w:r>
      <w:proofErr w:type="spellStart"/>
      <w:r w:rsidRPr="00854DA6">
        <w:rPr>
          <w:rFonts w:ascii="Aptos" w:hAnsi="Aptos"/>
        </w:rPr>
        <w:t>контексту</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приступила</w:t>
      </w:r>
      <w:proofErr w:type="spellEnd"/>
      <w:r w:rsidRPr="00854DA6">
        <w:rPr>
          <w:rFonts w:ascii="Aptos" w:hAnsi="Aptos"/>
        </w:rPr>
        <w:t xml:space="preserve"> </w:t>
      </w:r>
      <w:proofErr w:type="spellStart"/>
      <w:r w:rsidRPr="00854DA6">
        <w:rPr>
          <w:rFonts w:ascii="Aptos" w:hAnsi="Aptos"/>
        </w:rPr>
        <w:t>конвенцији</w:t>
      </w:r>
      <w:proofErr w:type="spellEnd"/>
      <w:r w:rsidRPr="00854DA6">
        <w:rPr>
          <w:rFonts w:ascii="Aptos" w:hAnsi="Aptos"/>
        </w:rPr>
        <w:t xml:space="preserve"> 18. </w:t>
      </w:r>
      <w:proofErr w:type="spellStart"/>
      <w:r w:rsidRPr="00854DA6">
        <w:rPr>
          <w:rFonts w:ascii="Aptos" w:hAnsi="Aptos"/>
        </w:rPr>
        <w:t>децембра</w:t>
      </w:r>
      <w:proofErr w:type="spellEnd"/>
      <w:r w:rsidRPr="00854DA6">
        <w:rPr>
          <w:rFonts w:ascii="Aptos" w:hAnsi="Aptos"/>
        </w:rPr>
        <w:t xml:space="preserve"> 2007.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предложене</w:t>
      </w:r>
      <w:proofErr w:type="spellEnd"/>
      <w:r w:rsidRPr="00854DA6">
        <w:rPr>
          <w:rFonts w:ascii="Aptos" w:hAnsi="Aptos"/>
        </w:rPr>
        <w:t xml:space="preserve"> </w:t>
      </w:r>
      <w:proofErr w:type="spellStart"/>
      <w:r w:rsidRPr="00854DA6">
        <w:rPr>
          <w:rFonts w:ascii="Aptos" w:hAnsi="Aptos"/>
        </w:rPr>
        <w:t>активности</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изазвати</w:t>
      </w:r>
      <w:proofErr w:type="spellEnd"/>
      <w:r w:rsidRPr="00854DA6">
        <w:rPr>
          <w:rFonts w:ascii="Aptos" w:hAnsi="Aptos"/>
        </w:rPr>
        <w:t xml:space="preserve"> </w:t>
      </w:r>
      <w:proofErr w:type="spellStart"/>
      <w:r w:rsidRPr="00854DA6">
        <w:rPr>
          <w:rFonts w:ascii="Aptos" w:hAnsi="Aptos"/>
        </w:rPr>
        <w:t>значајне</w:t>
      </w:r>
      <w:proofErr w:type="spellEnd"/>
      <w:r w:rsidRPr="00854DA6">
        <w:rPr>
          <w:rFonts w:ascii="Aptos" w:hAnsi="Aptos"/>
        </w:rPr>
        <w:t xml:space="preserve"> </w:t>
      </w:r>
      <w:proofErr w:type="spellStart"/>
      <w:r w:rsidRPr="00854DA6">
        <w:rPr>
          <w:rFonts w:ascii="Aptos" w:hAnsi="Aptos"/>
        </w:rPr>
        <w:t>негативне</w:t>
      </w:r>
      <w:proofErr w:type="spellEnd"/>
      <w:r w:rsidRPr="00854DA6">
        <w:rPr>
          <w:rFonts w:ascii="Aptos" w:hAnsi="Aptos"/>
        </w:rPr>
        <w:t xml:space="preserve"> </w:t>
      </w:r>
      <w:proofErr w:type="spellStart"/>
      <w:r w:rsidRPr="00854DA6">
        <w:rPr>
          <w:rFonts w:ascii="Aptos" w:hAnsi="Aptos"/>
        </w:rPr>
        <w:t>прекограничне</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животну</w:t>
      </w:r>
      <w:proofErr w:type="spellEnd"/>
      <w:r w:rsidRPr="00854DA6">
        <w:rPr>
          <w:rFonts w:ascii="Aptos" w:hAnsi="Aptos"/>
        </w:rPr>
        <w:t xml:space="preserve"> </w:t>
      </w:r>
      <w:proofErr w:type="spellStart"/>
      <w:r w:rsidRPr="00854DA6">
        <w:rPr>
          <w:rFonts w:ascii="Aptos" w:hAnsi="Aptos"/>
        </w:rPr>
        <w:t>средина</w:t>
      </w:r>
      <w:proofErr w:type="spellEnd"/>
      <w:r w:rsidRPr="00854DA6">
        <w:rPr>
          <w:rFonts w:ascii="Aptos" w:hAnsi="Aptos"/>
        </w:rPr>
        <w:t xml:space="preserve">. </w:t>
      </w:r>
      <w:proofErr w:type="spellStart"/>
      <w:r w:rsidRPr="00854DA6">
        <w:rPr>
          <w:rFonts w:ascii="Aptos" w:hAnsi="Aptos"/>
        </w:rPr>
        <w:t>Потребу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каквим</w:t>
      </w:r>
      <w:proofErr w:type="spellEnd"/>
      <w:r w:rsidRPr="00854DA6">
        <w:rPr>
          <w:rFonts w:ascii="Aptos" w:hAnsi="Aptos"/>
        </w:rPr>
        <w:t xml:space="preserve"> </w:t>
      </w:r>
      <w:proofErr w:type="spellStart"/>
      <w:r w:rsidRPr="00854DA6">
        <w:rPr>
          <w:rFonts w:ascii="Aptos" w:hAnsi="Aptos"/>
        </w:rPr>
        <w:t>прекограничним</w:t>
      </w:r>
      <w:proofErr w:type="spellEnd"/>
      <w:r w:rsidRPr="00854DA6">
        <w:rPr>
          <w:rFonts w:ascii="Aptos" w:hAnsi="Aptos"/>
        </w:rPr>
        <w:t xml:space="preserve"> </w:t>
      </w:r>
      <w:proofErr w:type="spellStart"/>
      <w:r w:rsidRPr="00854DA6">
        <w:rPr>
          <w:rFonts w:ascii="Aptos" w:hAnsi="Aptos"/>
        </w:rPr>
        <w:t>обавештавањем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консултацијама</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проценити</w:t>
      </w:r>
      <w:proofErr w:type="spellEnd"/>
      <w:r w:rsidRPr="00854DA6">
        <w:rPr>
          <w:rFonts w:ascii="Aptos" w:hAnsi="Aptos"/>
        </w:rPr>
        <w:t xml:space="preserve"> у </w:t>
      </w:r>
      <w:proofErr w:type="spellStart"/>
      <w:r w:rsidRPr="00854DA6">
        <w:rPr>
          <w:rFonts w:ascii="Aptos" w:hAnsi="Aptos"/>
        </w:rPr>
        <w:t>фази</w:t>
      </w:r>
      <w:proofErr w:type="spellEnd"/>
      <w:r w:rsidRPr="00854DA6">
        <w:rPr>
          <w:rFonts w:ascii="Aptos" w:hAnsi="Aptos"/>
        </w:rPr>
        <w:t xml:space="preserve"> </w:t>
      </w:r>
      <w:proofErr w:type="spellStart"/>
      <w:r w:rsidRPr="00854DA6">
        <w:rPr>
          <w:rFonts w:ascii="Aptos" w:hAnsi="Aptos"/>
        </w:rPr>
        <w:t>скрининга</w:t>
      </w:r>
      <w:proofErr w:type="spellEnd"/>
      <w:r w:rsidRPr="00854DA6">
        <w:rPr>
          <w:rFonts w:ascii="Aptos" w:hAnsi="Aptos"/>
        </w:rPr>
        <w:t xml:space="preserve"> (</w:t>
      </w:r>
      <w:proofErr w:type="spellStart"/>
      <w:r w:rsidRPr="00854DA6">
        <w:rPr>
          <w:rFonts w:ascii="Aptos" w:hAnsi="Aptos"/>
        </w:rPr>
        <w:t>претходне</w:t>
      </w:r>
      <w:proofErr w:type="spellEnd"/>
      <w:r w:rsidRPr="00854DA6">
        <w:rPr>
          <w:rFonts w:ascii="Aptos" w:hAnsi="Aptos"/>
        </w:rPr>
        <w:t xml:space="preserve"> </w:t>
      </w:r>
      <w:proofErr w:type="spellStart"/>
      <w:r w:rsidRPr="00854DA6">
        <w:rPr>
          <w:rFonts w:ascii="Aptos" w:hAnsi="Aptos"/>
        </w:rPr>
        <w:t>евалуације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коначног</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локације</w:t>
      </w:r>
      <w:proofErr w:type="spellEnd"/>
      <w:r w:rsidRPr="00854DA6">
        <w:rPr>
          <w:rFonts w:ascii="Aptos" w:hAnsi="Aptos"/>
        </w:rPr>
        <w:t xml:space="preserve">, </w:t>
      </w:r>
      <w:proofErr w:type="spellStart"/>
      <w:r w:rsidRPr="00854DA6">
        <w:rPr>
          <w:rFonts w:ascii="Aptos" w:hAnsi="Aptos"/>
        </w:rPr>
        <w:t>обима</w:t>
      </w:r>
      <w:proofErr w:type="spellEnd"/>
      <w:r w:rsidRPr="00854DA6">
        <w:rPr>
          <w:rFonts w:ascii="Aptos" w:hAnsi="Aptos"/>
        </w:rPr>
        <w:t xml:space="preserve"> и </w:t>
      </w:r>
      <w:proofErr w:type="spellStart"/>
      <w:r w:rsidRPr="00854DA6">
        <w:rPr>
          <w:rFonts w:ascii="Aptos" w:hAnsi="Aptos"/>
        </w:rPr>
        <w:t>потенцијалних</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w:t>
      </w:r>
    </w:p>
    <w:p w14:paraId="031BD520"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Протокол</w:t>
      </w:r>
      <w:proofErr w:type="spellEnd"/>
      <w:r w:rsidRPr="00854DA6">
        <w:rPr>
          <w:rFonts w:ascii="Aptos" w:hAnsi="Aptos"/>
        </w:rPr>
        <w:t xml:space="preserve"> о </w:t>
      </w:r>
      <w:proofErr w:type="spellStart"/>
      <w:r w:rsidRPr="00854DA6">
        <w:rPr>
          <w:rFonts w:ascii="Aptos" w:hAnsi="Aptos"/>
        </w:rPr>
        <w:t>стратешкој</w:t>
      </w:r>
      <w:proofErr w:type="spellEnd"/>
      <w:r w:rsidRPr="00854DA6">
        <w:rPr>
          <w:rFonts w:ascii="Aptos" w:hAnsi="Aptos"/>
        </w:rPr>
        <w:t xml:space="preserve"> </w:t>
      </w:r>
      <w:proofErr w:type="spellStart"/>
      <w:r w:rsidRPr="00854DA6">
        <w:rPr>
          <w:rFonts w:ascii="Aptos" w:hAnsi="Aptos"/>
        </w:rPr>
        <w:t>процени</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животну</w:t>
      </w:r>
      <w:proofErr w:type="spellEnd"/>
      <w:r w:rsidRPr="00854DA6">
        <w:rPr>
          <w:rFonts w:ascii="Aptos" w:hAnsi="Aptos"/>
        </w:rPr>
        <w:t xml:space="preserve"> </w:t>
      </w:r>
      <w:proofErr w:type="spellStart"/>
      <w:r w:rsidRPr="00854DA6">
        <w:rPr>
          <w:rFonts w:ascii="Aptos" w:hAnsi="Aptos"/>
        </w:rPr>
        <w:t>средину</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Еспо</w:t>
      </w:r>
      <w:proofErr w:type="spellEnd"/>
      <w:r w:rsidRPr="00854DA6">
        <w:rPr>
          <w:rFonts w:ascii="Aptos" w:hAnsi="Aptos"/>
        </w:rPr>
        <w:t xml:space="preserve"> </w:t>
      </w:r>
      <w:proofErr w:type="spellStart"/>
      <w:r w:rsidRPr="00854DA6">
        <w:rPr>
          <w:rFonts w:ascii="Aptos" w:hAnsi="Aptos"/>
        </w:rPr>
        <w:t>конвенцију</w:t>
      </w:r>
      <w:proofErr w:type="spellEnd"/>
      <w:r w:rsidRPr="00854DA6">
        <w:rPr>
          <w:rFonts w:ascii="Aptos" w:hAnsi="Aptos"/>
        </w:rPr>
        <w:t xml:space="preserve"> (</w:t>
      </w:r>
      <w:proofErr w:type="spellStart"/>
      <w:r w:rsidRPr="00854DA6">
        <w:rPr>
          <w:rFonts w:ascii="Aptos" w:hAnsi="Aptos"/>
        </w:rPr>
        <w:t>Кијевски</w:t>
      </w:r>
      <w:proofErr w:type="spellEnd"/>
      <w:r w:rsidRPr="00854DA6">
        <w:rPr>
          <w:rFonts w:ascii="Aptos" w:hAnsi="Aptos"/>
        </w:rPr>
        <w:t xml:space="preserve"> </w:t>
      </w:r>
      <w:proofErr w:type="spellStart"/>
      <w:r w:rsidRPr="00854DA6">
        <w:rPr>
          <w:rFonts w:ascii="Aptos" w:hAnsi="Aptos"/>
        </w:rPr>
        <w:t>протокол</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потписала</w:t>
      </w:r>
      <w:proofErr w:type="spellEnd"/>
      <w:r w:rsidRPr="00854DA6">
        <w:rPr>
          <w:rFonts w:ascii="Aptos" w:hAnsi="Aptos"/>
        </w:rPr>
        <w:t xml:space="preserve"> </w:t>
      </w:r>
      <w:proofErr w:type="spellStart"/>
      <w:r w:rsidRPr="00854DA6">
        <w:rPr>
          <w:rFonts w:ascii="Aptos" w:hAnsi="Aptos"/>
        </w:rPr>
        <w:t>протокол</w:t>
      </w:r>
      <w:proofErr w:type="spellEnd"/>
      <w:r w:rsidRPr="00854DA6">
        <w:rPr>
          <w:rFonts w:ascii="Aptos" w:hAnsi="Aptos"/>
        </w:rPr>
        <w:t xml:space="preserve"> 21. </w:t>
      </w:r>
      <w:proofErr w:type="spellStart"/>
      <w:r w:rsidRPr="00854DA6">
        <w:rPr>
          <w:rFonts w:ascii="Aptos" w:hAnsi="Aptos"/>
        </w:rPr>
        <w:t>маја</w:t>
      </w:r>
      <w:proofErr w:type="spellEnd"/>
      <w:r w:rsidRPr="00854DA6">
        <w:rPr>
          <w:rFonts w:ascii="Aptos" w:hAnsi="Aptos"/>
        </w:rPr>
        <w:t xml:space="preserve"> 2003. </w:t>
      </w:r>
      <w:proofErr w:type="spellStart"/>
      <w:r w:rsidRPr="00854DA6">
        <w:rPr>
          <w:rFonts w:ascii="Aptos" w:hAnsi="Aptos"/>
        </w:rPr>
        <w:t>године</w:t>
      </w:r>
      <w:proofErr w:type="spellEnd"/>
      <w:r w:rsidRPr="00854DA6">
        <w:rPr>
          <w:rFonts w:ascii="Aptos" w:hAnsi="Aptos"/>
        </w:rPr>
        <w:t xml:space="preserve">, а </w:t>
      </w:r>
      <w:proofErr w:type="spellStart"/>
      <w:r w:rsidRPr="00854DA6">
        <w:rPr>
          <w:rFonts w:ascii="Aptos" w:hAnsi="Aptos"/>
        </w:rPr>
        <w:t>ратификовала</w:t>
      </w:r>
      <w:proofErr w:type="spellEnd"/>
      <w:r w:rsidRPr="00854DA6">
        <w:rPr>
          <w:rFonts w:ascii="Aptos" w:hAnsi="Aptos"/>
        </w:rPr>
        <w:t xml:space="preserve"> 8. </w:t>
      </w:r>
      <w:proofErr w:type="spellStart"/>
      <w:r w:rsidRPr="00854DA6">
        <w:rPr>
          <w:rFonts w:ascii="Aptos" w:hAnsi="Aptos"/>
        </w:rPr>
        <w:t>јула</w:t>
      </w:r>
      <w:proofErr w:type="spellEnd"/>
      <w:r w:rsidRPr="00854DA6">
        <w:rPr>
          <w:rFonts w:ascii="Aptos" w:hAnsi="Aptos"/>
        </w:rPr>
        <w:t xml:space="preserve"> 2010.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Релевантан</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планове</w:t>
      </w:r>
      <w:proofErr w:type="spellEnd"/>
      <w:r w:rsidRPr="00854DA6">
        <w:rPr>
          <w:rFonts w:ascii="Aptos" w:hAnsi="Aptos"/>
        </w:rPr>
        <w:t xml:space="preserve"> и </w:t>
      </w:r>
      <w:proofErr w:type="spellStart"/>
      <w:r w:rsidRPr="00854DA6">
        <w:rPr>
          <w:rFonts w:ascii="Aptos" w:hAnsi="Aptos"/>
        </w:rPr>
        <w:t>програме</w:t>
      </w:r>
      <w:proofErr w:type="spellEnd"/>
      <w:r w:rsidRPr="00854DA6">
        <w:rPr>
          <w:rFonts w:ascii="Aptos" w:hAnsi="Aptos"/>
        </w:rPr>
        <w:t xml:space="preserve"> —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просторне</w:t>
      </w:r>
      <w:proofErr w:type="spellEnd"/>
      <w:r w:rsidRPr="00854DA6">
        <w:rPr>
          <w:rFonts w:ascii="Aptos" w:hAnsi="Aptos"/>
        </w:rPr>
        <w:t xml:space="preserve"> </w:t>
      </w:r>
      <w:proofErr w:type="spellStart"/>
      <w:r w:rsidRPr="00854DA6">
        <w:rPr>
          <w:rFonts w:ascii="Aptos" w:hAnsi="Aptos"/>
        </w:rPr>
        <w:t>планове</w:t>
      </w:r>
      <w:proofErr w:type="spellEnd"/>
      <w:r w:rsidRPr="00854DA6">
        <w:rPr>
          <w:rFonts w:ascii="Aptos" w:hAnsi="Aptos"/>
        </w:rPr>
        <w:t xml:space="preserve">, </w:t>
      </w:r>
      <w:proofErr w:type="spellStart"/>
      <w:r w:rsidRPr="00854DA6">
        <w:rPr>
          <w:rFonts w:ascii="Aptos" w:hAnsi="Aptos"/>
        </w:rPr>
        <w:t>секторске</w:t>
      </w:r>
      <w:proofErr w:type="spellEnd"/>
      <w:r w:rsidRPr="00854DA6">
        <w:rPr>
          <w:rFonts w:ascii="Aptos" w:hAnsi="Aptos"/>
        </w:rPr>
        <w:t xml:space="preserve"> </w:t>
      </w:r>
      <w:proofErr w:type="spellStart"/>
      <w:r w:rsidRPr="00854DA6">
        <w:rPr>
          <w:rFonts w:ascii="Aptos" w:hAnsi="Aptos"/>
        </w:rPr>
        <w:t>стратегије</w:t>
      </w:r>
      <w:proofErr w:type="spellEnd"/>
      <w:r w:rsidRPr="00854DA6">
        <w:rPr>
          <w:rFonts w:ascii="Aptos" w:hAnsi="Aptos"/>
        </w:rPr>
        <w:t xml:space="preserve"> и </w:t>
      </w:r>
      <w:proofErr w:type="spellStart"/>
      <w:r w:rsidRPr="00854DA6">
        <w:rPr>
          <w:rFonts w:ascii="Aptos" w:hAnsi="Aptos"/>
        </w:rPr>
        <w:t>планове</w:t>
      </w:r>
      <w:proofErr w:type="spellEnd"/>
      <w:r w:rsidRPr="00854DA6">
        <w:rPr>
          <w:rFonts w:ascii="Aptos" w:hAnsi="Aptos"/>
        </w:rPr>
        <w:t xml:space="preserve"> </w:t>
      </w:r>
      <w:proofErr w:type="spellStart"/>
      <w:r w:rsidRPr="00854DA6">
        <w:rPr>
          <w:rFonts w:ascii="Aptos" w:hAnsi="Aptos"/>
        </w:rPr>
        <w:t>подручја</w:t>
      </w:r>
      <w:proofErr w:type="spellEnd"/>
      <w:r w:rsidRPr="00854DA6">
        <w:rPr>
          <w:rFonts w:ascii="Aptos" w:hAnsi="Aptos"/>
        </w:rPr>
        <w:t xml:space="preserve"> </w:t>
      </w:r>
      <w:proofErr w:type="spellStart"/>
      <w:r w:rsidRPr="00854DA6">
        <w:rPr>
          <w:rFonts w:ascii="Aptos" w:hAnsi="Aptos"/>
        </w:rPr>
        <w:t>посебне</w:t>
      </w:r>
      <w:proofErr w:type="spellEnd"/>
      <w:r w:rsidRPr="00854DA6">
        <w:rPr>
          <w:rFonts w:ascii="Aptos" w:hAnsi="Aptos"/>
        </w:rPr>
        <w:t xml:space="preserve"> </w:t>
      </w:r>
      <w:proofErr w:type="spellStart"/>
      <w:r w:rsidRPr="00854DA6">
        <w:rPr>
          <w:rFonts w:ascii="Aptos" w:hAnsi="Aptos"/>
        </w:rPr>
        <w:t>намене</w:t>
      </w:r>
      <w:proofErr w:type="spellEnd"/>
      <w:r w:rsidRPr="00854DA6">
        <w:rPr>
          <w:rFonts w:ascii="Aptos" w:hAnsi="Aptos"/>
        </w:rPr>
        <w:t xml:space="preserve"> —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чине</w:t>
      </w:r>
      <w:proofErr w:type="spellEnd"/>
      <w:r w:rsidRPr="00854DA6">
        <w:rPr>
          <w:rFonts w:ascii="Aptos" w:hAnsi="Aptos"/>
        </w:rPr>
        <w:t xml:space="preserve"> </w:t>
      </w:r>
      <w:proofErr w:type="spellStart"/>
      <w:r w:rsidRPr="00854DA6">
        <w:rPr>
          <w:rFonts w:ascii="Aptos" w:hAnsi="Aptos"/>
        </w:rPr>
        <w:t>оквир</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будуће</w:t>
      </w:r>
      <w:proofErr w:type="spellEnd"/>
      <w:r w:rsidRPr="00854DA6">
        <w:rPr>
          <w:rFonts w:ascii="Aptos" w:hAnsi="Aptos"/>
        </w:rPr>
        <w:t xml:space="preserve"> </w:t>
      </w:r>
      <w:proofErr w:type="spellStart"/>
      <w:r w:rsidRPr="00854DA6">
        <w:rPr>
          <w:rFonts w:ascii="Aptos" w:hAnsi="Aptos"/>
        </w:rPr>
        <w:t>одобравање</w:t>
      </w:r>
      <w:proofErr w:type="spellEnd"/>
      <w:r w:rsidRPr="00854DA6">
        <w:rPr>
          <w:rFonts w:ascii="Aptos" w:hAnsi="Aptos"/>
        </w:rPr>
        <w:t xml:space="preserve"> </w:t>
      </w:r>
      <w:proofErr w:type="spellStart"/>
      <w:r w:rsidRPr="00854DA6">
        <w:rPr>
          <w:rFonts w:ascii="Aptos" w:hAnsi="Aptos"/>
        </w:rPr>
        <w:t>развоја</w:t>
      </w:r>
      <w:proofErr w:type="spellEnd"/>
      <w:r w:rsidRPr="00854DA6">
        <w:rPr>
          <w:rFonts w:ascii="Aptos" w:hAnsi="Aptos"/>
        </w:rPr>
        <w:t xml:space="preserve"> </w:t>
      </w:r>
      <w:proofErr w:type="spellStart"/>
      <w:r w:rsidRPr="00854DA6">
        <w:rPr>
          <w:rFonts w:ascii="Aptos" w:hAnsi="Aptos"/>
        </w:rPr>
        <w:t>пројеката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имати</w:t>
      </w:r>
      <w:proofErr w:type="spellEnd"/>
      <w:r w:rsidRPr="00854DA6">
        <w:rPr>
          <w:rFonts w:ascii="Aptos" w:hAnsi="Aptos"/>
        </w:rPr>
        <w:t xml:space="preserve"> </w:t>
      </w:r>
      <w:proofErr w:type="spellStart"/>
      <w:r w:rsidRPr="00854DA6">
        <w:rPr>
          <w:rFonts w:ascii="Aptos" w:hAnsi="Aptos"/>
        </w:rPr>
        <w:t>значајне</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животну</w:t>
      </w:r>
      <w:proofErr w:type="spellEnd"/>
      <w:r w:rsidRPr="00854DA6">
        <w:rPr>
          <w:rFonts w:ascii="Aptos" w:hAnsi="Aptos"/>
        </w:rPr>
        <w:t xml:space="preserve"> </w:t>
      </w:r>
      <w:proofErr w:type="spellStart"/>
      <w:r w:rsidRPr="00854DA6">
        <w:rPr>
          <w:rFonts w:ascii="Aptos" w:hAnsi="Aptos"/>
        </w:rPr>
        <w:t>средину</w:t>
      </w:r>
      <w:proofErr w:type="spellEnd"/>
      <w:r w:rsidRPr="00854DA6">
        <w:rPr>
          <w:rFonts w:ascii="Aptos" w:hAnsi="Aptos"/>
        </w:rPr>
        <w:t xml:space="preserve">. </w:t>
      </w:r>
      <w:proofErr w:type="spellStart"/>
      <w:r w:rsidRPr="00854DA6">
        <w:rPr>
          <w:rFonts w:ascii="Aptos" w:hAnsi="Aptos"/>
        </w:rPr>
        <w:t>Посебно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значајан</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зависи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просторних</w:t>
      </w:r>
      <w:proofErr w:type="spellEnd"/>
      <w:r w:rsidRPr="00854DA6">
        <w:rPr>
          <w:rFonts w:ascii="Aptos" w:hAnsi="Aptos"/>
        </w:rPr>
        <w:t xml:space="preserve"> </w:t>
      </w:r>
      <w:proofErr w:type="spellStart"/>
      <w:r w:rsidRPr="00854DA6">
        <w:rPr>
          <w:rFonts w:ascii="Aptos" w:hAnsi="Aptos"/>
        </w:rPr>
        <w:t>планова</w:t>
      </w:r>
      <w:proofErr w:type="spellEnd"/>
      <w:r w:rsidRPr="00854DA6">
        <w:rPr>
          <w:rFonts w:ascii="Aptos" w:hAnsi="Aptos"/>
        </w:rPr>
        <w:t xml:space="preserve">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одређују</w:t>
      </w:r>
      <w:proofErr w:type="spellEnd"/>
      <w:r w:rsidRPr="00854DA6">
        <w:rPr>
          <w:rFonts w:ascii="Aptos" w:hAnsi="Aptos"/>
        </w:rPr>
        <w:t xml:space="preserve"> </w:t>
      </w:r>
      <w:proofErr w:type="spellStart"/>
      <w:r w:rsidRPr="00854DA6">
        <w:rPr>
          <w:rFonts w:ascii="Aptos" w:hAnsi="Aptos"/>
        </w:rPr>
        <w:t>траса</w:t>
      </w:r>
      <w:proofErr w:type="spellEnd"/>
      <w:r w:rsidRPr="00854DA6">
        <w:rPr>
          <w:rFonts w:ascii="Aptos" w:hAnsi="Aptos"/>
        </w:rPr>
        <w:t xml:space="preserve">, </w:t>
      </w:r>
      <w:proofErr w:type="spellStart"/>
      <w:r w:rsidRPr="00854DA6">
        <w:rPr>
          <w:rFonts w:ascii="Aptos" w:hAnsi="Aptos"/>
        </w:rPr>
        <w:t>коридор</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услови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развој</w:t>
      </w:r>
      <w:proofErr w:type="spellEnd"/>
      <w:r w:rsidRPr="00854DA6">
        <w:rPr>
          <w:rFonts w:ascii="Aptos" w:hAnsi="Aptos"/>
        </w:rPr>
        <w:t xml:space="preserve"> </w:t>
      </w:r>
      <w:proofErr w:type="spellStart"/>
      <w:r w:rsidRPr="00854DA6">
        <w:rPr>
          <w:rFonts w:ascii="Aptos" w:hAnsi="Aptos"/>
        </w:rPr>
        <w:t>гасне</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w:t>
      </w:r>
    </w:p>
    <w:p w14:paraId="5DCBEABD"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Бернска</w:t>
      </w:r>
      <w:proofErr w:type="spellEnd"/>
      <w:r w:rsidRPr="00854DA6">
        <w:rPr>
          <w:rFonts w:ascii="Aptos" w:hAnsi="Aptos"/>
        </w:rPr>
        <w:t xml:space="preserve">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очувању</w:t>
      </w:r>
      <w:proofErr w:type="spellEnd"/>
      <w:r w:rsidRPr="00854DA6">
        <w:rPr>
          <w:rFonts w:ascii="Aptos" w:hAnsi="Aptos"/>
        </w:rPr>
        <w:t xml:space="preserve"> </w:t>
      </w:r>
      <w:proofErr w:type="spellStart"/>
      <w:r w:rsidRPr="00854DA6">
        <w:rPr>
          <w:rFonts w:ascii="Aptos" w:hAnsi="Aptos"/>
        </w:rPr>
        <w:t>европске</w:t>
      </w:r>
      <w:proofErr w:type="spellEnd"/>
      <w:r w:rsidRPr="00854DA6">
        <w:rPr>
          <w:rFonts w:ascii="Aptos" w:hAnsi="Aptos"/>
        </w:rPr>
        <w:t xml:space="preserve"> </w:t>
      </w:r>
      <w:proofErr w:type="spellStart"/>
      <w:r w:rsidRPr="00854DA6">
        <w:rPr>
          <w:rFonts w:ascii="Aptos" w:hAnsi="Aptos"/>
        </w:rPr>
        <w:t>дивље</w:t>
      </w:r>
      <w:proofErr w:type="spellEnd"/>
      <w:r w:rsidRPr="00854DA6">
        <w:rPr>
          <w:rFonts w:ascii="Aptos" w:hAnsi="Aptos"/>
        </w:rPr>
        <w:t xml:space="preserve"> </w:t>
      </w:r>
      <w:proofErr w:type="spellStart"/>
      <w:r w:rsidRPr="00854DA6">
        <w:rPr>
          <w:rFonts w:ascii="Aptos" w:hAnsi="Aptos"/>
        </w:rPr>
        <w:t>флоре</w:t>
      </w:r>
      <w:proofErr w:type="spellEnd"/>
      <w:r w:rsidRPr="00854DA6">
        <w:rPr>
          <w:rFonts w:ascii="Aptos" w:hAnsi="Aptos"/>
        </w:rPr>
        <w:t xml:space="preserve"> и </w:t>
      </w:r>
      <w:proofErr w:type="spellStart"/>
      <w:r w:rsidRPr="00854DA6">
        <w:rPr>
          <w:rFonts w:ascii="Aptos" w:hAnsi="Aptos"/>
        </w:rPr>
        <w:t>фауне</w:t>
      </w:r>
      <w:proofErr w:type="spellEnd"/>
      <w:r w:rsidRPr="00854DA6">
        <w:rPr>
          <w:rFonts w:ascii="Aptos" w:hAnsi="Aptos"/>
        </w:rPr>
        <w:t xml:space="preserve"> и </w:t>
      </w:r>
      <w:proofErr w:type="spellStart"/>
      <w:r w:rsidRPr="00854DA6">
        <w:rPr>
          <w:rFonts w:ascii="Aptos" w:hAnsi="Aptos"/>
        </w:rPr>
        <w:t>природних</w:t>
      </w:r>
      <w:proofErr w:type="spellEnd"/>
      <w:r w:rsidRPr="00854DA6">
        <w:rPr>
          <w:rFonts w:ascii="Aptos" w:hAnsi="Aptos"/>
        </w:rPr>
        <w:t xml:space="preserve"> </w:t>
      </w:r>
      <w:proofErr w:type="spellStart"/>
      <w:r w:rsidRPr="00854DA6">
        <w:rPr>
          <w:rFonts w:ascii="Aptos" w:hAnsi="Aptos"/>
        </w:rPr>
        <w:t>станишта</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ратификовала</w:t>
      </w:r>
      <w:proofErr w:type="spellEnd"/>
      <w:r w:rsidRPr="00854DA6">
        <w:rPr>
          <w:rFonts w:ascii="Aptos" w:hAnsi="Aptos"/>
        </w:rPr>
        <w:t xml:space="preserve"> </w:t>
      </w:r>
      <w:proofErr w:type="spellStart"/>
      <w:r w:rsidRPr="00854DA6">
        <w:rPr>
          <w:rFonts w:ascii="Aptos" w:hAnsi="Aptos"/>
        </w:rPr>
        <w:t>конвенцију</w:t>
      </w:r>
      <w:proofErr w:type="spellEnd"/>
      <w:r w:rsidRPr="00854DA6">
        <w:rPr>
          <w:rFonts w:ascii="Aptos" w:hAnsi="Aptos"/>
        </w:rPr>
        <w:t xml:space="preserve"> 9. </w:t>
      </w:r>
      <w:proofErr w:type="spellStart"/>
      <w:r w:rsidRPr="00854DA6">
        <w:rPr>
          <w:rFonts w:ascii="Aptos" w:hAnsi="Aptos"/>
        </w:rPr>
        <w:t>јануара</w:t>
      </w:r>
      <w:proofErr w:type="spellEnd"/>
      <w:r w:rsidRPr="00854DA6">
        <w:rPr>
          <w:rFonts w:ascii="Aptos" w:hAnsi="Aptos"/>
        </w:rPr>
        <w:t xml:space="preserve"> 2008.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снази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1. </w:t>
      </w:r>
      <w:proofErr w:type="spellStart"/>
      <w:r w:rsidRPr="00854DA6">
        <w:rPr>
          <w:rFonts w:ascii="Aptos" w:hAnsi="Aptos"/>
        </w:rPr>
        <w:t>маја</w:t>
      </w:r>
      <w:proofErr w:type="spellEnd"/>
      <w:r w:rsidRPr="00854DA6">
        <w:rPr>
          <w:rFonts w:ascii="Aptos" w:hAnsi="Aptos"/>
        </w:rPr>
        <w:t xml:space="preserve"> 2008.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заштиту</w:t>
      </w:r>
      <w:proofErr w:type="spellEnd"/>
      <w:r w:rsidRPr="00854DA6">
        <w:rPr>
          <w:rFonts w:ascii="Aptos" w:hAnsi="Aptos"/>
        </w:rPr>
        <w:t xml:space="preserve"> </w:t>
      </w:r>
      <w:proofErr w:type="spellStart"/>
      <w:r w:rsidRPr="00854DA6">
        <w:rPr>
          <w:rFonts w:ascii="Aptos" w:hAnsi="Aptos"/>
        </w:rPr>
        <w:t>дивље</w:t>
      </w:r>
      <w:proofErr w:type="spellEnd"/>
      <w:r w:rsidRPr="00854DA6">
        <w:rPr>
          <w:rFonts w:ascii="Aptos" w:hAnsi="Aptos"/>
        </w:rPr>
        <w:t xml:space="preserve"> </w:t>
      </w:r>
      <w:proofErr w:type="spellStart"/>
      <w:r w:rsidRPr="00854DA6">
        <w:rPr>
          <w:rFonts w:ascii="Aptos" w:hAnsi="Aptos"/>
        </w:rPr>
        <w:t>флоре</w:t>
      </w:r>
      <w:proofErr w:type="spellEnd"/>
      <w:r w:rsidRPr="00854DA6">
        <w:rPr>
          <w:rFonts w:ascii="Aptos" w:hAnsi="Aptos"/>
        </w:rPr>
        <w:t xml:space="preserve">, </w:t>
      </w:r>
      <w:proofErr w:type="spellStart"/>
      <w:r w:rsidRPr="00854DA6">
        <w:rPr>
          <w:rFonts w:ascii="Aptos" w:hAnsi="Aptos"/>
        </w:rPr>
        <w:t>фауне</w:t>
      </w:r>
      <w:proofErr w:type="spellEnd"/>
      <w:r w:rsidRPr="00854DA6">
        <w:rPr>
          <w:rFonts w:ascii="Aptos" w:hAnsi="Aptos"/>
        </w:rPr>
        <w:t xml:space="preserve"> и </w:t>
      </w:r>
      <w:proofErr w:type="spellStart"/>
      <w:r w:rsidRPr="00854DA6">
        <w:rPr>
          <w:rFonts w:ascii="Aptos" w:hAnsi="Aptos"/>
        </w:rPr>
        <w:t>природних</w:t>
      </w:r>
      <w:proofErr w:type="spellEnd"/>
      <w:r w:rsidRPr="00854DA6">
        <w:rPr>
          <w:rFonts w:ascii="Aptos" w:hAnsi="Aptos"/>
        </w:rPr>
        <w:t xml:space="preserve"> </w:t>
      </w:r>
      <w:proofErr w:type="spellStart"/>
      <w:r w:rsidRPr="00854DA6">
        <w:rPr>
          <w:rFonts w:ascii="Aptos" w:hAnsi="Aptos"/>
        </w:rPr>
        <w:t>станишта</w:t>
      </w:r>
      <w:proofErr w:type="spellEnd"/>
      <w:r w:rsidRPr="00854DA6">
        <w:rPr>
          <w:rFonts w:ascii="Aptos" w:hAnsi="Aptos"/>
        </w:rPr>
        <w:t xml:space="preserve">, </w:t>
      </w:r>
      <w:proofErr w:type="spellStart"/>
      <w:r w:rsidRPr="00854DA6">
        <w:rPr>
          <w:rFonts w:ascii="Aptos" w:hAnsi="Aptos"/>
        </w:rPr>
        <w:t>посебно</w:t>
      </w:r>
      <w:proofErr w:type="spellEnd"/>
      <w:r w:rsidRPr="00854DA6">
        <w:rPr>
          <w:rFonts w:ascii="Aptos" w:hAnsi="Aptos"/>
        </w:rPr>
        <w:t xml:space="preserve"> </w:t>
      </w:r>
      <w:proofErr w:type="spellStart"/>
      <w:r w:rsidRPr="00854DA6">
        <w:rPr>
          <w:rFonts w:ascii="Aptos" w:hAnsi="Aptos"/>
        </w:rPr>
        <w:t>тамо</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коридор</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пресецати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утицати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заштићена</w:t>
      </w:r>
      <w:proofErr w:type="spellEnd"/>
      <w:r w:rsidRPr="00854DA6">
        <w:rPr>
          <w:rFonts w:ascii="Aptos" w:hAnsi="Aptos"/>
        </w:rPr>
        <w:t xml:space="preserve"> </w:t>
      </w:r>
      <w:proofErr w:type="spellStart"/>
      <w:r w:rsidRPr="00854DA6">
        <w:rPr>
          <w:rFonts w:ascii="Aptos" w:hAnsi="Aptos"/>
        </w:rPr>
        <w:t>подручја</w:t>
      </w:r>
      <w:proofErr w:type="spellEnd"/>
      <w:r w:rsidRPr="00854DA6">
        <w:rPr>
          <w:rFonts w:ascii="Aptos" w:hAnsi="Aptos"/>
        </w:rPr>
        <w:t xml:space="preserve">, </w:t>
      </w:r>
      <w:proofErr w:type="spellStart"/>
      <w:r w:rsidRPr="00854DA6">
        <w:rPr>
          <w:rFonts w:ascii="Aptos" w:hAnsi="Aptos"/>
        </w:rPr>
        <w:t>еколошке</w:t>
      </w:r>
      <w:proofErr w:type="spellEnd"/>
      <w:r w:rsidRPr="00854DA6">
        <w:rPr>
          <w:rFonts w:ascii="Aptos" w:hAnsi="Aptos"/>
        </w:rPr>
        <w:t xml:space="preserve"> </w:t>
      </w:r>
      <w:proofErr w:type="spellStart"/>
      <w:r w:rsidRPr="00854DA6">
        <w:rPr>
          <w:rFonts w:ascii="Aptos" w:hAnsi="Aptos"/>
        </w:rPr>
        <w:t>коридоре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станишта</w:t>
      </w:r>
      <w:proofErr w:type="spellEnd"/>
      <w:r w:rsidRPr="00854DA6">
        <w:rPr>
          <w:rFonts w:ascii="Aptos" w:hAnsi="Aptos"/>
        </w:rPr>
        <w:t xml:space="preserve"> </w:t>
      </w:r>
      <w:proofErr w:type="spellStart"/>
      <w:r w:rsidRPr="00854DA6">
        <w:rPr>
          <w:rFonts w:ascii="Aptos" w:hAnsi="Aptos"/>
        </w:rPr>
        <w:t>заштићених</w:t>
      </w:r>
      <w:proofErr w:type="spellEnd"/>
      <w:r w:rsidRPr="00854DA6">
        <w:rPr>
          <w:rFonts w:ascii="Aptos" w:hAnsi="Aptos"/>
        </w:rPr>
        <w:t xml:space="preserve"> </w:t>
      </w:r>
      <w:proofErr w:type="spellStart"/>
      <w:r w:rsidRPr="00854DA6">
        <w:rPr>
          <w:rFonts w:ascii="Aptos" w:hAnsi="Aptos"/>
        </w:rPr>
        <w:t>врста</w:t>
      </w:r>
      <w:proofErr w:type="spellEnd"/>
      <w:r w:rsidRPr="00854DA6">
        <w:rPr>
          <w:rFonts w:ascii="Aptos" w:hAnsi="Aptos"/>
        </w:rPr>
        <w:t xml:space="preserve">. </w:t>
      </w:r>
      <w:proofErr w:type="spellStart"/>
      <w:r w:rsidRPr="00854DA6">
        <w:rPr>
          <w:rFonts w:ascii="Aptos" w:hAnsi="Aptos"/>
        </w:rPr>
        <w:t>Захтеви</w:t>
      </w:r>
      <w:proofErr w:type="spellEnd"/>
      <w:r w:rsidRPr="00854DA6">
        <w:rPr>
          <w:rFonts w:ascii="Aptos" w:hAnsi="Aptos"/>
        </w:rPr>
        <w:t xml:space="preserve"> </w:t>
      </w:r>
      <w:proofErr w:type="spellStart"/>
      <w:r w:rsidRPr="00854DA6">
        <w:rPr>
          <w:rFonts w:ascii="Aptos" w:hAnsi="Aptos"/>
        </w:rPr>
        <w:t>ове</w:t>
      </w:r>
      <w:proofErr w:type="spellEnd"/>
      <w:r w:rsidRPr="00854DA6">
        <w:rPr>
          <w:rFonts w:ascii="Aptos" w:hAnsi="Aptos"/>
        </w:rPr>
        <w:t xml:space="preserve"> </w:t>
      </w:r>
      <w:proofErr w:type="spellStart"/>
      <w:r w:rsidRPr="00854DA6">
        <w:rPr>
          <w:rFonts w:ascii="Aptos" w:hAnsi="Aptos"/>
        </w:rPr>
        <w:t>конвенције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значајни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скрининг</w:t>
      </w:r>
      <w:proofErr w:type="spellEnd"/>
      <w:r w:rsidRPr="00854DA6">
        <w:rPr>
          <w:rFonts w:ascii="Aptos" w:hAnsi="Aptos"/>
        </w:rPr>
        <w:t xml:space="preserve"> (</w:t>
      </w:r>
      <w:proofErr w:type="spellStart"/>
      <w:r w:rsidRPr="00854DA6">
        <w:rPr>
          <w:rFonts w:ascii="Aptos" w:hAnsi="Aptos"/>
        </w:rPr>
        <w:t>претходну</w:t>
      </w:r>
      <w:proofErr w:type="spellEnd"/>
      <w:r w:rsidRPr="00854DA6">
        <w:rPr>
          <w:rFonts w:ascii="Aptos" w:hAnsi="Aptos"/>
        </w:rPr>
        <w:t xml:space="preserve"> </w:t>
      </w:r>
      <w:proofErr w:type="spellStart"/>
      <w:r w:rsidRPr="00854DA6">
        <w:rPr>
          <w:rFonts w:ascii="Aptos" w:hAnsi="Aptos"/>
        </w:rPr>
        <w:t>евалуацију</w:t>
      </w:r>
      <w:proofErr w:type="spellEnd"/>
      <w:r w:rsidRPr="00854DA6">
        <w:rPr>
          <w:rFonts w:ascii="Aptos" w:hAnsi="Aptos"/>
        </w:rPr>
        <w:t xml:space="preserve">) </w:t>
      </w:r>
      <w:proofErr w:type="spellStart"/>
      <w:r w:rsidRPr="00854DA6">
        <w:rPr>
          <w:rFonts w:ascii="Aptos" w:hAnsi="Aptos"/>
        </w:rPr>
        <w:t>биодиверзитета</w:t>
      </w:r>
      <w:proofErr w:type="spellEnd"/>
      <w:r w:rsidRPr="00854DA6">
        <w:rPr>
          <w:rFonts w:ascii="Aptos" w:hAnsi="Aptos"/>
        </w:rPr>
        <w:t xml:space="preserve">, </w:t>
      </w:r>
      <w:proofErr w:type="spellStart"/>
      <w:r w:rsidRPr="00854DA6">
        <w:rPr>
          <w:rFonts w:ascii="Aptos" w:hAnsi="Aptos"/>
        </w:rPr>
        <w:t>избегавање</w:t>
      </w:r>
      <w:proofErr w:type="spellEnd"/>
      <w:r w:rsidRPr="00854DA6">
        <w:rPr>
          <w:rFonts w:ascii="Aptos" w:hAnsi="Aptos"/>
        </w:rPr>
        <w:t xml:space="preserve"> </w:t>
      </w:r>
      <w:proofErr w:type="spellStart"/>
      <w:r w:rsidRPr="00854DA6">
        <w:rPr>
          <w:rFonts w:ascii="Aptos" w:hAnsi="Aptos"/>
        </w:rPr>
        <w:t>осетљивих</w:t>
      </w:r>
      <w:proofErr w:type="spellEnd"/>
      <w:r w:rsidRPr="00854DA6">
        <w:rPr>
          <w:rFonts w:ascii="Aptos" w:hAnsi="Aptos"/>
        </w:rPr>
        <w:t xml:space="preserve"> </w:t>
      </w:r>
      <w:proofErr w:type="spellStart"/>
      <w:r w:rsidRPr="00854DA6">
        <w:rPr>
          <w:rFonts w:ascii="Aptos" w:hAnsi="Aptos"/>
        </w:rPr>
        <w:t>подручја</w:t>
      </w:r>
      <w:proofErr w:type="spellEnd"/>
      <w:r w:rsidRPr="00854DA6">
        <w:rPr>
          <w:rFonts w:ascii="Aptos" w:hAnsi="Aptos"/>
        </w:rPr>
        <w:t xml:space="preserve"> и </w:t>
      </w:r>
      <w:proofErr w:type="spellStart"/>
      <w:r w:rsidRPr="00854DA6">
        <w:rPr>
          <w:rFonts w:ascii="Aptos" w:hAnsi="Aptos"/>
        </w:rPr>
        <w:t>израду</w:t>
      </w:r>
      <w:proofErr w:type="spellEnd"/>
      <w:r w:rsidRPr="00854DA6">
        <w:rPr>
          <w:rFonts w:ascii="Aptos" w:hAnsi="Aptos"/>
        </w:rPr>
        <w:t xml:space="preserve"> </w:t>
      </w:r>
      <w:proofErr w:type="spellStart"/>
      <w:r w:rsidRPr="00854DA6">
        <w:rPr>
          <w:rFonts w:ascii="Aptos" w:hAnsi="Aptos"/>
        </w:rPr>
        <w:t>мера</w:t>
      </w:r>
      <w:proofErr w:type="spellEnd"/>
      <w:r w:rsidRPr="00854DA6">
        <w:rPr>
          <w:rFonts w:ascii="Aptos" w:hAnsi="Aptos"/>
        </w:rPr>
        <w:t xml:space="preserve"> </w:t>
      </w:r>
      <w:proofErr w:type="spellStart"/>
      <w:r w:rsidRPr="00854DA6">
        <w:rPr>
          <w:rFonts w:ascii="Aptos" w:hAnsi="Aptos"/>
        </w:rPr>
        <w:t>контроле</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и </w:t>
      </w:r>
      <w:proofErr w:type="spellStart"/>
      <w:r w:rsidRPr="00854DA6">
        <w:rPr>
          <w:rFonts w:ascii="Aptos" w:hAnsi="Aptos"/>
        </w:rPr>
        <w:t>рада</w:t>
      </w:r>
      <w:proofErr w:type="spellEnd"/>
      <w:r w:rsidRPr="00854DA6">
        <w:rPr>
          <w:rFonts w:ascii="Aptos" w:hAnsi="Aptos"/>
        </w:rPr>
        <w:t>.</w:t>
      </w:r>
    </w:p>
    <w:p w14:paraId="72F944C1"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Бонска</w:t>
      </w:r>
      <w:proofErr w:type="spellEnd"/>
      <w:r w:rsidRPr="00854DA6">
        <w:rPr>
          <w:rFonts w:ascii="Aptos" w:hAnsi="Aptos"/>
        </w:rPr>
        <w:t xml:space="preserve">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очувању</w:t>
      </w:r>
      <w:proofErr w:type="spellEnd"/>
      <w:r w:rsidRPr="00854DA6">
        <w:rPr>
          <w:rFonts w:ascii="Aptos" w:hAnsi="Aptos"/>
        </w:rPr>
        <w:t xml:space="preserve"> </w:t>
      </w:r>
      <w:proofErr w:type="spellStart"/>
      <w:r w:rsidRPr="00854DA6">
        <w:rPr>
          <w:rFonts w:ascii="Aptos" w:hAnsi="Aptos"/>
        </w:rPr>
        <w:t>миграторних</w:t>
      </w:r>
      <w:proofErr w:type="spellEnd"/>
      <w:r w:rsidRPr="00854DA6">
        <w:rPr>
          <w:rFonts w:ascii="Aptos" w:hAnsi="Aptos"/>
        </w:rPr>
        <w:t xml:space="preserve"> </w:t>
      </w:r>
      <w:proofErr w:type="spellStart"/>
      <w:r w:rsidRPr="00854DA6">
        <w:rPr>
          <w:rFonts w:ascii="Aptos" w:hAnsi="Aptos"/>
        </w:rPr>
        <w:t>врста</w:t>
      </w:r>
      <w:proofErr w:type="spellEnd"/>
      <w:r w:rsidRPr="00854DA6">
        <w:rPr>
          <w:rFonts w:ascii="Aptos" w:hAnsi="Aptos"/>
        </w:rPr>
        <w:t xml:space="preserve"> </w:t>
      </w:r>
      <w:proofErr w:type="spellStart"/>
      <w:r w:rsidRPr="00854DA6">
        <w:rPr>
          <w:rFonts w:ascii="Aptos" w:hAnsi="Aptos"/>
        </w:rPr>
        <w:t>дивљих</w:t>
      </w:r>
      <w:proofErr w:type="spellEnd"/>
      <w:r w:rsidRPr="00854DA6">
        <w:rPr>
          <w:rFonts w:ascii="Aptos" w:hAnsi="Aptos"/>
        </w:rPr>
        <w:t xml:space="preserve"> </w:t>
      </w:r>
      <w:proofErr w:type="spellStart"/>
      <w:r w:rsidRPr="00854DA6">
        <w:rPr>
          <w:rFonts w:ascii="Aptos" w:hAnsi="Aptos"/>
        </w:rPr>
        <w:t>животиња</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чланица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1. </w:t>
      </w:r>
      <w:proofErr w:type="spellStart"/>
      <w:r w:rsidRPr="00854DA6">
        <w:rPr>
          <w:rFonts w:ascii="Aptos" w:hAnsi="Aptos"/>
        </w:rPr>
        <w:t>марта</w:t>
      </w:r>
      <w:proofErr w:type="spellEnd"/>
      <w:r w:rsidRPr="00854DA6">
        <w:rPr>
          <w:rFonts w:ascii="Aptos" w:hAnsi="Aptos"/>
        </w:rPr>
        <w:t xml:space="preserve"> 2008.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активности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пројекту</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утицати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миграторне</w:t>
      </w:r>
      <w:proofErr w:type="spellEnd"/>
      <w:r w:rsidRPr="00854DA6">
        <w:rPr>
          <w:rFonts w:ascii="Aptos" w:hAnsi="Aptos"/>
        </w:rPr>
        <w:t xml:space="preserve"> </w:t>
      </w:r>
      <w:proofErr w:type="spellStart"/>
      <w:r w:rsidRPr="00854DA6">
        <w:rPr>
          <w:rFonts w:ascii="Aptos" w:hAnsi="Aptos"/>
        </w:rPr>
        <w:t>врсте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њихова</w:t>
      </w:r>
      <w:proofErr w:type="spellEnd"/>
      <w:r w:rsidRPr="00854DA6">
        <w:rPr>
          <w:rFonts w:ascii="Aptos" w:hAnsi="Aptos"/>
        </w:rPr>
        <w:t xml:space="preserve"> </w:t>
      </w:r>
      <w:proofErr w:type="spellStart"/>
      <w:r w:rsidRPr="00854DA6">
        <w:rPr>
          <w:rFonts w:ascii="Aptos" w:hAnsi="Aptos"/>
        </w:rPr>
        <w:t>станишта</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птице</w:t>
      </w:r>
      <w:proofErr w:type="spellEnd"/>
      <w:r w:rsidRPr="00854DA6">
        <w:rPr>
          <w:rFonts w:ascii="Aptos" w:hAnsi="Aptos"/>
        </w:rPr>
        <w:t xml:space="preserve">, </w:t>
      </w:r>
      <w:proofErr w:type="spellStart"/>
      <w:r w:rsidRPr="00854DA6">
        <w:rPr>
          <w:rFonts w:ascii="Aptos" w:hAnsi="Aptos"/>
        </w:rPr>
        <w:t>слепе</w:t>
      </w:r>
      <w:proofErr w:type="spellEnd"/>
      <w:r w:rsidRPr="00854DA6">
        <w:rPr>
          <w:rFonts w:ascii="Aptos" w:hAnsi="Aptos"/>
        </w:rPr>
        <w:t xml:space="preserve"> </w:t>
      </w:r>
      <w:proofErr w:type="spellStart"/>
      <w:r w:rsidRPr="00854DA6">
        <w:rPr>
          <w:rFonts w:ascii="Aptos" w:hAnsi="Aptos"/>
        </w:rPr>
        <w:t>мишеве</w:t>
      </w:r>
      <w:proofErr w:type="spellEnd"/>
      <w:r w:rsidRPr="00854DA6">
        <w:rPr>
          <w:rFonts w:ascii="Aptos" w:hAnsi="Aptos"/>
        </w:rPr>
        <w:t xml:space="preserve"> и </w:t>
      </w:r>
      <w:proofErr w:type="spellStart"/>
      <w:r w:rsidRPr="00854DA6">
        <w:rPr>
          <w:rFonts w:ascii="Aptos" w:hAnsi="Aptos"/>
        </w:rPr>
        <w:t>водене</w:t>
      </w:r>
      <w:proofErr w:type="spellEnd"/>
      <w:r w:rsidRPr="00854DA6">
        <w:rPr>
          <w:rFonts w:ascii="Aptos" w:hAnsi="Aptos"/>
        </w:rPr>
        <w:t xml:space="preserve"> </w:t>
      </w:r>
      <w:proofErr w:type="spellStart"/>
      <w:r w:rsidRPr="00854DA6">
        <w:rPr>
          <w:rFonts w:ascii="Aptos" w:hAnsi="Aptos"/>
        </w:rPr>
        <w:t>врсте</w:t>
      </w:r>
      <w:proofErr w:type="spellEnd"/>
      <w:r w:rsidRPr="00854DA6">
        <w:rPr>
          <w:rFonts w:ascii="Aptos" w:hAnsi="Aptos"/>
        </w:rPr>
        <w:t xml:space="preserve">. </w:t>
      </w:r>
      <w:proofErr w:type="spellStart"/>
      <w:r w:rsidRPr="00854DA6">
        <w:rPr>
          <w:rFonts w:ascii="Aptos" w:hAnsi="Aptos"/>
        </w:rPr>
        <w:t>Значајна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одабир</w:t>
      </w:r>
      <w:proofErr w:type="spellEnd"/>
      <w:r w:rsidRPr="00854DA6">
        <w:rPr>
          <w:rFonts w:ascii="Aptos" w:hAnsi="Aptos"/>
        </w:rPr>
        <w:t xml:space="preserve"> </w:t>
      </w:r>
      <w:proofErr w:type="spellStart"/>
      <w:r w:rsidRPr="00854DA6">
        <w:rPr>
          <w:rFonts w:ascii="Aptos" w:hAnsi="Aptos"/>
        </w:rPr>
        <w:t>трасе</w:t>
      </w:r>
      <w:proofErr w:type="spellEnd"/>
      <w:r w:rsidRPr="00854DA6">
        <w:rPr>
          <w:rFonts w:ascii="Aptos" w:hAnsi="Aptos"/>
        </w:rPr>
        <w:t xml:space="preserve">, </w:t>
      </w:r>
      <w:proofErr w:type="spellStart"/>
      <w:r w:rsidRPr="00854DA6">
        <w:rPr>
          <w:rFonts w:ascii="Aptos" w:hAnsi="Aptos"/>
        </w:rPr>
        <w:t>временско</w:t>
      </w:r>
      <w:proofErr w:type="spellEnd"/>
      <w:r w:rsidRPr="00854DA6">
        <w:rPr>
          <w:rFonts w:ascii="Aptos" w:hAnsi="Aptos"/>
        </w:rPr>
        <w:t xml:space="preserve"> </w:t>
      </w:r>
      <w:proofErr w:type="spellStart"/>
      <w:r w:rsidRPr="00854DA6">
        <w:rPr>
          <w:rFonts w:ascii="Aptos" w:hAnsi="Aptos"/>
        </w:rPr>
        <w:t>планирање</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фрагментацију</w:t>
      </w:r>
      <w:proofErr w:type="spellEnd"/>
      <w:r w:rsidRPr="00854DA6">
        <w:rPr>
          <w:rFonts w:ascii="Aptos" w:hAnsi="Aptos"/>
        </w:rPr>
        <w:t xml:space="preserve"> </w:t>
      </w:r>
      <w:proofErr w:type="spellStart"/>
      <w:r w:rsidRPr="00854DA6">
        <w:rPr>
          <w:rFonts w:ascii="Aptos" w:hAnsi="Aptos"/>
        </w:rPr>
        <w:t>станишта</w:t>
      </w:r>
      <w:proofErr w:type="spellEnd"/>
      <w:r w:rsidRPr="00854DA6">
        <w:rPr>
          <w:rFonts w:ascii="Aptos" w:hAnsi="Aptos"/>
        </w:rPr>
        <w:t xml:space="preserve"> и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ублажавања</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миграторне</w:t>
      </w:r>
      <w:proofErr w:type="spellEnd"/>
      <w:r w:rsidRPr="00854DA6">
        <w:rPr>
          <w:rFonts w:ascii="Aptos" w:hAnsi="Aptos"/>
        </w:rPr>
        <w:t xml:space="preserve"> </w:t>
      </w:r>
      <w:proofErr w:type="spellStart"/>
      <w:r w:rsidRPr="00854DA6">
        <w:rPr>
          <w:rFonts w:ascii="Aptos" w:hAnsi="Aptos"/>
        </w:rPr>
        <w:t>врсте</w:t>
      </w:r>
      <w:proofErr w:type="spellEnd"/>
      <w:r w:rsidRPr="00854DA6">
        <w:rPr>
          <w:rFonts w:ascii="Aptos" w:hAnsi="Aptos"/>
        </w:rPr>
        <w:t>.</w:t>
      </w:r>
    </w:p>
    <w:p w14:paraId="5FCF86C3"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Рамсарска</w:t>
      </w:r>
      <w:proofErr w:type="spellEnd"/>
      <w:r w:rsidRPr="00854DA6">
        <w:rPr>
          <w:rFonts w:ascii="Aptos" w:hAnsi="Aptos"/>
        </w:rPr>
        <w:t xml:space="preserve">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влажним</w:t>
      </w:r>
      <w:proofErr w:type="spellEnd"/>
      <w:r w:rsidRPr="00854DA6">
        <w:rPr>
          <w:rFonts w:ascii="Aptos" w:hAnsi="Aptos"/>
        </w:rPr>
        <w:t xml:space="preserve"> </w:t>
      </w:r>
      <w:proofErr w:type="spellStart"/>
      <w:r w:rsidRPr="00854DA6">
        <w:rPr>
          <w:rFonts w:ascii="Aptos" w:hAnsi="Aptos"/>
        </w:rPr>
        <w:t>подручјима</w:t>
      </w:r>
      <w:proofErr w:type="spellEnd"/>
      <w:r w:rsidRPr="00854DA6">
        <w:rPr>
          <w:rFonts w:ascii="Aptos" w:hAnsi="Aptos"/>
        </w:rPr>
        <w:t xml:space="preserve">: </w:t>
      </w:r>
      <w:r w:rsidRPr="00854DA6">
        <w:rPr>
          <w:rFonts w:ascii="Aptos" w:hAnsi="Aptos"/>
          <w:lang w:val="sr-Cyrl-RS"/>
        </w:rPr>
        <w:t>Н</w:t>
      </w:r>
      <w:r w:rsidRPr="00854DA6">
        <w:rPr>
          <w:rFonts w:ascii="Aptos" w:hAnsi="Aptos"/>
        </w:rPr>
        <w:t xml:space="preserve">а </w:t>
      </w:r>
      <w:proofErr w:type="spellStart"/>
      <w:r w:rsidRPr="00854DA6">
        <w:rPr>
          <w:rFonts w:ascii="Aptos" w:hAnsi="Aptos"/>
        </w:rPr>
        <w:t>снази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у </w:t>
      </w:r>
      <w:proofErr w:type="spellStart"/>
      <w:r w:rsidRPr="00854DA6">
        <w:rPr>
          <w:rFonts w:ascii="Aptos" w:hAnsi="Aptos"/>
        </w:rPr>
        <w:t>Србији</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сукцесије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27. </w:t>
      </w:r>
      <w:proofErr w:type="spellStart"/>
      <w:r w:rsidRPr="00854DA6">
        <w:rPr>
          <w:rFonts w:ascii="Aptos" w:hAnsi="Aptos"/>
        </w:rPr>
        <w:t>априла</w:t>
      </w:r>
      <w:proofErr w:type="spellEnd"/>
      <w:r w:rsidRPr="00854DA6">
        <w:rPr>
          <w:rFonts w:ascii="Aptos" w:hAnsi="Aptos"/>
        </w:rPr>
        <w:t xml:space="preserve"> 1992.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тамо</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утицати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влажна</w:t>
      </w:r>
      <w:proofErr w:type="spellEnd"/>
      <w:r w:rsidRPr="00854DA6">
        <w:rPr>
          <w:rFonts w:ascii="Aptos" w:hAnsi="Aptos"/>
        </w:rPr>
        <w:t xml:space="preserve"> </w:t>
      </w:r>
      <w:proofErr w:type="spellStart"/>
      <w:r w:rsidRPr="00854DA6">
        <w:rPr>
          <w:rFonts w:ascii="Aptos" w:hAnsi="Aptos"/>
        </w:rPr>
        <w:t>подручја</w:t>
      </w:r>
      <w:proofErr w:type="spellEnd"/>
      <w:r w:rsidRPr="00854DA6">
        <w:rPr>
          <w:rFonts w:ascii="Aptos" w:hAnsi="Aptos"/>
        </w:rPr>
        <w:t xml:space="preserve">, </w:t>
      </w:r>
      <w:proofErr w:type="spellStart"/>
      <w:r w:rsidRPr="00854DA6">
        <w:rPr>
          <w:rFonts w:ascii="Aptos" w:hAnsi="Aptos"/>
        </w:rPr>
        <w:t>плавне</w:t>
      </w:r>
      <w:proofErr w:type="spellEnd"/>
      <w:r w:rsidRPr="00854DA6">
        <w:rPr>
          <w:rFonts w:ascii="Aptos" w:hAnsi="Aptos"/>
        </w:rPr>
        <w:t xml:space="preserve"> </w:t>
      </w:r>
      <w:proofErr w:type="spellStart"/>
      <w:r w:rsidRPr="00854DA6">
        <w:rPr>
          <w:rFonts w:ascii="Aptos" w:hAnsi="Aptos"/>
        </w:rPr>
        <w:t>равнице</w:t>
      </w:r>
      <w:proofErr w:type="spellEnd"/>
      <w:r w:rsidRPr="00854DA6">
        <w:rPr>
          <w:rFonts w:ascii="Aptos" w:hAnsi="Aptos"/>
        </w:rPr>
        <w:t xml:space="preserve">, </w:t>
      </w:r>
      <w:proofErr w:type="spellStart"/>
      <w:r w:rsidRPr="00854DA6">
        <w:rPr>
          <w:rFonts w:ascii="Aptos" w:hAnsi="Aptos"/>
        </w:rPr>
        <w:t>речне</w:t>
      </w:r>
      <w:proofErr w:type="spellEnd"/>
      <w:r w:rsidRPr="00854DA6">
        <w:rPr>
          <w:rFonts w:ascii="Aptos" w:hAnsi="Aptos"/>
        </w:rPr>
        <w:t xml:space="preserve"> </w:t>
      </w:r>
      <w:proofErr w:type="spellStart"/>
      <w:r w:rsidRPr="00854DA6">
        <w:rPr>
          <w:rFonts w:ascii="Aptos" w:hAnsi="Aptos"/>
        </w:rPr>
        <w:t>коридоре</w:t>
      </w:r>
      <w:proofErr w:type="spellEnd"/>
      <w:r w:rsidRPr="00854DA6">
        <w:rPr>
          <w:rFonts w:ascii="Aptos" w:hAnsi="Aptos"/>
        </w:rPr>
        <w:t xml:space="preserve">, </w:t>
      </w:r>
      <w:proofErr w:type="spellStart"/>
      <w:r w:rsidRPr="00854DA6">
        <w:rPr>
          <w:rFonts w:ascii="Aptos" w:hAnsi="Aptos"/>
        </w:rPr>
        <w:t>мочваре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друга</w:t>
      </w:r>
      <w:proofErr w:type="spellEnd"/>
      <w:r w:rsidRPr="00854DA6">
        <w:rPr>
          <w:rFonts w:ascii="Aptos" w:hAnsi="Aptos"/>
        </w:rPr>
        <w:t xml:space="preserve"> </w:t>
      </w:r>
      <w:proofErr w:type="spellStart"/>
      <w:r w:rsidRPr="00854DA6">
        <w:rPr>
          <w:rFonts w:ascii="Aptos" w:hAnsi="Aptos"/>
        </w:rPr>
        <w:t>влажна</w:t>
      </w:r>
      <w:proofErr w:type="spellEnd"/>
      <w:r w:rsidRPr="00854DA6">
        <w:rPr>
          <w:rFonts w:ascii="Aptos" w:hAnsi="Aptos"/>
        </w:rPr>
        <w:t xml:space="preserve"> </w:t>
      </w:r>
      <w:proofErr w:type="spellStart"/>
      <w:r w:rsidRPr="00854DA6">
        <w:rPr>
          <w:rFonts w:ascii="Aptos" w:hAnsi="Aptos"/>
        </w:rPr>
        <w:t>станишта</w:t>
      </w:r>
      <w:proofErr w:type="spellEnd"/>
      <w:r w:rsidRPr="00854DA6">
        <w:rPr>
          <w:rFonts w:ascii="Aptos" w:hAnsi="Aptos"/>
        </w:rPr>
        <w:t xml:space="preserve">. </w:t>
      </w:r>
      <w:proofErr w:type="spellStart"/>
      <w:r w:rsidRPr="00854DA6">
        <w:rPr>
          <w:rFonts w:ascii="Aptos" w:hAnsi="Aptos"/>
        </w:rPr>
        <w:t>Значајна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скрининг</w:t>
      </w:r>
      <w:proofErr w:type="spellEnd"/>
      <w:r w:rsidRPr="00854DA6">
        <w:rPr>
          <w:rFonts w:ascii="Aptos" w:hAnsi="Aptos"/>
        </w:rPr>
        <w:t xml:space="preserve"> (</w:t>
      </w:r>
      <w:proofErr w:type="spellStart"/>
      <w:r w:rsidRPr="00854DA6">
        <w:rPr>
          <w:rFonts w:ascii="Aptos" w:hAnsi="Aptos"/>
        </w:rPr>
        <w:t>претходну</w:t>
      </w:r>
      <w:proofErr w:type="spellEnd"/>
      <w:r w:rsidRPr="00854DA6">
        <w:rPr>
          <w:rFonts w:ascii="Aptos" w:hAnsi="Aptos"/>
        </w:rPr>
        <w:t xml:space="preserve"> </w:t>
      </w:r>
      <w:proofErr w:type="spellStart"/>
      <w:r w:rsidRPr="00854DA6">
        <w:rPr>
          <w:rFonts w:ascii="Aptos" w:hAnsi="Aptos"/>
        </w:rPr>
        <w:t>евалуацију</w:t>
      </w:r>
      <w:proofErr w:type="spellEnd"/>
      <w:r w:rsidRPr="00854DA6">
        <w:rPr>
          <w:rFonts w:ascii="Aptos" w:hAnsi="Aptos"/>
        </w:rPr>
        <w:t xml:space="preserve">) </w:t>
      </w:r>
      <w:proofErr w:type="spellStart"/>
      <w:r w:rsidRPr="00854DA6">
        <w:rPr>
          <w:rFonts w:ascii="Aptos" w:hAnsi="Aptos"/>
        </w:rPr>
        <w:t>осетљивих</w:t>
      </w:r>
      <w:proofErr w:type="spellEnd"/>
      <w:r w:rsidRPr="00854DA6">
        <w:rPr>
          <w:rFonts w:ascii="Aptos" w:hAnsi="Aptos"/>
        </w:rPr>
        <w:t xml:space="preserve"> </w:t>
      </w:r>
      <w:proofErr w:type="spellStart"/>
      <w:r w:rsidRPr="00854DA6">
        <w:rPr>
          <w:rFonts w:ascii="Aptos" w:hAnsi="Aptos"/>
        </w:rPr>
        <w:t>рецептора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хидролошких</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спречавање</w:t>
      </w:r>
      <w:proofErr w:type="spellEnd"/>
      <w:r w:rsidRPr="00854DA6">
        <w:rPr>
          <w:rFonts w:ascii="Aptos" w:hAnsi="Aptos"/>
        </w:rPr>
        <w:t xml:space="preserve"> </w:t>
      </w:r>
      <w:proofErr w:type="spellStart"/>
      <w:r w:rsidRPr="00854DA6">
        <w:rPr>
          <w:rFonts w:ascii="Aptos" w:hAnsi="Aptos"/>
        </w:rPr>
        <w:t>загађења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избегавање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ублажавање</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услуге</w:t>
      </w:r>
      <w:proofErr w:type="spellEnd"/>
      <w:r w:rsidRPr="00854DA6">
        <w:rPr>
          <w:rFonts w:ascii="Aptos" w:hAnsi="Aptos"/>
        </w:rPr>
        <w:t xml:space="preserve"> </w:t>
      </w:r>
      <w:proofErr w:type="spellStart"/>
      <w:r w:rsidRPr="00854DA6">
        <w:rPr>
          <w:rFonts w:ascii="Aptos" w:hAnsi="Aptos"/>
        </w:rPr>
        <w:t>екосистема</w:t>
      </w:r>
      <w:proofErr w:type="spellEnd"/>
      <w:r w:rsidRPr="00854DA6">
        <w:rPr>
          <w:rFonts w:ascii="Aptos" w:hAnsi="Aptos"/>
        </w:rPr>
        <w:t xml:space="preserve"> </w:t>
      </w:r>
      <w:proofErr w:type="spellStart"/>
      <w:r w:rsidRPr="00854DA6">
        <w:rPr>
          <w:rFonts w:ascii="Aptos" w:hAnsi="Aptos"/>
        </w:rPr>
        <w:t>влажних</w:t>
      </w:r>
      <w:proofErr w:type="spellEnd"/>
      <w:r w:rsidRPr="00854DA6">
        <w:rPr>
          <w:rFonts w:ascii="Aptos" w:hAnsi="Aptos"/>
        </w:rPr>
        <w:t xml:space="preserve"> </w:t>
      </w:r>
      <w:proofErr w:type="spellStart"/>
      <w:r w:rsidRPr="00854DA6">
        <w:rPr>
          <w:rFonts w:ascii="Aptos" w:hAnsi="Aptos"/>
        </w:rPr>
        <w:t>подручја</w:t>
      </w:r>
      <w:proofErr w:type="spellEnd"/>
      <w:r w:rsidRPr="00854DA6">
        <w:rPr>
          <w:rFonts w:ascii="Aptos" w:hAnsi="Aptos"/>
        </w:rPr>
        <w:t>.</w:t>
      </w:r>
    </w:p>
    <w:p w14:paraId="3771E159"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биолошкој</w:t>
      </w:r>
      <w:proofErr w:type="spellEnd"/>
      <w:r w:rsidRPr="00854DA6">
        <w:rPr>
          <w:rFonts w:ascii="Aptos" w:hAnsi="Aptos"/>
        </w:rPr>
        <w:t xml:space="preserve"> </w:t>
      </w:r>
      <w:proofErr w:type="spellStart"/>
      <w:r w:rsidRPr="00854DA6">
        <w:rPr>
          <w:rFonts w:ascii="Aptos" w:hAnsi="Aptos"/>
        </w:rPr>
        <w:t>разноврсности</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ратификовала</w:t>
      </w:r>
      <w:proofErr w:type="spellEnd"/>
      <w:r w:rsidRPr="00854DA6">
        <w:rPr>
          <w:rFonts w:ascii="Aptos" w:hAnsi="Aptos"/>
        </w:rPr>
        <w:t xml:space="preserve"> 1. </w:t>
      </w:r>
      <w:proofErr w:type="spellStart"/>
      <w:r w:rsidRPr="00854DA6">
        <w:rPr>
          <w:rFonts w:ascii="Aptos" w:hAnsi="Aptos"/>
        </w:rPr>
        <w:t>марта</w:t>
      </w:r>
      <w:proofErr w:type="spellEnd"/>
      <w:r w:rsidRPr="00854DA6">
        <w:rPr>
          <w:rFonts w:ascii="Aptos" w:hAnsi="Aptos"/>
        </w:rPr>
        <w:t xml:space="preserve"> 2002.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очување</w:t>
      </w:r>
      <w:proofErr w:type="spellEnd"/>
      <w:r w:rsidRPr="00854DA6">
        <w:rPr>
          <w:rFonts w:ascii="Aptos" w:hAnsi="Aptos"/>
        </w:rPr>
        <w:t xml:space="preserve"> </w:t>
      </w:r>
      <w:proofErr w:type="spellStart"/>
      <w:r w:rsidRPr="00854DA6">
        <w:rPr>
          <w:rFonts w:ascii="Aptos" w:hAnsi="Aptos"/>
        </w:rPr>
        <w:t>биодиверзитета</w:t>
      </w:r>
      <w:proofErr w:type="spellEnd"/>
      <w:r w:rsidRPr="00854DA6">
        <w:rPr>
          <w:rFonts w:ascii="Aptos" w:hAnsi="Aptos"/>
        </w:rPr>
        <w:t xml:space="preserve">, </w:t>
      </w:r>
      <w:proofErr w:type="spellStart"/>
      <w:r w:rsidRPr="00854DA6">
        <w:rPr>
          <w:rFonts w:ascii="Aptos" w:hAnsi="Aptos"/>
        </w:rPr>
        <w:t>одрживо</w:t>
      </w:r>
      <w:proofErr w:type="spellEnd"/>
      <w:r w:rsidRPr="00854DA6">
        <w:rPr>
          <w:rFonts w:ascii="Aptos" w:hAnsi="Aptos"/>
        </w:rPr>
        <w:t xml:space="preserve"> </w:t>
      </w:r>
      <w:proofErr w:type="spellStart"/>
      <w:r w:rsidRPr="00854DA6">
        <w:rPr>
          <w:rFonts w:ascii="Aptos" w:hAnsi="Aptos"/>
        </w:rPr>
        <w:t>коришћење</w:t>
      </w:r>
      <w:proofErr w:type="spellEnd"/>
      <w:r w:rsidRPr="00854DA6">
        <w:rPr>
          <w:rFonts w:ascii="Aptos" w:hAnsi="Aptos"/>
        </w:rPr>
        <w:t xml:space="preserve"> </w:t>
      </w:r>
      <w:proofErr w:type="spellStart"/>
      <w:r w:rsidRPr="00854DA6">
        <w:rPr>
          <w:rFonts w:ascii="Aptos" w:hAnsi="Aptos"/>
        </w:rPr>
        <w:t>биолошких</w:t>
      </w:r>
      <w:proofErr w:type="spellEnd"/>
      <w:r w:rsidRPr="00854DA6">
        <w:rPr>
          <w:rFonts w:ascii="Aptos" w:hAnsi="Aptos"/>
        </w:rPr>
        <w:t xml:space="preserve"> </w:t>
      </w:r>
      <w:proofErr w:type="spellStart"/>
      <w:r w:rsidRPr="00854DA6">
        <w:rPr>
          <w:rFonts w:ascii="Aptos" w:hAnsi="Aptos"/>
        </w:rPr>
        <w:t>ресурса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избегавање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ублажавање</w:t>
      </w:r>
      <w:proofErr w:type="spellEnd"/>
      <w:r w:rsidRPr="00854DA6">
        <w:rPr>
          <w:rFonts w:ascii="Aptos" w:hAnsi="Aptos"/>
        </w:rPr>
        <w:t xml:space="preserve"> </w:t>
      </w:r>
      <w:proofErr w:type="spellStart"/>
      <w:r w:rsidRPr="00854DA6">
        <w:rPr>
          <w:rFonts w:ascii="Aptos" w:hAnsi="Aptos"/>
        </w:rPr>
        <w:t>негативних</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екосистеме</w:t>
      </w:r>
      <w:proofErr w:type="spellEnd"/>
      <w:r w:rsidRPr="00854DA6">
        <w:rPr>
          <w:rFonts w:ascii="Aptos" w:hAnsi="Aptos"/>
        </w:rPr>
        <w:t xml:space="preserve">, </w:t>
      </w:r>
      <w:proofErr w:type="spellStart"/>
      <w:r w:rsidRPr="00854DA6">
        <w:rPr>
          <w:rFonts w:ascii="Aptos" w:hAnsi="Aptos"/>
        </w:rPr>
        <w:t>станишта</w:t>
      </w:r>
      <w:proofErr w:type="spellEnd"/>
      <w:r w:rsidRPr="00854DA6">
        <w:rPr>
          <w:rFonts w:ascii="Aptos" w:hAnsi="Aptos"/>
        </w:rPr>
        <w:t xml:space="preserve"> и </w:t>
      </w:r>
      <w:proofErr w:type="spellStart"/>
      <w:r w:rsidRPr="00854DA6">
        <w:rPr>
          <w:rFonts w:ascii="Aptos" w:hAnsi="Aptos"/>
        </w:rPr>
        <w:t>врсте</w:t>
      </w:r>
      <w:proofErr w:type="spellEnd"/>
      <w:r w:rsidRPr="00854DA6">
        <w:rPr>
          <w:rFonts w:ascii="Aptos" w:hAnsi="Aptos"/>
        </w:rPr>
        <w:t xml:space="preserve">. </w:t>
      </w:r>
      <w:proofErr w:type="spellStart"/>
      <w:r w:rsidRPr="00854DA6">
        <w:rPr>
          <w:rFonts w:ascii="Aptos" w:hAnsi="Aptos"/>
        </w:rPr>
        <w:t>Она</w:t>
      </w:r>
      <w:proofErr w:type="spellEnd"/>
      <w:r w:rsidRPr="00854DA6">
        <w:rPr>
          <w:rFonts w:ascii="Aptos" w:hAnsi="Aptos"/>
        </w:rPr>
        <w:t xml:space="preserve"> </w:t>
      </w:r>
      <w:proofErr w:type="spellStart"/>
      <w:r w:rsidRPr="00854DA6">
        <w:rPr>
          <w:rFonts w:ascii="Aptos" w:hAnsi="Aptos"/>
        </w:rPr>
        <w:t>чини</w:t>
      </w:r>
      <w:proofErr w:type="spellEnd"/>
      <w:r w:rsidRPr="00854DA6">
        <w:rPr>
          <w:rFonts w:ascii="Aptos" w:hAnsi="Aptos"/>
        </w:rPr>
        <w:t xml:space="preserve"> </w:t>
      </w:r>
      <w:proofErr w:type="spellStart"/>
      <w:r w:rsidRPr="00854DA6">
        <w:rPr>
          <w:rFonts w:ascii="Aptos" w:hAnsi="Aptos"/>
        </w:rPr>
        <w:t>основ</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обавезе</w:t>
      </w:r>
      <w:proofErr w:type="spellEnd"/>
      <w:r w:rsidRPr="00854DA6">
        <w:rPr>
          <w:rFonts w:ascii="Aptos" w:hAnsi="Aptos"/>
        </w:rPr>
        <w:t xml:space="preserve"> </w:t>
      </w:r>
      <w:proofErr w:type="spellStart"/>
      <w:r w:rsidRPr="00854DA6">
        <w:rPr>
          <w:rFonts w:ascii="Aptos" w:hAnsi="Aptos"/>
        </w:rPr>
        <w:t>процене</w:t>
      </w:r>
      <w:proofErr w:type="spellEnd"/>
      <w:r w:rsidRPr="00854DA6">
        <w:rPr>
          <w:rFonts w:ascii="Aptos" w:hAnsi="Aptos"/>
        </w:rPr>
        <w:t xml:space="preserve"> </w:t>
      </w:r>
      <w:proofErr w:type="spellStart"/>
      <w:r w:rsidRPr="00854DA6">
        <w:rPr>
          <w:rFonts w:ascii="Aptos" w:hAnsi="Aptos"/>
        </w:rPr>
        <w:t>биодиверзитета</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стандарду</w:t>
      </w:r>
      <w:proofErr w:type="spellEnd"/>
      <w:r w:rsidRPr="00854DA6">
        <w:rPr>
          <w:rFonts w:ascii="Aptos" w:hAnsi="Aptos"/>
        </w:rPr>
        <w:t xml:space="preserve"> ESS6 и </w:t>
      </w:r>
      <w:proofErr w:type="spellStart"/>
      <w:r w:rsidRPr="00854DA6">
        <w:rPr>
          <w:rFonts w:ascii="Aptos" w:hAnsi="Aptos"/>
        </w:rPr>
        <w:t>значајна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приступа</w:t>
      </w:r>
      <w:proofErr w:type="spellEnd"/>
      <w:r w:rsidRPr="00854DA6">
        <w:rPr>
          <w:rFonts w:ascii="Aptos" w:hAnsi="Aptos"/>
        </w:rPr>
        <w:t xml:space="preserve"> </w:t>
      </w:r>
      <w:proofErr w:type="spellStart"/>
      <w:r w:rsidRPr="00854DA6">
        <w:rPr>
          <w:rFonts w:ascii="Aptos" w:hAnsi="Aptos"/>
        </w:rPr>
        <w:t>природним</w:t>
      </w:r>
      <w:proofErr w:type="spellEnd"/>
      <w:r w:rsidRPr="00854DA6">
        <w:rPr>
          <w:rFonts w:ascii="Aptos" w:hAnsi="Aptos"/>
        </w:rPr>
        <w:t xml:space="preserve"> </w:t>
      </w:r>
      <w:proofErr w:type="spellStart"/>
      <w:r w:rsidRPr="00854DA6">
        <w:rPr>
          <w:rFonts w:ascii="Aptos" w:hAnsi="Aptos"/>
        </w:rPr>
        <w:t>ресурсима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имати</w:t>
      </w:r>
      <w:proofErr w:type="spellEnd"/>
      <w:r w:rsidRPr="00854DA6">
        <w:rPr>
          <w:rFonts w:ascii="Aptos" w:hAnsi="Aptos"/>
        </w:rPr>
        <w:t xml:space="preserve"> </w:t>
      </w:r>
      <w:proofErr w:type="spellStart"/>
      <w:r w:rsidRPr="00854DA6">
        <w:rPr>
          <w:rFonts w:ascii="Aptos" w:hAnsi="Aptos"/>
        </w:rPr>
        <w:t>последице</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изворе</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заједница</w:t>
      </w:r>
      <w:proofErr w:type="spellEnd"/>
      <w:r w:rsidRPr="00854DA6">
        <w:rPr>
          <w:rFonts w:ascii="Aptos" w:hAnsi="Aptos"/>
        </w:rPr>
        <w:t>.</w:t>
      </w:r>
    </w:p>
    <w:p w14:paraId="26DEEC80" w14:textId="77777777" w:rsidR="00854DA6" w:rsidRPr="00854DA6" w:rsidRDefault="00854DA6" w:rsidP="00854DA6">
      <w:pPr>
        <w:numPr>
          <w:ilvl w:val="0"/>
          <w:numId w:val="7"/>
        </w:numPr>
        <w:tabs>
          <w:tab w:val="num" w:pos="360"/>
        </w:tabs>
        <w:spacing w:before="20" w:after="40"/>
        <w:contextualSpacing/>
        <w:jc w:val="both"/>
        <w:rPr>
          <w:rFonts w:ascii="Aptos" w:hAnsi="Aptos"/>
        </w:rPr>
      </w:pPr>
      <w:r w:rsidRPr="00854DA6">
        <w:rPr>
          <w:rFonts w:ascii="Aptos" w:hAnsi="Aptos"/>
        </w:rPr>
        <w:lastRenderedPageBreak/>
        <w:t xml:space="preserve">УНЕСКО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заштити</w:t>
      </w:r>
      <w:proofErr w:type="spellEnd"/>
      <w:r w:rsidRPr="00854DA6">
        <w:rPr>
          <w:rFonts w:ascii="Aptos" w:hAnsi="Aptos"/>
        </w:rPr>
        <w:t xml:space="preserve">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културне</w:t>
      </w:r>
      <w:proofErr w:type="spellEnd"/>
      <w:r w:rsidRPr="00854DA6">
        <w:rPr>
          <w:rFonts w:ascii="Aptos" w:hAnsi="Aptos"/>
        </w:rPr>
        <w:t xml:space="preserve"> и </w:t>
      </w:r>
      <w:proofErr w:type="spellStart"/>
      <w:r w:rsidRPr="00854DA6">
        <w:rPr>
          <w:rFonts w:ascii="Aptos" w:hAnsi="Aptos"/>
        </w:rPr>
        <w:t>природне</w:t>
      </w:r>
      <w:proofErr w:type="spellEnd"/>
      <w:r w:rsidRPr="00854DA6">
        <w:rPr>
          <w:rFonts w:ascii="Aptos" w:hAnsi="Aptos"/>
        </w:rPr>
        <w:t xml:space="preserve"> </w:t>
      </w:r>
      <w:proofErr w:type="spellStart"/>
      <w:r w:rsidRPr="00854DA6">
        <w:rPr>
          <w:rFonts w:ascii="Aptos" w:hAnsi="Aptos"/>
        </w:rPr>
        <w:t>баштине</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нотификовала</w:t>
      </w:r>
      <w:proofErr w:type="spellEnd"/>
      <w:r w:rsidRPr="00854DA6">
        <w:rPr>
          <w:rFonts w:ascii="Aptos" w:hAnsi="Aptos"/>
        </w:rPr>
        <w:t xml:space="preserve"> </w:t>
      </w:r>
      <w:proofErr w:type="spellStart"/>
      <w:r w:rsidRPr="00854DA6">
        <w:rPr>
          <w:rFonts w:ascii="Aptos" w:hAnsi="Aptos"/>
        </w:rPr>
        <w:t>сукцесију</w:t>
      </w:r>
      <w:proofErr w:type="spellEnd"/>
      <w:r w:rsidRPr="00854DA6">
        <w:rPr>
          <w:rFonts w:ascii="Aptos" w:hAnsi="Aptos"/>
        </w:rPr>
        <w:t xml:space="preserve"> 11. </w:t>
      </w:r>
      <w:proofErr w:type="spellStart"/>
      <w:r w:rsidRPr="00854DA6">
        <w:rPr>
          <w:rFonts w:ascii="Aptos" w:hAnsi="Aptos"/>
        </w:rPr>
        <w:t>септембра</w:t>
      </w:r>
      <w:proofErr w:type="spellEnd"/>
      <w:r w:rsidRPr="00854DA6">
        <w:rPr>
          <w:rFonts w:ascii="Aptos" w:hAnsi="Aptos"/>
        </w:rPr>
        <w:t xml:space="preserve"> 2001.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активности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пројекту</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утицати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културну</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природну</w:t>
      </w:r>
      <w:proofErr w:type="spellEnd"/>
      <w:r w:rsidRPr="00854DA6">
        <w:rPr>
          <w:rFonts w:ascii="Aptos" w:hAnsi="Aptos"/>
        </w:rPr>
        <w:t xml:space="preserve"> </w:t>
      </w:r>
      <w:proofErr w:type="spellStart"/>
      <w:r w:rsidRPr="00854DA6">
        <w:rPr>
          <w:rFonts w:ascii="Aptos" w:hAnsi="Aptos"/>
        </w:rPr>
        <w:t>баштину</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изузетне</w:t>
      </w:r>
      <w:proofErr w:type="spellEnd"/>
      <w:r w:rsidRPr="00854DA6">
        <w:rPr>
          <w:rFonts w:ascii="Aptos" w:hAnsi="Aptos"/>
        </w:rPr>
        <w:t xml:space="preserve"> </w:t>
      </w:r>
      <w:proofErr w:type="spellStart"/>
      <w:r w:rsidRPr="00854DA6">
        <w:rPr>
          <w:rFonts w:ascii="Aptos" w:hAnsi="Aptos"/>
        </w:rPr>
        <w:t>универзалне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зоне</w:t>
      </w:r>
      <w:proofErr w:type="spellEnd"/>
      <w:r w:rsidRPr="00854DA6">
        <w:rPr>
          <w:rFonts w:ascii="Aptos" w:hAnsi="Aptos"/>
        </w:rPr>
        <w:t xml:space="preserve"> (</w:t>
      </w:r>
      <w:proofErr w:type="spellStart"/>
      <w:r w:rsidRPr="00854DA6">
        <w:rPr>
          <w:rFonts w:ascii="Aptos" w:hAnsi="Aptos"/>
        </w:rPr>
        <w:t>зоне</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окружење</w:t>
      </w:r>
      <w:proofErr w:type="spellEnd"/>
      <w:r w:rsidRPr="00854DA6">
        <w:rPr>
          <w:rFonts w:ascii="Aptos" w:hAnsi="Aptos"/>
        </w:rPr>
        <w:t xml:space="preserve">. </w:t>
      </w:r>
      <w:proofErr w:type="spellStart"/>
      <w:r w:rsidRPr="00854DA6">
        <w:rPr>
          <w:rFonts w:ascii="Aptos" w:hAnsi="Aptos"/>
        </w:rPr>
        <w:t>Она</w:t>
      </w:r>
      <w:proofErr w:type="spellEnd"/>
      <w:r w:rsidRPr="00854DA6">
        <w:rPr>
          <w:rFonts w:ascii="Aptos" w:hAnsi="Aptos"/>
        </w:rPr>
        <w:t xml:space="preserve"> </w:t>
      </w:r>
      <w:proofErr w:type="spellStart"/>
      <w:r w:rsidRPr="00854DA6">
        <w:rPr>
          <w:rFonts w:ascii="Aptos" w:hAnsi="Aptos"/>
        </w:rPr>
        <w:t>чини</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скрининг</w:t>
      </w:r>
      <w:proofErr w:type="spellEnd"/>
      <w:r w:rsidRPr="00854DA6">
        <w:rPr>
          <w:rFonts w:ascii="Aptos" w:hAnsi="Aptos"/>
        </w:rPr>
        <w:t xml:space="preserve"> (</w:t>
      </w:r>
      <w:proofErr w:type="spellStart"/>
      <w:r w:rsidRPr="00854DA6">
        <w:rPr>
          <w:rFonts w:ascii="Aptos" w:hAnsi="Aptos"/>
        </w:rPr>
        <w:t>претходну</w:t>
      </w:r>
      <w:proofErr w:type="spellEnd"/>
      <w:r w:rsidRPr="00854DA6">
        <w:rPr>
          <w:rFonts w:ascii="Aptos" w:hAnsi="Aptos"/>
        </w:rPr>
        <w:t xml:space="preserve"> </w:t>
      </w:r>
      <w:proofErr w:type="spellStart"/>
      <w:r w:rsidRPr="00854DA6">
        <w:rPr>
          <w:rFonts w:ascii="Aptos" w:hAnsi="Aptos"/>
        </w:rPr>
        <w:t>евалуацију</w:t>
      </w:r>
      <w:proofErr w:type="spellEnd"/>
      <w:r w:rsidRPr="00854DA6">
        <w:rPr>
          <w:rFonts w:ascii="Aptos" w:hAnsi="Aptos"/>
        </w:rPr>
        <w:t xml:space="preserve">) </w:t>
      </w:r>
      <w:proofErr w:type="spellStart"/>
      <w:r w:rsidRPr="00854DA6">
        <w:rPr>
          <w:rFonts w:ascii="Aptos" w:hAnsi="Aptos"/>
        </w:rPr>
        <w:t>културног</w:t>
      </w:r>
      <w:proofErr w:type="spellEnd"/>
      <w:r w:rsidRPr="00854DA6">
        <w:rPr>
          <w:rFonts w:ascii="Aptos" w:hAnsi="Aptos"/>
        </w:rPr>
        <w:t xml:space="preserve"> </w:t>
      </w:r>
      <w:proofErr w:type="spellStart"/>
      <w:r w:rsidRPr="00854DA6">
        <w:rPr>
          <w:rFonts w:ascii="Aptos" w:hAnsi="Aptos"/>
        </w:rPr>
        <w:t>наслеђа</w:t>
      </w:r>
      <w:proofErr w:type="spellEnd"/>
      <w:r w:rsidRPr="00854DA6">
        <w:rPr>
          <w:rFonts w:ascii="Aptos" w:hAnsi="Aptos"/>
        </w:rPr>
        <w:t xml:space="preserve"> и </w:t>
      </w:r>
      <w:proofErr w:type="spellStart"/>
      <w:r w:rsidRPr="00854DA6">
        <w:rPr>
          <w:rFonts w:ascii="Aptos" w:hAnsi="Aptos"/>
        </w:rPr>
        <w:t>процедуре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случајне</w:t>
      </w:r>
      <w:proofErr w:type="spellEnd"/>
      <w:r w:rsidRPr="00854DA6">
        <w:rPr>
          <w:rFonts w:ascii="Aptos" w:hAnsi="Aptos"/>
        </w:rPr>
        <w:t xml:space="preserve"> </w:t>
      </w:r>
      <w:proofErr w:type="spellStart"/>
      <w:r w:rsidRPr="00854DA6">
        <w:rPr>
          <w:rFonts w:ascii="Aptos" w:hAnsi="Aptos"/>
        </w:rPr>
        <w:t>налазе</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стандардом</w:t>
      </w:r>
      <w:proofErr w:type="spellEnd"/>
      <w:r w:rsidRPr="00854DA6">
        <w:rPr>
          <w:rFonts w:ascii="Aptos" w:hAnsi="Aptos"/>
          <w:lang w:val="sr-Cyrl-RS"/>
        </w:rPr>
        <w:t xml:space="preserve"> </w:t>
      </w:r>
      <w:r w:rsidRPr="00854DA6">
        <w:rPr>
          <w:rFonts w:ascii="Aptos" w:hAnsi="Aptos"/>
        </w:rPr>
        <w:t>ESS8.</w:t>
      </w:r>
    </w:p>
    <w:p w14:paraId="5123A3D2"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Европска</w:t>
      </w:r>
      <w:proofErr w:type="spellEnd"/>
      <w:r w:rsidRPr="00854DA6">
        <w:rPr>
          <w:rFonts w:ascii="Aptos" w:hAnsi="Aptos"/>
        </w:rPr>
        <w:t xml:space="preserve">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пределу</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потписала</w:t>
      </w:r>
      <w:proofErr w:type="spellEnd"/>
      <w:r w:rsidRPr="00854DA6">
        <w:rPr>
          <w:rFonts w:ascii="Aptos" w:hAnsi="Aptos"/>
        </w:rPr>
        <w:t xml:space="preserve"> </w:t>
      </w:r>
      <w:proofErr w:type="spellStart"/>
      <w:r w:rsidRPr="00854DA6">
        <w:rPr>
          <w:rFonts w:ascii="Aptos" w:hAnsi="Aptos"/>
        </w:rPr>
        <w:t>конвенцију</w:t>
      </w:r>
      <w:proofErr w:type="spellEnd"/>
      <w:r w:rsidRPr="00854DA6">
        <w:rPr>
          <w:rFonts w:ascii="Aptos" w:hAnsi="Aptos"/>
        </w:rPr>
        <w:t xml:space="preserve"> 21. </w:t>
      </w:r>
      <w:proofErr w:type="spellStart"/>
      <w:r w:rsidRPr="00854DA6">
        <w:rPr>
          <w:rFonts w:ascii="Aptos" w:hAnsi="Aptos"/>
        </w:rPr>
        <w:t>септембра</w:t>
      </w:r>
      <w:proofErr w:type="spellEnd"/>
      <w:r w:rsidRPr="00854DA6">
        <w:rPr>
          <w:rFonts w:ascii="Aptos" w:hAnsi="Aptos"/>
        </w:rPr>
        <w:t xml:space="preserve"> 2007. </w:t>
      </w:r>
      <w:proofErr w:type="spellStart"/>
      <w:r w:rsidRPr="00854DA6">
        <w:rPr>
          <w:rFonts w:ascii="Aptos" w:hAnsi="Aptos"/>
        </w:rPr>
        <w:t>године</w:t>
      </w:r>
      <w:proofErr w:type="spellEnd"/>
      <w:r w:rsidRPr="00854DA6">
        <w:rPr>
          <w:rFonts w:ascii="Aptos" w:hAnsi="Aptos"/>
        </w:rPr>
        <w:t xml:space="preserve">, а </w:t>
      </w:r>
      <w:proofErr w:type="spellStart"/>
      <w:r w:rsidRPr="00854DA6">
        <w:rPr>
          <w:rFonts w:ascii="Aptos" w:hAnsi="Aptos"/>
        </w:rPr>
        <w:t>ратификовала</w:t>
      </w:r>
      <w:proofErr w:type="spellEnd"/>
      <w:r w:rsidRPr="00854DA6">
        <w:rPr>
          <w:rFonts w:ascii="Aptos" w:hAnsi="Aptos"/>
        </w:rPr>
        <w:t xml:space="preserve"> 28. </w:t>
      </w:r>
      <w:proofErr w:type="spellStart"/>
      <w:r w:rsidRPr="00854DA6">
        <w:rPr>
          <w:rFonts w:ascii="Aptos" w:hAnsi="Aptos"/>
        </w:rPr>
        <w:t>јуна</w:t>
      </w:r>
      <w:proofErr w:type="spellEnd"/>
      <w:r w:rsidRPr="00854DA6">
        <w:rPr>
          <w:rFonts w:ascii="Aptos" w:hAnsi="Aptos"/>
        </w:rPr>
        <w:t xml:space="preserve"> 2011.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тамо</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утицати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пределе</w:t>
      </w:r>
      <w:proofErr w:type="spellEnd"/>
      <w:r w:rsidRPr="00854DA6">
        <w:rPr>
          <w:rFonts w:ascii="Aptos" w:hAnsi="Aptos"/>
        </w:rPr>
        <w:t xml:space="preserve">, </w:t>
      </w:r>
      <w:proofErr w:type="spellStart"/>
      <w:r w:rsidRPr="00854DA6">
        <w:rPr>
          <w:rFonts w:ascii="Aptos" w:hAnsi="Aptos"/>
        </w:rPr>
        <w:t>визуелни</w:t>
      </w:r>
      <w:proofErr w:type="spellEnd"/>
      <w:r w:rsidRPr="00854DA6">
        <w:rPr>
          <w:rFonts w:ascii="Aptos" w:hAnsi="Aptos"/>
        </w:rPr>
        <w:t xml:space="preserve"> </w:t>
      </w:r>
      <w:proofErr w:type="spellStart"/>
      <w:r w:rsidRPr="00854DA6">
        <w:rPr>
          <w:rFonts w:ascii="Aptos" w:hAnsi="Aptos"/>
        </w:rPr>
        <w:t>карактер</w:t>
      </w:r>
      <w:proofErr w:type="spellEnd"/>
      <w:r w:rsidRPr="00854DA6">
        <w:rPr>
          <w:rFonts w:ascii="Aptos" w:hAnsi="Aptos"/>
        </w:rPr>
        <w:t xml:space="preserve">, </w:t>
      </w:r>
      <w:proofErr w:type="spellStart"/>
      <w:r w:rsidRPr="00854DA6">
        <w:rPr>
          <w:rFonts w:ascii="Aptos" w:hAnsi="Aptos"/>
        </w:rPr>
        <w:t>културне</w:t>
      </w:r>
      <w:proofErr w:type="spellEnd"/>
      <w:r w:rsidRPr="00854DA6">
        <w:rPr>
          <w:rFonts w:ascii="Aptos" w:hAnsi="Aptos"/>
        </w:rPr>
        <w:t xml:space="preserve"> </w:t>
      </w:r>
      <w:proofErr w:type="spellStart"/>
      <w:r w:rsidRPr="00854DA6">
        <w:rPr>
          <w:rFonts w:ascii="Aptos" w:hAnsi="Aptos"/>
        </w:rPr>
        <w:t>пределе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однос</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окружењу</w:t>
      </w:r>
      <w:proofErr w:type="spellEnd"/>
      <w:r w:rsidRPr="00854DA6">
        <w:rPr>
          <w:rFonts w:ascii="Aptos" w:hAnsi="Aptos"/>
        </w:rPr>
        <w:t xml:space="preserve"> у </w:t>
      </w:r>
      <w:proofErr w:type="spellStart"/>
      <w:r w:rsidRPr="00854DA6">
        <w:rPr>
          <w:rFonts w:ascii="Aptos" w:hAnsi="Aptos"/>
        </w:rPr>
        <w:t>коме</w:t>
      </w:r>
      <w:proofErr w:type="spellEnd"/>
      <w:r w:rsidRPr="00854DA6">
        <w:rPr>
          <w:rFonts w:ascii="Aptos" w:hAnsi="Aptos"/>
        </w:rPr>
        <w:t xml:space="preserve"> </w:t>
      </w:r>
      <w:proofErr w:type="spellStart"/>
      <w:r w:rsidRPr="00854DA6">
        <w:rPr>
          <w:rFonts w:ascii="Aptos" w:hAnsi="Aptos"/>
        </w:rPr>
        <w:t>живи</w:t>
      </w:r>
      <w:proofErr w:type="spellEnd"/>
      <w:r w:rsidRPr="00854DA6">
        <w:rPr>
          <w:rFonts w:ascii="Aptos" w:hAnsi="Aptos"/>
        </w:rPr>
        <w:t xml:space="preserve">. </w:t>
      </w:r>
      <w:proofErr w:type="spellStart"/>
      <w:r w:rsidRPr="00854DA6">
        <w:rPr>
          <w:rFonts w:ascii="Aptos" w:hAnsi="Aptos"/>
        </w:rPr>
        <w:t>Значaјна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одабир</w:t>
      </w:r>
      <w:proofErr w:type="spellEnd"/>
      <w:r w:rsidRPr="00854DA6">
        <w:rPr>
          <w:rFonts w:ascii="Aptos" w:hAnsi="Aptos"/>
        </w:rPr>
        <w:t xml:space="preserve"> </w:t>
      </w:r>
      <w:proofErr w:type="spellStart"/>
      <w:r w:rsidRPr="00854DA6">
        <w:rPr>
          <w:rFonts w:ascii="Aptos" w:hAnsi="Aptos"/>
        </w:rPr>
        <w:t>трасе</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враћање</w:t>
      </w:r>
      <w:proofErr w:type="spellEnd"/>
      <w:r w:rsidRPr="00854DA6">
        <w:rPr>
          <w:rFonts w:ascii="Aptos" w:hAnsi="Aptos"/>
        </w:rPr>
        <w:t xml:space="preserve"> </w:t>
      </w:r>
      <w:proofErr w:type="spellStart"/>
      <w:r w:rsidRPr="00854DA6">
        <w:rPr>
          <w:rFonts w:ascii="Aptos" w:hAnsi="Aptos"/>
        </w:rPr>
        <w:t>поремећених</w:t>
      </w:r>
      <w:proofErr w:type="spellEnd"/>
      <w:r w:rsidRPr="00854DA6">
        <w:rPr>
          <w:rFonts w:ascii="Aptos" w:hAnsi="Aptos"/>
        </w:rPr>
        <w:t xml:space="preserve"> </w:t>
      </w:r>
      <w:proofErr w:type="spellStart"/>
      <w:r w:rsidRPr="00854DA6">
        <w:rPr>
          <w:rFonts w:ascii="Aptos" w:hAnsi="Aptos"/>
        </w:rPr>
        <w:t>подручја</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визуелних</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и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предео</w:t>
      </w:r>
      <w:proofErr w:type="spellEnd"/>
      <w:r w:rsidRPr="00854DA6">
        <w:rPr>
          <w:rFonts w:ascii="Aptos" w:hAnsi="Aptos"/>
        </w:rPr>
        <w:t xml:space="preserve"> у </w:t>
      </w:r>
      <w:proofErr w:type="spellStart"/>
      <w:r w:rsidRPr="00854DA6">
        <w:rPr>
          <w:rFonts w:ascii="Aptos" w:hAnsi="Aptos"/>
        </w:rPr>
        <w:t>осетљивим</w:t>
      </w:r>
      <w:proofErr w:type="spellEnd"/>
      <w:r w:rsidRPr="00854DA6">
        <w:rPr>
          <w:rFonts w:ascii="Aptos" w:hAnsi="Aptos"/>
        </w:rPr>
        <w:t xml:space="preserve"> </w:t>
      </w:r>
      <w:proofErr w:type="spellStart"/>
      <w:r w:rsidRPr="00854DA6">
        <w:rPr>
          <w:rFonts w:ascii="Aptos" w:hAnsi="Aptos"/>
        </w:rPr>
        <w:t>руралним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културно</w:t>
      </w:r>
      <w:proofErr w:type="spellEnd"/>
      <w:r w:rsidRPr="00854DA6">
        <w:rPr>
          <w:rFonts w:ascii="Aptos" w:hAnsi="Aptos"/>
        </w:rPr>
        <w:t xml:space="preserve"> </w:t>
      </w:r>
      <w:proofErr w:type="spellStart"/>
      <w:r w:rsidRPr="00854DA6">
        <w:rPr>
          <w:rFonts w:ascii="Aptos" w:hAnsi="Aptos"/>
        </w:rPr>
        <w:t>значајним</w:t>
      </w:r>
      <w:proofErr w:type="spellEnd"/>
      <w:r w:rsidRPr="00854DA6">
        <w:rPr>
          <w:rFonts w:ascii="Aptos" w:hAnsi="Aptos"/>
        </w:rPr>
        <w:t xml:space="preserve"> </w:t>
      </w:r>
      <w:proofErr w:type="spellStart"/>
      <w:r w:rsidRPr="00854DA6">
        <w:rPr>
          <w:rFonts w:ascii="Aptos" w:hAnsi="Aptos"/>
        </w:rPr>
        <w:t>областима</w:t>
      </w:r>
      <w:proofErr w:type="spellEnd"/>
      <w:r w:rsidRPr="00854DA6">
        <w:rPr>
          <w:rFonts w:ascii="Aptos" w:hAnsi="Aptos"/>
        </w:rPr>
        <w:t>.</w:t>
      </w:r>
    </w:p>
    <w:p w14:paraId="5F508767" w14:textId="77777777" w:rsidR="00854DA6" w:rsidRPr="002E6EFE" w:rsidRDefault="00854DA6" w:rsidP="00854DA6">
      <w:pPr>
        <w:keepNext/>
        <w:keepLines/>
        <w:spacing w:before="160" w:after="80"/>
        <w:jc w:val="both"/>
        <w:outlineLvl w:val="2"/>
        <w:rPr>
          <w:rFonts w:ascii="Aptos" w:eastAsiaTheme="majorEastAsia" w:hAnsi="Aptos" w:cstheme="majorBidi"/>
        </w:rPr>
      </w:pPr>
      <w:proofErr w:type="spellStart"/>
      <w:r w:rsidRPr="00854DA6">
        <w:rPr>
          <w:rFonts w:ascii="Aptos" w:eastAsiaTheme="majorEastAsia" w:hAnsi="Aptos" w:cstheme="majorBidi"/>
          <w:lang w:val="en-GB"/>
        </w:rPr>
        <w:t>Међународни</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инструменти</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који</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уређују</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рад</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здравље</w:t>
      </w:r>
      <w:proofErr w:type="spellEnd"/>
      <w:r w:rsidRPr="002E6EFE">
        <w:rPr>
          <w:rFonts w:ascii="Aptos" w:eastAsiaTheme="majorEastAsia" w:hAnsi="Aptos" w:cstheme="majorBidi"/>
        </w:rPr>
        <w:t xml:space="preserve"> </w:t>
      </w:r>
      <w:r w:rsidRPr="00854DA6">
        <w:rPr>
          <w:rFonts w:ascii="Aptos" w:eastAsiaTheme="majorEastAsia" w:hAnsi="Aptos" w:cstheme="majorBidi"/>
          <w:lang w:val="en-GB"/>
        </w:rPr>
        <w:t>и</w:t>
      </w:r>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безбедност</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на</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раду</w:t>
      </w:r>
      <w:proofErr w:type="spellEnd"/>
    </w:p>
    <w:p w14:paraId="2F676BA3" w14:textId="77777777" w:rsidR="00854DA6" w:rsidRPr="00854DA6" w:rsidRDefault="00854DA6" w:rsidP="00854DA6">
      <w:pPr>
        <w:jc w:val="both"/>
        <w:rPr>
          <w:rFonts w:ascii="Aptos" w:hAnsi="Aptos"/>
        </w:rPr>
      </w:pP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чланица</w:t>
      </w:r>
      <w:proofErr w:type="spellEnd"/>
      <w:r w:rsidRPr="00854DA6">
        <w:rPr>
          <w:rFonts w:ascii="Aptos" w:hAnsi="Aptos"/>
        </w:rPr>
        <w:t xml:space="preserve"> </w:t>
      </w:r>
      <w:proofErr w:type="spellStart"/>
      <w:r w:rsidRPr="00854DA6">
        <w:rPr>
          <w:rFonts w:ascii="Aptos" w:hAnsi="Aptos"/>
        </w:rPr>
        <w:t>Међународне</w:t>
      </w:r>
      <w:proofErr w:type="spellEnd"/>
      <w:r w:rsidRPr="00854DA6">
        <w:rPr>
          <w:rFonts w:ascii="Aptos" w:hAnsi="Aptos"/>
        </w:rPr>
        <w:t xml:space="preserve"> </w:t>
      </w:r>
      <w:proofErr w:type="spellStart"/>
      <w:r w:rsidRPr="00854DA6">
        <w:rPr>
          <w:rFonts w:ascii="Aptos" w:hAnsi="Aptos"/>
        </w:rPr>
        <w:t>организације</w:t>
      </w:r>
      <w:proofErr w:type="spellEnd"/>
      <w:r w:rsidRPr="00854DA6">
        <w:rPr>
          <w:rFonts w:ascii="Aptos" w:hAnsi="Aptos"/>
        </w:rPr>
        <w:t xml:space="preserve"> </w:t>
      </w:r>
      <w:proofErr w:type="spellStart"/>
      <w:r w:rsidRPr="00854DA6">
        <w:rPr>
          <w:rFonts w:ascii="Aptos" w:hAnsi="Aptos"/>
        </w:rPr>
        <w:t>рада</w:t>
      </w:r>
      <w:proofErr w:type="spellEnd"/>
      <w:r w:rsidRPr="00854DA6">
        <w:rPr>
          <w:rFonts w:ascii="Aptos" w:hAnsi="Aptos"/>
        </w:rPr>
        <w:t xml:space="preserve"> и </w:t>
      </w:r>
      <w:proofErr w:type="spellStart"/>
      <w:r w:rsidRPr="00854DA6">
        <w:rPr>
          <w:rFonts w:ascii="Aptos" w:hAnsi="Aptos"/>
        </w:rPr>
        <w:t>ратификовала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77 </w:t>
      </w:r>
      <w:proofErr w:type="spellStart"/>
      <w:r w:rsidRPr="00854DA6">
        <w:rPr>
          <w:rFonts w:ascii="Aptos" w:hAnsi="Aptos"/>
        </w:rPr>
        <w:t>конвенција</w:t>
      </w:r>
      <w:proofErr w:type="spellEnd"/>
      <w:r w:rsidRPr="00854DA6">
        <w:rPr>
          <w:rFonts w:ascii="Aptos" w:hAnsi="Aptos"/>
        </w:rPr>
        <w:t xml:space="preserve"> МОР-а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којих</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61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снази</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фундаменталне</w:t>
      </w:r>
      <w:proofErr w:type="spellEnd"/>
      <w:r w:rsidRPr="00854DA6">
        <w:rPr>
          <w:rFonts w:ascii="Aptos" w:hAnsi="Aptos"/>
        </w:rPr>
        <w:t xml:space="preserve"> </w:t>
      </w:r>
      <w:proofErr w:type="spellStart"/>
      <w:r w:rsidRPr="00854DA6">
        <w:rPr>
          <w:rFonts w:ascii="Aptos" w:hAnsi="Aptos"/>
        </w:rPr>
        <w:t>конвенције</w:t>
      </w:r>
      <w:proofErr w:type="spellEnd"/>
      <w:r w:rsidRPr="00854DA6">
        <w:rPr>
          <w:rFonts w:ascii="Aptos" w:hAnsi="Aptos"/>
        </w:rPr>
        <w:t xml:space="preserve">. </w:t>
      </w:r>
      <w:proofErr w:type="spellStart"/>
      <w:r w:rsidRPr="00854DA6">
        <w:rPr>
          <w:rFonts w:ascii="Aptos" w:hAnsi="Aptos"/>
        </w:rPr>
        <w:t>Ови</w:t>
      </w:r>
      <w:proofErr w:type="spellEnd"/>
      <w:r w:rsidRPr="00854DA6">
        <w:rPr>
          <w:rFonts w:ascii="Aptos" w:hAnsi="Aptos"/>
        </w:rPr>
        <w:t xml:space="preserve"> </w:t>
      </w:r>
      <w:proofErr w:type="spellStart"/>
      <w:r w:rsidRPr="00854DA6">
        <w:rPr>
          <w:rFonts w:ascii="Aptos" w:hAnsi="Aptos"/>
        </w:rPr>
        <w:t>инструменти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релевантни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процедуре</w:t>
      </w:r>
      <w:proofErr w:type="spellEnd"/>
      <w:r w:rsidRPr="00854DA6">
        <w:rPr>
          <w:rFonts w:ascii="Aptos" w:hAnsi="Aptos"/>
        </w:rPr>
        <w:t xml:space="preserve"> </w:t>
      </w:r>
      <w:proofErr w:type="spellStart"/>
      <w:r w:rsidRPr="00854DA6">
        <w:rPr>
          <w:rFonts w:ascii="Aptos" w:hAnsi="Aptos"/>
        </w:rPr>
        <w:t>управљања</w:t>
      </w:r>
      <w:proofErr w:type="spellEnd"/>
      <w:r w:rsidRPr="00854DA6">
        <w:rPr>
          <w:rFonts w:ascii="Aptos" w:hAnsi="Aptos"/>
        </w:rPr>
        <w:t xml:space="preserve"> </w:t>
      </w:r>
      <w:proofErr w:type="spellStart"/>
      <w:r w:rsidRPr="00854DA6">
        <w:rPr>
          <w:rFonts w:ascii="Aptos" w:hAnsi="Aptos"/>
        </w:rPr>
        <w:t>радом</w:t>
      </w:r>
      <w:proofErr w:type="spellEnd"/>
      <w:r w:rsidRPr="00854DA6">
        <w:rPr>
          <w:rFonts w:ascii="Aptos" w:hAnsi="Aptos"/>
        </w:rPr>
        <w:t xml:space="preserve">, </w:t>
      </w: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извођачима</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праксу</w:t>
      </w:r>
      <w:proofErr w:type="spellEnd"/>
      <w:r w:rsidRPr="00854DA6">
        <w:rPr>
          <w:rFonts w:ascii="Aptos" w:hAnsi="Aptos"/>
        </w:rPr>
        <w:t xml:space="preserve"> </w:t>
      </w:r>
      <w:proofErr w:type="spellStart"/>
      <w:r w:rsidRPr="00854DA6">
        <w:rPr>
          <w:rFonts w:ascii="Aptos" w:hAnsi="Aptos"/>
        </w:rPr>
        <w:t>запошљавања</w:t>
      </w:r>
      <w:proofErr w:type="spellEnd"/>
      <w:r w:rsidRPr="00854DA6">
        <w:rPr>
          <w:rFonts w:ascii="Aptos" w:hAnsi="Aptos"/>
        </w:rPr>
        <w:t xml:space="preserve">, </w:t>
      </w:r>
      <w:proofErr w:type="spellStart"/>
      <w:r w:rsidRPr="00854DA6">
        <w:rPr>
          <w:rFonts w:ascii="Aptos" w:hAnsi="Aptos"/>
        </w:rPr>
        <w:t>механизме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w:t>
      </w:r>
      <w:proofErr w:type="spellStart"/>
      <w:r w:rsidRPr="00854DA6">
        <w:rPr>
          <w:rFonts w:ascii="Aptos" w:hAnsi="Aptos"/>
        </w:rPr>
        <w:t>радника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услова</w:t>
      </w:r>
      <w:proofErr w:type="spellEnd"/>
      <w:r w:rsidRPr="00854DA6">
        <w:rPr>
          <w:rFonts w:ascii="Aptos" w:hAnsi="Aptos"/>
        </w:rPr>
        <w:t xml:space="preserve"> </w:t>
      </w:r>
      <w:proofErr w:type="spellStart"/>
      <w:r w:rsidRPr="00854DA6">
        <w:rPr>
          <w:rFonts w:ascii="Aptos" w:hAnsi="Aptos"/>
        </w:rPr>
        <w:t>рада</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и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их</w:t>
      </w:r>
      <w:proofErr w:type="spellEnd"/>
      <w:r w:rsidRPr="00854DA6">
        <w:rPr>
          <w:rFonts w:ascii="Aptos" w:hAnsi="Aptos"/>
        </w:rPr>
        <w:t xml:space="preserve"> </w:t>
      </w:r>
      <w:proofErr w:type="spellStart"/>
      <w:r w:rsidRPr="00854DA6">
        <w:rPr>
          <w:rFonts w:ascii="Aptos" w:hAnsi="Aptos"/>
        </w:rPr>
        <w:t>тумачити</w:t>
      </w:r>
      <w:proofErr w:type="spellEnd"/>
      <w:r w:rsidRPr="00854DA6">
        <w:rPr>
          <w:rFonts w:ascii="Aptos" w:hAnsi="Aptos"/>
        </w:rPr>
        <w:t xml:space="preserve"> </w:t>
      </w:r>
      <w:proofErr w:type="spellStart"/>
      <w:r w:rsidRPr="00854DA6">
        <w:rPr>
          <w:rFonts w:ascii="Aptos" w:hAnsi="Aptos"/>
        </w:rPr>
        <w:t>заједно</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о </w:t>
      </w:r>
      <w:proofErr w:type="spellStart"/>
      <w:r w:rsidRPr="00854DA6">
        <w:rPr>
          <w:rFonts w:ascii="Aptos" w:hAnsi="Aptos"/>
        </w:rPr>
        <w:t>раду</w:t>
      </w:r>
      <w:proofErr w:type="spellEnd"/>
      <w:r w:rsidRPr="00854DA6">
        <w:rPr>
          <w:rFonts w:ascii="Aptos" w:hAnsi="Aptos"/>
        </w:rPr>
        <w:t xml:space="preserve"> (</w:t>
      </w:r>
      <w:proofErr w:type="spellStart"/>
      <w:r w:rsidRPr="00854DA6">
        <w:rPr>
          <w:rFonts w:ascii="Aptos" w:hAnsi="Aptos"/>
        </w:rPr>
        <w:t>Одељак</w:t>
      </w:r>
      <w:proofErr w:type="spellEnd"/>
      <w:r w:rsidRPr="00854DA6">
        <w:rPr>
          <w:rFonts w:ascii="Aptos" w:hAnsi="Aptos"/>
          <w:lang w:val="sr-Cyrl-RS"/>
        </w:rPr>
        <w:t xml:space="preserve"> </w:t>
      </w:r>
      <w:r w:rsidRPr="00854DA6">
        <w:rPr>
          <w:rFonts w:ascii="Aptos" w:hAnsi="Aptos"/>
        </w:rPr>
        <w:t xml:space="preserve">4.2.5) </w:t>
      </w:r>
      <w:r w:rsidRPr="00854DA6">
        <w:rPr>
          <w:rFonts w:ascii="Aptos" w:hAnsi="Aptos"/>
          <w:lang w:val="sr-Cyrl-RS"/>
        </w:rPr>
        <w:t>и</w:t>
      </w:r>
      <w:r w:rsidRPr="00854DA6">
        <w:t xml:space="preserve"> </w:t>
      </w:r>
      <w:r w:rsidRPr="00854DA6">
        <w:rPr>
          <w:rFonts w:ascii="Aptos" w:hAnsi="Aptos"/>
          <w:lang w:val="sr-Cyrl-RS"/>
        </w:rPr>
        <w:t>стандардом</w:t>
      </w:r>
      <w:r w:rsidRPr="00854DA6">
        <w:rPr>
          <w:rFonts w:ascii="Aptos" w:hAnsi="Aptos"/>
        </w:rPr>
        <w:t xml:space="preserve"> ESS2. </w:t>
      </w:r>
      <w:proofErr w:type="spellStart"/>
      <w:r w:rsidRPr="00854DA6">
        <w:rPr>
          <w:rFonts w:ascii="Aptos" w:hAnsi="Aptos"/>
        </w:rPr>
        <w:t>Примењивост</w:t>
      </w:r>
      <w:proofErr w:type="spellEnd"/>
      <w:r w:rsidRPr="00854DA6">
        <w:rPr>
          <w:rFonts w:ascii="Aptos" w:hAnsi="Aptos"/>
        </w:rPr>
        <w:t xml:space="preserve"> и </w:t>
      </w:r>
      <w:proofErr w:type="spellStart"/>
      <w:r w:rsidRPr="00854DA6">
        <w:rPr>
          <w:rFonts w:ascii="Aptos" w:hAnsi="Aptos"/>
        </w:rPr>
        <w:t>статус</w:t>
      </w:r>
      <w:proofErr w:type="spellEnd"/>
      <w:r w:rsidRPr="00854DA6">
        <w:rPr>
          <w:rFonts w:ascii="Aptos" w:hAnsi="Aptos"/>
        </w:rPr>
        <w:t xml:space="preserve"> </w:t>
      </w:r>
      <w:proofErr w:type="spellStart"/>
      <w:r w:rsidRPr="00854DA6">
        <w:rPr>
          <w:rFonts w:ascii="Aptos" w:hAnsi="Aptos"/>
        </w:rPr>
        <w:t>сваке</w:t>
      </w:r>
      <w:proofErr w:type="spellEnd"/>
      <w:r w:rsidRPr="00854DA6">
        <w:rPr>
          <w:rFonts w:ascii="Aptos" w:hAnsi="Aptos"/>
        </w:rPr>
        <w:t xml:space="preserve"> </w:t>
      </w:r>
      <w:proofErr w:type="spellStart"/>
      <w:r w:rsidRPr="00854DA6">
        <w:rPr>
          <w:rFonts w:ascii="Aptos" w:hAnsi="Aptos"/>
        </w:rPr>
        <w:t>конвенције</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проверити</w:t>
      </w:r>
      <w:proofErr w:type="spellEnd"/>
      <w:r w:rsidRPr="00854DA6">
        <w:rPr>
          <w:rFonts w:ascii="Aptos" w:hAnsi="Aptos"/>
        </w:rPr>
        <w:t xml:space="preserve"> у NORMLEX </w:t>
      </w:r>
      <w:proofErr w:type="spellStart"/>
      <w:r w:rsidRPr="00854DA6">
        <w:rPr>
          <w:rFonts w:ascii="Aptos" w:hAnsi="Aptos"/>
        </w:rPr>
        <w:t>бази</w:t>
      </w:r>
      <w:proofErr w:type="spellEnd"/>
      <w:r w:rsidRPr="00854DA6">
        <w:rPr>
          <w:rFonts w:ascii="Aptos" w:hAnsi="Aptos"/>
        </w:rPr>
        <w:t xml:space="preserve"> </w:t>
      </w:r>
      <w:proofErr w:type="spellStart"/>
      <w:r w:rsidRPr="00854DA6">
        <w:rPr>
          <w:rFonts w:ascii="Aptos" w:hAnsi="Aptos"/>
        </w:rPr>
        <w:t>података</w:t>
      </w:r>
      <w:proofErr w:type="spellEnd"/>
      <w:r w:rsidRPr="00854DA6">
        <w:rPr>
          <w:rFonts w:ascii="Aptos" w:hAnsi="Aptos"/>
        </w:rPr>
        <w:t xml:space="preserve"> МОР-а у </w:t>
      </w:r>
      <w:proofErr w:type="spellStart"/>
      <w:r w:rsidRPr="00854DA6">
        <w:rPr>
          <w:rFonts w:ascii="Aptos" w:hAnsi="Aptos"/>
        </w:rPr>
        <w:t>време</w:t>
      </w:r>
      <w:proofErr w:type="spellEnd"/>
      <w:r w:rsidRPr="00854DA6">
        <w:rPr>
          <w:rFonts w:ascii="Aptos" w:hAnsi="Aptos"/>
        </w:rPr>
        <w:t xml:space="preserve"> </w:t>
      </w:r>
      <w:proofErr w:type="spellStart"/>
      <w:r w:rsidRPr="00854DA6">
        <w:rPr>
          <w:rFonts w:ascii="Aptos" w:hAnsi="Aptos"/>
        </w:rPr>
        <w:t>израде</w:t>
      </w:r>
      <w:proofErr w:type="spellEnd"/>
      <w:r w:rsidRPr="00854DA6">
        <w:rPr>
          <w:rFonts w:ascii="Aptos" w:hAnsi="Aptos"/>
        </w:rPr>
        <w:t xml:space="preserve"> </w:t>
      </w:r>
      <w:proofErr w:type="spellStart"/>
      <w:r w:rsidRPr="00854DA6">
        <w:rPr>
          <w:rFonts w:ascii="Aptos" w:hAnsi="Aptos"/>
        </w:rPr>
        <w:t>коначних</w:t>
      </w:r>
      <w:proofErr w:type="spellEnd"/>
      <w:r w:rsidRPr="00854DA6">
        <w:rPr>
          <w:rFonts w:ascii="Aptos" w:hAnsi="Aptos"/>
        </w:rPr>
        <w:t xml:space="preserve"> </w:t>
      </w:r>
      <w:proofErr w:type="spellStart"/>
      <w:r w:rsidRPr="00854DA6">
        <w:rPr>
          <w:rFonts w:ascii="Aptos" w:hAnsi="Aptos"/>
        </w:rPr>
        <w:t>Процедура</w:t>
      </w:r>
      <w:proofErr w:type="spellEnd"/>
      <w:r w:rsidRPr="00854DA6">
        <w:rPr>
          <w:rFonts w:ascii="Aptos" w:hAnsi="Aptos"/>
        </w:rPr>
        <w:t xml:space="preserve"> </w:t>
      </w:r>
      <w:r w:rsidRPr="00854DA6">
        <w:rPr>
          <w:rFonts w:ascii="Aptos" w:hAnsi="Aptos"/>
          <w:lang w:val="sr-Cyrl-RS"/>
        </w:rPr>
        <w:t xml:space="preserve">за </w:t>
      </w:r>
      <w:proofErr w:type="spellStart"/>
      <w:r w:rsidRPr="00854DA6">
        <w:rPr>
          <w:rFonts w:ascii="Aptos" w:hAnsi="Aptos"/>
        </w:rPr>
        <w:t>управљањ</w:t>
      </w:r>
      <w:proofErr w:type="spellEnd"/>
      <w:r w:rsidRPr="00854DA6">
        <w:rPr>
          <w:rFonts w:ascii="Aptos" w:hAnsi="Aptos"/>
          <w:lang w:val="sr-Cyrl-RS"/>
        </w:rPr>
        <w:t>е</w:t>
      </w:r>
      <w:r w:rsidRPr="00854DA6">
        <w:rPr>
          <w:rFonts w:ascii="Aptos" w:hAnsi="Aptos"/>
        </w:rPr>
        <w:t xml:space="preserve"> </w:t>
      </w:r>
      <w:proofErr w:type="spellStart"/>
      <w:r w:rsidRPr="00854DA6">
        <w:rPr>
          <w:rFonts w:ascii="Aptos" w:hAnsi="Aptos"/>
        </w:rPr>
        <w:t>радом</w:t>
      </w:r>
      <w:proofErr w:type="spellEnd"/>
      <w:r w:rsidRPr="00854DA6">
        <w:rPr>
          <w:rFonts w:ascii="Aptos" w:hAnsi="Aptos"/>
        </w:rPr>
        <w:t xml:space="preserve">. </w:t>
      </w:r>
      <w:proofErr w:type="spellStart"/>
      <w:r w:rsidRPr="00854DA6">
        <w:rPr>
          <w:rFonts w:ascii="Aptos" w:hAnsi="Aptos"/>
        </w:rPr>
        <w:t>Следећи</w:t>
      </w:r>
      <w:proofErr w:type="spellEnd"/>
      <w:r w:rsidRPr="00854DA6">
        <w:rPr>
          <w:rFonts w:ascii="Aptos" w:hAnsi="Aptos"/>
        </w:rPr>
        <w:t xml:space="preserve"> </w:t>
      </w:r>
      <w:proofErr w:type="spellStart"/>
      <w:r w:rsidRPr="00854DA6">
        <w:rPr>
          <w:rFonts w:ascii="Aptos" w:hAnsi="Aptos"/>
        </w:rPr>
        <w:t>инструменти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посебног</w:t>
      </w:r>
      <w:proofErr w:type="spellEnd"/>
      <w:r w:rsidRPr="00854DA6">
        <w:rPr>
          <w:rFonts w:ascii="Aptos" w:hAnsi="Aptos"/>
        </w:rPr>
        <w:t xml:space="preserve"> </w:t>
      </w:r>
      <w:proofErr w:type="spellStart"/>
      <w:r w:rsidRPr="00854DA6">
        <w:rPr>
          <w:rFonts w:ascii="Aptos" w:hAnsi="Aptos"/>
        </w:rPr>
        <w:t>значаја</w:t>
      </w:r>
      <w:proofErr w:type="spellEnd"/>
      <w:r w:rsidRPr="00854DA6">
        <w:rPr>
          <w:rFonts w:ascii="Aptos" w:hAnsi="Aptos"/>
        </w:rPr>
        <w:t>.</w:t>
      </w:r>
    </w:p>
    <w:p w14:paraId="2D99114D"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Конвенција</w:t>
      </w:r>
      <w:proofErr w:type="spellEnd"/>
      <w:r w:rsidRPr="00854DA6">
        <w:rPr>
          <w:rFonts w:ascii="Aptos" w:hAnsi="Aptos"/>
        </w:rPr>
        <w:t xml:space="preserve"> МОР-а </w:t>
      </w:r>
      <w:proofErr w:type="spellStart"/>
      <w:r w:rsidRPr="00854DA6">
        <w:rPr>
          <w:rFonts w:ascii="Aptos" w:hAnsi="Aptos"/>
        </w:rPr>
        <w:t>бр</w:t>
      </w:r>
      <w:proofErr w:type="spellEnd"/>
      <w:r w:rsidRPr="00854DA6">
        <w:rPr>
          <w:rFonts w:ascii="Aptos" w:hAnsi="Aptos"/>
        </w:rPr>
        <w:t>. 87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синдикалним</w:t>
      </w:r>
      <w:proofErr w:type="spellEnd"/>
      <w:r w:rsidRPr="00854DA6">
        <w:rPr>
          <w:rFonts w:ascii="Aptos" w:hAnsi="Aptos"/>
        </w:rPr>
        <w:t xml:space="preserve"> </w:t>
      </w:r>
      <w:proofErr w:type="spellStart"/>
      <w:r w:rsidRPr="00854DA6">
        <w:rPr>
          <w:rFonts w:ascii="Aptos" w:hAnsi="Aptos"/>
        </w:rPr>
        <w:t>слободама</w:t>
      </w:r>
      <w:proofErr w:type="spellEnd"/>
      <w:r w:rsidRPr="00854DA6">
        <w:rPr>
          <w:rFonts w:ascii="Aptos" w:hAnsi="Aptos"/>
        </w:rPr>
        <w:t xml:space="preserve"> и </w:t>
      </w:r>
      <w:proofErr w:type="spellStart"/>
      <w:r w:rsidRPr="00854DA6">
        <w:rPr>
          <w:rFonts w:ascii="Aptos" w:hAnsi="Aptos"/>
        </w:rPr>
        <w:t>заштити</w:t>
      </w:r>
      <w:proofErr w:type="spellEnd"/>
      <w:r w:rsidRPr="00854DA6">
        <w:rPr>
          <w:rFonts w:ascii="Aptos" w:hAnsi="Aptos"/>
        </w:rPr>
        <w:t xml:space="preserve"> </w:t>
      </w:r>
      <w:proofErr w:type="spellStart"/>
      <w:r w:rsidRPr="00854DA6">
        <w:rPr>
          <w:rFonts w:ascii="Aptos" w:hAnsi="Aptos"/>
        </w:rPr>
        <w:t>синдикалних</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1948) и </w:t>
      </w:r>
      <w:proofErr w:type="spellStart"/>
      <w:r w:rsidRPr="00854DA6">
        <w:rPr>
          <w:rFonts w:ascii="Aptos" w:hAnsi="Aptos"/>
        </w:rPr>
        <w:t>бр</w:t>
      </w:r>
      <w:proofErr w:type="spellEnd"/>
      <w:r w:rsidRPr="00854DA6">
        <w:rPr>
          <w:rFonts w:ascii="Aptos" w:hAnsi="Aptos"/>
        </w:rPr>
        <w:t>. 98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правима</w:t>
      </w:r>
      <w:proofErr w:type="spellEnd"/>
      <w:r w:rsidRPr="00854DA6">
        <w:rPr>
          <w:rFonts w:ascii="Aptos" w:hAnsi="Aptos"/>
        </w:rPr>
        <w:t xml:space="preserve"> </w:t>
      </w:r>
      <w:proofErr w:type="spellStart"/>
      <w:r w:rsidRPr="00854DA6">
        <w:rPr>
          <w:rFonts w:ascii="Aptos" w:hAnsi="Aptos"/>
        </w:rPr>
        <w:t>радника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организовање</w:t>
      </w:r>
      <w:proofErr w:type="spellEnd"/>
      <w:r w:rsidRPr="00854DA6">
        <w:rPr>
          <w:rFonts w:ascii="Aptos" w:hAnsi="Aptos"/>
        </w:rPr>
        <w:t xml:space="preserve"> и </w:t>
      </w:r>
      <w:proofErr w:type="spellStart"/>
      <w:r w:rsidRPr="00854DA6">
        <w:rPr>
          <w:rFonts w:ascii="Aptos" w:hAnsi="Aptos"/>
        </w:rPr>
        <w:t>колективне</w:t>
      </w:r>
      <w:proofErr w:type="spellEnd"/>
      <w:r w:rsidRPr="00854DA6">
        <w:rPr>
          <w:rFonts w:ascii="Aptos" w:hAnsi="Aptos"/>
        </w:rPr>
        <w:t xml:space="preserve"> </w:t>
      </w:r>
      <w:proofErr w:type="spellStart"/>
      <w:r w:rsidRPr="00854DA6">
        <w:rPr>
          <w:rFonts w:ascii="Aptos" w:hAnsi="Aptos"/>
        </w:rPr>
        <w:t>преговоре</w:t>
      </w:r>
      <w:proofErr w:type="spellEnd"/>
      <w:r w:rsidRPr="00854DA6">
        <w:rPr>
          <w:rFonts w:ascii="Aptos" w:hAnsi="Aptos"/>
        </w:rPr>
        <w:t xml:space="preserve">, 1949): </w:t>
      </w:r>
      <w:r w:rsidRPr="00854DA6">
        <w:rPr>
          <w:rFonts w:ascii="Aptos" w:hAnsi="Aptos"/>
          <w:lang w:val="sr-Cyrl-RS"/>
        </w:rPr>
        <w:t>Р</w:t>
      </w:r>
      <w:proofErr w:type="spellStart"/>
      <w:r w:rsidRPr="00854DA6">
        <w:rPr>
          <w:rFonts w:ascii="Aptos" w:hAnsi="Aptos"/>
        </w:rPr>
        <w:t>елевантне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обезбеђивање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радници</w:t>
      </w:r>
      <w:proofErr w:type="spellEnd"/>
      <w:r w:rsidRPr="00854DA6">
        <w:rPr>
          <w:rFonts w:ascii="Aptos" w:hAnsi="Aptos"/>
        </w:rPr>
        <w:t xml:space="preserve"> </w:t>
      </w:r>
      <w:proofErr w:type="spellStart"/>
      <w:r w:rsidRPr="00854DA6">
        <w:rPr>
          <w:rFonts w:ascii="Aptos" w:hAnsi="Aptos"/>
        </w:rPr>
        <w:t>ангажовани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стране</w:t>
      </w:r>
      <w:proofErr w:type="spellEnd"/>
      <w:r w:rsidRPr="00854DA6">
        <w:rPr>
          <w:rFonts w:ascii="Aptos" w:hAnsi="Aptos"/>
        </w:rPr>
        <w:t xml:space="preserve"> </w:t>
      </w:r>
      <w:proofErr w:type="spellStart"/>
      <w:r w:rsidRPr="00854DA6">
        <w:rPr>
          <w:rFonts w:ascii="Aptos" w:hAnsi="Aptos"/>
        </w:rPr>
        <w:t>зајмопримца</w:t>
      </w:r>
      <w:proofErr w:type="spellEnd"/>
      <w:r w:rsidRPr="00854DA6">
        <w:rPr>
          <w:rFonts w:ascii="Aptos" w:hAnsi="Aptos"/>
        </w:rPr>
        <w:t xml:space="preserve">, </w:t>
      </w:r>
      <w:proofErr w:type="spellStart"/>
      <w:r w:rsidRPr="00854DA6">
        <w:rPr>
          <w:rFonts w:ascii="Aptos" w:hAnsi="Aptos"/>
        </w:rPr>
        <w:t>извођача</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подизвођача</w:t>
      </w:r>
      <w:proofErr w:type="spellEnd"/>
      <w:r w:rsidRPr="00854DA6">
        <w:rPr>
          <w:rFonts w:ascii="Aptos" w:hAnsi="Aptos"/>
        </w:rPr>
        <w:t xml:space="preserve"> и </w:t>
      </w:r>
      <w:proofErr w:type="spellStart"/>
      <w:r w:rsidRPr="00854DA6">
        <w:rPr>
          <w:rFonts w:ascii="Aptos" w:hAnsi="Aptos"/>
        </w:rPr>
        <w:t>примарних</w:t>
      </w:r>
      <w:proofErr w:type="spellEnd"/>
      <w:r w:rsidRPr="00854DA6">
        <w:rPr>
          <w:rFonts w:ascii="Aptos" w:hAnsi="Aptos"/>
        </w:rPr>
        <w:t xml:space="preserve"> </w:t>
      </w:r>
      <w:proofErr w:type="spellStart"/>
      <w:r w:rsidRPr="00854DA6">
        <w:rPr>
          <w:rFonts w:ascii="Aptos" w:hAnsi="Aptos"/>
        </w:rPr>
        <w:t>добављача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буду</w:t>
      </w:r>
      <w:proofErr w:type="spellEnd"/>
      <w:r w:rsidRPr="00854DA6">
        <w:rPr>
          <w:rFonts w:ascii="Aptos" w:hAnsi="Aptos"/>
        </w:rPr>
        <w:t xml:space="preserve"> </w:t>
      </w:r>
      <w:proofErr w:type="spellStart"/>
      <w:r w:rsidRPr="00854DA6">
        <w:rPr>
          <w:rFonts w:ascii="Aptos" w:hAnsi="Aptos"/>
        </w:rPr>
        <w:t>изложени</w:t>
      </w:r>
      <w:proofErr w:type="spellEnd"/>
      <w:r w:rsidRPr="00854DA6">
        <w:rPr>
          <w:rFonts w:ascii="Aptos" w:hAnsi="Aptos"/>
        </w:rPr>
        <w:t xml:space="preserve"> </w:t>
      </w:r>
      <w:proofErr w:type="spellStart"/>
      <w:r w:rsidRPr="00854DA6">
        <w:rPr>
          <w:rFonts w:ascii="Aptos" w:hAnsi="Aptos"/>
        </w:rPr>
        <w:t>реваншизму</w:t>
      </w:r>
      <w:proofErr w:type="spellEnd"/>
      <w:r w:rsidRPr="00854DA6">
        <w:rPr>
          <w:rFonts w:ascii="Aptos" w:hAnsi="Aptos"/>
        </w:rPr>
        <w:t xml:space="preserve">, </w:t>
      </w:r>
      <w:proofErr w:type="spellStart"/>
      <w:r w:rsidRPr="00854DA6">
        <w:rPr>
          <w:rFonts w:ascii="Aptos" w:hAnsi="Aptos"/>
        </w:rPr>
        <w:t>дискриминацији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ометању</w:t>
      </w:r>
      <w:proofErr w:type="spellEnd"/>
      <w:r w:rsidRPr="00854DA6">
        <w:rPr>
          <w:rFonts w:ascii="Aptos" w:hAnsi="Aptos"/>
        </w:rPr>
        <w:t xml:space="preserve"> у </w:t>
      </w:r>
      <w:proofErr w:type="spellStart"/>
      <w:r w:rsidRPr="00854DA6">
        <w:rPr>
          <w:rFonts w:ascii="Aptos" w:hAnsi="Aptos"/>
        </w:rPr>
        <w:t>вези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законитим</w:t>
      </w:r>
      <w:proofErr w:type="spellEnd"/>
      <w:r w:rsidRPr="00854DA6">
        <w:rPr>
          <w:rFonts w:ascii="Aptos" w:hAnsi="Aptos"/>
        </w:rPr>
        <w:t xml:space="preserve"> </w:t>
      </w:r>
      <w:proofErr w:type="spellStart"/>
      <w:r w:rsidRPr="00854DA6">
        <w:rPr>
          <w:rFonts w:ascii="Aptos" w:hAnsi="Aptos"/>
        </w:rPr>
        <w:t>организовањем</w:t>
      </w:r>
      <w:proofErr w:type="spellEnd"/>
      <w:r w:rsidRPr="00854DA6">
        <w:rPr>
          <w:rFonts w:ascii="Aptos" w:hAnsi="Aptos"/>
        </w:rPr>
        <w:t xml:space="preserve"> и </w:t>
      </w:r>
      <w:proofErr w:type="spellStart"/>
      <w:r w:rsidRPr="00854DA6">
        <w:rPr>
          <w:rFonts w:ascii="Aptos" w:hAnsi="Aptos"/>
        </w:rPr>
        <w:t>заступањем</w:t>
      </w:r>
      <w:proofErr w:type="spellEnd"/>
      <w:r w:rsidRPr="00854DA6">
        <w:rPr>
          <w:rFonts w:ascii="Aptos" w:hAnsi="Aptos"/>
        </w:rPr>
        <w:t xml:space="preserve"> </w:t>
      </w:r>
      <w:proofErr w:type="spellStart"/>
      <w:r w:rsidRPr="00854DA6">
        <w:rPr>
          <w:rFonts w:ascii="Aptos" w:hAnsi="Aptos"/>
        </w:rPr>
        <w:t>радника</w:t>
      </w:r>
      <w:proofErr w:type="spellEnd"/>
      <w:r w:rsidRPr="00854DA6">
        <w:rPr>
          <w:rFonts w:ascii="Aptos" w:hAnsi="Aptos"/>
        </w:rPr>
        <w:t>.</w:t>
      </w:r>
    </w:p>
    <w:p w14:paraId="64397C94"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Конвенција</w:t>
      </w:r>
      <w:proofErr w:type="spellEnd"/>
      <w:r w:rsidRPr="00854DA6">
        <w:rPr>
          <w:rFonts w:ascii="Aptos" w:hAnsi="Aptos"/>
        </w:rPr>
        <w:t xml:space="preserve"> МОР-а </w:t>
      </w:r>
      <w:proofErr w:type="spellStart"/>
      <w:r w:rsidRPr="00854DA6">
        <w:rPr>
          <w:rFonts w:ascii="Aptos" w:hAnsi="Aptos"/>
        </w:rPr>
        <w:t>бр</w:t>
      </w:r>
      <w:proofErr w:type="spellEnd"/>
      <w:r w:rsidRPr="00854DA6">
        <w:rPr>
          <w:rFonts w:ascii="Aptos" w:hAnsi="Aptos"/>
        </w:rPr>
        <w:t>. 29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принудном</w:t>
      </w:r>
      <w:proofErr w:type="spellEnd"/>
      <w:r w:rsidRPr="00854DA6">
        <w:rPr>
          <w:rFonts w:ascii="Aptos" w:hAnsi="Aptos"/>
        </w:rPr>
        <w:t xml:space="preserve"> </w:t>
      </w:r>
      <w:proofErr w:type="spellStart"/>
      <w:r w:rsidRPr="00854DA6">
        <w:rPr>
          <w:rFonts w:ascii="Aptos" w:hAnsi="Aptos"/>
        </w:rPr>
        <w:t>раду</w:t>
      </w:r>
      <w:proofErr w:type="spellEnd"/>
      <w:r w:rsidRPr="00854DA6">
        <w:rPr>
          <w:rFonts w:ascii="Aptos" w:hAnsi="Aptos"/>
        </w:rPr>
        <w:t xml:space="preserve">, 1930) и </w:t>
      </w:r>
      <w:proofErr w:type="spellStart"/>
      <w:r w:rsidRPr="00854DA6">
        <w:rPr>
          <w:rFonts w:ascii="Aptos" w:hAnsi="Aptos"/>
        </w:rPr>
        <w:t>бр</w:t>
      </w:r>
      <w:proofErr w:type="spellEnd"/>
      <w:r w:rsidRPr="00854DA6">
        <w:rPr>
          <w:rFonts w:ascii="Aptos" w:hAnsi="Aptos"/>
        </w:rPr>
        <w:t>. 105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укидању</w:t>
      </w:r>
      <w:proofErr w:type="spellEnd"/>
      <w:r w:rsidRPr="00854DA6">
        <w:rPr>
          <w:rFonts w:ascii="Aptos" w:hAnsi="Aptos"/>
        </w:rPr>
        <w:t xml:space="preserve"> </w:t>
      </w:r>
      <w:proofErr w:type="spellStart"/>
      <w:r w:rsidRPr="00854DA6">
        <w:rPr>
          <w:rFonts w:ascii="Aptos" w:hAnsi="Aptos"/>
        </w:rPr>
        <w:t>принудног</w:t>
      </w:r>
      <w:proofErr w:type="spellEnd"/>
      <w:r w:rsidRPr="00854DA6">
        <w:rPr>
          <w:rFonts w:ascii="Aptos" w:hAnsi="Aptos"/>
        </w:rPr>
        <w:t xml:space="preserve"> </w:t>
      </w:r>
      <w:proofErr w:type="spellStart"/>
      <w:r w:rsidRPr="00854DA6">
        <w:rPr>
          <w:rFonts w:ascii="Aptos" w:hAnsi="Aptos"/>
        </w:rPr>
        <w:t>рада</w:t>
      </w:r>
      <w:proofErr w:type="spellEnd"/>
      <w:r w:rsidRPr="00854DA6">
        <w:rPr>
          <w:rFonts w:ascii="Aptos" w:hAnsi="Aptos"/>
        </w:rPr>
        <w:t xml:space="preserve">, 1957): </w:t>
      </w:r>
      <w:r w:rsidRPr="00854DA6">
        <w:rPr>
          <w:rFonts w:ascii="Aptos" w:hAnsi="Aptos"/>
          <w:lang w:val="sr-Cyrl-RS"/>
        </w:rPr>
        <w:t>Р</w:t>
      </w:r>
      <w:proofErr w:type="spellStart"/>
      <w:r w:rsidRPr="00854DA6">
        <w:rPr>
          <w:rFonts w:ascii="Aptos" w:hAnsi="Aptos"/>
        </w:rPr>
        <w:t>елевантне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регрутовање</w:t>
      </w:r>
      <w:proofErr w:type="spellEnd"/>
      <w:r w:rsidRPr="00854DA6">
        <w:rPr>
          <w:rFonts w:ascii="Aptos" w:hAnsi="Aptos"/>
        </w:rPr>
        <w:t xml:space="preserve"> </w:t>
      </w:r>
      <w:proofErr w:type="spellStart"/>
      <w:r w:rsidRPr="00854DA6">
        <w:rPr>
          <w:rFonts w:ascii="Aptos" w:hAnsi="Aptos"/>
        </w:rPr>
        <w:t>радне</w:t>
      </w:r>
      <w:proofErr w:type="spellEnd"/>
      <w:r w:rsidRPr="00854DA6">
        <w:rPr>
          <w:rFonts w:ascii="Aptos" w:hAnsi="Aptos"/>
        </w:rPr>
        <w:t xml:space="preserve"> </w:t>
      </w:r>
      <w:proofErr w:type="spellStart"/>
      <w:r w:rsidRPr="00854DA6">
        <w:rPr>
          <w:rFonts w:ascii="Aptos" w:hAnsi="Aptos"/>
        </w:rPr>
        <w:t>снаге</w:t>
      </w:r>
      <w:proofErr w:type="spellEnd"/>
      <w:r w:rsidRPr="00854DA6">
        <w:rPr>
          <w:rFonts w:ascii="Aptos" w:hAnsi="Aptos"/>
        </w:rPr>
        <w:t xml:space="preserve">, </w:t>
      </w:r>
      <w:proofErr w:type="spellStart"/>
      <w:r w:rsidRPr="00854DA6">
        <w:rPr>
          <w:rFonts w:ascii="Aptos" w:hAnsi="Aptos"/>
        </w:rPr>
        <w:t>уговоре</w:t>
      </w:r>
      <w:proofErr w:type="spellEnd"/>
      <w:r w:rsidRPr="00854DA6">
        <w:rPr>
          <w:rFonts w:ascii="Aptos" w:hAnsi="Aptos"/>
        </w:rPr>
        <w:t xml:space="preserve"> о </w:t>
      </w:r>
      <w:proofErr w:type="spellStart"/>
      <w:r w:rsidRPr="00854DA6">
        <w:rPr>
          <w:rFonts w:ascii="Aptos" w:hAnsi="Aptos"/>
        </w:rPr>
        <w:t>раду</w:t>
      </w:r>
      <w:proofErr w:type="spellEnd"/>
      <w:r w:rsidRPr="00854DA6">
        <w:rPr>
          <w:rFonts w:ascii="Aptos" w:hAnsi="Aptos"/>
        </w:rPr>
        <w:t xml:space="preserve">, </w:t>
      </w:r>
      <w:proofErr w:type="spellStart"/>
      <w:r w:rsidRPr="00854DA6">
        <w:rPr>
          <w:rFonts w:ascii="Aptos" w:hAnsi="Aptos"/>
        </w:rPr>
        <w:t>задржавање</w:t>
      </w:r>
      <w:proofErr w:type="spellEnd"/>
      <w:r w:rsidRPr="00854DA6">
        <w:rPr>
          <w:rFonts w:ascii="Aptos" w:hAnsi="Aptos"/>
        </w:rPr>
        <w:t xml:space="preserve"> </w:t>
      </w:r>
      <w:proofErr w:type="spellStart"/>
      <w:r w:rsidRPr="00854DA6">
        <w:rPr>
          <w:rFonts w:ascii="Aptos" w:hAnsi="Aptos"/>
        </w:rPr>
        <w:t>личних</w:t>
      </w:r>
      <w:proofErr w:type="spellEnd"/>
      <w:r w:rsidRPr="00854DA6">
        <w:rPr>
          <w:rFonts w:ascii="Aptos" w:hAnsi="Aptos"/>
        </w:rPr>
        <w:t xml:space="preserve"> </w:t>
      </w:r>
      <w:proofErr w:type="spellStart"/>
      <w:r w:rsidRPr="00854DA6">
        <w:rPr>
          <w:rFonts w:ascii="Aptos" w:hAnsi="Aptos"/>
        </w:rPr>
        <w:t>докумената</w:t>
      </w:r>
      <w:proofErr w:type="spellEnd"/>
      <w:r w:rsidRPr="00854DA6">
        <w:rPr>
          <w:rFonts w:ascii="Aptos" w:hAnsi="Aptos"/>
        </w:rPr>
        <w:t xml:space="preserve">, </w:t>
      </w:r>
      <w:proofErr w:type="spellStart"/>
      <w:r w:rsidRPr="00854DA6">
        <w:rPr>
          <w:rFonts w:ascii="Aptos" w:hAnsi="Aptos"/>
        </w:rPr>
        <w:t>исплату</w:t>
      </w:r>
      <w:proofErr w:type="spellEnd"/>
      <w:r w:rsidRPr="00854DA6">
        <w:rPr>
          <w:rFonts w:ascii="Aptos" w:hAnsi="Aptos"/>
        </w:rPr>
        <w:t xml:space="preserve"> </w:t>
      </w:r>
      <w:proofErr w:type="spellStart"/>
      <w:r w:rsidRPr="00854DA6">
        <w:rPr>
          <w:rFonts w:ascii="Aptos" w:hAnsi="Aptos"/>
        </w:rPr>
        <w:t>зарада</w:t>
      </w:r>
      <w:proofErr w:type="spellEnd"/>
      <w:r w:rsidRPr="00854DA6">
        <w:rPr>
          <w:rFonts w:ascii="Aptos" w:hAnsi="Aptos"/>
        </w:rPr>
        <w:t xml:space="preserve">, </w:t>
      </w:r>
      <w:proofErr w:type="spellStart"/>
      <w:r w:rsidRPr="00854DA6">
        <w:rPr>
          <w:rFonts w:ascii="Aptos" w:hAnsi="Aptos"/>
        </w:rPr>
        <w:t>радно</w:t>
      </w:r>
      <w:proofErr w:type="spellEnd"/>
      <w:r w:rsidRPr="00854DA6">
        <w:rPr>
          <w:rFonts w:ascii="Aptos" w:hAnsi="Aptos"/>
        </w:rPr>
        <w:t xml:space="preserve"> </w:t>
      </w:r>
      <w:proofErr w:type="spellStart"/>
      <w:r w:rsidRPr="00854DA6">
        <w:rPr>
          <w:rFonts w:ascii="Aptos" w:hAnsi="Aptos"/>
        </w:rPr>
        <w:t>време</w:t>
      </w:r>
      <w:proofErr w:type="spellEnd"/>
      <w:r w:rsidRPr="00854DA6">
        <w:rPr>
          <w:rFonts w:ascii="Aptos" w:hAnsi="Aptos"/>
        </w:rPr>
        <w:t xml:space="preserve">, </w:t>
      </w:r>
      <w:proofErr w:type="spellStart"/>
      <w:r w:rsidRPr="00854DA6">
        <w:rPr>
          <w:rFonts w:ascii="Aptos" w:hAnsi="Aptos"/>
        </w:rPr>
        <w:t>слободу</w:t>
      </w:r>
      <w:proofErr w:type="spellEnd"/>
      <w:r w:rsidRPr="00854DA6">
        <w:rPr>
          <w:rFonts w:ascii="Aptos" w:hAnsi="Aptos"/>
        </w:rPr>
        <w:t xml:space="preserve"> </w:t>
      </w:r>
      <w:proofErr w:type="spellStart"/>
      <w:r w:rsidRPr="00854DA6">
        <w:rPr>
          <w:rFonts w:ascii="Aptos" w:hAnsi="Aptos"/>
        </w:rPr>
        <w:t>прекида</w:t>
      </w:r>
      <w:proofErr w:type="spellEnd"/>
      <w:r w:rsidRPr="00854DA6">
        <w:rPr>
          <w:rFonts w:ascii="Aptos" w:hAnsi="Aptos"/>
        </w:rPr>
        <w:t xml:space="preserve"> </w:t>
      </w:r>
      <w:proofErr w:type="spellStart"/>
      <w:r w:rsidRPr="00854DA6">
        <w:rPr>
          <w:rFonts w:ascii="Aptos" w:hAnsi="Aptos"/>
        </w:rPr>
        <w:t>радног</w:t>
      </w:r>
      <w:proofErr w:type="spellEnd"/>
      <w:r w:rsidRPr="00854DA6">
        <w:rPr>
          <w:rFonts w:ascii="Aptos" w:hAnsi="Aptos"/>
        </w:rPr>
        <w:t xml:space="preserve"> </w:t>
      </w:r>
      <w:proofErr w:type="spellStart"/>
      <w:r w:rsidRPr="00854DA6">
        <w:rPr>
          <w:rFonts w:ascii="Aptos" w:hAnsi="Aptos"/>
        </w:rPr>
        <w:t>односа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извођача</w:t>
      </w:r>
      <w:proofErr w:type="spellEnd"/>
      <w:r w:rsidRPr="00854DA6">
        <w:rPr>
          <w:rFonts w:ascii="Aptos" w:hAnsi="Aptos"/>
        </w:rPr>
        <w:t xml:space="preserve"> и </w:t>
      </w:r>
      <w:proofErr w:type="spellStart"/>
      <w:r w:rsidRPr="00854DA6">
        <w:rPr>
          <w:rFonts w:ascii="Aptos" w:hAnsi="Aptos"/>
        </w:rPr>
        <w:t>подизвођача</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w:t>
      </w:r>
    </w:p>
    <w:p w14:paraId="0C6D3028"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Конвенција</w:t>
      </w:r>
      <w:proofErr w:type="spellEnd"/>
      <w:r w:rsidRPr="00854DA6">
        <w:rPr>
          <w:rFonts w:ascii="Aptos" w:hAnsi="Aptos"/>
        </w:rPr>
        <w:t xml:space="preserve"> МОР-а </w:t>
      </w:r>
      <w:proofErr w:type="spellStart"/>
      <w:r w:rsidRPr="00854DA6">
        <w:rPr>
          <w:rFonts w:ascii="Aptos" w:hAnsi="Aptos"/>
        </w:rPr>
        <w:t>бр</w:t>
      </w:r>
      <w:proofErr w:type="spellEnd"/>
      <w:r w:rsidRPr="00854DA6">
        <w:rPr>
          <w:rFonts w:ascii="Aptos" w:hAnsi="Aptos"/>
        </w:rPr>
        <w:t>. 138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минималним</w:t>
      </w:r>
      <w:proofErr w:type="spellEnd"/>
      <w:r w:rsidRPr="00854DA6">
        <w:rPr>
          <w:rFonts w:ascii="Aptos" w:hAnsi="Aptos"/>
        </w:rPr>
        <w:t xml:space="preserve"> </w:t>
      </w:r>
      <w:proofErr w:type="spellStart"/>
      <w:r w:rsidRPr="00854DA6">
        <w:rPr>
          <w:rFonts w:ascii="Aptos" w:hAnsi="Aptos"/>
        </w:rPr>
        <w:t>годинама</w:t>
      </w:r>
      <w:proofErr w:type="spellEnd"/>
      <w:r w:rsidRPr="00854DA6">
        <w:rPr>
          <w:rFonts w:ascii="Aptos" w:hAnsi="Aptos"/>
        </w:rPr>
        <w:t xml:space="preserve"> </w:t>
      </w:r>
      <w:proofErr w:type="spellStart"/>
      <w:r w:rsidRPr="00854DA6">
        <w:rPr>
          <w:rFonts w:ascii="Aptos" w:hAnsi="Aptos"/>
        </w:rPr>
        <w:t>старости</w:t>
      </w:r>
      <w:proofErr w:type="spellEnd"/>
      <w:r w:rsidRPr="00854DA6">
        <w:rPr>
          <w:rFonts w:ascii="Aptos" w:hAnsi="Aptos"/>
        </w:rPr>
        <w:t xml:space="preserve">, 1973) и </w:t>
      </w:r>
      <w:proofErr w:type="spellStart"/>
      <w:r w:rsidRPr="00854DA6">
        <w:rPr>
          <w:rFonts w:ascii="Aptos" w:hAnsi="Aptos"/>
        </w:rPr>
        <w:t>бр</w:t>
      </w:r>
      <w:proofErr w:type="spellEnd"/>
      <w:r w:rsidRPr="00854DA6">
        <w:rPr>
          <w:rFonts w:ascii="Aptos" w:hAnsi="Aptos"/>
        </w:rPr>
        <w:t>. 182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најгорим</w:t>
      </w:r>
      <w:proofErr w:type="spellEnd"/>
      <w:r w:rsidRPr="00854DA6">
        <w:rPr>
          <w:rFonts w:ascii="Aptos" w:hAnsi="Aptos"/>
        </w:rPr>
        <w:t xml:space="preserve"> </w:t>
      </w:r>
      <w:proofErr w:type="spellStart"/>
      <w:r w:rsidRPr="00854DA6">
        <w:rPr>
          <w:rFonts w:ascii="Aptos" w:hAnsi="Aptos"/>
        </w:rPr>
        <w:t>облицима</w:t>
      </w:r>
      <w:proofErr w:type="spellEnd"/>
      <w:r w:rsidRPr="00854DA6">
        <w:rPr>
          <w:rFonts w:ascii="Aptos" w:hAnsi="Aptos"/>
        </w:rPr>
        <w:t xml:space="preserve"> </w:t>
      </w:r>
      <w:proofErr w:type="spellStart"/>
      <w:r w:rsidRPr="00854DA6">
        <w:rPr>
          <w:rFonts w:ascii="Aptos" w:hAnsi="Aptos"/>
        </w:rPr>
        <w:t>дечијег</w:t>
      </w:r>
      <w:proofErr w:type="spellEnd"/>
      <w:r w:rsidRPr="00854DA6">
        <w:rPr>
          <w:rFonts w:ascii="Aptos" w:hAnsi="Aptos"/>
        </w:rPr>
        <w:t xml:space="preserve"> </w:t>
      </w:r>
      <w:proofErr w:type="spellStart"/>
      <w:r w:rsidRPr="00854DA6">
        <w:rPr>
          <w:rFonts w:ascii="Aptos" w:hAnsi="Aptos"/>
        </w:rPr>
        <w:t>рада</w:t>
      </w:r>
      <w:proofErr w:type="spellEnd"/>
      <w:r w:rsidRPr="00854DA6">
        <w:rPr>
          <w:rFonts w:ascii="Aptos" w:hAnsi="Aptos"/>
        </w:rPr>
        <w:t xml:space="preserve">, 1999): </w:t>
      </w:r>
      <w:r w:rsidRPr="00854DA6">
        <w:rPr>
          <w:rFonts w:ascii="Aptos" w:hAnsi="Aptos"/>
          <w:lang w:val="sr-Cyrl-RS"/>
        </w:rPr>
        <w:t>Р</w:t>
      </w:r>
      <w:proofErr w:type="spellStart"/>
      <w:r w:rsidRPr="00854DA6">
        <w:rPr>
          <w:rFonts w:ascii="Aptos" w:hAnsi="Aptos"/>
        </w:rPr>
        <w:t>елевантне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спречавање</w:t>
      </w:r>
      <w:proofErr w:type="spellEnd"/>
      <w:r w:rsidRPr="00854DA6">
        <w:rPr>
          <w:rFonts w:ascii="Aptos" w:hAnsi="Aptos"/>
        </w:rPr>
        <w:t xml:space="preserve"> </w:t>
      </w:r>
      <w:proofErr w:type="spellStart"/>
      <w:r w:rsidRPr="00854DA6">
        <w:rPr>
          <w:rFonts w:ascii="Aptos" w:hAnsi="Aptos"/>
        </w:rPr>
        <w:t>дечијег</w:t>
      </w:r>
      <w:proofErr w:type="spellEnd"/>
      <w:r w:rsidRPr="00854DA6">
        <w:rPr>
          <w:rFonts w:ascii="Aptos" w:hAnsi="Aptos"/>
        </w:rPr>
        <w:t xml:space="preserve"> </w:t>
      </w:r>
      <w:proofErr w:type="spellStart"/>
      <w:r w:rsidRPr="00854DA6">
        <w:rPr>
          <w:rFonts w:ascii="Aptos" w:hAnsi="Aptos"/>
        </w:rPr>
        <w:t>рада</w:t>
      </w:r>
      <w:proofErr w:type="spellEnd"/>
      <w:r w:rsidRPr="00854DA6">
        <w:rPr>
          <w:rFonts w:ascii="Aptos" w:hAnsi="Aptos"/>
        </w:rPr>
        <w:t xml:space="preserve"> и </w:t>
      </w:r>
      <w:proofErr w:type="spellStart"/>
      <w:r w:rsidRPr="00854DA6">
        <w:rPr>
          <w:rFonts w:ascii="Aptos" w:hAnsi="Aptos"/>
        </w:rPr>
        <w:t>опасног</w:t>
      </w:r>
      <w:proofErr w:type="spellEnd"/>
      <w:r w:rsidRPr="00854DA6">
        <w:rPr>
          <w:rFonts w:ascii="Aptos" w:hAnsi="Aptos"/>
        </w:rPr>
        <w:t xml:space="preserve"> </w:t>
      </w:r>
      <w:proofErr w:type="spellStart"/>
      <w:r w:rsidRPr="00854DA6">
        <w:rPr>
          <w:rFonts w:ascii="Aptos" w:hAnsi="Aptos"/>
        </w:rPr>
        <w:t>рада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испод</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w:t>
      </w:r>
      <w:proofErr w:type="spellStart"/>
      <w:r w:rsidRPr="00854DA6">
        <w:rPr>
          <w:rFonts w:ascii="Aptos" w:hAnsi="Aptos"/>
        </w:rPr>
        <w:t>дозвољене</w:t>
      </w:r>
      <w:proofErr w:type="spellEnd"/>
      <w:r w:rsidRPr="00854DA6">
        <w:rPr>
          <w:rFonts w:ascii="Aptos" w:hAnsi="Aptos"/>
        </w:rPr>
        <w:t xml:space="preserve"> </w:t>
      </w:r>
      <w:proofErr w:type="spellStart"/>
      <w:r w:rsidRPr="00854DA6">
        <w:rPr>
          <w:rFonts w:ascii="Aptos" w:hAnsi="Aptos"/>
        </w:rPr>
        <w:t>старосне</w:t>
      </w:r>
      <w:proofErr w:type="spellEnd"/>
      <w:r w:rsidRPr="00854DA6">
        <w:rPr>
          <w:rFonts w:ascii="Aptos" w:hAnsi="Aptos"/>
        </w:rPr>
        <w:t xml:space="preserve"> </w:t>
      </w:r>
      <w:proofErr w:type="spellStart"/>
      <w:r w:rsidRPr="00854DA6">
        <w:rPr>
          <w:rFonts w:ascii="Aptos" w:hAnsi="Aptos"/>
        </w:rPr>
        <w:t>границе</w:t>
      </w:r>
      <w:proofErr w:type="spellEnd"/>
      <w:r w:rsidRPr="00854DA6">
        <w:rPr>
          <w:rFonts w:ascii="Aptos" w:hAnsi="Aptos"/>
        </w:rPr>
        <w:t xml:space="preserve">. </w:t>
      </w:r>
      <w:proofErr w:type="spellStart"/>
      <w:r w:rsidRPr="00854DA6">
        <w:rPr>
          <w:rFonts w:ascii="Aptos" w:hAnsi="Aptos"/>
        </w:rPr>
        <w:t>Посебно</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значајне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грађевинске</w:t>
      </w:r>
      <w:proofErr w:type="spellEnd"/>
      <w:r w:rsidRPr="00854DA6">
        <w:rPr>
          <w:rFonts w:ascii="Aptos" w:hAnsi="Aptos"/>
        </w:rPr>
        <w:t xml:space="preserve"> </w:t>
      </w:r>
      <w:proofErr w:type="spellStart"/>
      <w:r w:rsidRPr="00854DA6">
        <w:rPr>
          <w:rFonts w:ascii="Aptos" w:hAnsi="Aptos"/>
        </w:rPr>
        <w:t>радове</w:t>
      </w:r>
      <w:proofErr w:type="spellEnd"/>
      <w:r w:rsidRPr="00854DA6">
        <w:rPr>
          <w:rFonts w:ascii="Aptos" w:hAnsi="Aptos"/>
        </w:rPr>
        <w:t xml:space="preserve">, </w:t>
      </w:r>
      <w:proofErr w:type="spellStart"/>
      <w:r w:rsidRPr="00854DA6">
        <w:rPr>
          <w:rFonts w:ascii="Aptos" w:hAnsi="Aptos"/>
        </w:rPr>
        <w:t>услуге</w:t>
      </w:r>
      <w:proofErr w:type="spellEnd"/>
      <w:r w:rsidRPr="00854DA6">
        <w:rPr>
          <w:rFonts w:ascii="Aptos" w:hAnsi="Aptos"/>
        </w:rPr>
        <w:t xml:space="preserve"> </w:t>
      </w:r>
      <w:proofErr w:type="spellStart"/>
      <w:r w:rsidRPr="00854DA6">
        <w:rPr>
          <w:rFonts w:ascii="Aptos" w:hAnsi="Aptos"/>
        </w:rPr>
        <w:t>обезбеђења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помоћне</w:t>
      </w:r>
      <w:proofErr w:type="spellEnd"/>
      <w:r w:rsidRPr="00854DA6">
        <w:rPr>
          <w:rFonts w:ascii="Aptos" w:hAnsi="Aptos"/>
        </w:rPr>
        <w:t xml:space="preserve"> </w:t>
      </w:r>
      <w:proofErr w:type="spellStart"/>
      <w:r w:rsidRPr="00854DA6">
        <w:rPr>
          <w:rFonts w:ascii="Aptos" w:hAnsi="Aptos"/>
        </w:rPr>
        <w:t>услуге</w:t>
      </w:r>
      <w:proofErr w:type="spellEnd"/>
      <w:r w:rsidRPr="00854DA6">
        <w:rPr>
          <w:rFonts w:ascii="Aptos" w:hAnsi="Aptos"/>
        </w:rPr>
        <w:t xml:space="preserve"> и </w:t>
      </w:r>
      <w:proofErr w:type="spellStart"/>
      <w:r w:rsidRPr="00854DA6">
        <w:rPr>
          <w:rFonts w:ascii="Aptos" w:hAnsi="Aptos"/>
        </w:rPr>
        <w:t>ланце</w:t>
      </w:r>
      <w:proofErr w:type="spellEnd"/>
      <w:r w:rsidRPr="00854DA6">
        <w:rPr>
          <w:rFonts w:ascii="Aptos" w:hAnsi="Aptos"/>
        </w:rPr>
        <w:t xml:space="preserve"> </w:t>
      </w:r>
      <w:proofErr w:type="spellStart"/>
      <w:r w:rsidRPr="00854DA6">
        <w:rPr>
          <w:rFonts w:ascii="Aptos" w:hAnsi="Aptos"/>
        </w:rPr>
        <w:t>снабдевања</w:t>
      </w:r>
      <w:proofErr w:type="spellEnd"/>
      <w:r w:rsidRPr="00854DA6">
        <w:rPr>
          <w:rFonts w:ascii="Aptos" w:hAnsi="Aptos"/>
        </w:rPr>
        <w:t xml:space="preserve"> у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постојати</w:t>
      </w:r>
      <w:proofErr w:type="spellEnd"/>
      <w:r w:rsidRPr="00854DA6">
        <w:rPr>
          <w:rFonts w:ascii="Aptos" w:hAnsi="Aptos"/>
        </w:rPr>
        <w:t xml:space="preserve"> </w:t>
      </w:r>
      <w:proofErr w:type="spellStart"/>
      <w:r w:rsidRPr="00854DA6">
        <w:rPr>
          <w:rFonts w:ascii="Aptos" w:hAnsi="Aptos"/>
        </w:rPr>
        <w:t>ризици</w:t>
      </w:r>
      <w:proofErr w:type="spellEnd"/>
      <w:r w:rsidRPr="00854DA6">
        <w:rPr>
          <w:rFonts w:ascii="Aptos" w:hAnsi="Aptos"/>
        </w:rPr>
        <w:t xml:space="preserve"> </w:t>
      </w:r>
      <w:proofErr w:type="spellStart"/>
      <w:r w:rsidRPr="00854DA6">
        <w:rPr>
          <w:rFonts w:ascii="Aptos" w:hAnsi="Aptos"/>
        </w:rPr>
        <w:t>повезани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неформалним</w:t>
      </w:r>
      <w:proofErr w:type="spellEnd"/>
      <w:r w:rsidRPr="00854DA6">
        <w:rPr>
          <w:rFonts w:ascii="Aptos" w:hAnsi="Aptos"/>
        </w:rPr>
        <w:t xml:space="preserve"> </w:t>
      </w:r>
      <w:proofErr w:type="spellStart"/>
      <w:r w:rsidRPr="00854DA6">
        <w:rPr>
          <w:rFonts w:ascii="Aptos" w:hAnsi="Aptos"/>
        </w:rPr>
        <w:t>ангажовањем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под</w:t>
      </w:r>
      <w:proofErr w:type="spellEnd"/>
      <w:r w:rsidRPr="00854DA6">
        <w:rPr>
          <w:rFonts w:ascii="Aptos" w:hAnsi="Aptos"/>
          <w:lang w:val="sr-Cyrl-RS"/>
        </w:rPr>
        <w:t>уговарањем</w:t>
      </w:r>
      <w:r w:rsidRPr="00854DA6">
        <w:rPr>
          <w:rFonts w:ascii="Aptos" w:hAnsi="Aptos"/>
        </w:rPr>
        <w:t>.</w:t>
      </w:r>
    </w:p>
    <w:p w14:paraId="53DD21B5"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Конвенција</w:t>
      </w:r>
      <w:proofErr w:type="spellEnd"/>
      <w:r w:rsidRPr="00854DA6">
        <w:rPr>
          <w:rFonts w:ascii="Aptos" w:hAnsi="Aptos"/>
        </w:rPr>
        <w:t xml:space="preserve"> МОР-а </w:t>
      </w:r>
      <w:proofErr w:type="spellStart"/>
      <w:r w:rsidRPr="00854DA6">
        <w:rPr>
          <w:rFonts w:ascii="Aptos" w:hAnsi="Aptos"/>
        </w:rPr>
        <w:t>бр</w:t>
      </w:r>
      <w:proofErr w:type="spellEnd"/>
      <w:r w:rsidRPr="00854DA6">
        <w:rPr>
          <w:rFonts w:ascii="Aptos" w:hAnsi="Aptos"/>
        </w:rPr>
        <w:t>. 100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једнакости</w:t>
      </w:r>
      <w:proofErr w:type="spellEnd"/>
      <w:r w:rsidRPr="00854DA6">
        <w:rPr>
          <w:rFonts w:ascii="Aptos" w:hAnsi="Aptos"/>
        </w:rPr>
        <w:t xml:space="preserve"> </w:t>
      </w:r>
      <w:proofErr w:type="spellStart"/>
      <w:r w:rsidRPr="00854DA6">
        <w:rPr>
          <w:rFonts w:ascii="Aptos" w:hAnsi="Aptos"/>
        </w:rPr>
        <w:t>награђивања</w:t>
      </w:r>
      <w:proofErr w:type="spellEnd"/>
      <w:r w:rsidRPr="00854DA6">
        <w:rPr>
          <w:rFonts w:ascii="Aptos" w:hAnsi="Aptos"/>
        </w:rPr>
        <w:t xml:space="preserve">, 1951) и </w:t>
      </w:r>
      <w:proofErr w:type="spellStart"/>
      <w:r w:rsidRPr="00854DA6">
        <w:rPr>
          <w:rFonts w:ascii="Aptos" w:hAnsi="Aptos"/>
        </w:rPr>
        <w:t>бр</w:t>
      </w:r>
      <w:proofErr w:type="spellEnd"/>
      <w:r w:rsidRPr="00854DA6">
        <w:rPr>
          <w:rFonts w:ascii="Aptos" w:hAnsi="Aptos"/>
        </w:rPr>
        <w:t>. 111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дискриминацији</w:t>
      </w:r>
      <w:proofErr w:type="spellEnd"/>
      <w:r w:rsidRPr="00854DA6">
        <w:rPr>
          <w:rFonts w:ascii="Aptos" w:hAnsi="Aptos"/>
        </w:rPr>
        <w:t xml:space="preserve"> у </w:t>
      </w:r>
      <w:proofErr w:type="spellStart"/>
      <w:r w:rsidRPr="00854DA6">
        <w:rPr>
          <w:rFonts w:ascii="Aptos" w:hAnsi="Aptos"/>
        </w:rPr>
        <w:t>погледу</w:t>
      </w:r>
      <w:proofErr w:type="spellEnd"/>
      <w:r w:rsidRPr="00854DA6">
        <w:rPr>
          <w:rFonts w:ascii="Aptos" w:hAnsi="Aptos"/>
        </w:rPr>
        <w:t xml:space="preserve"> </w:t>
      </w:r>
      <w:proofErr w:type="spellStart"/>
      <w:r w:rsidRPr="00854DA6">
        <w:rPr>
          <w:rFonts w:ascii="Aptos" w:hAnsi="Aptos"/>
        </w:rPr>
        <w:t>запошљавања</w:t>
      </w:r>
      <w:proofErr w:type="spellEnd"/>
      <w:r w:rsidRPr="00854DA6">
        <w:rPr>
          <w:rFonts w:ascii="Aptos" w:hAnsi="Aptos"/>
        </w:rPr>
        <w:t xml:space="preserve"> и </w:t>
      </w:r>
      <w:proofErr w:type="spellStart"/>
      <w:r w:rsidRPr="00854DA6">
        <w:rPr>
          <w:rFonts w:ascii="Aptos" w:hAnsi="Aptos"/>
        </w:rPr>
        <w:t>занимања</w:t>
      </w:r>
      <w:proofErr w:type="spellEnd"/>
      <w:r w:rsidRPr="00854DA6">
        <w:rPr>
          <w:rFonts w:ascii="Aptos" w:hAnsi="Aptos"/>
        </w:rPr>
        <w:t xml:space="preserve">, 1958): </w:t>
      </w:r>
      <w:proofErr w:type="spellStart"/>
      <w:r w:rsidRPr="00854DA6">
        <w:rPr>
          <w:rFonts w:ascii="Aptos" w:hAnsi="Aptos"/>
        </w:rPr>
        <w:t>релевантне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једнак</w:t>
      </w:r>
      <w:proofErr w:type="spellEnd"/>
      <w:r w:rsidRPr="00854DA6">
        <w:rPr>
          <w:rFonts w:ascii="Aptos" w:hAnsi="Aptos"/>
        </w:rPr>
        <w:t xml:space="preserve"> </w:t>
      </w:r>
      <w:proofErr w:type="spellStart"/>
      <w:r w:rsidRPr="00854DA6">
        <w:rPr>
          <w:rFonts w:ascii="Aptos" w:hAnsi="Aptos"/>
        </w:rPr>
        <w:t>третман</w:t>
      </w:r>
      <w:proofErr w:type="spellEnd"/>
      <w:r w:rsidRPr="00854DA6">
        <w:rPr>
          <w:rFonts w:ascii="Aptos" w:hAnsi="Aptos"/>
        </w:rPr>
        <w:t xml:space="preserve">, </w:t>
      </w:r>
      <w:proofErr w:type="spellStart"/>
      <w:r w:rsidRPr="00854DA6">
        <w:rPr>
          <w:rFonts w:ascii="Aptos" w:hAnsi="Aptos"/>
        </w:rPr>
        <w:t>једнаке</w:t>
      </w:r>
      <w:proofErr w:type="spellEnd"/>
      <w:r w:rsidRPr="00854DA6">
        <w:rPr>
          <w:rFonts w:ascii="Aptos" w:hAnsi="Aptos"/>
        </w:rPr>
        <w:t xml:space="preserve"> </w:t>
      </w:r>
      <w:proofErr w:type="spellStart"/>
      <w:r w:rsidRPr="00854DA6">
        <w:rPr>
          <w:rFonts w:ascii="Aptos" w:hAnsi="Aptos"/>
        </w:rPr>
        <w:t>зараде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рад</w:t>
      </w:r>
      <w:proofErr w:type="spellEnd"/>
      <w:r w:rsidRPr="00854DA6">
        <w:rPr>
          <w:rFonts w:ascii="Aptos" w:hAnsi="Aptos"/>
        </w:rPr>
        <w:t xml:space="preserve"> </w:t>
      </w:r>
      <w:proofErr w:type="spellStart"/>
      <w:r w:rsidRPr="00854DA6">
        <w:rPr>
          <w:rFonts w:ascii="Aptos" w:hAnsi="Aptos"/>
        </w:rPr>
        <w:t>једнаке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спречавање</w:t>
      </w:r>
      <w:proofErr w:type="spellEnd"/>
      <w:r w:rsidRPr="00854DA6">
        <w:rPr>
          <w:rFonts w:ascii="Aptos" w:hAnsi="Aptos"/>
        </w:rPr>
        <w:t xml:space="preserve"> </w:t>
      </w:r>
      <w:proofErr w:type="spellStart"/>
      <w:r w:rsidRPr="00854DA6">
        <w:rPr>
          <w:rFonts w:ascii="Aptos" w:hAnsi="Aptos"/>
        </w:rPr>
        <w:t>дискриминације</w:t>
      </w:r>
      <w:proofErr w:type="spellEnd"/>
      <w:r w:rsidRPr="00854DA6">
        <w:rPr>
          <w:rFonts w:ascii="Aptos" w:hAnsi="Aptos"/>
        </w:rPr>
        <w:t xml:space="preserve"> </w:t>
      </w:r>
      <w:proofErr w:type="spellStart"/>
      <w:r w:rsidRPr="00854DA6">
        <w:rPr>
          <w:rFonts w:ascii="Aptos" w:hAnsi="Aptos"/>
        </w:rPr>
        <w:t>при</w:t>
      </w:r>
      <w:proofErr w:type="spellEnd"/>
      <w:r w:rsidRPr="00854DA6">
        <w:rPr>
          <w:rFonts w:ascii="Aptos" w:hAnsi="Aptos"/>
        </w:rPr>
        <w:t xml:space="preserve"> </w:t>
      </w:r>
      <w:proofErr w:type="spellStart"/>
      <w:r w:rsidRPr="00854DA6">
        <w:rPr>
          <w:rFonts w:ascii="Aptos" w:hAnsi="Aptos"/>
        </w:rPr>
        <w:t>запошљавању</w:t>
      </w:r>
      <w:proofErr w:type="spellEnd"/>
      <w:r w:rsidRPr="00854DA6">
        <w:rPr>
          <w:rFonts w:ascii="Aptos" w:hAnsi="Aptos"/>
        </w:rPr>
        <w:t xml:space="preserve">, у </w:t>
      </w:r>
      <w:proofErr w:type="spellStart"/>
      <w:r w:rsidRPr="00854DA6">
        <w:rPr>
          <w:rFonts w:ascii="Aptos" w:hAnsi="Aptos"/>
        </w:rPr>
        <w:t>погледу</w:t>
      </w:r>
      <w:proofErr w:type="spellEnd"/>
      <w:r w:rsidRPr="00854DA6">
        <w:rPr>
          <w:rFonts w:ascii="Aptos" w:hAnsi="Aptos"/>
        </w:rPr>
        <w:t xml:space="preserve"> </w:t>
      </w:r>
      <w:proofErr w:type="spellStart"/>
      <w:r w:rsidRPr="00854DA6">
        <w:rPr>
          <w:rFonts w:ascii="Aptos" w:hAnsi="Aptos"/>
        </w:rPr>
        <w:t>услова</w:t>
      </w:r>
      <w:proofErr w:type="spellEnd"/>
      <w:r w:rsidRPr="00854DA6">
        <w:rPr>
          <w:rFonts w:ascii="Aptos" w:hAnsi="Aptos"/>
        </w:rPr>
        <w:t xml:space="preserve"> </w:t>
      </w:r>
      <w:proofErr w:type="spellStart"/>
      <w:r w:rsidRPr="00854DA6">
        <w:rPr>
          <w:rFonts w:ascii="Aptos" w:hAnsi="Aptos"/>
        </w:rPr>
        <w:t>рада</w:t>
      </w:r>
      <w:proofErr w:type="spellEnd"/>
      <w:r w:rsidRPr="00854DA6">
        <w:rPr>
          <w:rFonts w:ascii="Aptos" w:hAnsi="Aptos"/>
        </w:rPr>
        <w:t xml:space="preserve"> и </w:t>
      </w:r>
      <w:proofErr w:type="spellStart"/>
      <w:r w:rsidRPr="00854DA6">
        <w:rPr>
          <w:rFonts w:ascii="Aptos" w:hAnsi="Aptos"/>
        </w:rPr>
        <w:t>могућности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запошљавање</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укупне</w:t>
      </w:r>
      <w:proofErr w:type="spellEnd"/>
      <w:r w:rsidRPr="00854DA6">
        <w:rPr>
          <w:rFonts w:ascii="Aptos" w:hAnsi="Aptos"/>
        </w:rPr>
        <w:t xml:space="preserve"> </w:t>
      </w:r>
      <w:proofErr w:type="spellStart"/>
      <w:r w:rsidRPr="00854DA6">
        <w:rPr>
          <w:rFonts w:ascii="Aptos" w:hAnsi="Aptos"/>
        </w:rPr>
        <w:t>радне</w:t>
      </w:r>
      <w:proofErr w:type="spellEnd"/>
      <w:r w:rsidRPr="00854DA6">
        <w:rPr>
          <w:rFonts w:ascii="Aptos" w:hAnsi="Aptos"/>
        </w:rPr>
        <w:t xml:space="preserve"> </w:t>
      </w:r>
      <w:proofErr w:type="spellStart"/>
      <w:r w:rsidRPr="00854DA6">
        <w:rPr>
          <w:rFonts w:ascii="Aptos" w:hAnsi="Aptos"/>
        </w:rPr>
        <w:t>снаге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пројекту</w:t>
      </w:r>
      <w:proofErr w:type="spellEnd"/>
      <w:r w:rsidRPr="00854DA6">
        <w:rPr>
          <w:rFonts w:ascii="Aptos" w:hAnsi="Aptos"/>
        </w:rPr>
        <w:t>.</w:t>
      </w:r>
    </w:p>
    <w:p w14:paraId="6562F8EA" w14:textId="77777777" w:rsidR="00854DA6" w:rsidRPr="00854DA6" w:rsidRDefault="00854DA6" w:rsidP="00854DA6">
      <w:pPr>
        <w:numPr>
          <w:ilvl w:val="0"/>
          <w:numId w:val="7"/>
        </w:numPr>
        <w:tabs>
          <w:tab w:val="num" w:pos="360"/>
        </w:tabs>
        <w:spacing w:before="20" w:after="40"/>
        <w:contextualSpacing/>
        <w:jc w:val="both"/>
        <w:rPr>
          <w:rFonts w:ascii="Aptos" w:hAnsi="Aptos"/>
        </w:rPr>
      </w:pPr>
      <w:proofErr w:type="spellStart"/>
      <w:r w:rsidRPr="00854DA6">
        <w:rPr>
          <w:rFonts w:ascii="Aptos" w:hAnsi="Aptos"/>
        </w:rPr>
        <w:t>Конвенција</w:t>
      </w:r>
      <w:proofErr w:type="spellEnd"/>
      <w:r w:rsidRPr="00854DA6">
        <w:rPr>
          <w:rFonts w:ascii="Aptos" w:hAnsi="Aptos"/>
        </w:rPr>
        <w:t xml:space="preserve"> МОР-а </w:t>
      </w:r>
      <w:proofErr w:type="spellStart"/>
      <w:r w:rsidRPr="00854DA6">
        <w:rPr>
          <w:rFonts w:ascii="Aptos" w:hAnsi="Aptos"/>
        </w:rPr>
        <w:t>бр</w:t>
      </w:r>
      <w:proofErr w:type="spellEnd"/>
      <w:r w:rsidRPr="00854DA6">
        <w:rPr>
          <w:rFonts w:ascii="Aptos" w:hAnsi="Aptos"/>
        </w:rPr>
        <w:t>. 155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заштити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раду</w:t>
      </w:r>
      <w:proofErr w:type="spellEnd"/>
      <w:r w:rsidRPr="00854DA6">
        <w:rPr>
          <w:rFonts w:ascii="Aptos" w:hAnsi="Aptos"/>
        </w:rPr>
        <w:t xml:space="preserve"> и </w:t>
      </w:r>
      <w:proofErr w:type="spellStart"/>
      <w:r w:rsidRPr="00854DA6">
        <w:rPr>
          <w:rFonts w:ascii="Aptos" w:hAnsi="Aptos"/>
        </w:rPr>
        <w:t>радној</w:t>
      </w:r>
      <w:proofErr w:type="spellEnd"/>
      <w:r w:rsidRPr="00854DA6">
        <w:rPr>
          <w:rFonts w:ascii="Aptos" w:hAnsi="Aptos"/>
        </w:rPr>
        <w:t xml:space="preserve"> </w:t>
      </w:r>
      <w:proofErr w:type="spellStart"/>
      <w:r w:rsidRPr="00854DA6">
        <w:rPr>
          <w:rFonts w:ascii="Aptos" w:hAnsi="Aptos"/>
        </w:rPr>
        <w:t>средини</w:t>
      </w:r>
      <w:proofErr w:type="spellEnd"/>
      <w:r w:rsidRPr="00854DA6">
        <w:rPr>
          <w:rFonts w:ascii="Aptos" w:hAnsi="Aptos"/>
        </w:rPr>
        <w:t xml:space="preserve">, 1981) и </w:t>
      </w:r>
      <w:proofErr w:type="spellStart"/>
      <w:r w:rsidRPr="00854DA6">
        <w:rPr>
          <w:rFonts w:ascii="Aptos" w:hAnsi="Aptos"/>
        </w:rPr>
        <w:t>бр</w:t>
      </w:r>
      <w:proofErr w:type="spellEnd"/>
      <w:r w:rsidRPr="00854DA6">
        <w:rPr>
          <w:rFonts w:ascii="Aptos" w:hAnsi="Aptos"/>
        </w:rPr>
        <w:t>. 187 (</w:t>
      </w:r>
      <w:proofErr w:type="spellStart"/>
      <w:r w:rsidRPr="00854DA6">
        <w:rPr>
          <w:rFonts w:ascii="Aptos" w:hAnsi="Aptos"/>
        </w:rPr>
        <w:t>Конвенција</w:t>
      </w:r>
      <w:proofErr w:type="spellEnd"/>
      <w:r w:rsidRPr="00854DA6">
        <w:rPr>
          <w:rFonts w:ascii="Aptos" w:hAnsi="Aptos"/>
        </w:rPr>
        <w:t xml:space="preserve"> о </w:t>
      </w:r>
      <w:proofErr w:type="spellStart"/>
      <w:r w:rsidRPr="00854DA6">
        <w:rPr>
          <w:rFonts w:ascii="Aptos" w:hAnsi="Aptos"/>
        </w:rPr>
        <w:t>промотивном</w:t>
      </w:r>
      <w:proofErr w:type="spellEnd"/>
      <w:r w:rsidRPr="00854DA6">
        <w:rPr>
          <w:rFonts w:ascii="Aptos" w:hAnsi="Aptos"/>
        </w:rPr>
        <w:t xml:space="preserve">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безбедност</w:t>
      </w:r>
      <w:proofErr w:type="spellEnd"/>
      <w:r w:rsidRPr="00854DA6">
        <w:rPr>
          <w:rFonts w:ascii="Aptos" w:hAnsi="Aptos"/>
        </w:rPr>
        <w:t xml:space="preserve"> и </w:t>
      </w:r>
      <w:proofErr w:type="spellStart"/>
      <w:r w:rsidRPr="00854DA6">
        <w:rPr>
          <w:rFonts w:ascii="Aptos" w:hAnsi="Aptos"/>
        </w:rPr>
        <w:t>здравље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раду</w:t>
      </w:r>
      <w:proofErr w:type="spellEnd"/>
      <w:r w:rsidRPr="00854DA6">
        <w:rPr>
          <w:rFonts w:ascii="Aptos" w:hAnsi="Aptos"/>
        </w:rPr>
        <w:t xml:space="preserve">, 2006): С </w:t>
      </w:r>
      <w:proofErr w:type="spellStart"/>
      <w:r w:rsidRPr="00854DA6">
        <w:rPr>
          <w:rFonts w:ascii="Aptos" w:hAnsi="Aptos"/>
        </w:rPr>
        <w:t>обзиром</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природу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укључује</w:t>
      </w:r>
      <w:proofErr w:type="spellEnd"/>
      <w:r w:rsidRPr="00854DA6">
        <w:rPr>
          <w:rFonts w:ascii="Aptos" w:hAnsi="Aptos"/>
        </w:rPr>
        <w:t xml:space="preserve"> </w:t>
      </w:r>
      <w:proofErr w:type="spellStart"/>
      <w:r w:rsidRPr="00854DA6">
        <w:rPr>
          <w:rFonts w:ascii="Aptos" w:hAnsi="Aptos"/>
        </w:rPr>
        <w:t>ископавања</w:t>
      </w:r>
      <w:proofErr w:type="spellEnd"/>
      <w:r w:rsidRPr="00854DA6">
        <w:rPr>
          <w:rFonts w:ascii="Aptos" w:hAnsi="Aptos"/>
        </w:rPr>
        <w:t xml:space="preserve">, </w:t>
      </w:r>
      <w:proofErr w:type="spellStart"/>
      <w:r w:rsidRPr="00854DA6">
        <w:rPr>
          <w:rFonts w:ascii="Aptos" w:hAnsi="Aptos"/>
        </w:rPr>
        <w:t>заваривање</w:t>
      </w:r>
      <w:proofErr w:type="spellEnd"/>
      <w:r w:rsidRPr="00854DA6">
        <w:rPr>
          <w:rFonts w:ascii="Aptos" w:hAnsi="Aptos"/>
        </w:rPr>
        <w:t xml:space="preserve">, </w:t>
      </w:r>
      <w:proofErr w:type="spellStart"/>
      <w:r w:rsidRPr="00854DA6">
        <w:rPr>
          <w:rFonts w:ascii="Aptos" w:hAnsi="Aptos"/>
        </w:rPr>
        <w:lastRenderedPageBreak/>
        <w:t>операције</w:t>
      </w:r>
      <w:proofErr w:type="spellEnd"/>
      <w:r w:rsidRPr="00854DA6">
        <w:rPr>
          <w:rFonts w:ascii="Aptos" w:hAnsi="Aptos"/>
        </w:rPr>
        <w:t xml:space="preserve"> </w:t>
      </w:r>
      <w:proofErr w:type="spellStart"/>
      <w:r w:rsidRPr="00854DA6">
        <w:rPr>
          <w:rFonts w:ascii="Aptos" w:hAnsi="Aptos"/>
        </w:rPr>
        <w:t>подизања</w:t>
      </w:r>
      <w:proofErr w:type="spellEnd"/>
      <w:r w:rsidRPr="00854DA6">
        <w:rPr>
          <w:rFonts w:ascii="Aptos" w:hAnsi="Aptos"/>
        </w:rPr>
        <w:t xml:space="preserve"> </w:t>
      </w:r>
      <w:proofErr w:type="spellStart"/>
      <w:r w:rsidRPr="00854DA6">
        <w:rPr>
          <w:rFonts w:ascii="Aptos" w:hAnsi="Aptos"/>
        </w:rPr>
        <w:t>терета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рад</w:t>
      </w:r>
      <w:proofErr w:type="spellEnd"/>
      <w:r w:rsidRPr="00854DA6">
        <w:rPr>
          <w:rFonts w:ascii="Aptos" w:hAnsi="Aptos"/>
        </w:rPr>
        <w:t xml:space="preserve"> у </w:t>
      </w:r>
      <w:proofErr w:type="spellStart"/>
      <w:r w:rsidRPr="00854DA6">
        <w:rPr>
          <w:rFonts w:ascii="Aptos" w:hAnsi="Aptos"/>
        </w:rPr>
        <w:t>близини</w:t>
      </w:r>
      <w:proofErr w:type="spellEnd"/>
      <w:r w:rsidRPr="00854DA6">
        <w:rPr>
          <w:rFonts w:ascii="Aptos" w:hAnsi="Aptos"/>
        </w:rPr>
        <w:t xml:space="preserve"> </w:t>
      </w:r>
      <w:proofErr w:type="spellStart"/>
      <w:r w:rsidRPr="00854DA6">
        <w:rPr>
          <w:rFonts w:ascii="Aptos" w:hAnsi="Aptos"/>
        </w:rPr>
        <w:t>постојеће</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 xml:space="preserve">, </w:t>
      </w:r>
      <w:proofErr w:type="spellStart"/>
      <w:r w:rsidRPr="00854DA6">
        <w:rPr>
          <w:rFonts w:ascii="Aptos" w:hAnsi="Aptos"/>
        </w:rPr>
        <w:t>могуће</w:t>
      </w:r>
      <w:proofErr w:type="spellEnd"/>
      <w:r w:rsidRPr="00854DA6">
        <w:rPr>
          <w:rFonts w:ascii="Aptos" w:hAnsi="Aptos"/>
        </w:rPr>
        <w:t xml:space="preserve"> </w:t>
      </w:r>
      <w:proofErr w:type="spellStart"/>
      <w:r w:rsidRPr="00854DA6">
        <w:rPr>
          <w:rFonts w:ascii="Aptos" w:hAnsi="Aptos"/>
        </w:rPr>
        <w:t>ризике</w:t>
      </w:r>
      <w:proofErr w:type="spellEnd"/>
      <w:r w:rsidRPr="00854DA6">
        <w:rPr>
          <w:rFonts w:ascii="Aptos" w:hAnsi="Aptos"/>
        </w:rPr>
        <w:t xml:space="preserve"> у </w:t>
      </w:r>
      <w:proofErr w:type="spellStart"/>
      <w:r w:rsidRPr="00854DA6">
        <w:rPr>
          <w:rFonts w:ascii="Aptos" w:hAnsi="Aptos"/>
        </w:rPr>
        <w:t>затвореном</w:t>
      </w:r>
      <w:proofErr w:type="spellEnd"/>
      <w:r w:rsidRPr="00854DA6">
        <w:rPr>
          <w:rFonts w:ascii="Aptos" w:hAnsi="Aptos"/>
        </w:rPr>
        <w:t xml:space="preserve"> </w:t>
      </w:r>
      <w:proofErr w:type="spellStart"/>
      <w:r w:rsidRPr="00854DA6">
        <w:rPr>
          <w:rFonts w:ascii="Aptos" w:hAnsi="Aptos"/>
        </w:rPr>
        <w:t>простору</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изложеност</w:t>
      </w:r>
      <w:proofErr w:type="spellEnd"/>
      <w:r w:rsidRPr="00854DA6">
        <w:rPr>
          <w:rFonts w:ascii="Aptos" w:hAnsi="Aptos"/>
        </w:rPr>
        <w:t xml:space="preserve"> </w:t>
      </w:r>
      <w:proofErr w:type="spellStart"/>
      <w:r w:rsidRPr="00854DA6">
        <w:rPr>
          <w:rFonts w:ascii="Aptos" w:hAnsi="Aptos"/>
        </w:rPr>
        <w:t>прашини</w:t>
      </w:r>
      <w:proofErr w:type="spellEnd"/>
      <w:r w:rsidRPr="00854DA6">
        <w:rPr>
          <w:rFonts w:ascii="Aptos" w:hAnsi="Aptos"/>
        </w:rPr>
        <w:t xml:space="preserve">, </w:t>
      </w:r>
      <w:proofErr w:type="spellStart"/>
      <w:r w:rsidRPr="00854DA6">
        <w:rPr>
          <w:rFonts w:ascii="Aptos" w:hAnsi="Aptos"/>
        </w:rPr>
        <w:t>буци</w:t>
      </w:r>
      <w:proofErr w:type="spellEnd"/>
      <w:r w:rsidRPr="00854DA6">
        <w:rPr>
          <w:rFonts w:ascii="Aptos" w:hAnsi="Aptos"/>
        </w:rPr>
        <w:t xml:space="preserve">, </w:t>
      </w:r>
      <w:proofErr w:type="spellStart"/>
      <w:r w:rsidRPr="00854DA6">
        <w:rPr>
          <w:rFonts w:ascii="Aptos" w:hAnsi="Aptos"/>
        </w:rPr>
        <w:t>вибрацијама</w:t>
      </w:r>
      <w:proofErr w:type="spellEnd"/>
      <w:r w:rsidRPr="00854DA6">
        <w:rPr>
          <w:rFonts w:ascii="Aptos" w:hAnsi="Aptos"/>
        </w:rPr>
        <w:t xml:space="preserve"> и </w:t>
      </w:r>
      <w:proofErr w:type="spellStart"/>
      <w:r w:rsidRPr="00854DA6">
        <w:rPr>
          <w:rFonts w:ascii="Aptos" w:hAnsi="Aptos"/>
        </w:rPr>
        <w:t>опасностима</w:t>
      </w:r>
      <w:proofErr w:type="spellEnd"/>
      <w:r w:rsidRPr="00854DA6">
        <w:rPr>
          <w:rFonts w:ascii="Aptos" w:hAnsi="Aptos"/>
        </w:rPr>
        <w:t xml:space="preserve"> </w:t>
      </w:r>
      <w:proofErr w:type="spellStart"/>
      <w:r w:rsidRPr="00854DA6">
        <w:rPr>
          <w:rFonts w:ascii="Aptos" w:hAnsi="Aptos"/>
        </w:rPr>
        <w:t>карактеристичним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гасну</w:t>
      </w:r>
      <w:proofErr w:type="spellEnd"/>
      <w:r w:rsidRPr="00854DA6">
        <w:rPr>
          <w:rFonts w:ascii="Aptos" w:hAnsi="Aptos"/>
        </w:rPr>
        <w:t xml:space="preserve"> </w:t>
      </w:r>
      <w:proofErr w:type="spellStart"/>
      <w:r w:rsidRPr="00854DA6">
        <w:rPr>
          <w:rFonts w:ascii="Aptos" w:hAnsi="Aptos"/>
        </w:rPr>
        <w:t>инфраструктуру</w:t>
      </w:r>
      <w:proofErr w:type="spellEnd"/>
      <w:r w:rsidRPr="00854DA6">
        <w:rPr>
          <w:rFonts w:ascii="Aptos" w:hAnsi="Aptos"/>
        </w:rPr>
        <w:t xml:space="preserve"> — </w:t>
      </w:r>
      <w:proofErr w:type="spellStart"/>
      <w:r w:rsidRPr="00854DA6">
        <w:rPr>
          <w:rFonts w:ascii="Aptos" w:hAnsi="Aptos"/>
        </w:rPr>
        <w:t>захтеви</w:t>
      </w:r>
      <w:proofErr w:type="spellEnd"/>
      <w:r w:rsidRPr="00854DA6">
        <w:rPr>
          <w:rFonts w:ascii="Aptos" w:hAnsi="Aptos"/>
        </w:rPr>
        <w:t xml:space="preserve"> </w:t>
      </w:r>
      <w:proofErr w:type="spellStart"/>
      <w:r w:rsidRPr="00854DA6">
        <w:rPr>
          <w:rFonts w:ascii="Aptos" w:hAnsi="Aptos"/>
        </w:rPr>
        <w:t>безбедности</w:t>
      </w:r>
      <w:proofErr w:type="spellEnd"/>
      <w:r w:rsidRPr="00854DA6">
        <w:rPr>
          <w:rFonts w:ascii="Aptos" w:hAnsi="Aptos"/>
        </w:rPr>
        <w:t xml:space="preserve"> и </w:t>
      </w:r>
      <w:proofErr w:type="spellStart"/>
      <w:r w:rsidRPr="00854DA6">
        <w:rPr>
          <w:rFonts w:ascii="Aptos" w:hAnsi="Aptos"/>
        </w:rPr>
        <w:t>здравља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раду</w:t>
      </w:r>
      <w:proofErr w:type="spellEnd"/>
      <w:r w:rsidRPr="00854DA6">
        <w:rPr>
          <w:rFonts w:ascii="Aptos" w:hAnsi="Aptos"/>
          <w:lang w:val="sr-Cyrl-RS"/>
        </w:rPr>
        <w:t xml:space="preserve"> (</w:t>
      </w:r>
      <w:r w:rsidRPr="00854DA6">
        <w:rPr>
          <w:rFonts w:ascii="Aptos" w:hAnsi="Aptos"/>
        </w:rPr>
        <w:t>OHS</w:t>
      </w:r>
      <w:r w:rsidRPr="00854DA6">
        <w:rPr>
          <w:rFonts w:ascii="Aptos" w:hAnsi="Aptos"/>
          <w:lang w:val="sr-Cyrl-RS"/>
        </w:rPr>
        <w:t>)</w:t>
      </w:r>
      <w:r w:rsidRPr="00854DA6">
        <w:rPr>
          <w:rFonts w:ascii="Aptos" w:hAnsi="Aptos"/>
        </w:rPr>
        <w:t xml:space="preserve"> </w:t>
      </w:r>
      <w:proofErr w:type="spellStart"/>
      <w:r w:rsidRPr="00854DA6">
        <w:rPr>
          <w:rFonts w:ascii="Aptos" w:hAnsi="Aptos"/>
        </w:rPr>
        <w:t>морају</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уврштени</w:t>
      </w:r>
      <w:proofErr w:type="spellEnd"/>
      <w:r w:rsidRPr="00854DA6">
        <w:rPr>
          <w:rFonts w:ascii="Aptos" w:hAnsi="Aptos"/>
        </w:rPr>
        <w:t xml:space="preserve"> у </w:t>
      </w:r>
      <w:proofErr w:type="spellStart"/>
      <w:r w:rsidRPr="00854DA6">
        <w:rPr>
          <w:rFonts w:ascii="Aptos" w:hAnsi="Aptos"/>
        </w:rPr>
        <w:t>Процедуре</w:t>
      </w:r>
      <w:proofErr w:type="spellEnd"/>
      <w:r w:rsidRPr="00854DA6">
        <w:rPr>
          <w:rFonts w:ascii="Aptos" w:hAnsi="Aptos"/>
        </w:rPr>
        <w:t xml:space="preserve"> </w:t>
      </w:r>
      <w:proofErr w:type="spellStart"/>
      <w:r w:rsidRPr="00854DA6">
        <w:rPr>
          <w:rFonts w:ascii="Aptos" w:hAnsi="Aptos"/>
        </w:rPr>
        <w:t>управљања</w:t>
      </w:r>
      <w:proofErr w:type="spellEnd"/>
      <w:r w:rsidRPr="00854DA6">
        <w:rPr>
          <w:rFonts w:ascii="Aptos" w:hAnsi="Aptos"/>
        </w:rPr>
        <w:t xml:space="preserve"> </w:t>
      </w:r>
      <w:proofErr w:type="spellStart"/>
      <w:r w:rsidRPr="00854DA6">
        <w:rPr>
          <w:rFonts w:ascii="Aptos" w:hAnsi="Aptos"/>
        </w:rPr>
        <w:t>радом</w:t>
      </w:r>
      <w:proofErr w:type="spellEnd"/>
      <w:r w:rsidRPr="00854DA6">
        <w:rPr>
          <w:rFonts w:ascii="Aptos" w:hAnsi="Aptos"/>
        </w:rPr>
        <w:t xml:space="preserve">, ESMP </w:t>
      </w:r>
      <w:proofErr w:type="spellStart"/>
      <w:r w:rsidRPr="00854DA6">
        <w:rPr>
          <w:rFonts w:ascii="Aptos" w:hAnsi="Aptos"/>
        </w:rPr>
        <w:t>извођача</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специфичне</w:t>
      </w:r>
      <w:proofErr w:type="spellEnd"/>
      <w:r w:rsidRPr="00854DA6">
        <w:rPr>
          <w:rFonts w:ascii="Aptos" w:hAnsi="Aptos"/>
        </w:rPr>
        <w:t xml:space="preserve"> </w:t>
      </w:r>
      <w:proofErr w:type="spellStart"/>
      <w:r w:rsidRPr="00854DA6">
        <w:rPr>
          <w:rFonts w:ascii="Aptos" w:hAnsi="Aptos"/>
        </w:rPr>
        <w:t>процене</w:t>
      </w:r>
      <w:proofErr w:type="spellEnd"/>
      <w:r w:rsidRPr="00854DA6">
        <w:rPr>
          <w:rFonts w:ascii="Aptos" w:hAnsi="Aptos"/>
        </w:rPr>
        <w:t xml:space="preserve"> </w:t>
      </w:r>
      <w:proofErr w:type="spellStart"/>
      <w:r w:rsidRPr="00854DA6">
        <w:rPr>
          <w:rFonts w:ascii="Aptos" w:hAnsi="Aptos"/>
        </w:rPr>
        <w:t>ризика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локацију</w:t>
      </w:r>
      <w:proofErr w:type="spellEnd"/>
      <w:r w:rsidRPr="00854DA6">
        <w:rPr>
          <w:rFonts w:ascii="Aptos" w:hAnsi="Aptos"/>
        </w:rPr>
        <w:t xml:space="preserve">, </w:t>
      </w:r>
      <w:proofErr w:type="spellStart"/>
      <w:r w:rsidRPr="00854DA6">
        <w:rPr>
          <w:rFonts w:ascii="Aptos" w:hAnsi="Aptos"/>
        </w:rPr>
        <w:t>описе</w:t>
      </w:r>
      <w:proofErr w:type="spellEnd"/>
      <w:r w:rsidRPr="00854DA6">
        <w:rPr>
          <w:rFonts w:ascii="Aptos" w:hAnsi="Aptos"/>
        </w:rPr>
        <w:t xml:space="preserve"> </w:t>
      </w:r>
      <w:proofErr w:type="spellStart"/>
      <w:r w:rsidRPr="00854DA6">
        <w:rPr>
          <w:rFonts w:ascii="Aptos" w:hAnsi="Aptos"/>
        </w:rPr>
        <w:t>метода</w:t>
      </w:r>
      <w:proofErr w:type="spellEnd"/>
      <w:r w:rsidRPr="00854DA6">
        <w:rPr>
          <w:rFonts w:ascii="Aptos" w:hAnsi="Aptos"/>
        </w:rPr>
        <w:t xml:space="preserve"> </w:t>
      </w:r>
      <w:proofErr w:type="spellStart"/>
      <w:r w:rsidRPr="00854DA6">
        <w:rPr>
          <w:rFonts w:ascii="Aptos" w:hAnsi="Aptos"/>
        </w:rPr>
        <w:t>рада</w:t>
      </w:r>
      <w:proofErr w:type="spellEnd"/>
      <w:r w:rsidRPr="00854DA6">
        <w:rPr>
          <w:rFonts w:ascii="Aptos" w:hAnsi="Aptos"/>
        </w:rPr>
        <w:t xml:space="preserve">, </w:t>
      </w:r>
      <w:proofErr w:type="spellStart"/>
      <w:r w:rsidRPr="00854DA6">
        <w:rPr>
          <w:rFonts w:ascii="Aptos" w:hAnsi="Aptos"/>
        </w:rPr>
        <w:t>планове</w:t>
      </w:r>
      <w:proofErr w:type="spellEnd"/>
      <w:r w:rsidRPr="00854DA6">
        <w:rPr>
          <w:rFonts w:ascii="Aptos" w:hAnsi="Aptos"/>
        </w:rPr>
        <w:t xml:space="preserve"> </w:t>
      </w:r>
      <w:proofErr w:type="spellStart"/>
      <w:r w:rsidRPr="00854DA6">
        <w:rPr>
          <w:rFonts w:ascii="Aptos" w:hAnsi="Aptos"/>
        </w:rPr>
        <w:t>спремности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реаговање</w:t>
      </w:r>
      <w:proofErr w:type="spellEnd"/>
      <w:r w:rsidRPr="00854DA6">
        <w:rPr>
          <w:rFonts w:ascii="Aptos" w:hAnsi="Aptos"/>
        </w:rPr>
        <w:t xml:space="preserve"> у </w:t>
      </w:r>
      <w:proofErr w:type="spellStart"/>
      <w:r w:rsidRPr="00854DA6">
        <w:rPr>
          <w:rFonts w:ascii="Aptos" w:hAnsi="Aptos"/>
        </w:rPr>
        <w:t>ванредним</w:t>
      </w:r>
      <w:proofErr w:type="spellEnd"/>
      <w:r w:rsidRPr="00854DA6">
        <w:rPr>
          <w:rFonts w:ascii="Aptos" w:hAnsi="Aptos"/>
        </w:rPr>
        <w:t xml:space="preserve"> </w:t>
      </w:r>
      <w:proofErr w:type="spellStart"/>
      <w:r w:rsidRPr="00854DA6">
        <w:rPr>
          <w:rFonts w:ascii="Aptos" w:hAnsi="Aptos"/>
        </w:rPr>
        <w:t>ситуацијама</w:t>
      </w:r>
      <w:proofErr w:type="spellEnd"/>
      <w:r w:rsidRPr="00854DA6">
        <w:rPr>
          <w:rFonts w:ascii="Aptos" w:hAnsi="Aptos"/>
        </w:rPr>
        <w:t xml:space="preserve">, </w:t>
      </w:r>
      <w:proofErr w:type="spellStart"/>
      <w:r w:rsidRPr="00854DA6">
        <w:rPr>
          <w:rFonts w:ascii="Aptos" w:hAnsi="Aptos"/>
        </w:rPr>
        <w:t>обуке</w:t>
      </w:r>
      <w:proofErr w:type="spellEnd"/>
      <w:r w:rsidRPr="00854DA6">
        <w:rPr>
          <w:rFonts w:ascii="Aptos" w:hAnsi="Aptos"/>
        </w:rPr>
        <w:t xml:space="preserve">, </w:t>
      </w:r>
      <w:proofErr w:type="spellStart"/>
      <w:r w:rsidRPr="00854DA6">
        <w:rPr>
          <w:rFonts w:ascii="Aptos" w:hAnsi="Aptos"/>
        </w:rPr>
        <w:t>надзор</w:t>
      </w:r>
      <w:proofErr w:type="spellEnd"/>
      <w:r w:rsidRPr="00854DA6">
        <w:rPr>
          <w:rFonts w:ascii="Aptos" w:hAnsi="Aptos"/>
        </w:rPr>
        <w:t xml:space="preserve"> и </w:t>
      </w:r>
      <w:proofErr w:type="spellStart"/>
      <w:r w:rsidRPr="00854DA6">
        <w:rPr>
          <w:rFonts w:ascii="Aptos" w:hAnsi="Aptos"/>
        </w:rPr>
        <w:t>пријављивање</w:t>
      </w:r>
      <w:proofErr w:type="spellEnd"/>
      <w:r w:rsidRPr="00854DA6">
        <w:rPr>
          <w:rFonts w:ascii="Aptos" w:hAnsi="Aptos"/>
        </w:rPr>
        <w:t xml:space="preserve"> </w:t>
      </w:r>
      <w:proofErr w:type="spellStart"/>
      <w:r w:rsidRPr="00854DA6">
        <w:rPr>
          <w:rFonts w:ascii="Aptos" w:hAnsi="Aptos"/>
        </w:rPr>
        <w:t>инцидената</w:t>
      </w:r>
      <w:proofErr w:type="spellEnd"/>
      <w:r w:rsidRPr="00854DA6">
        <w:rPr>
          <w:rFonts w:ascii="Aptos" w:hAnsi="Aptos"/>
        </w:rPr>
        <w:t xml:space="preserve">. </w:t>
      </w:r>
      <w:proofErr w:type="spellStart"/>
      <w:r w:rsidRPr="00854DA6">
        <w:rPr>
          <w:rFonts w:ascii="Aptos" w:hAnsi="Aptos"/>
        </w:rPr>
        <w:t>Ове</w:t>
      </w:r>
      <w:proofErr w:type="spellEnd"/>
      <w:r w:rsidRPr="00854DA6">
        <w:rPr>
          <w:rFonts w:ascii="Aptos" w:hAnsi="Aptos"/>
        </w:rPr>
        <w:t xml:space="preserve"> </w:t>
      </w:r>
      <w:proofErr w:type="spellStart"/>
      <w:r w:rsidRPr="00854DA6">
        <w:rPr>
          <w:rFonts w:ascii="Aptos" w:hAnsi="Aptos"/>
        </w:rPr>
        <w:t>конвенције</w:t>
      </w:r>
      <w:proofErr w:type="spellEnd"/>
      <w:r w:rsidRPr="00854DA6">
        <w:rPr>
          <w:rFonts w:ascii="Aptos" w:hAnsi="Aptos"/>
        </w:rPr>
        <w:t xml:space="preserve"> </w:t>
      </w:r>
      <w:proofErr w:type="spellStart"/>
      <w:r w:rsidRPr="00854DA6">
        <w:rPr>
          <w:rFonts w:ascii="Aptos" w:hAnsi="Aptos"/>
        </w:rPr>
        <w:t>пружају</w:t>
      </w:r>
      <w:proofErr w:type="spellEnd"/>
      <w:r w:rsidRPr="00854DA6">
        <w:rPr>
          <w:rFonts w:ascii="Aptos" w:hAnsi="Aptos"/>
        </w:rPr>
        <w:t xml:space="preserve"> </w:t>
      </w:r>
      <w:proofErr w:type="spellStart"/>
      <w:r w:rsidRPr="00854DA6">
        <w:rPr>
          <w:rFonts w:ascii="Aptos" w:hAnsi="Aptos"/>
        </w:rPr>
        <w:t>важан</w:t>
      </w:r>
      <w:proofErr w:type="spellEnd"/>
      <w:r w:rsidRPr="00854DA6">
        <w:rPr>
          <w:rFonts w:ascii="Aptos" w:hAnsi="Aptos"/>
        </w:rPr>
        <w:t xml:space="preserve"> </w:t>
      </w:r>
      <w:proofErr w:type="spellStart"/>
      <w:r w:rsidRPr="00854DA6">
        <w:rPr>
          <w:rFonts w:ascii="Aptos" w:hAnsi="Aptos"/>
        </w:rPr>
        <w:t>референтни</w:t>
      </w:r>
      <w:proofErr w:type="spellEnd"/>
      <w:r w:rsidRPr="00854DA6">
        <w:rPr>
          <w:rFonts w:ascii="Aptos" w:hAnsi="Aptos"/>
        </w:rPr>
        <w:t xml:space="preserve"> </w:t>
      </w:r>
      <w:proofErr w:type="spellStart"/>
      <w:r w:rsidRPr="00854DA6">
        <w:rPr>
          <w:rFonts w:ascii="Aptos" w:hAnsi="Aptos"/>
        </w:rPr>
        <w:t>оквир</w:t>
      </w:r>
      <w:proofErr w:type="spellEnd"/>
      <w:r w:rsidRPr="00854DA6">
        <w:rPr>
          <w:rFonts w:ascii="Aptos" w:hAnsi="Aptos"/>
        </w:rPr>
        <w:t xml:space="preserve"> и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их</w:t>
      </w:r>
      <w:proofErr w:type="spellEnd"/>
      <w:r w:rsidRPr="00854DA6">
        <w:rPr>
          <w:rFonts w:ascii="Aptos" w:hAnsi="Aptos"/>
        </w:rPr>
        <w:t xml:space="preserve"> </w:t>
      </w:r>
      <w:proofErr w:type="spellStart"/>
      <w:r w:rsidRPr="00854DA6">
        <w:rPr>
          <w:rFonts w:ascii="Aptos" w:hAnsi="Aptos"/>
        </w:rPr>
        <w:t>тумачити</w:t>
      </w:r>
      <w:proofErr w:type="spellEnd"/>
      <w:r w:rsidRPr="00854DA6">
        <w:rPr>
          <w:rFonts w:ascii="Aptos" w:hAnsi="Aptos"/>
        </w:rPr>
        <w:t xml:space="preserve"> </w:t>
      </w:r>
      <w:proofErr w:type="spellStart"/>
      <w:r w:rsidRPr="00854DA6">
        <w:rPr>
          <w:rFonts w:ascii="Aptos" w:hAnsi="Aptos"/>
        </w:rPr>
        <w:t>заједно</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стандардима</w:t>
      </w:r>
      <w:proofErr w:type="spellEnd"/>
      <w:r w:rsidRPr="00854DA6">
        <w:rPr>
          <w:rFonts w:ascii="Aptos" w:hAnsi="Aptos"/>
        </w:rPr>
        <w:t xml:space="preserve"> ESS2, ESS4, и </w:t>
      </w:r>
      <w:proofErr w:type="spellStart"/>
      <w:r w:rsidRPr="00854DA6">
        <w:rPr>
          <w:rFonts w:ascii="Aptos" w:hAnsi="Aptos"/>
        </w:rPr>
        <w:t>Смерницама</w:t>
      </w:r>
      <w:proofErr w:type="spellEnd"/>
      <w:r w:rsidRPr="00854DA6">
        <w:rPr>
          <w:rFonts w:ascii="Aptos" w:hAnsi="Aptos"/>
        </w:rPr>
        <w:t xml:space="preserve"> </w:t>
      </w:r>
      <w:proofErr w:type="spellStart"/>
      <w:r w:rsidRPr="00854DA6">
        <w:rPr>
          <w:rFonts w:ascii="Aptos" w:hAnsi="Aptos"/>
        </w:rPr>
        <w:t>Групације</w:t>
      </w:r>
      <w:proofErr w:type="spellEnd"/>
      <w:r w:rsidRPr="00854DA6">
        <w:rPr>
          <w:rFonts w:ascii="Aptos" w:hAnsi="Aptos"/>
        </w:rPr>
        <w:t xml:space="preserve">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 xml:space="preserve"> о </w:t>
      </w:r>
      <w:proofErr w:type="spellStart"/>
      <w:r w:rsidRPr="00854DA6">
        <w:rPr>
          <w:rFonts w:ascii="Aptos" w:hAnsi="Aptos"/>
        </w:rPr>
        <w:t>животној</w:t>
      </w:r>
      <w:proofErr w:type="spellEnd"/>
      <w:r w:rsidRPr="00854DA6">
        <w:rPr>
          <w:rFonts w:ascii="Aptos" w:hAnsi="Aptos"/>
        </w:rPr>
        <w:t xml:space="preserve"> </w:t>
      </w:r>
      <w:proofErr w:type="spellStart"/>
      <w:r w:rsidRPr="00854DA6">
        <w:rPr>
          <w:rFonts w:ascii="Aptos" w:hAnsi="Aptos"/>
        </w:rPr>
        <w:t>средини</w:t>
      </w:r>
      <w:proofErr w:type="spellEnd"/>
      <w:r w:rsidRPr="00854DA6">
        <w:rPr>
          <w:rFonts w:ascii="Aptos" w:hAnsi="Aptos"/>
        </w:rPr>
        <w:t xml:space="preserve">, </w:t>
      </w:r>
      <w:proofErr w:type="spellStart"/>
      <w:r w:rsidRPr="00854DA6">
        <w:rPr>
          <w:rFonts w:ascii="Aptos" w:hAnsi="Aptos"/>
        </w:rPr>
        <w:t>здрављу</w:t>
      </w:r>
      <w:proofErr w:type="spellEnd"/>
      <w:r w:rsidRPr="00854DA6">
        <w:rPr>
          <w:rFonts w:ascii="Aptos" w:hAnsi="Aptos"/>
        </w:rPr>
        <w:t xml:space="preserve"> и </w:t>
      </w:r>
      <w:proofErr w:type="spellStart"/>
      <w:r w:rsidRPr="00854DA6">
        <w:rPr>
          <w:rFonts w:ascii="Aptos" w:hAnsi="Aptos"/>
        </w:rPr>
        <w:t>безбедности</w:t>
      </w:r>
      <w:proofErr w:type="spellEnd"/>
      <w:r w:rsidRPr="00854DA6">
        <w:rPr>
          <w:rFonts w:ascii="Aptos" w:hAnsi="Aptos"/>
        </w:rPr>
        <w:t xml:space="preserve"> (WBG EHS).</w:t>
      </w:r>
    </w:p>
    <w:p w14:paraId="20F412E2" w14:textId="77777777" w:rsidR="00854DA6" w:rsidRPr="002E6EFE" w:rsidRDefault="00854DA6" w:rsidP="00854DA6">
      <w:pPr>
        <w:keepNext/>
        <w:keepLines/>
        <w:spacing w:before="160" w:after="80"/>
        <w:jc w:val="both"/>
        <w:outlineLvl w:val="2"/>
        <w:rPr>
          <w:rFonts w:ascii="Aptos" w:eastAsiaTheme="majorEastAsia" w:hAnsi="Aptos" w:cstheme="majorBidi"/>
        </w:rPr>
      </w:pPr>
      <w:proofErr w:type="spellStart"/>
      <w:r w:rsidRPr="00854DA6">
        <w:rPr>
          <w:rFonts w:ascii="Aptos" w:eastAsiaTheme="majorEastAsia" w:hAnsi="Aptos" w:cstheme="majorBidi"/>
          <w:lang w:val="en-GB"/>
        </w:rPr>
        <w:t>Уговор</w:t>
      </w:r>
      <w:proofErr w:type="spellEnd"/>
      <w:r w:rsidRPr="002E6EFE">
        <w:rPr>
          <w:rFonts w:ascii="Aptos" w:eastAsiaTheme="majorEastAsia" w:hAnsi="Aptos" w:cstheme="majorBidi"/>
        </w:rPr>
        <w:t xml:space="preserve"> </w:t>
      </w:r>
      <w:r w:rsidRPr="00854DA6">
        <w:rPr>
          <w:rFonts w:ascii="Aptos" w:eastAsiaTheme="majorEastAsia" w:hAnsi="Aptos" w:cstheme="majorBidi"/>
          <w:lang w:val="en-GB"/>
        </w:rPr>
        <w:t>о</w:t>
      </w:r>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Енергетској</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заједници</w:t>
      </w:r>
      <w:proofErr w:type="spellEnd"/>
      <w:r w:rsidRPr="002E6EFE">
        <w:rPr>
          <w:rFonts w:ascii="Aptos" w:eastAsiaTheme="majorEastAsia" w:hAnsi="Aptos" w:cstheme="majorBidi"/>
        </w:rPr>
        <w:t xml:space="preserve"> </w:t>
      </w:r>
      <w:r w:rsidRPr="00854DA6">
        <w:rPr>
          <w:rFonts w:ascii="Aptos" w:eastAsiaTheme="majorEastAsia" w:hAnsi="Aptos" w:cstheme="majorBidi"/>
          <w:lang w:val="en-GB"/>
        </w:rPr>
        <w:t>и</w:t>
      </w:r>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регионални</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регулаторни</w:t>
      </w:r>
      <w:proofErr w:type="spellEnd"/>
      <w:r w:rsidRPr="002E6EFE">
        <w:rPr>
          <w:rFonts w:ascii="Aptos" w:eastAsiaTheme="majorEastAsia" w:hAnsi="Aptos" w:cstheme="majorBidi"/>
        </w:rPr>
        <w:t xml:space="preserve"> </w:t>
      </w:r>
      <w:proofErr w:type="spellStart"/>
      <w:r w:rsidRPr="00854DA6">
        <w:rPr>
          <w:rFonts w:ascii="Aptos" w:eastAsiaTheme="majorEastAsia" w:hAnsi="Aptos" w:cstheme="majorBidi"/>
          <w:lang w:val="en-GB"/>
        </w:rPr>
        <w:t>оквир</w:t>
      </w:r>
      <w:proofErr w:type="spellEnd"/>
    </w:p>
    <w:p w14:paraId="4E8534D4" w14:textId="77777777" w:rsidR="00854DA6" w:rsidRPr="00854DA6" w:rsidRDefault="00854DA6" w:rsidP="00854DA6">
      <w:pPr>
        <w:jc w:val="both"/>
        <w:rPr>
          <w:rFonts w:ascii="Aptos" w:hAnsi="Aptos"/>
        </w:rPr>
      </w:pPr>
      <w:proofErr w:type="spellStart"/>
      <w:r w:rsidRPr="00854DA6">
        <w:rPr>
          <w:rFonts w:ascii="Aptos" w:hAnsi="Aptos"/>
        </w:rPr>
        <w:t>Уговор</w:t>
      </w:r>
      <w:proofErr w:type="spellEnd"/>
      <w:r w:rsidRPr="00854DA6">
        <w:rPr>
          <w:rFonts w:ascii="Aptos" w:hAnsi="Aptos"/>
        </w:rPr>
        <w:t xml:space="preserve"> о </w:t>
      </w:r>
      <w:proofErr w:type="spellStart"/>
      <w:r w:rsidRPr="00854DA6">
        <w:rPr>
          <w:rFonts w:ascii="Aptos" w:hAnsi="Aptos"/>
        </w:rPr>
        <w:t>оснивању</w:t>
      </w:r>
      <w:proofErr w:type="spellEnd"/>
      <w:r w:rsidRPr="00854DA6">
        <w:rPr>
          <w:rFonts w:ascii="Aptos" w:hAnsi="Aptos"/>
        </w:rPr>
        <w:t xml:space="preserve"> </w:t>
      </w:r>
      <w:proofErr w:type="spellStart"/>
      <w:r w:rsidRPr="00854DA6">
        <w:rPr>
          <w:rFonts w:ascii="Aptos" w:hAnsi="Aptos"/>
        </w:rPr>
        <w:t>Енергетске</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w:t>
      </w:r>
      <w:proofErr w:type="spellStart"/>
      <w:r w:rsidRPr="00854DA6">
        <w:rPr>
          <w:rFonts w:ascii="Aptos" w:hAnsi="Aptos"/>
        </w:rPr>
        <w:t>потписан</w:t>
      </w:r>
      <w:proofErr w:type="spellEnd"/>
      <w:r w:rsidRPr="00854DA6">
        <w:rPr>
          <w:rFonts w:ascii="Aptos" w:hAnsi="Aptos"/>
        </w:rPr>
        <w:t xml:space="preserve"> у </w:t>
      </w:r>
      <w:proofErr w:type="spellStart"/>
      <w:r w:rsidRPr="00854DA6">
        <w:rPr>
          <w:rFonts w:ascii="Aptos" w:hAnsi="Aptos"/>
        </w:rPr>
        <w:t>Атини</w:t>
      </w:r>
      <w:proofErr w:type="spellEnd"/>
      <w:r w:rsidRPr="00854DA6">
        <w:rPr>
          <w:rFonts w:ascii="Aptos" w:hAnsi="Aptos"/>
        </w:rPr>
        <w:t xml:space="preserve"> 25. </w:t>
      </w:r>
      <w:proofErr w:type="spellStart"/>
      <w:r w:rsidRPr="00854DA6">
        <w:rPr>
          <w:rFonts w:ascii="Aptos" w:hAnsi="Aptos"/>
        </w:rPr>
        <w:t>октобра</w:t>
      </w:r>
      <w:proofErr w:type="spellEnd"/>
      <w:r w:rsidRPr="00854DA6">
        <w:rPr>
          <w:rFonts w:ascii="Aptos" w:hAnsi="Aptos"/>
        </w:rPr>
        <w:t xml:space="preserve"> 2005.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снази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1. </w:t>
      </w:r>
      <w:proofErr w:type="spellStart"/>
      <w:r w:rsidRPr="00854DA6">
        <w:rPr>
          <w:rFonts w:ascii="Aptos" w:hAnsi="Aptos"/>
        </w:rPr>
        <w:t>јула</w:t>
      </w:r>
      <w:proofErr w:type="spellEnd"/>
      <w:r w:rsidRPr="00854DA6">
        <w:rPr>
          <w:rFonts w:ascii="Aptos" w:hAnsi="Aptos"/>
        </w:rPr>
        <w:t xml:space="preserve"> 2006.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представља</w:t>
      </w:r>
      <w:proofErr w:type="spellEnd"/>
      <w:r w:rsidRPr="00854DA6">
        <w:rPr>
          <w:rFonts w:ascii="Aptos" w:hAnsi="Aptos"/>
        </w:rPr>
        <w:t xml:space="preserve"> </w:t>
      </w:r>
      <w:proofErr w:type="spellStart"/>
      <w:r w:rsidRPr="00854DA6">
        <w:rPr>
          <w:rFonts w:ascii="Aptos" w:hAnsi="Aptos"/>
        </w:rPr>
        <w:t>главни</w:t>
      </w:r>
      <w:proofErr w:type="spellEnd"/>
      <w:r w:rsidRPr="00854DA6">
        <w:rPr>
          <w:rFonts w:ascii="Aptos" w:hAnsi="Aptos"/>
        </w:rPr>
        <w:t xml:space="preserve"> </w:t>
      </w:r>
      <w:proofErr w:type="spellStart"/>
      <w:r w:rsidRPr="00854DA6">
        <w:rPr>
          <w:rFonts w:ascii="Aptos" w:hAnsi="Aptos"/>
        </w:rPr>
        <w:t>регионални</w:t>
      </w:r>
      <w:proofErr w:type="spellEnd"/>
      <w:r w:rsidRPr="00854DA6">
        <w:rPr>
          <w:rFonts w:ascii="Aptos" w:hAnsi="Aptos"/>
        </w:rPr>
        <w:t xml:space="preserve"> </w:t>
      </w:r>
      <w:proofErr w:type="spellStart"/>
      <w:r w:rsidRPr="00854DA6">
        <w:rPr>
          <w:rFonts w:ascii="Aptos" w:hAnsi="Aptos"/>
        </w:rPr>
        <w:t>правни</w:t>
      </w:r>
      <w:proofErr w:type="spellEnd"/>
      <w:r w:rsidRPr="00854DA6">
        <w:rPr>
          <w:rFonts w:ascii="Aptos" w:hAnsi="Aptos"/>
        </w:rPr>
        <w:t xml:space="preserve"> </w:t>
      </w:r>
      <w:proofErr w:type="spellStart"/>
      <w:r w:rsidRPr="00854DA6">
        <w:rPr>
          <w:rFonts w:ascii="Aptos" w:hAnsi="Aptos"/>
        </w:rPr>
        <w:t>оквир</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релевантан</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усклађивање</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енергетским</w:t>
      </w:r>
      <w:proofErr w:type="spellEnd"/>
      <w:r w:rsidRPr="00854DA6">
        <w:rPr>
          <w:rFonts w:ascii="Aptos" w:hAnsi="Aptos"/>
        </w:rPr>
        <w:t xml:space="preserve"> </w:t>
      </w:r>
      <w:proofErr w:type="spellStart"/>
      <w:r w:rsidRPr="00854DA6">
        <w:rPr>
          <w:rFonts w:ascii="Aptos" w:hAnsi="Aptos"/>
        </w:rPr>
        <w:t>тековинама</w:t>
      </w:r>
      <w:proofErr w:type="spellEnd"/>
      <w:r w:rsidRPr="00854DA6">
        <w:rPr>
          <w:rFonts w:ascii="Aptos" w:hAnsi="Aptos"/>
        </w:rPr>
        <w:t xml:space="preserve"> ЕУ</w:t>
      </w:r>
      <w:r w:rsidRPr="00854DA6">
        <w:rPr>
          <w:rFonts w:ascii="Aptos" w:hAnsi="Aptos"/>
          <w:lang w:val="sr-Cyrl-RS"/>
        </w:rPr>
        <w:t xml:space="preserve"> </w:t>
      </w:r>
      <w:r w:rsidRPr="00854DA6">
        <w:rPr>
          <w:rFonts w:ascii="Aptos" w:hAnsi="Aptos"/>
        </w:rPr>
        <w:t xml:space="preserve">и </w:t>
      </w:r>
      <w:proofErr w:type="spellStart"/>
      <w:r w:rsidRPr="00854DA6">
        <w:rPr>
          <w:rFonts w:ascii="Aptos" w:hAnsi="Aptos"/>
        </w:rPr>
        <w:t>развој</w:t>
      </w:r>
      <w:proofErr w:type="spellEnd"/>
      <w:r w:rsidRPr="00854DA6">
        <w:rPr>
          <w:rFonts w:ascii="Aptos" w:hAnsi="Aptos"/>
        </w:rPr>
        <w:t xml:space="preserve"> </w:t>
      </w:r>
      <w:proofErr w:type="spellStart"/>
      <w:r w:rsidRPr="00854DA6">
        <w:rPr>
          <w:rFonts w:ascii="Aptos" w:hAnsi="Aptos"/>
        </w:rPr>
        <w:t>интегрисаног</w:t>
      </w:r>
      <w:proofErr w:type="spellEnd"/>
      <w:r w:rsidRPr="00854DA6">
        <w:rPr>
          <w:rFonts w:ascii="Aptos" w:hAnsi="Aptos"/>
        </w:rPr>
        <w:t xml:space="preserve"> </w:t>
      </w:r>
      <w:proofErr w:type="spellStart"/>
      <w:r w:rsidRPr="00854DA6">
        <w:rPr>
          <w:rFonts w:ascii="Aptos" w:hAnsi="Aptos"/>
        </w:rPr>
        <w:t>регионалног</w:t>
      </w:r>
      <w:proofErr w:type="spellEnd"/>
      <w:r w:rsidRPr="00854DA6">
        <w:rPr>
          <w:rFonts w:ascii="Aptos" w:hAnsi="Aptos"/>
        </w:rPr>
        <w:t xml:space="preserve"> </w:t>
      </w:r>
      <w:proofErr w:type="spellStart"/>
      <w:r w:rsidRPr="00854DA6">
        <w:rPr>
          <w:rFonts w:ascii="Aptos" w:hAnsi="Aptos"/>
        </w:rPr>
        <w:t>тржишта</w:t>
      </w:r>
      <w:proofErr w:type="spellEnd"/>
      <w:r w:rsidRPr="00854DA6">
        <w:rPr>
          <w:rFonts w:ascii="Aptos" w:hAnsi="Aptos"/>
        </w:rPr>
        <w:t xml:space="preserve"> </w:t>
      </w:r>
      <w:proofErr w:type="spellStart"/>
      <w:r w:rsidRPr="00854DA6">
        <w:rPr>
          <w:rFonts w:ascii="Aptos" w:hAnsi="Aptos"/>
        </w:rPr>
        <w:t>енергије</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страна</w:t>
      </w:r>
      <w:proofErr w:type="spellEnd"/>
      <w:r w:rsidRPr="00854DA6">
        <w:rPr>
          <w:rFonts w:ascii="Aptos" w:hAnsi="Aptos"/>
        </w:rPr>
        <w:t xml:space="preserve"> </w:t>
      </w:r>
      <w:proofErr w:type="spellStart"/>
      <w:r w:rsidRPr="00854DA6">
        <w:rPr>
          <w:rFonts w:ascii="Aptos" w:hAnsi="Aptos"/>
        </w:rPr>
        <w:t>уговорница</w:t>
      </w:r>
      <w:proofErr w:type="spellEnd"/>
      <w:r w:rsidRPr="00854DA6">
        <w:rPr>
          <w:rFonts w:ascii="Aptos" w:hAnsi="Aptos"/>
        </w:rPr>
        <w:t xml:space="preserve"> и </w:t>
      </w:r>
      <w:proofErr w:type="spellStart"/>
      <w:r w:rsidRPr="00854DA6">
        <w:rPr>
          <w:rFonts w:ascii="Aptos" w:hAnsi="Aptos"/>
        </w:rPr>
        <w:t>дужна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пренесе</w:t>
      </w:r>
      <w:proofErr w:type="spellEnd"/>
      <w:r w:rsidRPr="00854DA6">
        <w:rPr>
          <w:rFonts w:ascii="Aptos" w:hAnsi="Aptos"/>
        </w:rPr>
        <w:t xml:space="preserve"> и </w:t>
      </w:r>
      <w:proofErr w:type="spellStart"/>
      <w:r w:rsidRPr="00854DA6">
        <w:rPr>
          <w:rFonts w:ascii="Aptos" w:hAnsi="Aptos"/>
        </w:rPr>
        <w:t>спроведе</w:t>
      </w:r>
      <w:proofErr w:type="spellEnd"/>
      <w:r w:rsidRPr="00854DA6">
        <w:rPr>
          <w:rFonts w:ascii="Aptos" w:hAnsi="Aptos"/>
        </w:rPr>
        <w:t xml:space="preserve"> </w:t>
      </w:r>
      <w:proofErr w:type="spellStart"/>
      <w:r w:rsidRPr="00854DA6">
        <w:rPr>
          <w:rFonts w:ascii="Aptos" w:hAnsi="Aptos"/>
        </w:rPr>
        <w:t>важеће</w:t>
      </w:r>
      <w:proofErr w:type="spellEnd"/>
      <w:r w:rsidRPr="00854DA6">
        <w:rPr>
          <w:rFonts w:ascii="Aptos" w:hAnsi="Aptos"/>
        </w:rPr>
        <w:t xml:space="preserve"> </w:t>
      </w:r>
      <w:proofErr w:type="spellStart"/>
      <w:r w:rsidRPr="00854DA6">
        <w:rPr>
          <w:rFonts w:ascii="Aptos" w:hAnsi="Aptos"/>
        </w:rPr>
        <w:t>правне</w:t>
      </w:r>
      <w:proofErr w:type="spellEnd"/>
      <w:r w:rsidRPr="00854DA6">
        <w:rPr>
          <w:rFonts w:ascii="Aptos" w:hAnsi="Aptos"/>
        </w:rPr>
        <w:t xml:space="preserve"> </w:t>
      </w:r>
      <w:proofErr w:type="spellStart"/>
      <w:r w:rsidRPr="00854DA6">
        <w:rPr>
          <w:rFonts w:ascii="Aptos" w:hAnsi="Aptos"/>
        </w:rPr>
        <w:t>тековине</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обухватају</w:t>
      </w:r>
      <w:proofErr w:type="spellEnd"/>
      <w:r w:rsidRPr="00854DA6">
        <w:rPr>
          <w:rFonts w:ascii="Aptos" w:hAnsi="Aptos"/>
        </w:rPr>
        <w:t xml:space="preserve"> </w:t>
      </w:r>
      <w:proofErr w:type="spellStart"/>
      <w:r w:rsidRPr="00854DA6">
        <w:rPr>
          <w:rFonts w:ascii="Aptos" w:hAnsi="Aptos"/>
        </w:rPr>
        <w:t>тржишта</w:t>
      </w:r>
      <w:proofErr w:type="spellEnd"/>
      <w:r w:rsidRPr="00854DA6">
        <w:rPr>
          <w:rFonts w:ascii="Aptos" w:hAnsi="Aptos"/>
        </w:rPr>
        <w:t xml:space="preserve"> </w:t>
      </w:r>
      <w:proofErr w:type="spellStart"/>
      <w:r w:rsidRPr="00854DA6">
        <w:rPr>
          <w:rFonts w:ascii="Aptos" w:hAnsi="Aptos"/>
        </w:rPr>
        <w:t>електричне</w:t>
      </w:r>
      <w:proofErr w:type="spellEnd"/>
      <w:r w:rsidRPr="00854DA6">
        <w:rPr>
          <w:rFonts w:ascii="Aptos" w:hAnsi="Aptos"/>
        </w:rPr>
        <w:t xml:space="preserve"> </w:t>
      </w:r>
      <w:proofErr w:type="spellStart"/>
      <w:r w:rsidRPr="00854DA6">
        <w:rPr>
          <w:rFonts w:ascii="Aptos" w:hAnsi="Aptos"/>
        </w:rPr>
        <w:t>енергије</w:t>
      </w:r>
      <w:proofErr w:type="spellEnd"/>
      <w:r w:rsidRPr="00854DA6">
        <w:rPr>
          <w:rFonts w:ascii="Aptos" w:hAnsi="Aptos"/>
        </w:rPr>
        <w:t xml:space="preserve"> и </w:t>
      </w:r>
      <w:proofErr w:type="spellStart"/>
      <w:r w:rsidRPr="00854DA6">
        <w:rPr>
          <w:rFonts w:ascii="Aptos" w:hAnsi="Aptos"/>
        </w:rPr>
        <w:t>гаса</w:t>
      </w:r>
      <w:proofErr w:type="spellEnd"/>
      <w:r w:rsidRPr="00854DA6">
        <w:rPr>
          <w:rFonts w:ascii="Aptos" w:hAnsi="Aptos"/>
        </w:rPr>
        <w:t xml:space="preserve">, </w:t>
      </w:r>
      <w:proofErr w:type="spellStart"/>
      <w:r w:rsidRPr="00854DA6">
        <w:rPr>
          <w:rFonts w:ascii="Aptos" w:hAnsi="Aptos"/>
        </w:rPr>
        <w:t>сигурност</w:t>
      </w:r>
      <w:proofErr w:type="spellEnd"/>
      <w:r w:rsidRPr="00854DA6">
        <w:rPr>
          <w:rFonts w:ascii="Aptos" w:hAnsi="Aptos"/>
        </w:rPr>
        <w:t xml:space="preserve"> </w:t>
      </w:r>
      <w:proofErr w:type="spellStart"/>
      <w:r w:rsidRPr="00854DA6">
        <w:rPr>
          <w:rFonts w:ascii="Aptos" w:hAnsi="Aptos"/>
        </w:rPr>
        <w:t>снабдевања</w:t>
      </w:r>
      <w:proofErr w:type="spellEnd"/>
      <w:r w:rsidRPr="00854DA6">
        <w:rPr>
          <w:rFonts w:ascii="Aptos" w:hAnsi="Aptos"/>
        </w:rPr>
        <w:t xml:space="preserve">, </w:t>
      </w:r>
      <w:proofErr w:type="spellStart"/>
      <w:r w:rsidRPr="00854DA6">
        <w:rPr>
          <w:rFonts w:ascii="Aptos" w:hAnsi="Aptos"/>
        </w:rPr>
        <w:t>конкуренцију</w:t>
      </w:r>
      <w:proofErr w:type="spellEnd"/>
      <w:r w:rsidRPr="00854DA6">
        <w:rPr>
          <w:rFonts w:ascii="Aptos" w:hAnsi="Aptos"/>
        </w:rPr>
        <w:t xml:space="preserve">, </w:t>
      </w:r>
      <w:proofErr w:type="spellStart"/>
      <w:r w:rsidRPr="00854DA6">
        <w:rPr>
          <w:rFonts w:ascii="Aptos" w:hAnsi="Aptos"/>
        </w:rPr>
        <w:t>животну</w:t>
      </w:r>
      <w:proofErr w:type="spellEnd"/>
      <w:r w:rsidRPr="00854DA6">
        <w:rPr>
          <w:rFonts w:ascii="Aptos" w:hAnsi="Aptos"/>
        </w:rPr>
        <w:t xml:space="preserve"> </w:t>
      </w:r>
      <w:proofErr w:type="spellStart"/>
      <w:r w:rsidRPr="00854DA6">
        <w:rPr>
          <w:rFonts w:ascii="Aptos" w:hAnsi="Aptos"/>
        </w:rPr>
        <w:t>средину</w:t>
      </w:r>
      <w:proofErr w:type="spellEnd"/>
      <w:r w:rsidRPr="00854DA6">
        <w:rPr>
          <w:rFonts w:ascii="Aptos" w:hAnsi="Aptos"/>
        </w:rPr>
        <w:t xml:space="preserve">, </w:t>
      </w:r>
      <w:proofErr w:type="spellStart"/>
      <w:r w:rsidRPr="00854DA6">
        <w:rPr>
          <w:rFonts w:ascii="Aptos" w:hAnsi="Aptos"/>
        </w:rPr>
        <w:t>обновљиве</w:t>
      </w:r>
      <w:proofErr w:type="spellEnd"/>
      <w:r w:rsidRPr="00854DA6">
        <w:rPr>
          <w:rFonts w:ascii="Aptos" w:hAnsi="Aptos"/>
        </w:rPr>
        <w:t xml:space="preserve"> </w:t>
      </w:r>
      <w:proofErr w:type="spellStart"/>
      <w:r w:rsidRPr="00854DA6">
        <w:rPr>
          <w:rFonts w:ascii="Aptos" w:hAnsi="Aptos"/>
        </w:rPr>
        <w:t>изворе</w:t>
      </w:r>
      <w:proofErr w:type="spellEnd"/>
      <w:r w:rsidRPr="00854DA6">
        <w:rPr>
          <w:rFonts w:ascii="Aptos" w:hAnsi="Aptos"/>
        </w:rPr>
        <w:t xml:space="preserve"> </w:t>
      </w:r>
      <w:proofErr w:type="spellStart"/>
      <w:r w:rsidRPr="00854DA6">
        <w:rPr>
          <w:rFonts w:ascii="Aptos" w:hAnsi="Aptos"/>
        </w:rPr>
        <w:t>енергије</w:t>
      </w:r>
      <w:proofErr w:type="spellEnd"/>
      <w:r w:rsidRPr="00854DA6">
        <w:rPr>
          <w:rFonts w:ascii="Aptos" w:hAnsi="Aptos"/>
        </w:rPr>
        <w:t xml:space="preserve">, </w:t>
      </w:r>
      <w:proofErr w:type="spellStart"/>
      <w:r w:rsidRPr="00854DA6">
        <w:rPr>
          <w:rFonts w:ascii="Aptos" w:hAnsi="Aptos"/>
        </w:rPr>
        <w:t>енергетску</w:t>
      </w:r>
      <w:proofErr w:type="spellEnd"/>
      <w:r w:rsidRPr="00854DA6">
        <w:rPr>
          <w:rFonts w:ascii="Aptos" w:hAnsi="Aptos"/>
        </w:rPr>
        <w:t xml:space="preserve"> </w:t>
      </w:r>
      <w:proofErr w:type="spellStart"/>
      <w:r w:rsidRPr="00854DA6">
        <w:rPr>
          <w:rFonts w:ascii="Aptos" w:hAnsi="Aptos"/>
        </w:rPr>
        <w:t>ефикасност</w:t>
      </w:r>
      <w:proofErr w:type="spellEnd"/>
      <w:r w:rsidRPr="00854DA6">
        <w:rPr>
          <w:rFonts w:ascii="Aptos" w:hAnsi="Aptos"/>
        </w:rPr>
        <w:t xml:space="preserve">, </w:t>
      </w:r>
      <w:proofErr w:type="spellStart"/>
      <w:r w:rsidRPr="00854DA6">
        <w:rPr>
          <w:rFonts w:ascii="Aptos" w:hAnsi="Aptos"/>
        </w:rPr>
        <w:t>инфраструктуру</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повезане</w:t>
      </w:r>
      <w:proofErr w:type="spellEnd"/>
      <w:r w:rsidRPr="00854DA6">
        <w:rPr>
          <w:rFonts w:ascii="Aptos" w:hAnsi="Aptos"/>
        </w:rPr>
        <w:t xml:space="preserve"> </w:t>
      </w:r>
      <w:proofErr w:type="spellStart"/>
      <w:r w:rsidRPr="00854DA6">
        <w:rPr>
          <w:rFonts w:ascii="Aptos" w:hAnsi="Aptos"/>
        </w:rPr>
        <w:t>регулаторне</w:t>
      </w:r>
      <w:proofErr w:type="spellEnd"/>
      <w:r w:rsidRPr="00854DA6">
        <w:rPr>
          <w:rFonts w:ascii="Aptos" w:hAnsi="Aptos"/>
        </w:rPr>
        <w:t xml:space="preserve"> и </w:t>
      </w:r>
      <w:proofErr w:type="spellStart"/>
      <w:r w:rsidRPr="00854DA6">
        <w:rPr>
          <w:rFonts w:ascii="Aptos" w:hAnsi="Aptos"/>
        </w:rPr>
        <w:t>институционалне</w:t>
      </w:r>
      <w:proofErr w:type="spellEnd"/>
      <w:r w:rsidRPr="00854DA6">
        <w:rPr>
          <w:rFonts w:ascii="Aptos" w:hAnsi="Aptos"/>
        </w:rPr>
        <w:t xml:space="preserve"> </w:t>
      </w:r>
      <w:proofErr w:type="spellStart"/>
      <w:r w:rsidRPr="00854DA6">
        <w:rPr>
          <w:rFonts w:ascii="Aptos" w:hAnsi="Aptos"/>
        </w:rPr>
        <w:t>реформе</w:t>
      </w:r>
      <w:proofErr w:type="spellEnd"/>
      <w:r w:rsidRPr="00854DA6">
        <w:rPr>
          <w:rFonts w:ascii="Aptos" w:hAnsi="Aptos"/>
        </w:rPr>
        <w:t xml:space="preserve">. </w:t>
      </w:r>
      <w:proofErr w:type="spellStart"/>
      <w:r w:rsidRPr="00854DA6">
        <w:rPr>
          <w:rFonts w:ascii="Aptos" w:hAnsi="Aptos"/>
        </w:rPr>
        <w:t>Правне</w:t>
      </w:r>
      <w:proofErr w:type="spellEnd"/>
      <w:r w:rsidRPr="00854DA6">
        <w:rPr>
          <w:rFonts w:ascii="Aptos" w:hAnsi="Aptos"/>
        </w:rPr>
        <w:t xml:space="preserve"> </w:t>
      </w:r>
      <w:proofErr w:type="spellStart"/>
      <w:r w:rsidRPr="00854DA6">
        <w:rPr>
          <w:rFonts w:ascii="Aptos" w:hAnsi="Aptos"/>
        </w:rPr>
        <w:t>тековине</w:t>
      </w:r>
      <w:proofErr w:type="spellEnd"/>
      <w:r w:rsidRPr="00854DA6">
        <w:rPr>
          <w:rFonts w:ascii="Aptos" w:hAnsi="Aptos"/>
        </w:rPr>
        <w:t xml:space="preserve"> </w:t>
      </w:r>
      <w:proofErr w:type="spellStart"/>
      <w:r w:rsidRPr="00854DA6">
        <w:rPr>
          <w:rFonts w:ascii="Aptos" w:hAnsi="Aptos"/>
        </w:rPr>
        <w:t>Енергетске</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динамичне</w:t>
      </w:r>
      <w:proofErr w:type="spellEnd"/>
      <w:r w:rsidRPr="00854DA6">
        <w:rPr>
          <w:rFonts w:ascii="Aptos" w:hAnsi="Aptos"/>
        </w:rPr>
        <w:t xml:space="preserve"> и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мењати</w:t>
      </w:r>
      <w:proofErr w:type="spellEnd"/>
      <w:r w:rsidRPr="00854DA6">
        <w:rPr>
          <w:rFonts w:ascii="Aptos" w:hAnsi="Aptos"/>
        </w:rPr>
        <w:t xml:space="preserve"> </w:t>
      </w:r>
      <w:proofErr w:type="spellStart"/>
      <w:r w:rsidRPr="00854DA6">
        <w:rPr>
          <w:rFonts w:ascii="Aptos" w:hAnsi="Aptos"/>
        </w:rPr>
        <w:t>одлукама</w:t>
      </w:r>
      <w:proofErr w:type="spellEnd"/>
      <w:r w:rsidRPr="00854DA6">
        <w:rPr>
          <w:rFonts w:ascii="Aptos" w:hAnsi="Aptos"/>
        </w:rPr>
        <w:t xml:space="preserve"> </w:t>
      </w:r>
      <w:proofErr w:type="spellStart"/>
      <w:r w:rsidRPr="00854DA6">
        <w:rPr>
          <w:rFonts w:ascii="Aptos" w:hAnsi="Aptos"/>
        </w:rPr>
        <w:t>институција</w:t>
      </w:r>
      <w:proofErr w:type="spellEnd"/>
      <w:r w:rsidRPr="00854DA6">
        <w:rPr>
          <w:rFonts w:ascii="Aptos" w:hAnsi="Aptos"/>
        </w:rPr>
        <w:t xml:space="preserve"> </w:t>
      </w:r>
      <w:proofErr w:type="spellStart"/>
      <w:r w:rsidRPr="00854DA6">
        <w:rPr>
          <w:rFonts w:ascii="Aptos" w:hAnsi="Aptos"/>
        </w:rPr>
        <w:t>Енергетске</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w:t>
      </w:r>
      <w:proofErr w:type="spellStart"/>
      <w:r w:rsidRPr="00854DA6">
        <w:rPr>
          <w:rFonts w:ascii="Aptos" w:hAnsi="Aptos"/>
        </w:rPr>
        <w:t>тренутни</w:t>
      </w:r>
      <w:proofErr w:type="spellEnd"/>
      <w:r w:rsidRPr="00854DA6">
        <w:rPr>
          <w:rFonts w:ascii="Aptos" w:hAnsi="Aptos"/>
        </w:rPr>
        <w:t xml:space="preserve"> </w:t>
      </w:r>
      <w:proofErr w:type="spellStart"/>
      <w:r w:rsidRPr="00854DA6">
        <w:rPr>
          <w:rFonts w:ascii="Aptos" w:hAnsi="Aptos"/>
        </w:rPr>
        <w:t>статус</w:t>
      </w:r>
      <w:proofErr w:type="spellEnd"/>
      <w:r w:rsidRPr="00854DA6">
        <w:rPr>
          <w:rFonts w:ascii="Aptos" w:hAnsi="Aptos"/>
        </w:rPr>
        <w:t xml:space="preserve"> </w:t>
      </w:r>
      <w:proofErr w:type="spellStart"/>
      <w:r w:rsidRPr="00854DA6">
        <w:rPr>
          <w:rFonts w:ascii="Aptos" w:hAnsi="Aptos"/>
        </w:rPr>
        <w:t>имплементације</w:t>
      </w:r>
      <w:proofErr w:type="spellEnd"/>
      <w:r w:rsidRPr="00854DA6">
        <w:rPr>
          <w:rFonts w:ascii="Aptos" w:hAnsi="Aptos"/>
        </w:rPr>
        <w:t xml:space="preserve"> у </w:t>
      </w:r>
      <w:proofErr w:type="spellStart"/>
      <w:r w:rsidRPr="00854DA6">
        <w:rPr>
          <w:rFonts w:ascii="Aptos" w:hAnsi="Aptos"/>
        </w:rPr>
        <w:t>Србији</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проверити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извештаја</w:t>
      </w:r>
      <w:proofErr w:type="spellEnd"/>
      <w:r w:rsidRPr="00854DA6">
        <w:rPr>
          <w:rFonts w:ascii="Aptos" w:hAnsi="Aptos"/>
        </w:rPr>
        <w:t xml:space="preserve"> о </w:t>
      </w:r>
      <w:proofErr w:type="spellStart"/>
      <w:r w:rsidRPr="00854DA6">
        <w:rPr>
          <w:rFonts w:ascii="Aptos" w:hAnsi="Aptos"/>
        </w:rPr>
        <w:t>напретку</w:t>
      </w:r>
      <w:proofErr w:type="spellEnd"/>
      <w:r w:rsidRPr="00854DA6">
        <w:rPr>
          <w:rFonts w:ascii="Aptos" w:hAnsi="Aptos"/>
        </w:rPr>
        <w:t xml:space="preserve"> </w:t>
      </w:r>
      <w:proofErr w:type="spellStart"/>
      <w:r w:rsidRPr="00854DA6">
        <w:rPr>
          <w:rFonts w:ascii="Aptos" w:hAnsi="Aptos"/>
        </w:rPr>
        <w:t>Секретаријата</w:t>
      </w:r>
      <w:proofErr w:type="spellEnd"/>
      <w:r w:rsidRPr="00854DA6">
        <w:rPr>
          <w:rFonts w:ascii="Aptos" w:hAnsi="Aptos"/>
        </w:rPr>
        <w:t xml:space="preserve"> </w:t>
      </w:r>
      <w:proofErr w:type="spellStart"/>
      <w:r w:rsidRPr="00854DA6">
        <w:rPr>
          <w:rFonts w:ascii="Aptos" w:hAnsi="Aptos"/>
        </w:rPr>
        <w:t>Енергетске</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w:t>
      </w:r>
    </w:p>
    <w:p w14:paraId="674882DA" w14:textId="77777777" w:rsidR="00854DA6" w:rsidRPr="00854DA6" w:rsidRDefault="00854DA6" w:rsidP="00854DA6">
      <w:pPr>
        <w:jc w:val="both"/>
        <w:rPr>
          <w:rFonts w:ascii="Aptos" w:hAnsi="Aptos"/>
        </w:rPr>
      </w:pPr>
      <w:proofErr w:type="spellStart"/>
      <w:r w:rsidRPr="00854DA6">
        <w:rPr>
          <w:rFonts w:ascii="Aptos" w:hAnsi="Aptos"/>
        </w:rPr>
        <w:t>Уговор</w:t>
      </w:r>
      <w:proofErr w:type="spellEnd"/>
      <w:r w:rsidRPr="00854DA6">
        <w:rPr>
          <w:rFonts w:ascii="Aptos" w:hAnsi="Aptos"/>
        </w:rPr>
        <w:t xml:space="preserve"> и </w:t>
      </w:r>
      <w:proofErr w:type="spellStart"/>
      <w:r w:rsidRPr="00854DA6">
        <w:rPr>
          <w:rFonts w:ascii="Aptos" w:hAnsi="Aptos"/>
        </w:rPr>
        <w:t>правне</w:t>
      </w:r>
      <w:proofErr w:type="spellEnd"/>
      <w:r w:rsidRPr="00854DA6">
        <w:rPr>
          <w:rFonts w:ascii="Aptos" w:hAnsi="Aptos"/>
        </w:rPr>
        <w:t xml:space="preserve"> </w:t>
      </w:r>
      <w:proofErr w:type="spellStart"/>
      <w:r w:rsidRPr="00854DA6">
        <w:rPr>
          <w:rFonts w:ascii="Aptos" w:hAnsi="Aptos"/>
        </w:rPr>
        <w:t>тековине</w:t>
      </w:r>
      <w:proofErr w:type="spellEnd"/>
      <w:r w:rsidRPr="00854DA6">
        <w:rPr>
          <w:rFonts w:ascii="Aptos" w:hAnsi="Aptos"/>
        </w:rPr>
        <w:t xml:space="preserve"> </w:t>
      </w:r>
      <w:proofErr w:type="spellStart"/>
      <w:r w:rsidRPr="00854DA6">
        <w:rPr>
          <w:rFonts w:ascii="Aptos" w:hAnsi="Aptos"/>
        </w:rPr>
        <w:t>Енергетске</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релевантни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proofErr w:type="spellStart"/>
      <w:r w:rsidRPr="00854DA6">
        <w:rPr>
          <w:rFonts w:ascii="Aptos" w:hAnsi="Aptos"/>
        </w:rPr>
        <w:t>јер</w:t>
      </w:r>
      <w:proofErr w:type="spellEnd"/>
      <w:r w:rsidRPr="00854DA6">
        <w:rPr>
          <w:rFonts w:ascii="Aptos" w:hAnsi="Aptos"/>
        </w:rPr>
        <w:t xml:space="preserve"> </w:t>
      </w:r>
      <w:proofErr w:type="spellStart"/>
      <w:r w:rsidRPr="00854DA6">
        <w:rPr>
          <w:rFonts w:ascii="Aptos" w:hAnsi="Aptos"/>
        </w:rPr>
        <w:t>предложена</w:t>
      </w:r>
      <w:proofErr w:type="spellEnd"/>
      <w:r w:rsidRPr="00854DA6">
        <w:rPr>
          <w:rFonts w:ascii="Aptos" w:hAnsi="Aptos"/>
        </w:rPr>
        <w:t xml:space="preserve"> </w:t>
      </w:r>
      <w:proofErr w:type="spellStart"/>
      <w:r w:rsidRPr="00854DA6">
        <w:rPr>
          <w:rFonts w:ascii="Aptos" w:hAnsi="Aptos"/>
        </w:rPr>
        <w:t>гасна</w:t>
      </w:r>
      <w:proofErr w:type="spellEnd"/>
      <w:r w:rsidRPr="00854DA6">
        <w:rPr>
          <w:rFonts w:ascii="Aptos" w:hAnsi="Aptos"/>
        </w:rPr>
        <w:t xml:space="preserve"> </w:t>
      </w:r>
      <w:proofErr w:type="spellStart"/>
      <w:r w:rsidRPr="00854DA6">
        <w:rPr>
          <w:rFonts w:ascii="Aptos" w:hAnsi="Aptos"/>
        </w:rPr>
        <w:t>инфраструктура</w:t>
      </w:r>
      <w:proofErr w:type="spellEnd"/>
      <w:r w:rsidRPr="00854DA6">
        <w:rPr>
          <w:rFonts w:ascii="Aptos" w:hAnsi="Aptos"/>
        </w:rPr>
        <w:t xml:space="preserve"> </w:t>
      </w:r>
      <w:proofErr w:type="spellStart"/>
      <w:r w:rsidRPr="00854DA6">
        <w:rPr>
          <w:rFonts w:ascii="Aptos" w:hAnsi="Aptos"/>
        </w:rPr>
        <w:t>чини</w:t>
      </w:r>
      <w:proofErr w:type="spellEnd"/>
      <w:r w:rsidRPr="00854DA6">
        <w:rPr>
          <w:rFonts w:ascii="Aptos" w:hAnsi="Aptos"/>
        </w:rPr>
        <w:t xml:space="preserve"> </w:t>
      </w:r>
      <w:proofErr w:type="spellStart"/>
      <w:r w:rsidRPr="00854DA6">
        <w:rPr>
          <w:rFonts w:ascii="Aptos" w:hAnsi="Aptos"/>
        </w:rPr>
        <w:t>део</w:t>
      </w:r>
      <w:proofErr w:type="spellEnd"/>
      <w:r w:rsidRPr="00854DA6">
        <w:rPr>
          <w:rFonts w:ascii="Aptos" w:hAnsi="Aptos"/>
        </w:rPr>
        <w:t xml:space="preserve"> </w:t>
      </w:r>
      <w:proofErr w:type="spellStart"/>
      <w:r w:rsidRPr="00854DA6">
        <w:rPr>
          <w:rFonts w:ascii="Aptos" w:hAnsi="Aptos"/>
        </w:rPr>
        <w:t>ширег</w:t>
      </w:r>
      <w:proofErr w:type="spellEnd"/>
      <w:r w:rsidRPr="00854DA6">
        <w:rPr>
          <w:rFonts w:ascii="Aptos" w:hAnsi="Aptos"/>
        </w:rPr>
        <w:t xml:space="preserve"> </w:t>
      </w:r>
      <w:proofErr w:type="spellStart"/>
      <w:r w:rsidRPr="00854DA6">
        <w:rPr>
          <w:rFonts w:ascii="Aptos" w:hAnsi="Aptos"/>
        </w:rPr>
        <w:t>развоја</w:t>
      </w:r>
      <w:proofErr w:type="spellEnd"/>
      <w:r w:rsidRPr="00854DA6">
        <w:rPr>
          <w:rFonts w:ascii="Aptos" w:hAnsi="Aptos"/>
        </w:rPr>
        <w:t xml:space="preserve"> и </w:t>
      </w:r>
      <w:proofErr w:type="spellStart"/>
      <w:r w:rsidRPr="00854DA6">
        <w:rPr>
          <w:rFonts w:ascii="Aptos" w:hAnsi="Aptos"/>
        </w:rPr>
        <w:t>модернизације</w:t>
      </w:r>
      <w:proofErr w:type="spellEnd"/>
      <w:r w:rsidRPr="00854DA6">
        <w:rPr>
          <w:rFonts w:ascii="Aptos" w:hAnsi="Aptos"/>
        </w:rPr>
        <w:t xml:space="preserve"> </w:t>
      </w:r>
      <w:proofErr w:type="spellStart"/>
      <w:r w:rsidRPr="00854DA6">
        <w:rPr>
          <w:rFonts w:ascii="Aptos" w:hAnsi="Aptos"/>
        </w:rPr>
        <w:t>транспортног</w:t>
      </w:r>
      <w:proofErr w:type="spellEnd"/>
      <w:r w:rsidRPr="00854DA6">
        <w:rPr>
          <w:rFonts w:ascii="Aptos" w:hAnsi="Aptos"/>
        </w:rPr>
        <w:t xml:space="preserve"> </w:t>
      </w:r>
      <w:proofErr w:type="spellStart"/>
      <w:r w:rsidRPr="00854DA6">
        <w:rPr>
          <w:rFonts w:ascii="Aptos" w:hAnsi="Aptos"/>
        </w:rPr>
        <w:t>система</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у </w:t>
      </w:r>
      <w:proofErr w:type="spellStart"/>
      <w:r w:rsidRPr="00854DA6">
        <w:rPr>
          <w:rFonts w:ascii="Aptos" w:hAnsi="Aptos"/>
        </w:rPr>
        <w:t>Србији</w:t>
      </w:r>
      <w:proofErr w:type="spellEnd"/>
      <w:r w:rsidRPr="00854DA6">
        <w:rPr>
          <w:rFonts w:ascii="Aptos" w:hAnsi="Aptos"/>
        </w:rPr>
        <w:t xml:space="preserve"> и </w:t>
      </w:r>
      <w:proofErr w:type="spellStart"/>
      <w:r w:rsidRPr="00854DA6">
        <w:rPr>
          <w:rFonts w:ascii="Aptos" w:hAnsi="Aptos"/>
        </w:rPr>
        <w:t>његове</w:t>
      </w:r>
      <w:proofErr w:type="spellEnd"/>
      <w:r w:rsidRPr="00854DA6">
        <w:rPr>
          <w:rFonts w:ascii="Aptos" w:hAnsi="Aptos"/>
        </w:rPr>
        <w:t xml:space="preserve"> </w:t>
      </w:r>
      <w:proofErr w:type="spellStart"/>
      <w:r w:rsidRPr="00854DA6">
        <w:rPr>
          <w:rFonts w:ascii="Aptos" w:hAnsi="Aptos"/>
        </w:rPr>
        <w:t>интеграције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регионалним</w:t>
      </w:r>
      <w:proofErr w:type="spellEnd"/>
      <w:r w:rsidRPr="00854DA6">
        <w:rPr>
          <w:rFonts w:ascii="Aptos" w:hAnsi="Aptos"/>
        </w:rPr>
        <w:t xml:space="preserve"> </w:t>
      </w:r>
      <w:proofErr w:type="spellStart"/>
      <w:r w:rsidRPr="00854DA6">
        <w:rPr>
          <w:rFonts w:ascii="Aptos" w:hAnsi="Aptos"/>
        </w:rPr>
        <w:t>гасним</w:t>
      </w:r>
      <w:proofErr w:type="spellEnd"/>
      <w:r w:rsidRPr="00854DA6">
        <w:rPr>
          <w:rFonts w:ascii="Aptos" w:hAnsi="Aptos"/>
        </w:rPr>
        <w:t xml:space="preserve"> </w:t>
      </w:r>
      <w:proofErr w:type="spellStart"/>
      <w:r w:rsidRPr="00854DA6">
        <w:rPr>
          <w:rFonts w:ascii="Aptos" w:hAnsi="Aptos"/>
        </w:rPr>
        <w:t>мрежама</w:t>
      </w:r>
      <w:proofErr w:type="spellEnd"/>
      <w:r w:rsidRPr="00854DA6">
        <w:rPr>
          <w:rFonts w:ascii="Aptos" w:hAnsi="Aptos"/>
        </w:rPr>
        <w:t xml:space="preserve">. У </w:t>
      </w:r>
      <w:proofErr w:type="spellStart"/>
      <w:r w:rsidRPr="00854DA6">
        <w:rPr>
          <w:rFonts w:ascii="Aptos" w:hAnsi="Aptos"/>
        </w:rPr>
        <w:t>сектору</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оквир</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посебно</w:t>
      </w:r>
      <w:proofErr w:type="spellEnd"/>
      <w:r w:rsidRPr="00854DA6">
        <w:rPr>
          <w:rFonts w:ascii="Aptos" w:hAnsi="Aptos"/>
        </w:rPr>
        <w:t xml:space="preserve"> </w:t>
      </w:r>
      <w:proofErr w:type="spellStart"/>
      <w:r w:rsidRPr="00854DA6">
        <w:rPr>
          <w:rFonts w:ascii="Aptos" w:hAnsi="Aptos"/>
        </w:rPr>
        <w:t>значајан</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рад</w:t>
      </w:r>
      <w:proofErr w:type="spellEnd"/>
      <w:r w:rsidRPr="00854DA6">
        <w:rPr>
          <w:rFonts w:ascii="Aptos" w:hAnsi="Aptos"/>
        </w:rPr>
        <w:t xml:space="preserve"> </w:t>
      </w:r>
      <w:proofErr w:type="spellStart"/>
      <w:r w:rsidRPr="00854DA6">
        <w:rPr>
          <w:rFonts w:ascii="Aptos" w:hAnsi="Aptos"/>
        </w:rPr>
        <w:t>транспортног</w:t>
      </w:r>
      <w:proofErr w:type="spellEnd"/>
      <w:r w:rsidRPr="00854DA6">
        <w:rPr>
          <w:rFonts w:ascii="Aptos" w:hAnsi="Aptos"/>
        </w:rPr>
        <w:t xml:space="preserve"> </w:t>
      </w:r>
      <w:proofErr w:type="spellStart"/>
      <w:r w:rsidRPr="00854DA6">
        <w:rPr>
          <w:rFonts w:ascii="Aptos" w:hAnsi="Aptos"/>
        </w:rPr>
        <w:t>система</w:t>
      </w:r>
      <w:proofErr w:type="spellEnd"/>
      <w:r w:rsidRPr="00854DA6">
        <w:rPr>
          <w:rFonts w:ascii="Aptos" w:hAnsi="Aptos"/>
        </w:rPr>
        <w:t xml:space="preserve">, </w:t>
      </w:r>
      <w:proofErr w:type="spellStart"/>
      <w:r w:rsidRPr="00854DA6">
        <w:rPr>
          <w:rFonts w:ascii="Aptos" w:hAnsi="Aptos"/>
        </w:rPr>
        <w:t>раздвајање</w:t>
      </w:r>
      <w:proofErr w:type="spellEnd"/>
      <w:r w:rsidRPr="00854DA6">
        <w:rPr>
          <w:rFonts w:ascii="Aptos" w:hAnsi="Aptos"/>
        </w:rPr>
        <w:t xml:space="preserve"> </w:t>
      </w:r>
      <w:proofErr w:type="spellStart"/>
      <w:r w:rsidRPr="00854DA6">
        <w:rPr>
          <w:rFonts w:ascii="Aptos" w:hAnsi="Aptos"/>
        </w:rPr>
        <w:t>оператора</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трећих</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регулацију</w:t>
      </w:r>
      <w:proofErr w:type="spellEnd"/>
      <w:r w:rsidRPr="00854DA6">
        <w:rPr>
          <w:rFonts w:ascii="Aptos" w:hAnsi="Aptos"/>
        </w:rPr>
        <w:t xml:space="preserve"> </w:t>
      </w:r>
      <w:proofErr w:type="spellStart"/>
      <w:r w:rsidRPr="00854DA6">
        <w:rPr>
          <w:rFonts w:ascii="Aptos" w:hAnsi="Aptos"/>
        </w:rPr>
        <w:t>тарифа</w:t>
      </w:r>
      <w:proofErr w:type="spellEnd"/>
      <w:r w:rsidRPr="00854DA6">
        <w:rPr>
          <w:rFonts w:ascii="Aptos" w:hAnsi="Aptos"/>
        </w:rPr>
        <w:t xml:space="preserve">, </w:t>
      </w:r>
      <w:proofErr w:type="spellStart"/>
      <w:r w:rsidRPr="00854DA6">
        <w:rPr>
          <w:rFonts w:ascii="Aptos" w:hAnsi="Aptos"/>
        </w:rPr>
        <w:t>транспарентност</w:t>
      </w:r>
      <w:proofErr w:type="spellEnd"/>
      <w:r w:rsidRPr="00854DA6">
        <w:rPr>
          <w:rFonts w:ascii="Aptos" w:hAnsi="Aptos"/>
        </w:rPr>
        <w:t xml:space="preserve"> и </w:t>
      </w:r>
      <w:proofErr w:type="spellStart"/>
      <w:r w:rsidRPr="00854DA6">
        <w:rPr>
          <w:rFonts w:ascii="Aptos" w:hAnsi="Aptos"/>
        </w:rPr>
        <w:t>недискриминатор</w:t>
      </w:r>
      <w:r w:rsidRPr="00854DA6">
        <w:rPr>
          <w:rFonts w:ascii="Aptos" w:hAnsi="Aptos"/>
          <w:lang w:val="sr-Cyrl-RS"/>
        </w:rPr>
        <w:t>ан</w:t>
      </w:r>
      <w:proofErr w:type="spellEnd"/>
      <w:r w:rsidRPr="00854DA6">
        <w:rPr>
          <w:rFonts w:ascii="Aptos" w:hAnsi="Aptos"/>
          <w:lang w:val="sr-Cyrl-R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инфраструктури</w:t>
      </w:r>
      <w:proofErr w:type="spellEnd"/>
      <w:r w:rsidRPr="00854DA6">
        <w:rPr>
          <w:rFonts w:ascii="Aptos" w:hAnsi="Aptos"/>
        </w:rPr>
        <w:t xml:space="preserve">. </w:t>
      </w:r>
      <w:proofErr w:type="spellStart"/>
      <w:r w:rsidRPr="00854DA6">
        <w:rPr>
          <w:rFonts w:ascii="Aptos" w:hAnsi="Aptos"/>
        </w:rPr>
        <w:t>Ова</w:t>
      </w:r>
      <w:proofErr w:type="spellEnd"/>
      <w:r w:rsidRPr="00854DA6">
        <w:rPr>
          <w:rFonts w:ascii="Aptos" w:hAnsi="Aptos"/>
        </w:rPr>
        <w:t xml:space="preserve"> </w:t>
      </w:r>
      <w:proofErr w:type="spellStart"/>
      <w:r w:rsidRPr="00854DA6">
        <w:rPr>
          <w:rFonts w:ascii="Aptos" w:hAnsi="Aptos"/>
        </w:rPr>
        <w:t>питања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релевантна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институционални</w:t>
      </w:r>
      <w:proofErr w:type="spellEnd"/>
      <w:r w:rsidRPr="00854DA6">
        <w:rPr>
          <w:rFonts w:ascii="Aptos" w:hAnsi="Aptos"/>
        </w:rPr>
        <w:t xml:space="preserve"> и </w:t>
      </w:r>
      <w:proofErr w:type="spellStart"/>
      <w:r w:rsidRPr="00854DA6">
        <w:rPr>
          <w:rFonts w:ascii="Aptos" w:hAnsi="Aptos"/>
        </w:rPr>
        <w:t>оперативни</w:t>
      </w:r>
      <w:proofErr w:type="spellEnd"/>
      <w:r w:rsidRPr="00854DA6">
        <w:rPr>
          <w:rFonts w:ascii="Aptos" w:hAnsi="Aptos"/>
        </w:rPr>
        <w:t xml:space="preserve"> </w:t>
      </w:r>
      <w:proofErr w:type="spellStart"/>
      <w:r w:rsidRPr="00854DA6">
        <w:rPr>
          <w:rFonts w:ascii="Aptos" w:hAnsi="Aptos"/>
        </w:rPr>
        <w:t>контекст</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нарочито</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постојећа</w:t>
      </w:r>
      <w:proofErr w:type="spellEnd"/>
      <w:r w:rsidRPr="00854DA6">
        <w:rPr>
          <w:rFonts w:ascii="Aptos" w:hAnsi="Aptos"/>
        </w:rPr>
        <w:t xml:space="preserve"> и </w:t>
      </w:r>
      <w:proofErr w:type="spellStart"/>
      <w:r w:rsidRPr="00854DA6">
        <w:rPr>
          <w:rFonts w:ascii="Aptos" w:hAnsi="Aptos"/>
        </w:rPr>
        <w:t>предложена</w:t>
      </w:r>
      <w:proofErr w:type="spellEnd"/>
      <w:r w:rsidRPr="00854DA6">
        <w:rPr>
          <w:rFonts w:ascii="Aptos" w:hAnsi="Aptos"/>
        </w:rPr>
        <w:t xml:space="preserve"> </w:t>
      </w:r>
      <w:proofErr w:type="spellStart"/>
      <w:r w:rsidRPr="00854DA6">
        <w:rPr>
          <w:rFonts w:ascii="Aptos" w:hAnsi="Aptos"/>
        </w:rPr>
        <w:t>инфраструктура</w:t>
      </w:r>
      <w:proofErr w:type="spellEnd"/>
      <w:r w:rsidRPr="00854DA6">
        <w:rPr>
          <w:rFonts w:ascii="Aptos" w:hAnsi="Aptos"/>
        </w:rPr>
        <w:t xml:space="preserve"> </w:t>
      </w:r>
      <w:proofErr w:type="spellStart"/>
      <w:r w:rsidRPr="00854DA6">
        <w:rPr>
          <w:rFonts w:ascii="Aptos" w:hAnsi="Aptos"/>
        </w:rPr>
        <w:t>може</w:t>
      </w:r>
      <w:proofErr w:type="spellEnd"/>
      <w:r w:rsidRPr="00854DA6">
        <w:rPr>
          <w:rFonts w:ascii="Aptos" w:hAnsi="Aptos"/>
        </w:rPr>
        <w:t xml:space="preserve"> </w:t>
      </w:r>
      <w:proofErr w:type="spellStart"/>
      <w:r w:rsidRPr="00854DA6">
        <w:rPr>
          <w:rFonts w:ascii="Aptos" w:hAnsi="Aptos"/>
        </w:rPr>
        <w:t>укључивати</w:t>
      </w:r>
      <w:proofErr w:type="spellEnd"/>
      <w:r w:rsidRPr="00854DA6">
        <w:rPr>
          <w:rFonts w:ascii="Aptos" w:hAnsi="Aptos"/>
        </w:rPr>
        <w:t xml:space="preserve"> </w:t>
      </w:r>
      <w:proofErr w:type="spellStart"/>
      <w:r w:rsidRPr="00854DA6">
        <w:rPr>
          <w:rFonts w:ascii="Aptos" w:hAnsi="Aptos"/>
        </w:rPr>
        <w:t>различите</w:t>
      </w:r>
      <w:proofErr w:type="spellEnd"/>
      <w:r w:rsidRPr="00854DA6">
        <w:rPr>
          <w:rFonts w:ascii="Aptos" w:hAnsi="Aptos"/>
        </w:rPr>
        <w:t xml:space="preserve"> </w:t>
      </w:r>
      <w:proofErr w:type="spellStart"/>
      <w:r w:rsidRPr="00854DA6">
        <w:rPr>
          <w:rFonts w:ascii="Aptos" w:hAnsi="Aptos"/>
        </w:rPr>
        <w:t>операторе</w:t>
      </w:r>
      <w:proofErr w:type="spellEnd"/>
      <w:r w:rsidRPr="00854DA6">
        <w:rPr>
          <w:rFonts w:ascii="Aptos" w:hAnsi="Aptos"/>
        </w:rPr>
        <w:t xml:space="preserve"> </w:t>
      </w:r>
      <w:proofErr w:type="spellStart"/>
      <w:r w:rsidRPr="00854DA6">
        <w:rPr>
          <w:rFonts w:ascii="Aptos" w:hAnsi="Aptos"/>
        </w:rPr>
        <w:t>транспортног</w:t>
      </w:r>
      <w:proofErr w:type="spellEnd"/>
      <w:r w:rsidRPr="00854DA6">
        <w:rPr>
          <w:rFonts w:ascii="Aptos" w:hAnsi="Aptos"/>
        </w:rPr>
        <w:t xml:space="preserve"> </w:t>
      </w:r>
      <w:proofErr w:type="spellStart"/>
      <w:r w:rsidRPr="00854DA6">
        <w:rPr>
          <w:rFonts w:ascii="Aptos" w:hAnsi="Aptos"/>
        </w:rPr>
        <w:t>система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власнике</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 </w:t>
      </w:r>
      <w:proofErr w:type="spellStart"/>
      <w:r w:rsidRPr="00854DA6">
        <w:rPr>
          <w:rFonts w:ascii="Aptos" w:hAnsi="Aptos"/>
        </w:rPr>
        <w:t>посебно</w:t>
      </w:r>
      <w:proofErr w:type="spellEnd"/>
      <w:r w:rsidRPr="00854DA6">
        <w:rPr>
          <w:rFonts w:ascii="Aptos" w:hAnsi="Aptos"/>
        </w:rPr>
        <w:t xml:space="preserve"> </w:t>
      </w:r>
      <w:proofErr w:type="spellStart"/>
      <w:r w:rsidRPr="00854DA6">
        <w:rPr>
          <w:rFonts w:ascii="Aptos" w:hAnsi="Aptos"/>
        </w:rPr>
        <w:t>између</w:t>
      </w:r>
      <w:proofErr w:type="spellEnd"/>
      <w:r w:rsidRPr="00854DA6">
        <w:rPr>
          <w:rFonts w:ascii="Aptos" w:hAnsi="Aptos"/>
        </w:rPr>
        <w:t xml:space="preserve"> </w:t>
      </w:r>
      <w:proofErr w:type="spellStart"/>
      <w:r w:rsidRPr="00854DA6">
        <w:rPr>
          <w:rFonts w:ascii="Aptos" w:hAnsi="Aptos"/>
        </w:rPr>
        <w:t>Транспортгаса</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корисника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 </w:t>
      </w:r>
      <w:proofErr w:type="spellStart"/>
      <w:r w:rsidRPr="00854DA6">
        <w:rPr>
          <w:rFonts w:ascii="Aptos" w:hAnsi="Aptos"/>
        </w:rPr>
        <w:t>власника</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одреди</w:t>
      </w:r>
      <w:proofErr w:type="spellEnd"/>
      <w:r w:rsidRPr="00854DA6">
        <w:rPr>
          <w:rFonts w:ascii="Aptos" w:hAnsi="Aptos"/>
        </w:rPr>
        <w:t xml:space="preserve"> </w:t>
      </w:r>
      <w:proofErr w:type="spellStart"/>
      <w:r w:rsidRPr="00854DA6">
        <w:rPr>
          <w:rFonts w:ascii="Aptos" w:hAnsi="Aptos"/>
        </w:rPr>
        <w:t>Влада</w:t>
      </w:r>
      <w:proofErr w:type="spellEnd"/>
      <w:r w:rsidRPr="00854DA6">
        <w:rPr>
          <w:rFonts w:ascii="Aptos" w:hAnsi="Aptos"/>
        </w:rPr>
        <w:t xml:space="preserve">. </w:t>
      </w:r>
      <w:proofErr w:type="spellStart"/>
      <w:r w:rsidRPr="00854DA6">
        <w:rPr>
          <w:rFonts w:ascii="Aptos" w:hAnsi="Aptos"/>
        </w:rPr>
        <w:t>Тачно</w:t>
      </w:r>
      <w:proofErr w:type="spellEnd"/>
      <w:r w:rsidRPr="00854DA6">
        <w:rPr>
          <w:rFonts w:ascii="Aptos" w:hAnsi="Aptos"/>
        </w:rPr>
        <w:t xml:space="preserve"> </w:t>
      </w:r>
      <w:proofErr w:type="spellStart"/>
      <w:r w:rsidRPr="00854DA6">
        <w:rPr>
          <w:rFonts w:ascii="Aptos" w:hAnsi="Aptos"/>
        </w:rPr>
        <w:t>идентификовање</w:t>
      </w:r>
      <w:proofErr w:type="spellEnd"/>
      <w:r w:rsidRPr="00854DA6">
        <w:rPr>
          <w:rFonts w:ascii="Aptos" w:hAnsi="Aptos"/>
        </w:rPr>
        <w:t xml:space="preserve"> </w:t>
      </w:r>
      <w:proofErr w:type="spellStart"/>
      <w:r w:rsidRPr="00854DA6">
        <w:rPr>
          <w:rFonts w:ascii="Aptos" w:hAnsi="Aptos"/>
        </w:rPr>
        <w:t>корисника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деоницу</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Одељак</w:t>
      </w:r>
      <w:proofErr w:type="spellEnd"/>
      <w:r w:rsidRPr="00854DA6">
        <w:rPr>
          <w:rFonts w:ascii="Aptos" w:hAnsi="Aptos"/>
        </w:rPr>
        <w:t xml:space="preserve"> 4.2.2) </w:t>
      </w:r>
      <w:proofErr w:type="spellStart"/>
      <w:r w:rsidRPr="00854DA6">
        <w:rPr>
          <w:rFonts w:ascii="Aptos" w:hAnsi="Aptos"/>
        </w:rPr>
        <w:t>стога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проверити</w:t>
      </w:r>
      <w:proofErr w:type="spellEnd"/>
      <w:r w:rsidRPr="00854DA6">
        <w:rPr>
          <w:rFonts w:ascii="Aptos" w:hAnsi="Aptos"/>
        </w:rPr>
        <w:t xml:space="preserve"> у </w:t>
      </w:r>
      <w:proofErr w:type="spellStart"/>
      <w:r w:rsidRPr="00854DA6">
        <w:rPr>
          <w:rFonts w:ascii="Aptos" w:hAnsi="Aptos"/>
        </w:rPr>
        <w:t>односу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важеће</w:t>
      </w:r>
      <w:proofErr w:type="spellEnd"/>
      <w:r w:rsidRPr="00854DA6">
        <w:rPr>
          <w:rFonts w:ascii="Aptos" w:hAnsi="Aptos"/>
        </w:rPr>
        <w:t xml:space="preserve"> </w:t>
      </w:r>
      <w:proofErr w:type="spellStart"/>
      <w:r w:rsidRPr="00854DA6">
        <w:rPr>
          <w:rFonts w:ascii="Aptos" w:hAnsi="Aptos"/>
        </w:rPr>
        <w:t>лиценце</w:t>
      </w:r>
      <w:proofErr w:type="spellEnd"/>
      <w:r w:rsidRPr="00854DA6">
        <w:rPr>
          <w:rFonts w:ascii="Aptos" w:hAnsi="Aptos"/>
        </w:rPr>
        <w:t xml:space="preserve"> </w:t>
      </w:r>
      <w:proofErr w:type="spellStart"/>
      <w:r w:rsidRPr="00854DA6">
        <w:rPr>
          <w:rFonts w:ascii="Aptos" w:hAnsi="Aptos"/>
        </w:rPr>
        <w:t>оператора</w:t>
      </w:r>
      <w:proofErr w:type="spellEnd"/>
      <w:r w:rsidRPr="00854DA6">
        <w:rPr>
          <w:rFonts w:ascii="Aptos" w:hAnsi="Aptos"/>
        </w:rPr>
        <w:t xml:space="preserve">, </w:t>
      </w:r>
      <w:proofErr w:type="spellStart"/>
      <w:r w:rsidRPr="00854DA6">
        <w:rPr>
          <w:rFonts w:ascii="Aptos" w:hAnsi="Aptos"/>
        </w:rPr>
        <w:t>власничке</w:t>
      </w:r>
      <w:proofErr w:type="spellEnd"/>
      <w:r w:rsidRPr="00854DA6">
        <w:rPr>
          <w:rFonts w:ascii="Aptos" w:hAnsi="Aptos"/>
        </w:rPr>
        <w:t xml:space="preserve"> </w:t>
      </w:r>
      <w:proofErr w:type="spellStart"/>
      <w:r w:rsidRPr="00854DA6">
        <w:rPr>
          <w:rFonts w:ascii="Aptos" w:hAnsi="Aptos"/>
        </w:rPr>
        <w:t>аранжмане</w:t>
      </w:r>
      <w:proofErr w:type="spellEnd"/>
      <w:r w:rsidRPr="00854DA6">
        <w:rPr>
          <w:rFonts w:ascii="Aptos" w:hAnsi="Aptos"/>
        </w:rPr>
        <w:t xml:space="preserve"> и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одлуке</w:t>
      </w:r>
      <w:proofErr w:type="spellEnd"/>
      <w:r w:rsidRPr="00854DA6">
        <w:rPr>
          <w:rFonts w:ascii="Aptos" w:hAnsi="Aptos"/>
        </w:rPr>
        <w:t xml:space="preserve"> о </w:t>
      </w:r>
      <w:proofErr w:type="spellStart"/>
      <w:r w:rsidRPr="00854DA6">
        <w:rPr>
          <w:rFonts w:ascii="Aptos" w:hAnsi="Aptos"/>
        </w:rPr>
        <w:t>сертификацији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раздвајању</w:t>
      </w:r>
      <w:proofErr w:type="spellEnd"/>
      <w:r w:rsidRPr="00854DA6">
        <w:rPr>
          <w:rFonts w:ascii="Aptos" w:hAnsi="Aptos"/>
        </w:rPr>
        <w:t xml:space="preserve">, </w:t>
      </w:r>
      <w:proofErr w:type="spellStart"/>
      <w:r w:rsidRPr="00854DA6">
        <w:rPr>
          <w:rFonts w:ascii="Aptos" w:hAnsi="Aptos"/>
        </w:rPr>
        <w:t>уместо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подразумева</w:t>
      </w:r>
      <w:proofErr w:type="spellEnd"/>
      <w:r w:rsidRPr="00854DA6">
        <w:rPr>
          <w:rFonts w:ascii="Aptos" w:hAnsi="Aptos"/>
        </w:rPr>
        <w:t xml:space="preserve"> </w:t>
      </w:r>
      <w:proofErr w:type="spellStart"/>
      <w:r w:rsidRPr="00854DA6">
        <w:rPr>
          <w:rFonts w:ascii="Aptos" w:hAnsi="Aptos"/>
        </w:rPr>
        <w:t>постојање</w:t>
      </w:r>
      <w:proofErr w:type="spellEnd"/>
      <w:r w:rsidRPr="00854DA6">
        <w:rPr>
          <w:rFonts w:ascii="Aptos" w:hAnsi="Aptos"/>
        </w:rPr>
        <w:t xml:space="preserve"> </w:t>
      </w:r>
      <w:proofErr w:type="spellStart"/>
      <w:r w:rsidRPr="00854DA6">
        <w:rPr>
          <w:rFonts w:ascii="Aptos" w:hAnsi="Aptos"/>
        </w:rPr>
        <w:t>једног</w:t>
      </w:r>
      <w:proofErr w:type="spellEnd"/>
      <w:r w:rsidRPr="00854DA6">
        <w:rPr>
          <w:rFonts w:ascii="Aptos" w:hAnsi="Aptos"/>
        </w:rPr>
        <w:t xml:space="preserve"> </w:t>
      </w:r>
      <w:proofErr w:type="spellStart"/>
      <w:r w:rsidRPr="00854DA6">
        <w:rPr>
          <w:rFonts w:ascii="Aptos" w:hAnsi="Aptos"/>
        </w:rPr>
        <w:t>оператора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целокупну</w:t>
      </w:r>
      <w:proofErr w:type="spellEnd"/>
      <w:r w:rsidRPr="00854DA6">
        <w:rPr>
          <w:rFonts w:ascii="Aptos" w:hAnsi="Aptos"/>
        </w:rPr>
        <w:t xml:space="preserve"> </w:t>
      </w:r>
      <w:proofErr w:type="spellStart"/>
      <w:r w:rsidRPr="00854DA6">
        <w:rPr>
          <w:rFonts w:ascii="Aptos" w:hAnsi="Aptos"/>
        </w:rPr>
        <w:t>постојећу</w:t>
      </w:r>
      <w:proofErr w:type="spellEnd"/>
      <w:r w:rsidRPr="00854DA6">
        <w:rPr>
          <w:rFonts w:ascii="Aptos" w:hAnsi="Aptos"/>
        </w:rPr>
        <w:t xml:space="preserve"> и </w:t>
      </w:r>
      <w:proofErr w:type="spellStart"/>
      <w:r w:rsidRPr="00854DA6">
        <w:rPr>
          <w:rFonts w:ascii="Aptos" w:hAnsi="Aptos"/>
        </w:rPr>
        <w:t>предложену</w:t>
      </w:r>
      <w:proofErr w:type="spellEnd"/>
      <w:r w:rsidRPr="00854DA6">
        <w:rPr>
          <w:rFonts w:ascii="Aptos" w:hAnsi="Aptos"/>
        </w:rPr>
        <w:t xml:space="preserve"> </w:t>
      </w:r>
      <w:proofErr w:type="spellStart"/>
      <w:r w:rsidRPr="00854DA6">
        <w:rPr>
          <w:rFonts w:ascii="Aptos" w:hAnsi="Aptos"/>
        </w:rPr>
        <w:t>инфраструктуру</w:t>
      </w:r>
      <w:proofErr w:type="spellEnd"/>
      <w:r w:rsidRPr="00854DA6">
        <w:rPr>
          <w:rFonts w:ascii="Aptos" w:hAnsi="Aptos"/>
        </w:rPr>
        <w:t xml:space="preserve">. </w:t>
      </w:r>
      <w:proofErr w:type="spellStart"/>
      <w:r w:rsidRPr="00854DA6">
        <w:rPr>
          <w:rFonts w:ascii="Aptos" w:hAnsi="Aptos"/>
        </w:rPr>
        <w:t>Уговор</w:t>
      </w:r>
      <w:proofErr w:type="spellEnd"/>
      <w:r w:rsidRPr="00854DA6">
        <w:rPr>
          <w:rFonts w:ascii="Aptos" w:hAnsi="Aptos"/>
        </w:rPr>
        <w:t xml:space="preserve"> о </w:t>
      </w:r>
      <w:proofErr w:type="spellStart"/>
      <w:r w:rsidRPr="00854DA6">
        <w:rPr>
          <w:rFonts w:ascii="Aptos" w:hAnsi="Aptos"/>
        </w:rPr>
        <w:t>оснивању</w:t>
      </w:r>
      <w:proofErr w:type="spellEnd"/>
      <w:r w:rsidRPr="00854DA6">
        <w:rPr>
          <w:rFonts w:ascii="Aptos" w:hAnsi="Aptos"/>
        </w:rPr>
        <w:t xml:space="preserve"> </w:t>
      </w:r>
      <w:proofErr w:type="spellStart"/>
      <w:r w:rsidRPr="00854DA6">
        <w:rPr>
          <w:rFonts w:ascii="Aptos" w:hAnsi="Aptos"/>
        </w:rPr>
        <w:t>Енергетске</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тумачити</w:t>
      </w:r>
      <w:proofErr w:type="spellEnd"/>
      <w:r w:rsidRPr="00854DA6">
        <w:rPr>
          <w:rFonts w:ascii="Aptos" w:hAnsi="Aptos"/>
        </w:rPr>
        <w:t xml:space="preserve"> </w:t>
      </w:r>
      <w:proofErr w:type="spellStart"/>
      <w:r w:rsidRPr="00854DA6">
        <w:rPr>
          <w:rFonts w:ascii="Aptos" w:hAnsi="Aptos"/>
        </w:rPr>
        <w:t>заједно</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о </w:t>
      </w:r>
      <w:proofErr w:type="spellStart"/>
      <w:r w:rsidRPr="00854DA6">
        <w:rPr>
          <w:rFonts w:ascii="Aptos" w:hAnsi="Aptos"/>
        </w:rPr>
        <w:t>енергетици</w:t>
      </w:r>
      <w:proofErr w:type="spellEnd"/>
      <w:r w:rsidRPr="00854DA6">
        <w:rPr>
          <w:rFonts w:ascii="Aptos" w:hAnsi="Aptos"/>
        </w:rPr>
        <w:t xml:space="preserve"> (</w:t>
      </w:r>
      <w:proofErr w:type="spellStart"/>
      <w:r w:rsidRPr="00854DA6">
        <w:rPr>
          <w:rFonts w:ascii="Aptos" w:hAnsi="Aptos"/>
        </w:rPr>
        <w:t>Одељак</w:t>
      </w:r>
      <w:proofErr w:type="spellEnd"/>
      <w:r w:rsidRPr="00854DA6">
        <w:rPr>
          <w:rFonts w:ascii="Aptos" w:hAnsi="Aptos"/>
        </w:rPr>
        <w:t xml:space="preserve"> 4.2.4), </w:t>
      </w:r>
      <w:proofErr w:type="spellStart"/>
      <w:r w:rsidRPr="00854DA6">
        <w:rPr>
          <w:rFonts w:ascii="Aptos" w:hAnsi="Aptos"/>
        </w:rPr>
        <w:t>законодавством</w:t>
      </w:r>
      <w:proofErr w:type="spellEnd"/>
      <w:r w:rsidRPr="00854DA6">
        <w:rPr>
          <w:rFonts w:ascii="Aptos" w:hAnsi="Aptos"/>
        </w:rPr>
        <w:t xml:space="preserve"> </w:t>
      </w:r>
      <w:proofErr w:type="spellStart"/>
      <w:r w:rsidRPr="00854DA6">
        <w:rPr>
          <w:rFonts w:ascii="Aptos" w:hAnsi="Aptos"/>
        </w:rPr>
        <w:t>Републике</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у </w:t>
      </w:r>
      <w:proofErr w:type="spellStart"/>
      <w:r w:rsidRPr="00854DA6">
        <w:rPr>
          <w:rFonts w:ascii="Aptos" w:hAnsi="Aptos"/>
        </w:rPr>
        <w:t>области</w:t>
      </w:r>
      <w:proofErr w:type="spellEnd"/>
      <w:r w:rsidRPr="00854DA6">
        <w:rPr>
          <w:rFonts w:ascii="Aptos" w:hAnsi="Aptos"/>
        </w:rPr>
        <w:t xml:space="preserve"> </w:t>
      </w:r>
      <w:proofErr w:type="spellStart"/>
      <w:r w:rsidRPr="00854DA6">
        <w:rPr>
          <w:rFonts w:ascii="Aptos" w:hAnsi="Aptos"/>
        </w:rPr>
        <w:t>просторног</w:t>
      </w:r>
      <w:proofErr w:type="spellEnd"/>
      <w:r w:rsidRPr="00854DA6">
        <w:rPr>
          <w:rFonts w:ascii="Aptos" w:hAnsi="Aptos"/>
        </w:rPr>
        <w:t xml:space="preserve"> </w:t>
      </w:r>
      <w:proofErr w:type="spellStart"/>
      <w:r w:rsidRPr="00854DA6">
        <w:rPr>
          <w:rFonts w:ascii="Aptos" w:hAnsi="Aptos"/>
        </w:rPr>
        <w:t>планирања</w:t>
      </w:r>
      <w:proofErr w:type="spellEnd"/>
      <w:r w:rsidRPr="00854DA6">
        <w:rPr>
          <w:rFonts w:ascii="Aptos" w:hAnsi="Aptos"/>
        </w:rPr>
        <w:t xml:space="preserve"> и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Еколошким</w:t>
      </w:r>
      <w:proofErr w:type="spellEnd"/>
      <w:r w:rsidRPr="00854DA6">
        <w:rPr>
          <w:rFonts w:ascii="Aptos" w:hAnsi="Aptos"/>
        </w:rPr>
        <w:t xml:space="preserve"> и </w:t>
      </w:r>
      <w:proofErr w:type="spellStart"/>
      <w:r w:rsidRPr="00854DA6">
        <w:rPr>
          <w:rFonts w:ascii="Aptos" w:hAnsi="Aptos"/>
        </w:rPr>
        <w:t>социјалним</w:t>
      </w:r>
      <w:proofErr w:type="spellEnd"/>
      <w:r w:rsidRPr="00854DA6">
        <w:rPr>
          <w:rFonts w:ascii="Aptos" w:hAnsi="Aptos"/>
        </w:rPr>
        <w:t xml:space="preserve"> </w:t>
      </w:r>
      <w:proofErr w:type="spellStart"/>
      <w:r w:rsidRPr="00854DA6">
        <w:rPr>
          <w:rFonts w:ascii="Aptos" w:hAnsi="Aptos"/>
        </w:rPr>
        <w:t>оквиром</w:t>
      </w:r>
      <w:proofErr w:type="spellEnd"/>
      <w:r w:rsidRPr="00854DA6">
        <w:rPr>
          <w:rFonts w:ascii="Aptos" w:hAnsi="Aptos"/>
        </w:rPr>
        <w:t xml:space="preserve">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w:t>
      </w:r>
    </w:p>
    <w:p w14:paraId="63D0DD3B" w14:textId="77777777" w:rsidR="00854DA6" w:rsidRPr="00854DA6" w:rsidRDefault="00854DA6" w:rsidP="00854DA6">
      <w:pPr>
        <w:spacing w:after="200" w:line="276" w:lineRule="auto"/>
        <w:rPr>
          <w:rFonts w:ascii="Aptos" w:hAnsi="Aptos"/>
        </w:rPr>
      </w:pPr>
      <w:r w:rsidRPr="00854DA6">
        <w:rPr>
          <w:rFonts w:ascii="Aptos" w:hAnsi="Aptos"/>
        </w:rPr>
        <w:br w:type="page"/>
      </w:r>
    </w:p>
    <w:p w14:paraId="5EC3F9D2" w14:textId="38E86683" w:rsidR="00854DA6" w:rsidRPr="00854DA6" w:rsidRDefault="00854DA6" w:rsidP="00854DA6">
      <w:pPr>
        <w:spacing w:after="80" w:line="240" w:lineRule="auto"/>
        <w:rPr>
          <w:rFonts w:ascii="Aptos" w:eastAsia="Arial" w:hAnsi="Aptos" w:cs="Arial"/>
          <w:b/>
          <w:bCs/>
          <w:color w:val="000000"/>
          <w:sz w:val="36"/>
          <w:szCs w:val="36"/>
          <w:lang w:eastAsia="en-ZA"/>
        </w:rPr>
      </w:pPr>
      <w:proofErr w:type="spellStart"/>
      <w:r w:rsidRPr="00854DA6">
        <w:rPr>
          <w:rFonts w:ascii="Aptos" w:eastAsia="Arial" w:hAnsi="Aptos" w:cs="Arial"/>
          <w:b/>
          <w:bCs/>
          <w:color w:val="000000"/>
          <w:sz w:val="36"/>
          <w:szCs w:val="36"/>
          <w:lang w:eastAsia="en-ZA"/>
        </w:rPr>
        <w:lastRenderedPageBreak/>
        <w:t>Прилог</w:t>
      </w:r>
      <w:proofErr w:type="spellEnd"/>
      <w:r w:rsidRPr="00854DA6">
        <w:rPr>
          <w:rFonts w:ascii="Aptos" w:eastAsia="Arial" w:hAnsi="Aptos" w:cs="Arial"/>
          <w:b/>
          <w:bCs/>
          <w:color w:val="000000"/>
          <w:sz w:val="36"/>
          <w:szCs w:val="36"/>
          <w:lang w:eastAsia="en-ZA"/>
        </w:rPr>
        <w:t xml:space="preserve"> 2: </w:t>
      </w:r>
      <w:r w:rsidRPr="00854DA6">
        <w:rPr>
          <w:rFonts w:ascii="Aptos" w:eastAsia="Arial" w:hAnsi="Aptos" w:cs="Arial"/>
          <w:b/>
          <w:bCs/>
          <w:color w:val="000000"/>
          <w:sz w:val="36"/>
          <w:szCs w:val="36"/>
          <w:lang w:val="sr-Cyrl-RS" w:eastAsia="en-ZA"/>
        </w:rPr>
        <w:t>Акциони план</w:t>
      </w:r>
      <w:r w:rsidRPr="00A2466B">
        <w:rPr>
          <w:rFonts w:ascii="Aptos" w:eastAsia="Arial" w:hAnsi="Aptos" w:cs="Arial"/>
          <w:b/>
          <w:bCs/>
          <w:color w:val="000000"/>
          <w:sz w:val="36"/>
          <w:szCs w:val="36"/>
          <w:lang w:val="sr-Cyrl-RS" w:eastAsia="en-ZA"/>
        </w:rPr>
        <w:t xml:space="preserve"> </w:t>
      </w:r>
      <w:r w:rsidR="00A2466B" w:rsidRPr="00A2466B">
        <w:rPr>
          <w:rFonts w:ascii="Aptos" w:eastAsia="Arial" w:hAnsi="Aptos" w:cs="Arial"/>
          <w:b/>
          <w:bCs/>
          <w:color w:val="000000"/>
          <w:sz w:val="36"/>
          <w:szCs w:val="36"/>
          <w:lang w:val="sr-Cyrl-RS" w:eastAsia="en-ZA"/>
        </w:rPr>
        <w:t>експропријације</w:t>
      </w:r>
      <w:r w:rsidRPr="00854DA6">
        <w:rPr>
          <w:rFonts w:ascii="Aptos" w:eastAsia="Arial" w:hAnsi="Aptos" w:cs="Arial"/>
          <w:b/>
          <w:bCs/>
          <w:color w:val="000000"/>
          <w:sz w:val="36"/>
          <w:szCs w:val="36"/>
          <w:lang w:val="sr-Cyrl-RS" w:eastAsia="en-ZA"/>
        </w:rPr>
        <w:t xml:space="preserve"> </w:t>
      </w:r>
      <w:r w:rsidRPr="00854DA6">
        <w:rPr>
          <w:rFonts w:ascii="Aptos" w:eastAsia="Arial" w:hAnsi="Aptos" w:cs="Arial"/>
          <w:b/>
          <w:bCs/>
          <w:color w:val="000000"/>
          <w:sz w:val="36"/>
          <w:szCs w:val="36"/>
          <w:lang w:eastAsia="en-ZA"/>
        </w:rPr>
        <w:t xml:space="preserve">— </w:t>
      </w:r>
      <w:r w:rsidRPr="00854DA6">
        <w:rPr>
          <w:rFonts w:ascii="Aptos" w:eastAsia="Arial" w:hAnsi="Aptos" w:cs="Arial"/>
          <w:b/>
          <w:bCs/>
          <w:color w:val="000000"/>
          <w:sz w:val="36"/>
          <w:szCs w:val="36"/>
          <w:lang w:val="sr-Cyrl-RS" w:eastAsia="en-ZA"/>
        </w:rPr>
        <w:t xml:space="preserve">Нацрт </w:t>
      </w:r>
      <w:proofErr w:type="spellStart"/>
      <w:r w:rsidRPr="00854DA6">
        <w:rPr>
          <w:rFonts w:ascii="Aptos" w:eastAsia="Arial" w:hAnsi="Aptos" w:cs="Arial"/>
          <w:b/>
          <w:bCs/>
          <w:color w:val="000000"/>
          <w:sz w:val="36"/>
          <w:szCs w:val="36"/>
          <w:lang w:eastAsia="en-ZA"/>
        </w:rPr>
        <w:t>за</w:t>
      </w:r>
      <w:proofErr w:type="spellEnd"/>
      <w:r w:rsidRPr="00854DA6">
        <w:rPr>
          <w:rFonts w:ascii="Aptos" w:eastAsia="Arial" w:hAnsi="Aptos" w:cs="Arial"/>
          <w:b/>
          <w:bCs/>
          <w:color w:val="000000"/>
          <w:sz w:val="36"/>
          <w:szCs w:val="36"/>
          <w:lang w:eastAsia="en-ZA"/>
        </w:rPr>
        <w:t xml:space="preserve"> </w:t>
      </w:r>
      <w:proofErr w:type="spellStart"/>
      <w:r w:rsidRPr="00854DA6">
        <w:rPr>
          <w:rFonts w:ascii="Aptos" w:eastAsia="Arial" w:hAnsi="Aptos" w:cs="Arial"/>
          <w:b/>
          <w:bCs/>
          <w:color w:val="000000"/>
          <w:sz w:val="36"/>
          <w:szCs w:val="36"/>
          <w:lang w:eastAsia="en-ZA"/>
        </w:rPr>
        <w:t>Пројекат</w:t>
      </w:r>
      <w:proofErr w:type="spellEnd"/>
      <w:r w:rsidRPr="00854DA6">
        <w:rPr>
          <w:rFonts w:ascii="Aptos" w:eastAsia="Arial" w:hAnsi="Aptos" w:cs="Arial"/>
          <w:b/>
          <w:bCs/>
          <w:color w:val="000000"/>
          <w:sz w:val="36"/>
          <w:szCs w:val="36"/>
          <w:lang w:eastAsia="en-ZA"/>
        </w:rPr>
        <w:t xml:space="preserve"> </w:t>
      </w:r>
      <w:proofErr w:type="spellStart"/>
      <w:r w:rsidRPr="00854DA6">
        <w:rPr>
          <w:rFonts w:ascii="Aptos" w:eastAsia="Arial" w:hAnsi="Aptos" w:cs="Arial"/>
          <w:b/>
          <w:bCs/>
          <w:color w:val="000000"/>
          <w:sz w:val="36"/>
          <w:szCs w:val="36"/>
          <w:lang w:eastAsia="en-ZA"/>
        </w:rPr>
        <w:t>гасне</w:t>
      </w:r>
      <w:proofErr w:type="spellEnd"/>
      <w:r w:rsidRPr="00854DA6">
        <w:rPr>
          <w:rFonts w:ascii="Aptos" w:eastAsia="Arial" w:hAnsi="Aptos" w:cs="Arial"/>
          <w:b/>
          <w:bCs/>
          <w:color w:val="000000"/>
          <w:sz w:val="36"/>
          <w:szCs w:val="36"/>
          <w:lang w:eastAsia="en-ZA"/>
        </w:rPr>
        <w:t xml:space="preserve"> </w:t>
      </w:r>
      <w:proofErr w:type="spellStart"/>
      <w:r w:rsidRPr="00854DA6">
        <w:rPr>
          <w:rFonts w:ascii="Aptos" w:eastAsia="Arial" w:hAnsi="Aptos" w:cs="Arial"/>
          <w:b/>
          <w:bCs/>
          <w:color w:val="000000"/>
          <w:sz w:val="36"/>
          <w:szCs w:val="36"/>
          <w:lang w:eastAsia="en-ZA"/>
        </w:rPr>
        <w:t>инфраструктуре</w:t>
      </w:r>
      <w:proofErr w:type="spellEnd"/>
      <w:r w:rsidRPr="00854DA6">
        <w:rPr>
          <w:rFonts w:ascii="Aptos" w:eastAsia="Arial" w:hAnsi="Aptos" w:cs="Arial"/>
          <w:b/>
          <w:bCs/>
          <w:color w:val="000000"/>
          <w:sz w:val="36"/>
          <w:szCs w:val="36"/>
          <w:lang w:eastAsia="en-ZA"/>
        </w:rPr>
        <w:t xml:space="preserve"> </w:t>
      </w:r>
      <w:proofErr w:type="spellStart"/>
      <w:r w:rsidRPr="00854DA6">
        <w:rPr>
          <w:rFonts w:ascii="Aptos" w:eastAsia="Arial" w:hAnsi="Aptos" w:cs="Arial"/>
          <w:b/>
          <w:bCs/>
          <w:color w:val="000000"/>
          <w:sz w:val="36"/>
          <w:szCs w:val="36"/>
          <w:lang w:eastAsia="en-ZA"/>
        </w:rPr>
        <w:t>Србије</w:t>
      </w:r>
      <w:proofErr w:type="spellEnd"/>
    </w:p>
    <w:p w14:paraId="1F53E1E1" w14:textId="2EA51666" w:rsidR="00854DA6" w:rsidRPr="00854DA6" w:rsidRDefault="00854DA6" w:rsidP="00854DA6">
      <w:pPr>
        <w:jc w:val="both"/>
        <w:rPr>
          <w:rFonts w:ascii="Aptos" w:hAnsi="Aptos"/>
        </w:rPr>
      </w:pPr>
      <w:proofErr w:type="spellStart"/>
      <w:r w:rsidRPr="00854DA6">
        <w:rPr>
          <w:rFonts w:ascii="Aptos" w:hAnsi="Aptos"/>
        </w:rPr>
        <w:t>Овај</w:t>
      </w:r>
      <w:proofErr w:type="spellEnd"/>
      <w:r w:rsidRPr="00854DA6">
        <w:rPr>
          <w:rFonts w:ascii="Aptos" w:hAnsi="Aptos"/>
        </w:rPr>
        <w:t xml:space="preserve"> </w:t>
      </w:r>
      <w:r w:rsidRPr="00854DA6">
        <w:rPr>
          <w:rFonts w:ascii="Aptos" w:hAnsi="Aptos"/>
          <w:lang w:val="sr-Cyrl-RS"/>
        </w:rPr>
        <w:t>прилог</w:t>
      </w:r>
      <w:r w:rsidRPr="00854DA6">
        <w:rPr>
          <w:rFonts w:ascii="Aptos" w:hAnsi="Aptos"/>
        </w:rPr>
        <w:t xml:space="preserve"> </w:t>
      </w:r>
      <w:proofErr w:type="spellStart"/>
      <w:r w:rsidRPr="00854DA6">
        <w:rPr>
          <w:rFonts w:ascii="Aptos" w:hAnsi="Aptos"/>
        </w:rPr>
        <w:t>пружа</w:t>
      </w:r>
      <w:proofErr w:type="spellEnd"/>
      <w:r w:rsidRPr="00854DA6">
        <w:rPr>
          <w:rFonts w:ascii="Aptos" w:hAnsi="Aptos"/>
        </w:rPr>
        <w:t xml:space="preserve"> </w:t>
      </w:r>
      <w:proofErr w:type="spellStart"/>
      <w:r w:rsidRPr="00854DA6">
        <w:rPr>
          <w:rFonts w:ascii="Aptos" w:hAnsi="Aptos"/>
        </w:rPr>
        <w:t>стандардни</w:t>
      </w:r>
      <w:proofErr w:type="spellEnd"/>
      <w:r w:rsidRPr="00854DA6">
        <w:rPr>
          <w:rFonts w:ascii="Aptos" w:hAnsi="Aptos"/>
        </w:rPr>
        <w:t xml:space="preserve"> </w:t>
      </w:r>
      <w:proofErr w:type="spellStart"/>
      <w:r w:rsidRPr="00854DA6">
        <w:rPr>
          <w:rFonts w:ascii="Aptos" w:hAnsi="Aptos"/>
        </w:rPr>
        <w:t>нацрт</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израду</w:t>
      </w:r>
      <w:proofErr w:type="spellEnd"/>
      <w:r w:rsidRPr="00854DA6">
        <w:rPr>
          <w:rFonts w:ascii="Aptos" w:hAnsi="Aptos"/>
        </w:rPr>
        <w:t xml:space="preserve"> </w:t>
      </w:r>
      <w:proofErr w:type="spellStart"/>
      <w:r w:rsidRPr="00854DA6">
        <w:rPr>
          <w:rFonts w:ascii="Aptos" w:hAnsi="Aptos"/>
        </w:rPr>
        <w:t>комплетног</w:t>
      </w:r>
      <w:proofErr w:type="spellEnd"/>
      <w:r w:rsidRPr="00854DA6">
        <w:rPr>
          <w:rFonts w:ascii="Aptos" w:hAnsi="Aptos"/>
        </w:rPr>
        <w:t xml:space="preserve"> </w:t>
      </w:r>
      <w:r w:rsidRPr="00854DA6">
        <w:rPr>
          <w:rFonts w:ascii="Aptos" w:hAnsi="Aptos"/>
          <w:lang w:val="sr-Cyrl-RS"/>
        </w:rPr>
        <w:t>Акционог п</w:t>
      </w:r>
      <w:proofErr w:type="spellStart"/>
      <w:r w:rsidRPr="00854DA6">
        <w:rPr>
          <w:rFonts w:ascii="Aptos" w:hAnsi="Aptos"/>
        </w:rPr>
        <w:t>лана</w:t>
      </w:r>
      <w:proofErr w:type="spellEnd"/>
      <w:r w:rsidRPr="00854DA6">
        <w:rPr>
          <w:rFonts w:ascii="Aptos" w:hAnsi="Aptos"/>
        </w:rPr>
        <w:t xml:space="preserve"> </w:t>
      </w:r>
      <w:r w:rsidR="00A2466B">
        <w:rPr>
          <w:rFonts w:ascii="Aptos" w:hAnsi="Aptos"/>
          <w:lang w:val="sr-Cyrl-RS"/>
        </w:rPr>
        <w:t>експропријације</w:t>
      </w:r>
      <w:r w:rsidR="00A2466B" w:rsidRPr="00854DA6">
        <w:rPr>
          <w:rFonts w:ascii="Aptos" w:hAnsi="Aptos"/>
        </w:rPr>
        <w:t xml:space="preserve"> </w:t>
      </w:r>
      <w:r w:rsidRPr="00854DA6">
        <w:rPr>
          <w:rFonts w:ascii="Aptos" w:hAnsi="Aptos"/>
        </w:rPr>
        <w:t xml:space="preserve">(RAP)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припремати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сваки</w:t>
      </w:r>
      <w:proofErr w:type="spellEnd"/>
      <w:r w:rsidRPr="00854DA6">
        <w:rPr>
          <w:rFonts w:ascii="Aptos" w:hAnsi="Aptos"/>
        </w:rPr>
        <w:t xml:space="preserve"> </w:t>
      </w:r>
      <w:proofErr w:type="spellStart"/>
      <w:r w:rsidRPr="00854DA6">
        <w:rPr>
          <w:rFonts w:ascii="Aptos" w:hAnsi="Aptos"/>
        </w:rPr>
        <w:t>потпројекат</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Компоненте</w:t>
      </w:r>
      <w:proofErr w:type="spellEnd"/>
      <w:r w:rsidRPr="00854DA6">
        <w:rPr>
          <w:rFonts w:ascii="Aptos" w:hAnsi="Aptos"/>
          <w:lang w:val="sr-Cyrl-RS"/>
        </w:rPr>
        <w:t xml:space="preserve"> </w:t>
      </w:r>
      <w:r w:rsidRPr="00854DA6">
        <w:rPr>
          <w:rFonts w:ascii="Aptos" w:hAnsi="Aptos"/>
        </w:rPr>
        <w:t>1 (</w:t>
      </w:r>
      <w:proofErr w:type="spellStart"/>
      <w:r w:rsidRPr="00854DA6">
        <w:rPr>
          <w:rFonts w:ascii="Aptos" w:hAnsi="Aptos"/>
        </w:rPr>
        <w:t>Стратешка</w:t>
      </w:r>
      <w:proofErr w:type="spellEnd"/>
      <w:r w:rsidRPr="00854DA6">
        <w:rPr>
          <w:rFonts w:ascii="Aptos" w:hAnsi="Aptos"/>
        </w:rPr>
        <w:t xml:space="preserve"> </w:t>
      </w:r>
      <w:proofErr w:type="spellStart"/>
      <w:r w:rsidRPr="00854DA6">
        <w:rPr>
          <w:rFonts w:ascii="Aptos" w:hAnsi="Aptos"/>
        </w:rPr>
        <w:t>гасна</w:t>
      </w:r>
      <w:proofErr w:type="spellEnd"/>
      <w:r w:rsidRPr="00854DA6">
        <w:rPr>
          <w:rFonts w:ascii="Aptos" w:hAnsi="Aptos"/>
        </w:rPr>
        <w:t xml:space="preserve"> </w:t>
      </w:r>
      <w:proofErr w:type="spellStart"/>
      <w:r w:rsidRPr="00854DA6">
        <w:rPr>
          <w:rFonts w:ascii="Aptos" w:hAnsi="Aptos"/>
        </w:rPr>
        <w:t>инфраструктура</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стратешке</w:t>
      </w:r>
      <w:proofErr w:type="spellEnd"/>
      <w:r w:rsidRPr="00854DA6">
        <w:rPr>
          <w:rFonts w:ascii="Aptos" w:hAnsi="Aptos"/>
        </w:rPr>
        <w:t xml:space="preserve"> </w:t>
      </w:r>
      <w:proofErr w:type="spellStart"/>
      <w:r w:rsidRPr="00854DA6">
        <w:rPr>
          <w:rFonts w:ascii="Aptos" w:hAnsi="Aptos"/>
        </w:rPr>
        <w:t>гасне</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 xml:space="preserve"> и </w:t>
      </w:r>
      <w:proofErr w:type="spellStart"/>
      <w:r w:rsidRPr="00854DA6">
        <w:rPr>
          <w:rFonts w:ascii="Aptos" w:hAnsi="Aptos"/>
        </w:rPr>
        <w:t>институционалног</w:t>
      </w:r>
      <w:proofErr w:type="spellEnd"/>
      <w:r w:rsidRPr="00854DA6">
        <w:rPr>
          <w:rFonts w:ascii="Aptos" w:hAnsi="Aptos"/>
        </w:rPr>
        <w:t xml:space="preserve"> </w:t>
      </w:r>
      <w:proofErr w:type="spellStart"/>
      <w:r w:rsidRPr="00854DA6">
        <w:rPr>
          <w:rFonts w:ascii="Aptos" w:hAnsi="Aptos"/>
        </w:rPr>
        <w:t>јачања</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(SGIIS, P516640). </w:t>
      </w:r>
      <w:r w:rsidRPr="00854DA6">
        <w:rPr>
          <w:rFonts w:ascii="Aptos" w:hAnsi="Aptos"/>
          <w:lang w:val="sr-Cyrl-RS"/>
        </w:rPr>
        <w:t xml:space="preserve">Сваки </w:t>
      </w:r>
      <w:r w:rsidRPr="00854DA6">
        <w:rPr>
          <w:rFonts w:ascii="Aptos" w:hAnsi="Aptos"/>
        </w:rPr>
        <w:t xml:space="preserve">RAP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израђен</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стандардом</w:t>
      </w:r>
      <w:proofErr w:type="spellEnd"/>
      <w:r w:rsidRPr="00854DA6">
        <w:rPr>
          <w:rFonts w:ascii="Aptos" w:hAnsi="Aptos"/>
        </w:rPr>
        <w:t xml:space="preserve"> ESS5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 xml:space="preserve">, </w:t>
      </w:r>
      <w:proofErr w:type="spellStart"/>
      <w:r w:rsidRPr="00854DA6">
        <w:rPr>
          <w:rFonts w:ascii="Aptos" w:hAnsi="Aptos"/>
        </w:rPr>
        <w:t>овим</w:t>
      </w:r>
      <w:proofErr w:type="spellEnd"/>
      <w:r w:rsidRPr="00854DA6">
        <w:rPr>
          <w:rFonts w:ascii="Aptos" w:hAnsi="Aptos"/>
        </w:rPr>
        <w:t xml:space="preserve"> RPF</w:t>
      </w:r>
      <w:r w:rsidRPr="00854DA6">
        <w:rPr>
          <w:rFonts w:ascii="Aptos" w:hAnsi="Aptos"/>
          <w:lang w:val="sr-Cyrl-RS"/>
        </w:rPr>
        <w:t>-ом</w:t>
      </w:r>
      <w:r w:rsidRPr="00854DA6">
        <w:rPr>
          <w:rFonts w:ascii="Aptos" w:hAnsi="Aptos"/>
        </w:rPr>
        <w:t xml:space="preserve">, и </w:t>
      </w:r>
      <w:proofErr w:type="spellStart"/>
      <w:r w:rsidRPr="00854DA6">
        <w:rPr>
          <w:rFonts w:ascii="Aptos" w:hAnsi="Aptos"/>
        </w:rPr>
        <w:t>важећим</w:t>
      </w:r>
      <w:proofErr w:type="spellEnd"/>
      <w:r w:rsidRPr="00854DA6">
        <w:rPr>
          <w:rFonts w:ascii="Aptos" w:hAnsi="Aptos"/>
        </w:rPr>
        <w:t xml:space="preserve"> </w:t>
      </w:r>
      <w:proofErr w:type="spellStart"/>
      <w:r w:rsidRPr="00854DA6">
        <w:rPr>
          <w:rFonts w:ascii="Aptos" w:hAnsi="Aptos"/>
        </w:rPr>
        <w:t>законодавством</w:t>
      </w:r>
      <w:proofErr w:type="spellEnd"/>
      <w:r w:rsidRPr="00854DA6">
        <w:rPr>
          <w:rFonts w:ascii="Aptos" w:hAnsi="Aptos"/>
        </w:rPr>
        <w:t xml:space="preserve"> </w:t>
      </w:r>
      <w:proofErr w:type="spellStart"/>
      <w:r w:rsidRPr="00854DA6">
        <w:rPr>
          <w:rFonts w:ascii="Aptos" w:hAnsi="Aptos"/>
        </w:rPr>
        <w:t>Републике</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нацрт</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прилагођен</w:t>
      </w:r>
      <w:proofErr w:type="spellEnd"/>
      <w:r w:rsidRPr="00854DA6">
        <w:rPr>
          <w:rFonts w:ascii="Aptos" w:hAnsi="Aptos"/>
        </w:rPr>
        <w:t xml:space="preserve"> </w:t>
      </w:r>
      <w:proofErr w:type="spellStart"/>
      <w:r w:rsidRPr="00854DA6">
        <w:rPr>
          <w:rFonts w:ascii="Aptos" w:hAnsi="Aptos"/>
        </w:rPr>
        <w:t>контексту</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транспорт</w:t>
      </w:r>
      <w:proofErr w:type="spellEnd"/>
      <w:r w:rsidRPr="00854DA6">
        <w:rPr>
          <w:rFonts w:ascii="Aptos" w:hAnsi="Aptos"/>
        </w:rPr>
        <w:t xml:space="preserve"> </w:t>
      </w:r>
      <w:proofErr w:type="spellStart"/>
      <w:r w:rsidRPr="00854DA6">
        <w:rPr>
          <w:rFonts w:ascii="Aptos" w:hAnsi="Aptos"/>
        </w:rPr>
        <w:t>гаса</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претежно</w:t>
      </w:r>
      <w:proofErr w:type="spellEnd"/>
      <w:r w:rsidRPr="00854DA6">
        <w:rPr>
          <w:rFonts w:ascii="Aptos" w:hAnsi="Aptos"/>
        </w:rPr>
        <w:t xml:space="preserve"> </w:t>
      </w:r>
      <w:proofErr w:type="spellStart"/>
      <w:r w:rsidRPr="00854DA6">
        <w:rPr>
          <w:rFonts w:ascii="Aptos" w:hAnsi="Aptos"/>
        </w:rPr>
        <w:t>очекује</w:t>
      </w:r>
      <w:proofErr w:type="spellEnd"/>
      <w:r w:rsidRPr="00854DA6">
        <w:rPr>
          <w:rFonts w:ascii="Aptos" w:hAnsi="Aptos"/>
        </w:rPr>
        <w:t xml:space="preserve"> </w:t>
      </w:r>
      <w:proofErr w:type="spellStart"/>
      <w:r w:rsidRPr="00854DA6">
        <w:rPr>
          <w:rFonts w:ascii="Aptos" w:hAnsi="Aptos"/>
        </w:rPr>
        <w:t>економско</w:t>
      </w:r>
      <w:proofErr w:type="spellEnd"/>
      <w:r w:rsidRPr="00854DA6">
        <w:rPr>
          <w:rFonts w:ascii="Aptos" w:hAnsi="Aptos"/>
        </w:rPr>
        <w:t xml:space="preserve"> </w:t>
      </w:r>
      <w:proofErr w:type="spellStart"/>
      <w:r w:rsidRPr="00854DA6">
        <w:rPr>
          <w:rFonts w:ascii="Aptos" w:hAnsi="Aptos"/>
        </w:rPr>
        <w:t>расељавање</w:t>
      </w:r>
      <w:proofErr w:type="spellEnd"/>
      <w:r w:rsidRPr="00854DA6">
        <w:rPr>
          <w:rFonts w:ascii="Aptos" w:hAnsi="Aptos"/>
        </w:rPr>
        <w:t xml:space="preserve"> </w:t>
      </w:r>
      <w:proofErr w:type="spellStart"/>
      <w:r w:rsidRPr="00854DA6">
        <w:rPr>
          <w:rFonts w:ascii="Aptos" w:hAnsi="Aptos"/>
        </w:rPr>
        <w:t>засновано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службеностима</w:t>
      </w:r>
      <w:proofErr w:type="spellEnd"/>
      <w:r w:rsidRPr="00854DA6">
        <w:rPr>
          <w:rFonts w:ascii="Aptos" w:hAnsi="Aptos"/>
        </w:rPr>
        <w:t xml:space="preserve">, </w:t>
      </w:r>
      <w:proofErr w:type="spellStart"/>
      <w:r w:rsidRPr="00854DA6">
        <w:rPr>
          <w:rFonts w:ascii="Aptos" w:hAnsi="Aptos"/>
        </w:rPr>
        <w:t>али</w:t>
      </w:r>
      <w:proofErr w:type="spellEnd"/>
      <w:r w:rsidRPr="00854DA6">
        <w:rPr>
          <w:rFonts w:ascii="Aptos" w:hAnsi="Aptos"/>
        </w:rPr>
        <w:t xml:space="preserve"> </w:t>
      </w:r>
      <w:proofErr w:type="spellStart"/>
      <w:r w:rsidRPr="00854DA6">
        <w:rPr>
          <w:rFonts w:ascii="Aptos" w:hAnsi="Aptos"/>
        </w:rPr>
        <w:t>укључује</w:t>
      </w:r>
      <w:proofErr w:type="spellEnd"/>
      <w:r w:rsidRPr="00854DA6">
        <w:rPr>
          <w:rFonts w:ascii="Aptos" w:hAnsi="Aptos"/>
        </w:rPr>
        <w:t xml:space="preserve"> и </w:t>
      </w:r>
      <w:proofErr w:type="spellStart"/>
      <w:r w:rsidRPr="00854DA6">
        <w:rPr>
          <w:rFonts w:ascii="Aptos" w:hAnsi="Aptos"/>
        </w:rPr>
        <w:t>одредбе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физичко</w:t>
      </w:r>
      <w:proofErr w:type="spellEnd"/>
      <w:r w:rsidRPr="00854DA6">
        <w:rPr>
          <w:rFonts w:ascii="Aptos" w:hAnsi="Aptos"/>
        </w:rPr>
        <w:t xml:space="preserve"> </w:t>
      </w:r>
      <w:proofErr w:type="spellStart"/>
      <w:r w:rsidRPr="00854DA6">
        <w:rPr>
          <w:rFonts w:ascii="Aptos" w:hAnsi="Aptos"/>
        </w:rPr>
        <w:t>расељавање</w:t>
      </w:r>
      <w:proofErr w:type="spellEnd"/>
      <w:r w:rsidRPr="00854DA6">
        <w:rPr>
          <w:rFonts w:ascii="Aptos" w:hAnsi="Aptos"/>
        </w:rPr>
        <w:t xml:space="preserve"> </w:t>
      </w:r>
      <w:proofErr w:type="spellStart"/>
      <w:r w:rsidRPr="00854DA6">
        <w:rPr>
          <w:rFonts w:ascii="Aptos" w:hAnsi="Aptos"/>
        </w:rPr>
        <w:t>уколико</w:t>
      </w:r>
      <w:proofErr w:type="spellEnd"/>
      <w:r w:rsidRPr="00854DA6">
        <w:rPr>
          <w:rFonts w:ascii="Aptos" w:hAnsi="Aptos"/>
        </w:rPr>
        <w:t xml:space="preserve"> </w:t>
      </w:r>
      <w:proofErr w:type="spellStart"/>
      <w:r w:rsidRPr="00854DA6">
        <w:rPr>
          <w:rFonts w:ascii="Aptos" w:hAnsi="Aptos"/>
        </w:rPr>
        <w:t>оно</w:t>
      </w:r>
      <w:proofErr w:type="spellEnd"/>
      <w:r w:rsidRPr="00854DA6">
        <w:rPr>
          <w:rFonts w:ascii="Aptos" w:hAnsi="Aptos"/>
        </w:rPr>
        <w:t xml:space="preserve"> </w:t>
      </w:r>
      <w:proofErr w:type="spellStart"/>
      <w:r w:rsidRPr="00854DA6">
        <w:rPr>
          <w:rFonts w:ascii="Aptos" w:hAnsi="Aptos"/>
        </w:rPr>
        <w:t>буде</w:t>
      </w:r>
      <w:proofErr w:type="spellEnd"/>
      <w:r w:rsidRPr="00854DA6">
        <w:rPr>
          <w:rFonts w:ascii="Aptos" w:hAnsi="Aptos"/>
        </w:rPr>
        <w:t xml:space="preserve"> </w:t>
      </w:r>
      <w:proofErr w:type="spellStart"/>
      <w:r w:rsidRPr="00854DA6">
        <w:rPr>
          <w:rFonts w:ascii="Aptos" w:hAnsi="Aptos"/>
        </w:rPr>
        <w:t>потребно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надземне</w:t>
      </w:r>
      <w:proofErr w:type="spellEnd"/>
      <w:r w:rsidRPr="00854DA6">
        <w:rPr>
          <w:rFonts w:ascii="Aptos" w:hAnsi="Aptos"/>
        </w:rPr>
        <w:t xml:space="preserve"> </w:t>
      </w:r>
      <w:proofErr w:type="spellStart"/>
      <w:r w:rsidRPr="00854DA6">
        <w:rPr>
          <w:rFonts w:ascii="Aptos" w:hAnsi="Aptos"/>
        </w:rPr>
        <w:t>објекте</w:t>
      </w:r>
      <w:proofErr w:type="spellEnd"/>
      <w:r w:rsidRPr="00854DA6">
        <w:rPr>
          <w:rFonts w:ascii="Aptos" w:hAnsi="Aptos"/>
        </w:rPr>
        <w:t>.</w:t>
      </w:r>
    </w:p>
    <w:p w14:paraId="700D407D" w14:textId="77777777" w:rsidR="00854DA6" w:rsidRPr="00854DA6" w:rsidRDefault="00854DA6" w:rsidP="00854DA6">
      <w:pPr>
        <w:jc w:val="both"/>
        <w:rPr>
          <w:rFonts w:ascii="Aptos" w:hAnsi="Aptos"/>
          <w:i/>
        </w:rPr>
      </w:pPr>
      <w:proofErr w:type="spellStart"/>
      <w:r w:rsidRPr="00854DA6">
        <w:rPr>
          <w:rFonts w:ascii="Aptos" w:hAnsi="Aptos"/>
          <w:i/>
        </w:rPr>
        <w:t>Напомена</w:t>
      </w:r>
      <w:proofErr w:type="spellEnd"/>
      <w:r w:rsidRPr="00854DA6">
        <w:rPr>
          <w:rFonts w:ascii="Aptos" w:hAnsi="Aptos"/>
          <w:i/>
        </w:rPr>
        <w:t xml:space="preserve">: </w:t>
      </w:r>
      <w:proofErr w:type="spellStart"/>
      <w:r w:rsidRPr="00854DA6">
        <w:rPr>
          <w:rFonts w:ascii="Aptos" w:hAnsi="Aptos"/>
          <w:i/>
        </w:rPr>
        <w:t>Одељци</w:t>
      </w:r>
      <w:proofErr w:type="spellEnd"/>
      <w:r w:rsidRPr="00854DA6">
        <w:rPr>
          <w:rFonts w:ascii="Aptos" w:hAnsi="Aptos"/>
          <w:i/>
        </w:rPr>
        <w:t xml:space="preserve"> </w:t>
      </w:r>
      <w:proofErr w:type="spellStart"/>
      <w:r w:rsidRPr="00854DA6">
        <w:rPr>
          <w:rFonts w:ascii="Aptos" w:hAnsi="Aptos"/>
          <w:i/>
        </w:rPr>
        <w:t>означени</w:t>
      </w:r>
      <w:proofErr w:type="spellEnd"/>
      <w:r w:rsidRPr="00854DA6">
        <w:rPr>
          <w:rFonts w:ascii="Aptos" w:hAnsi="Aptos"/>
          <w:i/>
        </w:rPr>
        <w:t xml:space="preserve"> </w:t>
      </w:r>
      <w:proofErr w:type="spellStart"/>
      <w:r w:rsidRPr="00854DA6">
        <w:rPr>
          <w:rFonts w:ascii="Aptos" w:hAnsi="Aptos"/>
          <w:i/>
        </w:rPr>
        <w:t>звездицом</w:t>
      </w:r>
      <w:proofErr w:type="spellEnd"/>
      <w:r w:rsidRPr="00854DA6">
        <w:rPr>
          <w:rFonts w:ascii="Aptos" w:hAnsi="Aptos"/>
          <w:i/>
        </w:rPr>
        <w:t xml:space="preserve"> (*) </w:t>
      </w:r>
      <w:proofErr w:type="spellStart"/>
      <w:r w:rsidRPr="00854DA6">
        <w:rPr>
          <w:rFonts w:ascii="Aptos" w:hAnsi="Aptos"/>
          <w:i/>
        </w:rPr>
        <w:t>захтевају</w:t>
      </w:r>
      <w:proofErr w:type="spellEnd"/>
      <w:r w:rsidRPr="00854DA6">
        <w:rPr>
          <w:rFonts w:ascii="Aptos" w:hAnsi="Aptos"/>
          <w:i/>
        </w:rPr>
        <w:t xml:space="preserve"> </w:t>
      </w:r>
      <w:proofErr w:type="spellStart"/>
      <w:r w:rsidRPr="00854DA6">
        <w:rPr>
          <w:rFonts w:ascii="Aptos" w:hAnsi="Aptos"/>
          <w:i/>
        </w:rPr>
        <w:t>унос</w:t>
      </w:r>
      <w:proofErr w:type="spellEnd"/>
      <w:r w:rsidRPr="00854DA6">
        <w:rPr>
          <w:rFonts w:ascii="Aptos" w:hAnsi="Aptos"/>
          <w:i/>
        </w:rPr>
        <w:t xml:space="preserve"> </w:t>
      </w:r>
      <w:proofErr w:type="spellStart"/>
      <w:r w:rsidRPr="00854DA6">
        <w:rPr>
          <w:rFonts w:ascii="Aptos" w:hAnsi="Aptos"/>
          <w:i/>
        </w:rPr>
        <w:t>података</w:t>
      </w:r>
      <w:proofErr w:type="spellEnd"/>
      <w:r w:rsidRPr="00854DA6">
        <w:rPr>
          <w:rFonts w:ascii="Aptos" w:hAnsi="Aptos"/>
          <w:i/>
        </w:rPr>
        <w:t xml:space="preserve"> </w:t>
      </w:r>
      <w:proofErr w:type="spellStart"/>
      <w:r w:rsidRPr="00854DA6">
        <w:rPr>
          <w:rFonts w:ascii="Aptos" w:hAnsi="Aptos"/>
          <w:i/>
        </w:rPr>
        <w:t>из</w:t>
      </w:r>
      <w:proofErr w:type="spellEnd"/>
      <w:r w:rsidRPr="00854DA6">
        <w:rPr>
          <w:rFonts w:ascii="Aptos" w:hAnsi="Aptos"/>
          <w:i/>
        </w:rPr>
        <w:t xml:space="preserve"> </w:t>
      </w:r>
      <w:proofErr w:type="spellStart"/>
      <w:r w:rsidRPr="00854DA6">
        <w:rPr>
          <w:rFonts w:ascii="Aptos" w:hAnsi="Aptos"/>
          <w:i/>
        </w:rPr>
        <w:t>пописа</w:t>
      </w:r>
      <w:proofErr w:type="spellEnd"/>
      <w:r w:rsidRPr="00854DA6">
        <w:rPr>
          <w:rFonts w:ascii="Aptos" w:hAnsi="Aptos"/>
          <w:i/>
        </w:rPr>
        <w:t xml:space="preserve"> </w:t>
      </w:r>
      <w:proofErr w:type="spellStart"/>
      <w:r w:rsidRPr="00854DA6">
        <w:rPr>
          <w:rFonts w:ascii="Aptos" w:hAnsi="Aptos"/>
          <w:i/>
        </w:rPr>
        <w:t>за</w:t>
      </w:r>
      <w:proofErr w:type="spellEnd"/>
      <w:r w:rsidRPr="00854DA6">
        <w:rPr>
          <w:rFonts w:ascii="Aptos" w:hAnsi="Aptos"/>
          <w:i/>
        </w:rPr>
        <w:t xml:space="preserve"> </w:t>
      </w:r>
      <w:proofErr w:type="spellStart"/>
      <w:r w:rsidRPr="00854DA6">
        <w:rPr>
          <w:rFonts w:ascii="Aptos" w:hAnsi="Aptos"/>
          <w:i/>
        </w:rPr>
        <w:t>конкретну</w:t>
      </w:r>
      <w:proofErr w:type="spellEnd"/>
      <w:r w:rsidRPr="00854DA6">
        <w:rPr>
          <w:rFonts w:ascii="Aptos" w:hAnsi="Aptos"/>
          <w:i/>
        </w:rPr>
        <w:t xml:space="preserve"> </w:t>
      </w:r>
      <w:proofErr w:type="spellStart"/>
      <w:r w:rsidRPr="00854DA6">
        <w:rPr>
          <w:rFonts w:ascii="Aptos" w:hAnsi="Aptos"/>
          <w:i/>
        </w:rPr>
        <w:t>локацију</w:t>
      </w:r>
      <w:proofErr w:type="spellEnd"/>
      <w:r w:rsidRPr="00854DA6">
        <w:rPr>
          <w:rFonts w:ascii="Aptos" w:hAnsi="Aptos"/>
          <w:i/>
        </w:rPr>
        <w:t xml:space="preserve">, </w:t>
      </w:r>
      <w:proofErr w:type="spellStart"/>
      <w:r w:rsidRPr="00854DA6">
        <w:rPr>
          <w:rFonts w:ascii="Aptos" w:hAnsi="Aptos"/>
          <w:i/>
        </w:rPr>
        <w:t>социо-економске</w:t>
      </w:r>
      <w:proofErr w:type="spellEnd"/>
      <w:r w:rsidRPr="00854DA6">
        <w:rPr>
          <w:rFonts w:ascii="Aptos" w:hAnsi="Aptos"/>
          <w:i/>
        </w:rPr>
        <w:t xml:space="preserve"> </w:t>
      </w:r>
      <w:proofErr w:type="spellStart"/>
      <w:r w:rsidRPr="00854DA6">
        <w:rPr>
          <w:rFonts w:ascii="Aptos" w:hAnsi="Aptos"/>
          <w:i/>
        </w:rPr>
        <w:t>студије</w:t>
      </w:r>
      <w:proofErr w:type="spellEnd"/>
      <w:r w:rsidRPr="00854DA6">
        <w:rPr>
          <w:rFonts w:ascii="Aptos" w:hAnsi="Aptos"/>
          <w:i/>
        </w:rPr>
        <w:t xml:space="preserve"> и </w:t>
      </w:r>
      <w:proofErr w:type="spellStart"/>
      <w:r w:rsidRPr="00854DA6">
        <w:rPr>
          <w:rFonts w:ascii="Aptos" w:hAnsi="Aptos"/>
          <w:i/>
        </w:rPr>
        <w:t>Студије</w:t>
      </w:r>
      <w:proofErr w:type="spellEnd"/>
      <w:r w:rsidRPr="00854DA6">
        <w:rPr>
          <w:rFonts w:ascii="Aptos" w:hAnsi="Aptos"/>
          <w:i/>
        </w:rPr>
        <w:t xml:space="preserve"> </w:t>
      </w:r>
      <w:proofErr w:type="spellStart"/>
      <w:r w:rsidRPr="00854DA6">
        <w:rPr>
          <w:rFonts w:ascii="Aptos" w:hAnsi="Aptos"/>
          <w:i/>
        </w:rPr>
        <w:t>заменске</w:t>
      </w:r>
      <w:proofErr w:type="spellEnd"/>
      <w:r w:rsidRPr="00854DA6">
        <w:rPr>
          <w:rFonts w:ascii="Aptos" w:hAnsi="Aptos"/>
          <w:i/>
        </w:rPr>
        <w:t xml:space="preserve"> </w:t>
      </w:r>
      <w:proofErr w:type="spellStart"/>
      <w:r w:rsidRPr="00854DA6">
        <w:rPr>
          <w:rFonts w:ascii="Aptos" w:hAnsi="Aptos"/>
          <w:i/>
        </w:rPr>
        <w:t>вредности</w:t>
      </w:r>
      <w:proofErr w:type="spellEnd"/>
      <w:r w:rsidRPr="00854DA6">
        <w:rPr>
          <w:rFonts w:ascii="Aptos" w:hAnsi="Aptos"/>
          <w:i/>
        </w:rPr>
        <w:t xml:space="preserve">, </w:t>
      </w:r>
      <w:proofErr w:type="spellStart"/>
      <w:r w:rsidRPr="00854DA6">
        <w:rPr>
          <w:rFonts w:ascii="Aptos" w:hAnsi="Aptos"/>
          <w:i/>
        </w:rPr>
        <w:t>те</w:t>
      </w:r>
      <w:proofErr w:type="spellEnd"/>
      <w:r w:rsidRPr="00854DA6">
        <w:rPr>
          <w:rFonts w:ascii="Aptos" w:hAnsi="Aptos"/>
          <w:i/>
        </w:rPr>
        <w:t xml:space="preserve"> </w:t>
      </w:r>
      <w:proofErr w:type="spellStart"/>
      <w:r w:rsidRPr="00854DA6">
        <w:rPr>
          <w:rFonts w:ascii="Aptos" w:hAnsi="Aptos"/>
          <w:i/>
        </w:rPr>
        <w:t>се</w:t>
      </w:r>
      <w:proofErr w:type="spellEnd"/>
      <w:r w:rsidRPr="00854DA6">
        <w:rPr>
          <w:rFonts w:ascii="Aptos" w:hAnsi="Aptos"/>
          <w:i/>
        </w:rPr>
        <w:t xml:space="preserve"> </w:t>
      </w:r>
      <w:proofErr w:type="spellStart"/>
      <w:r w:rsidRPr="00854DA6">
        <w:rPr>
          <w:rFonts w:ascii="Aptos" w:hAnsi="Aptos"/>
          <w:i/>
        </w:rPr>
        <w:t>не</w:t>
      </w:r>
      <w:proofErr w:type="spellEnd"/>
      <w:r w:rsidRPr="00854DA6">
        <w:rPr>
          <w:rFonts w:ascii="Aptos" w:hAnsi="Aptos"/>
          <w:i/>
        </w:rPr>
        <w:t xml:space="preserve"> </w:t>
      </w:r>
      <w:proofErr w:type="spellStart"/>
      <w:r w:rsidRPr="00854DA6">
        <w:rPr>
          <w:rFonts w:ascii="Aptos" w:hAnsi="Aptos"/>
          <w:i/>
        </w:rPr>
        <w:t>могу</w:t>
      </w:r>
      <w:proofErr w:type="spellEnd"/>
      <w:r w:rsidRPr="00854DA6">
        <w:rPr>
          <w:rFonts w:ascii="Aptos" w:hAnsi="Aptos"/>
          <w:i/>
        </w:rPr>
        <w:t xml:space="preserve"> </w:t>
      </w:r>
      <w:r w:rsidRPr="00854DA6">
        <w:rPr>
          <w:rFonts w:ascii="Aptos" w:hAnsi="Aptos"/>
          <w:i/>
          <w:lang w:val="sr-Cyrl-RS"/>
        </w:rPr>
        <w:t>попунити</w:t>
      </w:r>
      <w:r w:rsidRPr="00854DA6">
        <w:rPr>
          <w:rFonts w:ascii="Aptos" w:hAnsi="Aptos"/>
          <w:i/>
        </w:rPr>
        <w:t xml:space="preserve"> </w:t>
      </w:r>
      <w:proofErr w:type="spellStart"/>
      <w:r w:rsidRPr="00854DA6">
        <w:rPr>
          <w:rFonts w:ascii="Aptos" w:hAnsi="Aptos"/>
          <w:i/>
        </w:rPr>
        <w:t>пре</w:t>
      </w:r>
      <w:proofErr w:type="spellEnd"/>
      <w:r w:rsidRPr="00854DA6">
        <w:rPr>
          <w:rFonts w:ascii="Aptos" w:hAnsi="Aptos"/>
          <w:i/>
        </w:rPr>
        <w:t xml:space="preserve"> </w:t>
      </w:r>
      <w:proofErr w:type="spellStart"/>
      <w:r w:rsidRPr="00854DA6">
        <w:rPr>
          <w:rFonts w:ascii="Aptos" w:hAnsi="Aptos"/>
          <w:i/>
        </w:rPr>
        <w:t>финализ</w:t>
      </w:r>
      <w:r w:rsidRPr="00854DA6">
        <w:rPr>
          <w:rFonts w:ascii="Aptos" w:hAnsi="Aptos"/>
          <w:i/>
          <w:lang w:val="sr-Cyrl-RS"/>
        </w:rPr>
        <w:t>ације</w:t>
      </w:r>
      <w:proofErr w:type="spellEnd"/>
      <w:r w:rsidRPr="00854DA6">
        <w:rPr>
          <w:rFonts w:ascii="Aptos" w:hAnsi="Aptos"/>
          <w:i/>
        </w:rPr>
        <w:t xml:space="preserve"> </w:t>
      </w:r>
      <w:proofErr w:type="spellStart"/>
      <w:r w:rsidRPr="00854DA6">
        <w:rPr>
          <w:rFonts w:ascii="Aptos" w:hAnsi="Aptos"/>
          <w:i/>
        </w:rPr>
        <w:t>прикупљањ</w:t>
      </w:r>
      <w:proofErr w:type="spellEnd"/>
      <w:r w:rsidRPr="00854DA6">
        <w:rPr>
          <w:rFonts w:ascii="Aptos" w:hAnsi="Aptos"/>
          <w:i/>
          <w:lang w:val="sr-Cyrl-RS"/>
        </w:rPr>
        <w:t>а</w:t>
      </w:r>
      <w:r w:rsidRPr="00854DA6">
        <w:rPr>
          <w:rFonts w:ascii="Aptos" w:hAnsi="Aptos"/>
          <w:i/>
        </w:rPr>
        <w:t xml:space="preserve"> </w:t>
      </w:r>
      <w:proofErr w:type="spellStart"/>
      <w:r w:rsidRPr="00854DA6">
        <w:rPr>
          <w:rFonts w:ascii="Aptos" w:hAnsi="Aptos"/>
          <w:i/>
        </w:rPr>
        <w:t>података</w:t>
      </w:r>
      <w:proofErr w:type="spellEnd"/>
      <w:r w:rsidRPr="00854DA6">
        <w:rPr>
          <w:rFonts w:ascii="Aptos" w:hAnsi="Aptos"/>
          <w:i/>
        </w:rPr>
        <w:t xml:space="preserve"> </w:t>
      </w:r>
      <w:proofErr w:type="spellStart"/>
      <w:r w:rsidRPr="00854DA6">
        <w:rPr>
          <w:rFonts w:ascii="Aptos" w:hAnsi="Aptos"/>
          <w:i/>
        </w:rPr>
        <w:t>на</w:t>
      </w:r>
      <w:proofErr w:type="spellEnd"/>
      <w:r w:rsidRPr="00854DA6">
        <w:rPr>
          <w:rFonts w:ascii="Aptos" w:hAnsi="Aptos"/>
          <w:i/>
        </w:rPr>
        <w:t xml:space="preserve"> </w:t>
      </w:r>
      <w:proofErr w:type="spellStart"/>
      <w:r w:rsidRPr="00854DA6">
        <w:rPr>
          <w:rFonts w:ascii="Aptos" w:hAnsi="Aptos"/>
          <w:i/>
        </w:rPr>
        <w:t>терену</w:t>
      </w:r>
      <w:proofErr w:type="spellEnd"/>
      <w:r w:rsidRPr="00854DA6">
        <w:rPr>
          <w:rFonts w:ascii="Aptos" w:hAnsi="Aptos"/>
          <w:i/>
        </w:rPr>
        <w:t>.</w:t>
      </w:r>
    </w:p>
    <w:p w14:paraId="476FEDC0"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29" w:name="_Toc234494537"/>
      <w:r w:rsidRPr="002E6EFE">
        <w:rPr>
          <w:rFonts w:ascii="Aptos" w:eastAsiaTheme="majorEastAsia" w:hAnsi="Aptos" w:cstheme="majorBidi"/>
          <w:sz w:val="28"/>
          <w:szCs w:val="32"/>
        </w:rPr>
        <w:t xml:space="preserve">1.  </w:t>
      </w:r>
      <w:bookmarkEnd w:id="129"/>
      <w:proofErr w:type="spellStart"/>
      <w:r w:rsidRPr="00854DA6">
        <w:rPr>
          <w:rFonts w:ascii="Aptos" w:eastAsiaTheme="majorEastAsia" w:hAnsi="Aptos" w:cstheme="majorBidi"/>
          <w:sz w:val="28"/>
          <w:szCs w:val="32"/>
          <w:lang w:val="en-GB"/>
        </w:rPr>
        <w:t>Опис</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пројекта</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оправдање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за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прибављање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земљишта</w:t>
      </w:r>
      <w:proofErr w:type="spellEnd"/>
    </w:p>
    <w:p w14:paraId="2C00BFC9"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Контекст</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преглед</w:t>
      </w:r>
      <w:proofErr w:type="spellEnd"/>
      <w:r w:rsidRPr="00854DA6">
        <w:rPr>
          <w:rFonts w:ascii="Aptos" w:hAnsi="Aptos"/>
        </w:rPr>
        <w:t xml:space="preserve"> </w:t>
      </w:r>
      <w:r w:rsidRPr="00854DA6">
        <w:rPr>
          <w:rFonts w:ascii="Aptos" w:hAnsi="Aptos"/>
          <w:lang w:val="sr-Cyrl-RS"/>
        </w:rPr>
        <w:t>в</w:t>
      </w:r>
      <w:proofErr w:type="spellStart"/>
      <w:r w:rsidRPr="00854DA6">
        <w:rPr>
          <w:rFonts w:ascii="Aptos" w:hAnsi="Aptos"/>
        </w:rPr>
        <w:t>ишефазн</w:t>
      </w:r>
      <w:r w:rsidRPr="00854DA6">
        <w:rPr>
          <w:rFonts w:ascii="Aptos" w:hAnsi="Aptos"/>
          <w:lang w:val="sr-Cyrl-RS"/>
        </w:rPr>
        <w:t>ог</w:t>
      </w:r>
      <w:proofErr w:type="spellEnd"/>
      <w:r w:rsidRPr="00854DA6">
        <w:rPr>
          <w:rFonts w:ascii="Aptos" w:hAnsi="Aptos"/>
        </w:rPr>
        <w:t xml:space="preserve"> </w:t>
      </w:r>
      <w:proofErr w:type="spellStart"/>
      <w:r w:rsidRPr="00854DA6">
        <w:rPr>
          <w:rFonts w:ascii="Aptos" w:hAnsi="Aptos"/>
        </w:rPr>
        <w:t>програмск</w:t>
      </w:r>
      <w:r w:rsidRPr="00854DA6">
        <w:rPr>
          <w:rFonts w:ascii="Aptos" w:hAnsi="Aptos"/>
          <w:lang w:val="sr-Cyrl-RS"/>
        </w:rPr>
        <w:t>ог</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lang w:val="sr-Cyrl-RS"/>
        </w:rPr>
        <w:t>а</w:t>
      </w:r>
      <w:r w:rsidRPr="00854DA6">
        <w:rPr>
          <w:rFonts w:ascii="Aptos" w:hAnsi="Aptos"/>
        </w:rPr>
        <w:t xml:space="preserve"> </w:t>
      </w:r>
      <w:r w:rsidRPr="00854DA6">
        <w:rPr>
          <w:rFonts w:ascii="Aptos" w:hAnsi="Aptos"/>
          <w:lang w:val="sr-Cyrl-RS"/>
        </w:rPr>
        <w:t>(</w:t>
      </w:r>
      <w:r w:rsidRPr="00854DA6">
        <w:rPr>
          <w:rFonts w:ascii="Aptos" w:hAnsi="Aptos"/>
        </w:rPr>
        <w:t>MPA</w:t>
      </w:r>
      <w:r w:rsidRPr="00854DA6">
        <w:rPr>
          <w:rFonts w:ascii="Aptos" w:hAnsi="Aptos"/>
          <w:lang w:val="sr-Cyrl-RS"/>
        </w:rPr>
        <w:t xml:space="preserve">) у оквиру </w:t>
      </w:r>
      <w:r w:rsidRPr="00854DA6">
        <w:rPr>
          <w:rFonts w:ascii="Aptos" w:hAnsi="Aptos"/>
        </w:rPr>
        <w:t>SGIIS</w:t>
      </w:r>
      <w:r w:rsidRPr="00854DA6">
        <w:rPr>
          <w:rFonts w:ascii="Aptos" w:hAnsi="Aptos"/>
          <w:lang w:val="sr-Cyrl-RS"/>
        </w:rPr>
        <w:t>-а</w:t>
      </w:r>
      <w:r w:rsidRPr="00854DA6">
        <w:rPr>
          <w:rFonts w:ascii="Aptos" w:hAnsi="Aptos"/>
        </w:rPr>
        <w:t xml:space="preserve"> и </w:t>
      </w:r>
      <w:proofErr w:type="spellStart"/>
      <w:r w:rsidRPr="00854DA6">
        <w:rPr>
          <w:rFonts w:ascii="Aptos" w:hAnsi="Aptos"/>
        </w:rPr>
        <w:t>конкретн</w:t>
      </w:r>
      <w:proofErr w:type="spellEnd"/>
      <w:r w:rsidRPr="00854DA6">
        <w:rPr>
          <w:rFonts w:ascii="Aptos" w:hAnsi="Aptos"/>
          <w:lang w:val="sr-Cyrl-RS"/>
        </w:rPr>
        <w:t>их</w:t>
      </w:r>
      <w:r w:rsidRPr="00854DA6">
        <w:rPr>
          <w:rFonts w:ascii="Aptos" w:hAnsi="Aptos"/>
        </w:rPr>
        <w:t xml:space="preserve"> </w:t>
      </w:r>
      <w:proofErr w:type="spellStart"/>
      <w:r w:rsidRPr="00854DA6">
        <w:rPr>
          <w:rFonts w:ascii="Aptos" w:hAnsi="Aptos"/>
        </w:rPr>
        <w:t>деониц</w:t>
      </w:r>
      <w:proofErr w:type="spellEnd"/>
      <w:r w:rsidRPr="00854DA6">
        <w:rPr>
          <w:rFonts w:ascii="Aptos" w:hAnsi="Aptos"/>
          <w:lang w:val="sr-Cyrl-RS"/>
        </w:rPr>
        <w:t>а</w:t>
      </w:r>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надземног</w:t>
      </w:r>
      <w:proofErr w:type="spellEnd"/>
      <w:r w:rsidRPr="00854DA6">
        <w:rPr>
          <w:rFonts w:ascii="Aptos" w:hAnsi="Aptos"/>
        </w:rPr>
        <w:t xml:space="preserve"> </w:t>
      </w:r>
      <w:proofErr w:type="spellStart"/>
      <w:r w:rsidRPr="00854DA6">
        <w:rPr>
          <w:rFonts w:ascii="Aptos" w:hAnsi="Aptos"/>
        </w:rPr>
        <w:t>објекта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обухваћени</w:t>
      </w:r>
      <w:proofErr w:type="spellEnd"/>
      <w:r w:rsidRPr="00854DA6">
        <w:rPr>
          <w:rFonts w:ascii="Aptos" w:hAnsi="Aptos"/>
        </w:rPr>
        <w:t xml:space="preserve"> </w:t>
      </w:r>
      <w:proofErr w:type="spellStart"/>
      <w:r w:rsidRPr="00854DA6">
        <w:rPr>
          <w:rFonts w:ascii="Aptos" w:hAnsi="Aptos"/>
        </w:rPr>
        <w:t>овим</w:t>
      </w:r>
      <w:proofErr w:type="spellEnd"/>
      <w:r w:rsidRPr="00854DA6">
        <w:rPr>
          <w:rFonts w:ascii="Aptos" w:hAnsi="Aptos"/>
        </w:rPr>
        <w:t xml:space="preserve"> RAP-</w:t>
      </w:r>
      <w:proofErr w:type="spellStart"/>
      <w:r w:rsidRPr="00854DA6">
        <w:rPr>
          <w:rFonts w:ascii="Aptos" w:hAnsi="Aptos"/>
        </w:rPr>
        <w:t>ом</w:t>
      </w:r>
      <w:proofErr w:type="spellEnd"/>
      <w:r w:rsidRPr="00854DA6">
        <w:rPr>
          <w:rFonts w:ascii="Aptos" w:hAnsi="Aptos"/>
        </w:rPr>
        <w:t>.</w:t>
      </w:r>
    </w:p>
    <w:p w14:paraId="33CA3E1D"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Технички</w:t>
      </w:r>
      <w:proofErr w:type="spellEnd"/>
      <w:r w:rsidRPr="00854DA6">
        <w:rPr>
          <w:rFonts w:ascii="Aptos" w:hAnsi="Aptos"/>
        </w:rPr>
        <w:t xml:space="preserve"> </w:t>
      </w:r>
      <w:proofErr w:type="spellStart"/>
      <w:r w:rsidRPr="00854DA6">
        <w:rPr>
          <w:rFonts w:ascii="Aptos" w:hAnsi="Aptos"/>
        </w:rPr>
        <w:t>опис</w:t>
      </w:r>
      <w:proofErr w:type="spellEnd"/>
      <w:r w:rsidRPr="00854DA6">
        <w:rPr>
          <w:rFonts w:ascii="Aptos" w:hAnsi="Aptos"/>
        </w:rPr>
        <w:t xml:space="preserve"> </w:t>
      </w:r>
      <w:proofErr w:type="spellStart"/>
      <w:r w:rsidRPr="00854DA6">
        <w:rPr>
          <w:rFonts w:ascii="Aptos" w:hAnsi="Aptos"/>
        </w:rPr>
        <w:t>потпројекта</w:t>
      </w:r>
      <w:proofErr w:type="spellEnd"/>
      <w:r w:rsidRPr="00854DA6">
        <w:rPr>
          <w:rFonts w:ascii="Aptos" w:hAnsi="Aptos"/>
        </w:rPr>
        <w:t xml:space="preserve">: </w:t>
      </w:r>
      <w:proofErr w:type="spellStart"/>
      <w:r w:rsidRPr="00854DA6">
        <w:rPr>
          <w:rFonts w:ascii="Aptos" w:hAnsi="Aptos"/>
        </w:rPr>
        <w:t>пречник</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дужина</w:t>
      </w:r>
      <w:proofErr w:type="spellEnd"/>
      <w:r w:rsidRPr="00854DA6">
        <w:rPr>
          <w:rFonts w:ascii="Aptos" w:hAnsi="Aptos"/>
        </w:rPr>
        <w:t xml:space="preserve">, </w:t>
      </w:r>
      <w:proofErr w:type="spellStart"/>
      <w:r w:rsidRPr="00854DA6">
        <w:rPr>
          <w:rFonts w:ascii="Aptos" w:hAnsi="Aptos"/>
        </w:rPr>
        <w:t>радни</w:t>
      </w:r>
      <w:proofErr w:type="spellEnd"/>
      <w:r w:rsidRPr="00854DA6">
        <w:rPr>
          <w:rFonts w:ascii="Aptos" w:hAnsi="Aptos"/>
        </w:rPr>
        <w:t xml:space="preserve"> </w:t>
      </w:r>
      <w:proofErr w:type="spellStart"/>
      <w:r w:rsidRPr="00854DA6">
        <w:rPr>
          <w:rFonts w:ascii="Aptos" w:hAnsi="Aptos"/>
        </w:rPr>
        <w:t>притисак</w:t>
      </w:r>
      <w:proofErr w:type="spellEnd"/>
      <w:r w:rsidRPr="00854DA6">
        <w:rPr>
          <w:rFonts w:ascii="Aptos" w:hAnsi="Aptos"/>
        </w:rPr>
        <w:t xml:space="preserve">, </w:t>
      </w:r>
      <w:proofErr w:type="spellStart"/>
      <w:r w:rsidRPr="00854DA6">
        <w:rPr>
          <w:rFonts w:ascii="Aptos" w:hAnsi="Aptos"/>
        </w:rPr>
        <w:t>дубина</w:t>
      </w:r>
      <w:proofErr w:type="spellEnd"/>
      <w:r w:rsidRPr="00854DA6">
        <w:rPr>
          <w:rFonts w:ascii="Aptos" w:hAnsi="Aptos"/>
        </w:rPr>
        <w:t xml:space="preserve"> </w:t>
      </w:r>
      <w:proofErr w:type="spellStart"/>
      <w:r w:rsidRPr="00854DA6">
        <w:rPr>
          <w:rFonts w:ascii="Aptos" w:hAnsi="Aptos"/>
        </w:rPr>
        <w:t>полагања</w:t>
      </w:r>
      <w:proofErr w:type="spellEnd"/>
      <w:r w:rsidRPr="00854DA6">
        <w:rPr>
          <w:rFonts w:ascii="Aptos" w:hAnsi="Aptos"/>
        </w:rPr>
        <w:t xml:space="preserve">, </w:t>
      </w:r>
      <w:proofErr w:type="spellStart"/>
      <w:r w:rsidRPr="00854DA6">
        <w:rPr>
          <w:rFonts w:ascii="Aptos" w:hAnsi="Aptos"/>
        </w:rPr>
        <w:t>метод</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отворени</w:t>
      </w:r>
      <w:proofErr w:type="spellEnd"/>
      <w:r w:rsidRPr="00854DA6">
        <w:rPr>
          <w:rFonts w:ascii="Aptos" w:hAnsi="Aptos"/>
        </w:rPr>
        <w:t xml:space="preserve"> </w:t>
      </w:r>
      <w:proofErr w:type="spellStart"/>
      <w:r w:rsidRPr="00854DA6">
        <w:rPr>
          <w:rFonts w:ascii="Aptos" w:hAnsi="Aptos"/>
        </w:rPr>
        <w:t>ров</w:t>
      </w:r>
      <w:proofErr w:type="spellEnd"/>
      <w:r w:rsidRPr="00854DA6">
        <w:rPr>
          <w:rFonts w:ascii="Aptos" w:hAnsi="Aptos"/>
        </w:rPr>
        <w:t xml:space="preserve">, </w:t>
      </w:r>
      <w:proofErr w:type="spellStart"/>
      <w:r w:rsidRPr="00854DA6">
        <w:rPr>
          <w:rFonts w:ascii="Aptos" w:hAnsi="Aptos"/>
        </w:rPr>
        <w:t>хоризонтално</w:t>
      </w:r>
      <w:proofErr w:type="spellEnd"/>
      <w:r w:rsidRPr="00854DA6">
        <w:rPr>
          <w:rFonts w:ascii="Aptos" w:hAnsi="Aptos"/>
        </w:rPr>
        <w:t xml:space="preserve"> </w:t>
      </w:r>
      <w:proofErr w:type="spellStart"/>
      <w:r w:rsidRPr="00854DA6">
        <w:rPr>
          <w:rFonts w:ascii="Aptos" w:hAnsi="Aptos"/>
        </w:rPr>
        <w:t>усмерено</w:t>
      </w:r>
      <w:proofErr w:type="spellEnd"/>
      <w:r w:rsidRPr="00854DA6">
        <w:rPr>
          <w:rFonts w:ascii="Aptos" w:hAnsi="Aptos"/>
        </w:rPr>
        <w:t xml:space="preserve"> </w:t>
      </w:r>
      <w:proofErr w:type="spellStart"/>
      <w:r w:rsidRPr="00854DA6">
        <w:rPr>
          <w:rFonts w:ascii="Aptos" w:hAnsi="Aptos"/>
        </w:rPr>
        <w:t>бушење</w:t>
      </w:r>
      <w:proofErr w:type="spellEnd"/>
      <w:r w:rsidRPr="00854DA6">
        <w:rPr>
          <w:rFonts w:ascii="Aptos" w:hAnsi="Aptos"/>
        </w:rPr>
        <w:t xml:space="preserve"> – HDD, </w:t>
      </w:r>
      <w:proofErr w:type="spellStart"/>
      <w:r w:rsidRPr="00854DA6">
        <w:rPr>
          <w:rFonts w:ascii="Aptos" w:hAnsi="Aptos"/>
        </w:rPr>
        <w:t>подбушивање</w:t>
      </w:r>
      <w:proofErr w:type="spellEnd"/>
      <w:r w:rsidRPr="00854DA6">
        <w:rPr>
          <w:rFonts w:ascii="Aptos" w:hAnsi="Aptos"/>
        </w:rPr>
        <w:t xml:space="preserve">), </w:t>
      </w:r>
      <w:proofErr w:type="spellStart"/>
      <w:r w:rsidRPr="00854DA6">
        <w:rPr>
          <w:rFonts w:ascii="Aptos" w:hAnsi="Aptos"/>
        </w:rPr>
        <w:t>надземни</w:t>
      </w:r>
      <w:proofErr w:type="spellEnd"/>
      <w:r w:rsidRPr="00854DA6">
        <w:rPr>
          <w:rFonts w:ascii="Aptos" w:hAnsi="Aptos"/>
        </w:rPr>
        <w:t xml:space="preserve"> </w:t>
      </w:r>
      <w:proofErr w:type="spellStart"/>
      <w:r w:rsidRPr="00854DA6">
        <w:rPr>
          <w:rFonts w:ascii="Aptos" w:hAnsi="Aptos"/>
        </w:rPr>
        <w:t>објекти</w:t>
      </w:r>
      <w:proofErr w:type="spellEnd"/>
      <w:r w:rsidRPr="00854DA6">
        <w:rPr>
          <w:rFonts w:ascii="Aptos" w:hAnsi="Aptos"/>
        </w:rPr>
        <w:t xml:space="preserve"> (</w:t>
      </w:r>
      <w:proofErr w:type="spellStart"/>
      <w:r w:rsidRPr="00854DA6">
        <w:rPr>
          <w:rFonts w:ascii="Aptos" w:hAnsi="Aptos"/>
        </w:rPr>
        <w:t>компресорске</w:t>
      </w:r>
      <w:proofErr w:type="spellEnd"/>
      <w:r w:rsidRPr="00854DA6">
        <w:rPr>
          <w:rFonts w:ascii="Aptos" w:hAnsi="Aptos"/>
        </w:rPr>
        <w:t xml:space="preserve"> </w:t>
      </w:r>
      <w:proofErr w:type="spellStart"/>
      <w:r w:rsidRPr="00854DA6">
        <w:rPr>
          <w:rFonts w:ascii="Aptos" w:hAnsi="Aptos"/>
        </w:rPr>
        <w:t>станице</w:t>
      </w:r>
      <w:proofErr w:type="spellEnd"/>
      <w:r w:rsidRPr="00854DA6">
        <w:rPr>
          <w:rFonts w:ascii="Aptos" w:hAnsi="Aptos"/>
        </w:rPr>
        <w:t xml:space="preserve">, VMRS, </w:t>
      </w:r>
      <w:proofErr w:type="spellStart"/>
      <w:r w:rsidRPr="00854DA6">
        <w:rPr>
          <w:rFonts w:ascii="Aptos" w:hAnsi="Aptos"/>
        </w:rPr>
        <w:t>чистачке</w:t>
      </w:r>
      <w:proofErr w:type="spellEnd"/>
      <w:r w:rsidRPr="00854DA6">
        <w:rPr>
          <w:rFonts w:ascii="Aptos" w:hAnsi="Aptos"/>
        </w:rPr>
        <w:t xml:space="preserve"> </w:t>
      </w:r>
      <w:proofErr w:type="spellStart"/>
      <w:r w:rsidRPr="00854DA6">
        <w:rPr>
          <w:rFonts w:ascii="Aptos" w:hAnsi="Aptos"/>
        </w:rPr>
        <w:t>станице</w:t>
      </w:r>
      <w:proofErr w:type="spellEnd"/>
      <w:r w:rsidRPr="00854DA6">
        <w:rPr>
          <w:rFonts w:ascii="Aptos" w:hAnsi="Aptos"/>
        </w:rPr>
        <w:t xml:space="preserve"> – </w:t>
      </w:r>
      <w:proofErr w:type="spellStart"/>
      <w:r w:rsidRPr="00854DA6">
        <w:rPr>
          <w:rFonts w:ascii="Aptos" w:hAnsi="Aptos"/>
        </w:rPr>
        <w:t>лансери</w:t>
      </w:r>
      <w:proofErr w:type="spellEnd"/>
      <w:r w:rsidRPr="00854DA6">
        <w:rPr>
          <w:rFonts w:ascii="Aptos" w:hAnsi="Aptos"/>
        </w:rPr>
        <w:t>/</w:t>
      </w:r>
      <w:proofErr w:type="spellStart"/>
      <w:r w:rsidRPr="00854DA6">
        <w:rPr>
          <w:rFonts w:ascii="Aptos" w:hAnsi="Aptos"/>
        </w:rPr>
        <w:t>пријемници</w:t>
      </w:r>
      <w:proofErr w:type="spellEnd"/>
      <w:r w:rsidRPr="00854DA6">
        <w:rPr>
          <w:rFonts w:ascii="Aptos" w:hAnsi="Aptos"/>
        </w:rPr>
        <w:t>).</w:t>
      </w:r>
    </w:p>
    <w:p w14:paraId="70BDABEF"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Мапе</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приказују</w:t>
      </w:r>
      <w:proofErr w:type="spellEnd"/>
      <w:r w:rsidRPr="00854DA6">
        <w:rPr>
          <w:rFonts w:ascii="Aptos" w:hAnsi="Aptos"/>
        </w:rPr>
        <w:t xml:space="preserve"> </w:t>
      </w:r>
      <w:proofErr w:type="spellStart"/>
      <w:r w:rsidRPr="00854DA6">
        <w:rPr>
          <w:rFonts w:ascii="Aptos" w:hAnsi="Aptos"/>
        </w:rPr>
        <w:t>одобрену</w:t>
      </w:r>
      <w:proofErr w:type="spellEnd"/>
      <w:r w:rsidRPr="00854DA6">
        <w:rPr>
          <w:rFonts w:ascii="Aptos" w:hAnsi="Aptos"/>
        </w:rPr>
        <w:t xml:space="preserve"> </w:t>
      </w:r>
      <w:proofErr w:type="spellStart"/>
      <w:r w:rsidRPr="00854DA6">
        <w:rPr>
          <w:rFonts w:ascii="Aptos" w:hAnsi="Aptos"/>
        </w:rPr>
        <w:t>трасу</w:t>
      </w:r>
      <w:proofErr w:type="spellEnd"/>
      <w:r w:rsidRPr="00854DA6">
        <w:rPr>
          <w:rFonts w:ascii="Aptos" w:hAnsi="Aptos"/>
        </w:rPr>
        <w:t xml:space="preserve">, </w:t>
      </w:r>
      <w:proofErr w:type="spellStart"/>
      <w:r w:rsidRPr="00854DA6">
        <w:rPr>
          <w:rFonts w:ascii="Aptos" w:hAnsi="Aptos"/>
        </w:rPr>
        <w:t>коридор</w:t>
      </w:r>
      <w:proofErr w:type="spellEnd"/>
      <w:r w:rsidRPr="00854DA6">
        <w:rPr>
          <w:rFonts w:ascii="Aptos" w:hAnsi="Aptos"/>
        </w:rPr>
        <w:t xml:space="preserve"> </w:t>
      </w:r>
      <w:r w:rsidRPr="00854DA6">
        <w:rPr>
          <w:rFonts w:ascii="Aptos" w:hAnsi="Aptos"/>
          <w:lang w:val="sr-Cyrl-RS"/>
        </w:rPr>
        <w:t>п</w:t>
      </w:r>
      <w:proofErr w:type="spellStart"/>
      <w:r w:rsidRPr="00854DA6">
        <w:rPr>
          <w:rFonts w:ascii="Aptos" w:hAnsi="Aptos"/>
        </w:rPr>
        <w:t>ојас</w:t>
      </w:r>
      <w:proofErr w:type="spellEnd"/>
      <w:r w:rsidRPr="00854DA6">
        <w:rPr>
          <w:rFonts w:ascii="Aptos" w:hAnsi="Aptos"/>
          <w:lang w:val="sr-Cyrl-RS"/>
        </w:rPr>
        <w:t>а</w:t>
      </w:r>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(ROW), </w:t>
      </w:r>
      <w:proofErr w:type="spellStart"/>
      <w:r w:rsidRPr="00854DA6">
        <w:rPr>
          <w:rFonts w:ascii="Aptos" w:hAnsi="Aptos"/>
        </w:rPr>
        <w:t>радни</w:t>
      </w:r>
      <w:proofErr w:type="spellEnd"/>
      <w:r w:rsidRPr="00854DA6">
        <w:rPr>
          <w:rFonts w:ascii="Aptos" w:hAnsi="Aptos"/>
        </w:rPr>
        <w:t xml:space="preserve"> </w:t>
      </w:r>
      <w:proofErr w:type="spellStart"/>
      <w:r w:rsidRPr="00854DA6">
        <w:rPr>
          <w:rFonts w:ascii="Aptos" w:hAnsi="Aptos"/>
        </w:rPr>
        <w:t>појас</w:t>
      </w:r>
      <w:proofErr w:type="spellEnd"/>
      <w:r w:rsidRPr="00854DA6">
        <w:rPr>
          <w:rFonts w:ascii="Aptos" w:hAnsi="Aptos"/>
        </w:rPr>
        <w:t xml:space="preserve">, </w:t>
      </w:r>
      <w:proofErr w:type="spellStart"/>
      <w:r w:rsidRPr="00854DA6">
        <w:rPr>
          <w:rFonts w:ascii="Aptos" w:hAnsi="Aptos"/>
        </w:rPr>
        <w:t>привремене</w:t>
      </w:r>
      <w:proofErr w:type="spellEnd"/>
      <w:r w:rsidRPr="00854DA6">
        <w:rPr>
          <w:rFonts w:ascii="Aptos" w:hAnsi="Aptos"/>
        </w:rPr>
        <w:t xml:space="preserve"> </w:t>
      </w:r>
      <w:proofErr w:type="spellStart"/>
      <w:r w:rsidRPr="00854DA6">
        <w:rPr>
          <w:rFonts w:ascii="Aptos" w:hAnsi="Aptos"/>
        </w:rPr>
        <w:t>грађевинске</w:t>
      </w:r>
      <w:proofErr w:type="spellEnd"/>
      <w:r w:rsidRPr="00854DA6">
        <w:rPr>
          <w:rFonts w:ascii="Aptos" w:hAnsi="Aptos"/>
        </w:rPr>
        <w:t xml:space="preserve"> </w:t>
      </w:r>
      <w:proofErr w:type="spellStart"/>
      <w:r w:rsidRPr="00854DA6">
        <w:rPr>
          <w:rFonts w:ascii="Aptos" w:hAnsi="Aptos"/>
        </w:rPr>
        <w:t>површине</w:t>
      </w:r>
      <w:proofErr w:type="spellEnd"/>
      <w:r w:rsidRPr="00854DA6">
        <w:rPr>
          <w:rFonts w:ascii="Aptos" w:hAnsi="Aptos"/>
        </w:rPr>
        <w:t xml:space="preserve">, </w:t>
      </w:r>
      <w:proofErr w:type="spellStart"/>
      <w:r w:rsidRPr="00854DA6">
        <w:rPr>
          <w:rFonts w:ascii="Aptos" w:hAnsi="Aptos"/>
        </w:rPr>
        <w:t>складишта</w:t>
      </w:r>
      <w:proofErr w:type="spellEnd"/>
      <w:r w:rsidRPr="00854DA6">
        <w:rPr>
          <w:rFonts w:ascii="Aptos" w:hAnsi="Aptos"/>
        </w:rPr>
        <w:t xml:space="preserve"> </w:t>
      </w:r>
      <w:proofErr w:type="spellStart"/>
      <w:r w:rsidRPr="00854DA6">
        <w:rPr>
          <w:rFonts w:ascii="Aptos" w:hAnsi="Aptos"/>
        </w:rPr>
        <w:t>материјала</w:t>
      </w:r>
      <w:proofErr w:type="spellEnd"/>
      <w:r w:rsidRPr="00854DA6">
        <w:rPr>
          <w:rFonts w:ascii="Aptos" w:hAnsi="Aptos"/>
        </w:rPr>
        <w:t xml:space="preserve">, </w:t>
      </w:r>
      <w:proofErr w:type="spellStart"/>
      <w:r w:rsidRPr="00854DA6">
        <w:rPr>
          <w:rFonts w:ascii="Aptos" w:hAnsi="Aptos"/>
        </w:rPr>
        <w:t>приступне</w:t>
      </w:r>
      <w:proofErr w:type="spellEnd"/>
      <w:r w:rsidRPr="00854DA6">
        <w:rPr>
          <w:rFonts w:ascii="Aptos" w:hAnsi="Aptos"/>
        </w:rPr>
        <w:t xml:space="preserve"> </w:t>
      </w:r>
      <w:proofErr w:type="spellStart"/>
      <w:r w:rsidRPr="00854DA6">
        <w:rPr>
          <w:rFonts w:ascii="Aptos" w:hAnsi="Aptos"/>
        </w:rPr>
        <w:t>путеве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локацију</w:t>
      </w:r>
      <w:proofErr w:type="spellEnd"/>
      <w:r w:rsidRPr="00854DA6">
        <w:rPr>
          <w:rFonts w:ascii="Aptos" w:hAnsi="Aptos"/>
        </w:rPr>
        <w:t xml:space="preserve"> </w:t>
      </w:r>
      <w:proofErr w:type="spellStart"/>
      <w:r w:rsidRPr="00854DA6">
        <w:rPr>
          <w:rFonts w:ascii="Aptos" w:hAnsi="Aptos"/>
        </w:rPr>
        <w:t>свих</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катастарских</w:t>
      </w:r>
      <w:proofErr w:type="spellEnd"/>
      <w:r w:rsidRPr="00854DA6">
        <w:rPr>
          <w:rFonts w:ascii="Aptos" w:hAnsi="Aptos"/>
        </w:rPr>
        <w:t xml:space="preserve"> </w:t>
      </w:r>
      <w:proofErr w:type="spellStart"/>
      <w:r w:rsidRPr="00854DA6">
        <w:rPr>
          <w:rFonts w:ascii="Aptos" w:hAnsi="Aptos"/>
        </w:rPr>
        <w:t>парцела</w:t>
      </w:r>
      <w:proofErr w:type="spellEnd"/>
      <w:r w:rsidRPr="00854DA6">
        <w:rPr>
          <w:rFonts w:ascii="Aptos" w:hAnsi="Aptos"/>
        </w:rPr>
        <w:t>.</w:t>
      </w:r>
    </w:p>
    <w:p w14:paraId="3779E204" w14:textId="39366B81"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Опис</w:t>
      </w:r>
      <w:proofErr w:type="spellEnd"/>
      <w:r w:rsidRPr="00854DA6">
        <w:rPr>
          <w:rFonts w:ascii="Aptos" w:hAnsi="Aptos"/>
        </w:rPr>
        <w:t xml:space="preserve"> </w:t>
      </w:r>
      <w:proofErr w:type="spellStart"/>
      <w:r w:rsidRPr="00854DA6">
        <w:rPr>
          <w:rFonts w:ascii="Aptos" w:hAnsi="Aptos"/>
        </w:rPr>
        <w:t>разматраних</w:t>
      </w:r>
      <w:proofErr w:type="spellEnd"/>
      <w:r w:rsidRPr="00854DA6">
        <w:rPr>
          <w:rFonts w:ascii="Aptos" w:hAnsi="Aptos"/>
        </w:rPr>
        <w:t xml:space="preserve"> </w:t>
      </w:r>
      <w:proofErr w:type="spellStart"/>
      <w:r w:rsidRPr="00854DA6">
        <w:rPr>
          <w:rFonts w:ascii="Aptos" w:hAnsi="Aptos"/>
        </w:rPr>
        <w:t>алтернативних</w:t>
      </w:r>
      <w:proofErr w:type="spellEnd"/>
      <w:r w:rsidRPr="00854DA6">
        <w:rPr>
          <w:rFonts w:ascii="Aptos" w:hAnsi="Aptos"/>
        </w:rPr>
        <w:t xml:space="preserve"> </w:t>
      </w:r>
      <w:proofErr w:type="spellStart"/>
      <w:r w:rsidRPr="00854DA6">
        <w:rPr>
          <w:rFonts w:ascii="Aptos" w:hAnsi="Aptos"/>
        </w:rPr>
        <w:t>техничких</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и </w:t>
      </w:r>
      <w:proofErr w:type="spellStart"/>
      <w:r w:rsidRPr="00854DA6">
        <w:rPr>
          <w:rFonts w:ascii="Aptos" w:hAnsi="Aptos"/>
        </w:rPr>
        <w:t>разлози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одабир</w:t>
      </w:r>
      <w:proofErr w:type="spellEnd"/>
      <w:r w:rsidRPr="00854DA6">
        <w:rPr>
          <w:rFonts w:ascii="Aptos" w:hAnsi="Aptos"/>
        </w:rPr>
        <w:t xml:space="preserve"> </w:t>
      </w:r>
      <w:proofErr w:type="spellStart"/>
      <w:r w:rsidRPr="00854DA6">
        <w:rPr>
          <w:rFonts w:ascii="Aptos" w:hAnsi="Aptos"/>
        </w:rPr>
        <w:t>изабране</w:t>
      </w:r>
      <w:proofErr w:type="spellEnd"/>
      <w:r w:rsidRPr="00854DA6">
        <w:rPr>
          <w:rFonts w:ascii="Aptos" w:hAnsi="Aptos"/>
        </w:rPr>
        <w:t xml:space="preserve"> </w:t>
      </w:r>
      <w:proofErr w:type="spellStart"/>
      <w:r w:rsidRPr="00854DA6">
        <w:rPr>
          <w:rFonts w:ascii="Aptos" w:hAnsi="Aptos"/>
        </w:rPr>
        <w:t>трасе</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предузете</w:t>
      </w:r>
      <w:proofErr w:type="spellEnd"/>
      <w:r w:rsidRPr="00854DA6">
        <w:rPr>
          <w:rFonts w:ascii="Aptos" w:hAnsi="Aptos"/>
        </w:rPr>
        <w:t xml:space="preserve">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избегло</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свело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минимум</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и </w:t>
      </w:r>
      <w:r w:rsidR="002E5D8A">
        <w:rPr>
          <w:rFonts w:ascii="Aptos" w:hAnsi="Aptos"/>
          <w:lang w:val="sr-Cyrl-RS"/>
        </w:rPr>
        <w:t>експропријациј</w:t>
      </w:r>
      <w:r w:rsidR="002E5D8A">
        <w:rPr>
          <w:rFonts w:ascii="Aptos" w:hAnsi="Aptos"/>
          <w:lang w:val="sr-Cyrl-RS"/>
        </w:rPr>
        <w:t>у</w:t>
      </w:r>
      <w:r w:rsidRPr="00854DA6">
        <w:rPr>
          <w:rFonts w:ascii="Aptos" w:hAnsi="Aptos"/>
        </w:rPr>
        <w:t xml:space="preserve"> (ESS5</w:t>
      </w:r>
      <w:r w:rsidRPr="00854DA6">
        <w:rPr>
          <w:rFonts w:ascii="Aptos" w:hAnsi="Aptos"/>
          <w:lang w:val="sr-Cyrl-RS"/>
        </w:rPr>
        <w:t>,</w:t>
      </w:r>
      <w:r w:rsidRPr="00854DA6">
        <w:rPr>
          <w:rFonts w:ascii="Aptos" w:hAnsi="Aptos"/>
        </w:rPr>
        <w:t xml:space="preserve"> </w:t>
      </w:r>
      <w:r w:rsidRPr="00854DA6">
        <w:rPr>
          <w:rFonts w:ascii="Aptos" w:hAnsi="Aptos"/>
          <w:lang w:val="sr-Cyrl-RS"/>
        </w:rPr>
        <w:t>став</w:t>
      </w:r>
      <w:r w:rsidRPr="00854DA6">
        <w:rPr>
          <w:rFonts w:ascii="Aptos" w:hAnsi="Aptos"/>
        </w:rPr>
        <w:t xml:space="preserve"> 5).</w:t>
      </w:r>
    </w:p>
    <w:p w14:paraId="59E08666"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Преглед</w:t>
      </w:r>
      <w:proofErr w:type="spellEnd"/>
      <w:r w:rsidRPr="00854DA6">
        <w:rPr>
          <w:rFonts w:ascii="Aptos" w:hAnsi="Aptos"/>
        </w:rPr>
        <w:t xml:space="preserve"> </w:t>
      </w:r>
      <w:proofErr w:type="spellStart"/>
      <w:r w:rsidRPr="00854DA6">
        <w:rPr>
          <w:rFonts w:ascii="Aptos" w:hAnsi="Aptos"/>
        </w:rPr>
        <w:t>преосталих</w:t>
      </w:r>
      <w:proofErr w:type="spellEnd"/>
      <w:r w:rsidRPr="00854DA6">
        <w:rPr>
          <w:rFonts w:ascii="Aptos" w:hAnsi="Aptos"/>
        </w:rPr>
        <w:t xml:space="preserve"> </w:t>
      </w:r>
      <w:proofErr w:type="spellStart"/>
      <w:r w:rsidRPr="00854DA6">
        <w:rPr>
          <w:rFonts w:ascii="Aptos" w:hAnsi="Aptos"/>
        </w:rPr>
        <w:t>потреба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земљиштем</w:t>
      </w:r>
      <w:proofErr w:type="spellEnd"/>
      <w:r w:rsidRPr="00854DA6">
        <w:rPr>
          <w:rFonts w:ascii="Aptos" w:hAnsi="Aptos"/>
        </w:rPr>
        <w:t xml:space="preserve"> и </w:t>
      </w:r>
      <w:proofErr w:type="spellStart"/>
      <w:r w:rsidRPr="00854DA6">
        <w:rPr>
          <w:rFonts w:ascii="Aptos" w:hAnsi="Aptos"/>
        </w:rPr>
        <w:t>преосталих</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његовог</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примене</w:t>
      </w:r>
      <w:proofErr w:type="spellEnd"/>
      <w:r w:rsidRPr="00854DA6">
        <w:rPr>
          <w:rFonts w:ascii="Aptos" w:hAnsi="Aptos"/>
        </w:rPr>
        <w:t xml:space="preserve"> </w:t>
      </w:r>
      <w:proofErr w:type="spellStart"/>
      <w:r w:rsidRPr="00854DA6">
        <w:rPr>
          <w:rFonts w:ascii="Aptos" w:hAnsi="Aptos"/>
        </w:rPr>
        <w:t>мера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избегавање</w:t>
      </w:r>
      <w:proofErr w:type="spellEnd"/>
      <w:r w:rsidRPr="00854DA6">
        <w:rPr>
          <w:rFonts w:ascii="Aptos" w:hAnsi="Aptos"/>
        </w:rPr>
        <w:t xml:space="preserve"> и </w:t>
      </w:r>
      <w:proofErr w:type="spellStart"/>
      <w:r w:rsidRPr="00854DA6">
        <w:rPr>
          <w:rFonts w:ascii="Aptos" w:hAnsi="Aptos"/>
        </w:rPr>
        <w:t>свођење</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минимум</w:t>
      </w:r>
      <w:proofErr w:type="spellEnd"/>
      <w:r w:rsidRPr="00854DA6">
        <w:rPr>
          <w:rFonts w:ascii="Aptos" w:hAnsi="Aptos"/>
        </w:rPr>
        <w:t>.</w:t>
      </w:r>
    </w:p>
    <w:p w14:paraId="1590D3D2"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Планска</w:t>
      </w:r>
      <w:proofErr w:type="spellEnd"/>
      <w:r w:rsidRPr="00854DA6">
        <w:rPr>
          <w:rFonts w:ascii="Aptos" w:hAnsi="Aptos"/>
        </w:rPr>
        <w:t xml:space="preserve"> </w:t>
      </w:r>
      <w:proofErr w:type="spellStart"/>
      <w:r w:rsidRPr="00854DA6">
        <w:rPr>
          <w:rFonts w:ascii="Aptos" w:hAnsi="Aptos"/>
        </w:rPr>
        <w:t>основа</w:t>
      </w:r>
      <w:proofErr w:type="spellEnd"/>
      <w:r w:rsidRPr="00854DA6">
        <w:rPr>
          <w:rFonts w:ascii="Aptos" w:hAnsi="Aptos"/>
        </w:rPr>
        <w:t xml:space="preserve"> и </w:t>
      </w:r>
      <w:proofErr w:type="spellStart"/>
      <w:r w:rsidRPr="00854DA6">
        <w:rPr>
          <w:rFonts w:ascii="Aptos" w:hAnsi="Aptos"/>
        </w:rPr>
        <w:t>дозволе</w:t>
      </w:r>
      <w:proofErr w:type="spellEnd"/>
      <w:r w:rsidRPr="00854DA6">
        <w:rPr>
          <w:rFonts w:ascii="Aptos" w:hAnsi="Aptos"/>
        </w:rPr>
        <w:t xml:space="preserve">: </w:t>
      </w:r>
      <w:proofErr w:type="spellStart"/>
      <w:r w:rsidRPr="00854DA6">
        <w:rPr>
          <w:rFonts w:ascii="Aptos" w:hAnsi="Aptos"/>
        </w:rPr>
        <w:t>позивање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Просторни</w:t>
      </w:r>
      <w:proofErr w:type="spellEnd"/>
      <w:r w:rsidRPr="00854DA6">
        <w:rPr>
          <w:rFonts w:ascii="Aptos" w:hAnsi="Aptos"/>
        </w:rPr>
        <w:t xml:space="preserve"> </w:t>
      </w:r>
      <w:proofErr w:type="spellStart"/>
      <w:r w:rsidRPr="00854DA6">
        <w:rPr>
          <w:rFonts w:ascii="Aptos" w:hAnsi="Aptos"/>
        </w:rPr>
        <w:t>план</w:t>
      </w:r>
      <w:proofErr w:type="spellEnd"/>
      <w:r w:rsidRPr="00854DA6">
        <w:rPr>
          <w:rFonts w:ascii="Aptos" w:hAnsi="Aptos"/>
        </w:rPr>
        <w:t xml:space="preserve"> </w:t>
      </w:r>
      <w:proofErr w:type="spellStart"/>
      <w:r w:rsidRPr="00854DA6">
        <w:rPr>
          <w:rFonts w:ascii="Aptos" w:hAnsi="Aptos"/>
        </w:rPr>
        <w:t>подручја</w:t>
      </w:r>
      <w:proofErr w:type="spellEnd"/>
      <w:r w:rsidRPr="00854DA6">
        <w:rPr>
          <w:rFonts w:ascii="Aptos" w:hAnsi="Aptos"/>
        </w:rPr>
        <w:t xml:space="preserve"> </w:t>
      </w:r>
      <w:proofErr w:type="spellStart"/>
      <w:r w:rsidRPr="00854DA6">
        <w:rPr>
          <w:rFonts w:ascii="Aptos" w:hAnsi="Aptos"/>
        </w:rPr>
        <w:t>посебне</w:t>
      </w:r>
      <w:proofErr w:type="spellEnd"/>
      <w:r w:rsidRPr="00854DA6">
        <w:rPr>
          <w:rFonts w:ascii="Aptos" w:hAnsi="Aptos"/>
        </w:rPr>
        <w:t xml:space="preserve"> </w:t>
      </w:r>
      <w:proofErr w:type="spellStart"/>
      <w:r w:rsidRPr="00854DA6">
        <w:rPr>
          <w:rFonts w:ascii="Aptos" w:hAnsi="Aptos"/>
        </w:rPr>
        <w:t>намене</w:t>
      </w:r>
      <w:proofErr w:type="spellEnd"/>
      <w:r w:rsidRPr="00854DA6">
        <w:rPr>
          <w:rFonts w:ascii="Aptos" w:hAnsi="Aptos"/>
        </w:rPr>
        <w:t xml:space="preserve">, </w:t>
      </w:r>
      <w:proofErr w:type="spellStart"/>
      <w:r w:rsidRPr="00854DA6">
        <w:rPr>
          <w:rFonts w:ascii="Aptos" w:hAnsi="Aptos"/>
        </w:rPr>
        <w:t>одлуку</w:t>
      </w:r>
      <w:proofErr w:type="spellEnd"/>
      <w:r w:rsidRPr="00854DA6">
        <w:rPr>
          <w:rFonts w:ascii="Aptos" w:hAnsi="Aptos"/>
        </w:rPr>
        <w:t xml:space="preserve"> </w:t>
      </w:r>
      <w:proofErr w:type="spellStart"/>
      <w:r w:rsidRPr="00854DA6">
        <w:rPr>
          <w:rFonts w:ascii="Aptos" w:hAnsi="Aptos"/>
        </w:rPr>
        <w:t>Владе</w:t>
      </w:r>
      <w:proofErr w:type="spellEnd"/>
      <w:r w:rsidRPr="00854DA6">
        <w:rPr>
          <w:rFonts w:ascii="Aptos" w:hAnsi="Aptos"/>
        </w:rPr>
        <w:t xml:space="preserve"> о </w:t>
      </w:r>
      <w:proofErr w:type="spellStart"/>
      <w:r w:rsidRPr="00854DA6">
        <w:rPr>
          <w:rFonts w:ascii="Aptos" w:hAnsi="Aptos"/>
        </w:rPr>
        <w:t>утврђивању</w:t>
      </w:r>
      <w:proofErr w:type="spellEnd"/>
      <w:r w:rsidRPr="00854DA6">
        <w:rPr>
          <w:rFonts w:ascii="Aptos" w:hAnsi="Aptos"/>
        </w:rPr>
        <w:t xml:space="preserve"> </w:t>
      </w:r>
      <w:proofErr w:type="spellStart"/>
      <w:r w:rsidRPr="00854DA6">
        <w:rPr>
          <w:rFonts w:ascii="Aptos" w:hAnsi="Aptos"/>
        </w:rPr>
        <w:t>јавног</w:t>
      </w:r>
      <w:proofErr w:type="spellEnd"/>
      <w:r w:rsidRPr="00854DA6">
        <w:rPr>
          <w:rFonts w:ascii="Aptos" w:hAnsi="Aptos"/>
        </w:rPr>
        <w:t xml:space="preserve"> </w:t>
      </w:r>
      <w:proofErr w:type="spellStart"/>
      <w:r w:rsidRPr="00854DA6">
        <w:rPr>
          <w:rFonts w:ascii="Aptos" w:hAnsi="Aptos"/>
        </w:rPr>
        <w:t>интереса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инструменте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животну</w:t>
      </w:r>
      <w:proofErr w:type="spellEnd"/>
      <w:r w:rsidRPr="00854DA6">
        <w:rPr>
          <w:rFonts w:ascii="Aptos" w:hAnsi="Aptos"/>
        </w:rPr>
        <w:t xml:space="preserve"> </w:t>
      </w:r>
      <w:proofErr w:type="spellStart"/>
      <w:r w:rsidRPr="00854DA6">
        <w:rPr>
          <w:rFonts w:ascii="Aptos" w:hAnsi="Aptos"/>
        </w:rPr>
        <w:t>средину</w:t>
      </w:r>
      <w:proofErr w:type="spellEnd"/>
      <w:r w:rsidRPr="00854DA6">
        <w:rPr>
          <w:rFonts w:ascii="Aptos" w:hAnsi="Aptos"/>
        </w:rPr>
        <w:t xml:space="preserve"> и </w:t>
      </w:r>
      <w:proofErr w:type="spellStart"/>
      <w:r w:rsidRPr="00854DA6">
        <w:rPr>
          <w:rFonts w:ascii="Aptos" w:hAnsi="Aptos"/>
        </w:rPr>
        <w:t>социјалне</w:t>
      </w:r>
      <w:proofErr w:type="spellEnd"/>
      <w:r w:rsidRPr="00854DA6">
        <w:rPr>
          <w:rFonts w:ascii="Aptos" w:hAnsi="Aptos"/>
        </w:rPr>
        <w:t xml:space="preserve"> </w:t>
      </w:r>
      <w:proofErr w:type="spellStart"/>
      <w:r w:rsidRPr="00854DA6">
        <w:rPr>
          <w:rFonts w:ascii="Aptos" w:hAnsi="Aptos"/>
        </w:rPr>
        <w:t>утицаје</w:t>
      </w:r>
      <w:proofErr w:type="spellEnd"/>
      <w:r w:rsidRPr="00854DA6">
        <w:rPr>
          <w:rFonts w:ascii="Aptos" w:hAnsi="Aptos"/>
        </w:rPr>
        <w:t xml:space="preserve"> (ESIA/ESMP).</w:t>
      </w:r>
    </w:p>
    <w:p w14:paraId="701ACDD1"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30" w:name="_Toc234494538"/>
      <w:r w:rsidRPr="00854DA6">
        <w:rPr>
          <w:rFonts w:ascii="Aptos" w:eastAsiaTheme="majorEastAsia" w:hAnsi="Aptos" w:cstheme="majorBidi"/>
          <w:sz w:val="28"/>
          <w:szCs w:val="32"/>
          <w:lang w:val="en-GB"/>
        </w:rPr>
        <w:t xml:space="preserve">2.  </w:t>
      </w:r>
      <w:bookmarkEnd w:id="130"/>
      <w:proofErr w:type="spellStart"/>
      <w:r w:rsidRPr="00854DA6">
        <w:rPr>
          <w:rFonts w:ascii="Aptos" w:eastAsiaTheme="majorEastAsia" w:hAnsi="Aptos" w:cstheme="majorBidi"/>
          <w:sz w:val="28"/>
          <w:szCs w:val="32"/>
          <w:lang w:val="en-GB"/>
        </w:rPr>
        <w:t>Правни</w:t>
      </w:r>
      <w:proofErr w:type="spellEnd"/>
      <w:r w:rsidRPr="00854DA6">
        <w:rPr>
          <w:rFonts w:ascii="Aptos" w:eastAsiaTheme="majorEastAsia" w:hAnsi="Aptos" w:cstheme="majorBidi"/>
          <w:sz w:val="28"/>
          <w:szCs w:val="32"/>
          <w:lang w:val="en-GB"/>
        </w:rPr>
        <w:t xml:space="preserve"> и </w:t>
      </w:r>
      <w:proofErr w:type="spellStart"/>
      <w:r w:rsidRPr="00854DA6">
        <w:rPr>
          <w:rFonts w:ascii="Aptos" w:eastAsiaTheme="majorEastAsia" w:hAnsi="Aptos" w:cstheme="majorBidi"/>
          <w:sz w:val="28"/>
          <w:szCs w:val="32"/>
          <w:lang w:val="en-GB"/>
        </w:rPr>
        <w:t>институционални</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оквир</w:t>
      </w:r>
      <w:proofErr w:type="spellEnd"/>
    </w:p>
    <w:p w14:paraId="4F56C369"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Преглед</w:t>
      </w:r>
      <w:proofErr w:type="spellEnd"/>
      <w:r w:rsidRPr="00854DA6">
        <w:rPr>
          <w:rFonts w:ascii="Aptos" w:hAnsi="Aptos"/>
        </w:rPr>
        <w:t xml:space="preserve"> </w:t>
      </w:r>
      <w:proofErr w:type="spellStart"/>
      <w:r w:rsidRPr="00854DA6">
        <w:rPr>
          <w:rFonts w:ascii="Aptos" w:hAnsi="Aptos"/>
        </w:rPr>
        <w:t>важећег</w:t>
      </w:r>
      <w:proofErr w:type="spellEnd"/>
      <w:r w:rsidRPr="00854DA6">
        <w:rPr>
          <w:rFonts w:ascii="Aptos" w:hAnsi="Aptos"/>
        </w:rPr>
        <w:t xml:space="preserve"> </w:t>
      </w:r>
      <w:proofErr w:type="spellStart"/>
      <w:r w:rsidRPr="00854DA6">
        <w:rPr>
          <w:rFonts w:ascii="Aptos" w:hAnsi="Aptos"/>
        </w:rPr>
        <w:t>законодавства</w:t>
      </w:r>
      <w:proofErr w:type="spellEnd"/>
      <w:r w:rsidRPr="00854DA6">
        <w:rPr>
          <w:rFonts w:ascii="Aptos" w:hAnsi="Aptos"/>
        </w:rPr>
        <w:t xml:space="preserve"> </w:t>
      </w:r>
      <w:proofErr w:type="spellStart"/>
      <w:r w:rsidRPr="00854DA6">
        <w:rPr>
          <w:rFonts w:ascii="Aptos" w:hAnsi="Aptos"/>
        </w:rPr>
        <w:t>Републике</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w:t>
      </w:r>
      <w:proofErr w:type="spellStart"/>
      <w:r w:rsidRPr="00854DA6">
        <w:rPr>
          <w:rFonts w:ascii="Aptos" w:hAnsi="Aptos"/>
        </w:rPr>
        <w:t>Устав</w:t>
      </w:r>
      <w:proofErr w:type="spellEnd"/>
      <w:r w:rsidRPr="00854DA6">
        <w:rPr>
          <w:rFonts w:ascii="Aptos" w:hAnsi="Aptos"/>
        </w:rPr>
        <w:t xml:space="preserve"> (</w:t>
      </w:r>
      <w:proofErr w:type="spellStart"/>
      <w:r w:rsidRPr="00854DA6">
        <w:rPr>
          <w:rFonts w:ascii="Aptos" w:hAnsi="Aptos"/>
        </w:rPr>
        <w:t>чланови</w:t>
      </w:r>
      <w:proofErr w:type="spellEnd"/>
      <w:r w:rsidRPr="00854DA6">
        <w:rPr>
          <w:rFonts w:ascii="Aptos" w:hAnsi="Aptos"/>
        </w:rPr>
        <w:t xml:space="preserve"> 58. и 84), </w:t>
      </w: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r w:rsidRPr="00854DA6">
        <w:rPr>
          <w:rFonts w:ascii="Aptos" w:hAnsi="Aptos"/>
          <w:lang w:val="sr-Cyrl-RS"/>
        </w:rPr>
        <w:t>„Сл. гласник РС“, бр.</w:t>
      </w:r>
      <w:r w:rsidRPr="00854DA6">
        <w:rPr>
          <w:rFonts w:ascii="Aptos" w:hAnsi="Aptos"/>
        </w:rPr>
        <w:t xml:space="preserve"> 53/1995</w:t>
      </w:r>
      <w:r w:rsidRPr="00854DA6">
        <w:rPr>
          <w:rFonts w:ascii="Aptos" w:hAnsi="Aptos"/>
          <w:lang w:val="sr-Cyrl-RS"/>
        </w:rPr>
        <w:t xml:space="preserve"> – др. закон</w:t>
      </w:r>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планирању</w:t>
      </w:r>
      <w:proofErr w:type="spellEnd"/>
      <w:r w:rsidRPr="00854DA6">
        <w:rPr>
          <w:rFonts w:ascii="Aptos" w:hAnsi="Aptos"/>
        </w:rPr>
        <w:t xml:space="preserve"> и </w:t>
      </w:r>
      <w:proofErr w:type="spellStart"/>
      <w:r w:rsidRPr="00854DA6">
        <w:rPr>
          <w:rFonts w:ascii="Aptos" w:hAnsi="Aptos"/>
        </w:rPr>
        <w:t>изградњи</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енергетици</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пољопривредном</w:t>
      </w:r>
      <w:proofErr w:type="spellEnd"/>
      <w:r w:rsidRPr="00854DA6">
        <w:rPr>
          <w:rFonts w:ascii="Aptos" w:hAnsi="Aptos"/>
        </w:rPr>
        <w:t xml:space="preserve"> </w:t>
      </w:r>
      <w:proofErr w:type="spellStart"/>
      <w:r w:rsidRPr="00854DA6">
        <w:rPr>
          <w:rFonts w:ascii="Aptos" w:hAnsi="Aptos"/>
        </w:rPr>
        <w:t>земљишту</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шумама</w:t>
      </w:r>
      <w:proofErr w:type="spellEnd"/>
      <w:r w:rsidRPr="00854DA6">
        <w:rPr>
          <w:rFonts w:ascii="Aptos" w:hAnsi="Aptos"/>
        </w:rPr>
        <w:t xml:space="preserve">, </w:t>
      </w:r>
      <w:proofErr w:type="spellStart"/>
      <w:r w:rsidRPr="00854DA6">
        <w:rPr>
          <w:rFonts w:ascii="Aptos" w:hAnsi="Aptos"/>
        </w:rPr>
        <w:t>Закон</w:t>
      </w:r>
      <w:proofErr w:type="spellEnd"/>
      <w:r w:rsidRPr="00854DA6">
        <w:rPr>
          <w:rFonts w:ascii="Aptos" w:hAnsi="Aptos"/>
        </w:rPr>
        <w:t xml:space="preserve"> о </w:t>
      </w:r>
      <w:proofErr w:type="spellStart"/>
      <w:r w:rsidRPr="00854DA6">
        <w:rPr>
          <w:rFonts w:ascii="Aptos" w:hAnsi="Aptos"/>
        </w:rPr>
        <w:t>општем</w:t>
      </w:r>
      <w:proofErr w:type="spellEnd"/>
      <w:r w:rsidRPr="00854DA6">
        <w:rPr>
          <w:rFonts w:ascii="Aptos" w:hAnsi="Aptos"/>
        </w:rPr>
        <w:t xml:space="preserve"> </w:t>
      </w:r>
      <w:proofErr w:type="spellStart"/>
      <w:r w:rsidRPr="00854DA6">
        <w:rPr>
          <w:rFonts w:ascii="Aptos" w:hAnsi="Aptos"/>
        </w:rPr>
        <w:t>управном</w:t>
      </w:r>
      <w:proofErr w:type="spellEnd"/>
      <w:r w:rsidRPr="00854DA6">
        <w:rPr>
          <w:rFonts w:ascii="Aptos" w:hAnsi="Aptos"/>
        </w:rPr>
        <w:t xml:space="preserve"> </w:t>
      </w:r>
      <w:proofErr w:type="spellStart"/>
      <w:r w:rsidRPr="00854DA6">
        <w:rPr>
          <w:rFonts w:ascii="Aptos" w:hAnsi="Aptos"/>
        </w:rPr>
        <w:t>поступку</w:t>
      </w:r>
      <w:proofErr w:type="spellEnd"/>
      <w:r w:rsidRPr="00854DA6">
        <w:rPr>
          <w:rFonts w:ascii="Aptos" w:hAnsi="Aptos"/>
        </w:rPr>
        <w:t xml:space="preserve"> и </w:t>
      </w:r>
      <w:proofErr w:type="spellStart"/>
      <w:r w:rsidRPr="00854DA6">
        <w:rPr>
          <w:rFonts w:ascii="Aptos" w:hAnsi="Aptos"/>
        </w:rPr>
        <w:t>релевантни</w:t>
      </w:r>
      <w:proofErr w:type="spellEnd"/>
      <w:r w:rsidRPr="00854DA6">
        <w:rPr>
          <w:rFonts w:ascii="Aptos" w:hAnsi="Aptos"/>
        </w:rPr>
        <w:t xml:space="preserve"> </w:t>
      </w:r>
      <w:proofErr w:type="spellStart"/>
      <w:r w:rsidRPr="00854DA6">
        <w:rPr>
          <w:rFonts w:ascii="Aptos" w:hAnsi="Aptos"/>
        </w:rPr>
        <w:t>подзаконски</w:t>
      </w:r>
      <w:proofErr w:type="spellEnd"/>
      <w:r w:rsidRPr="00854DA6">
        <w:rPr>
          <w:rFonts w:ascii="Aptos" w:hAnsi="Aptos"/>
        </w:rPr>
        <w:t xml:space="preserve"> </w:t>
      </w:r>
      <w:proofErr w:type="spellStart"/>
      <w:r w:rsidRPr="00854DA6">
        <w:rPr>
          <w:rFonts w:ascii="Aptos" w:hAnsi="Aptos"/>
        </w:rPr>
        <w:t>акти</w:t>
      </w:r>
      <w:proofErr w:type="spellEnd"/>
      <w:r w:rsidRPr="00854DA6">
        <w:rPr>
          <w:rFonts w:ascii="Aptos" w:hAnsi="Aptos"/>
        </w:rPr>
        <w:t>.</w:t>
      </w:r>
    </w:p>
    <w:p w14:paraId="4E936FFB"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Преглед</w:t>
      </w:r>
      <w:proofErr w:type="spellEnd"/>
      <w:r w:rsidRPr="00854DA6">
        <w:rPr>
          <w:rFonts w:ascii="Aptos" w:hAnsi="Aptos"/>
        </w:rPr>
        <w:t xml:space="preserve"> </w:t>
      </w:r>
      <w:proofErr w:type="spellStart"/>
      <w:r w:rsidRPr="00854DA6">
        <w:rPr>
          <w:rFonts w:ascii="Aptos" w:hAnsi="Aptos"/>
        </w:rPr>
        <w:t>важећих</w:t>
      </w:r>
      <w:proofErr w:type="spellEnd"/>
      <w:r w:rsidRPr="00854DA6">
        <w:rPr>
          <w:rFonts w:ascii="Aptos" w:hAnsi="Aptos"/>
        </w:rPr>
        <w:t xml:space="preserve"> </w:t>
      </w:r>
      <w:proofErr w:type="spellStart"/>
      <w:r w:rsidRPr="00854DA6">
        <w:rPr>
          <w:rFonts w:ascii="Aptos" w:hAnsi="Aptos"/>
        </w:rPr>
        <w:t>стандарда</w:t>
      </w:r>
      <w:proofErr w:type="spellEnd"/>
      <w:r w:rsidRPr="00854DA6">
        <w:rPr>
          <w:rFonts w:ascii="Aptos" w:hAnsi="Aptos"/>
        </w:rPr>
        <w:t xml:space="preserve">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 xml:space="preserve">: ESS5 </w:t>
      </w:r>
      <w:r w:rsidRPr="00854DA6">
        <w:rPr>
          <w:rFonts w:ascii="Aptos" w:hAnsi="Aptos"/>
          <w:lang w:val="sr-Cyrl-RS"/>
        </w:rPr>
        <w:t>и</w:t>
      </w:r>
      <w:r w:rsidRPr="00854DA6">
        <w:rPr>
          <w:rFonts w:ascii="Aptos" w:hAnsi="Aptos"/>
        </w:rPr>
        <w:t xml:space="preserve"> </w:t>
      </w:r>
      <w:proofErr w:type="spellStart"/>
      <w:r w:rsidRPr="00854DA6">
        <w:rPr>
          <w:rFonts w:ascii="Aptos" w:hAnsi="Aptos"/>
        </w:rPr>
        <w:t>повезани</w:t>
      </w:r>
      <w:proofErr w:type="spellEnd"/>
      <w:r w:rsidRPr="00854DA6">
        <w:rPr>
          <w:rFonts w:ascii="Aptos" w:hAnsi="Aptos"/>
        </w:rPr>
        <w:t xml:space="preserve"> </w:t>
      </w:r>
      <w:proofErr w:type="spellStart"/>
      <w:r w:rsidRPr="00854DA6">
        <w:rPr>
          <w:rFonts w:ascii="Aptos" w:hAnsi="Aptos"/>
        </w:rPr>
        <w:t>стандарди</w:t>
      </w:r>
      <w:proofErr w:type="spellEnd"/>
      <w:r w:rsidRPr="00854DA6">
        <w:rPr>
          <w:rFonts w:ascii="Aptos" w:hAnsi="Aptos"/>
        </w:rPr>
        <w:t xml:space="preserve"> (ESS1, ESS2, ESS4, ESS10).</w:t>
      </w:r>
    </w:p>
    <w:p w14:paraId="093BCC0D"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Анализа</w:t>
      </w:r>
      <w:proofErr w:type="spellEnd"/>
      <w:r w:rsidRPr="00854DA6">
        <w:rPr>
          <w:rFonts w:ascii="Aptos" w:hAnsi="Aptos"/>
        </w:rPr>
        <w:t xml:space="preserve"> </w:t>
      </w:r>
      <w:proofErr w:type="spellStart"/>
      <w:r w:rsidRPr="00854DA6">
        <w:rPr>
          <w:rFonts w:ascii="Aptos" w:hAnsi="Aptos"/>
        </w:rPr>
        <w:t>недостатака</w:t>
      </w:r>
      <w:proofErr w:type="spellEnd"/>
      <w:r w:rsidRPr="00854DA6">
        <w:rPr>
          <w:rFonts w:ascii="Aptos" w:hAnsi="Aptos"/>
        </w:rPr>
        <w:t xml:space="preserve">: </w:t>
      </w:r>
      <w:proofErr w:type="spellStart"/>
      <w:r w:rsidRPr="00854DA6">
        <w:rPr>
          <w:rFonts w:ascii="Aptos" w:hAnsi="Aptos"/>
        </w:rPr>
        <w:t>позивање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анализу</w:t>
      </w:r>
      <w:proofErr w:type="spellEnd"/>
      <w:r w:rsidRPr="00854DA6">
        <w:rPr>
          <w:rFonts w:ascii="Aptos" w:hAnsi="Aptos"/>
        </w:rPr>
        <w:t xml:space="preserve"> </w:t>
      </w:r>
      <w:proofErr w:type="spellStart"/>
      <w:r w:rsidRPr="00854DA6">
        <w:rPr>
          <w:rFonts w:ascii="Aptos" w:hAnsi="Aptos"/>
        </w:rPr>
        <w:t>недостатака</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lang w:val="sr-Cyrl-RS"/>
        </w:rPr>
        <w:t xml:space="preserve"> </w:t>
      </w:r>
      <w:r w:rsidRPr="00854DA6">
        <w:rPr>
          <w:rFonts w:ascii="Aptos" w:hAnsi="Aptos"/>
        </w:rPr>
        <w:t>RPF</w:t>
      </w:r>
      <w:r w:rsidRPr="00854DA6">
        <w:rPr>
          <w:rFonts w:ascii="Aptos" w:hAnsi="Aptos"/>
          <w:lang w:val="sr-Cyrl-RS"/>
        </w:rPr>
        <w:t>-а</w:t>
      </w:r>
      <w:r w:rsidRPr="00854DA6">
        <w:rPr>
          <w:rFonts w:ascii="Aptos" w:hAnsi="Aptos"/>
        </w:rPr>
        <w:t xml:space="preserve"> (</w:t>
      </w:r>
      <w:r w:rsidRPr="00854DA6">
        <w:rPr>
          <w:rFonts w:ascii="Aptos" w:hAnsi="Aptos"/>
          <w:lang w:val="sr-Cyrl-RS"/>
        </w:rPr>
        <w:t xml:space="preserve">Одељак </w:t>
      </w:r>
      <w:r w:rsidRPr="00854DA6">
        <w:rPr>
          <w:rFonts w:ascii="Aptos" w:hAnsi="Aptos"/>
        </w:rPr>
        <w:t xml:space="preserve">4.3) и </w:t>
      </w:r>
      <w:proofErr w:type="spellStart"/>
      <w:r w:rsidRPr="00854DA6">
        <w:rPr>
          <w:rFonts w:ascii="Aptos" w:hAnsi="Aptos"/>
        </w:rPr>
        <w:t>потврда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превазилажење</w:t>
      </w:r>
      <w:proofErr w:type="spellEnd"/>
      <w:r w:rsidRPr="00854DA6">
        <w:rPr>
          <w:rFonts w:ascii="Aptos" w:hAnsi="Aptos"/>
        </w:rPr>
        <w:t xml:space="preserve"> </w:t>
      </w:r>
      <w:proofErr w:type="spellStart"/>
      <w:r w:rsidRPr="00854DA6">
        <w:rPr>
          <w:rFonts w:ascii="Aptos" w:hAnsi="Aptos"/>
        </w:rPr>
        <w:t>недостатака</w:t>
      </w:r>
      <w:proofErr w:type="spellEnd"/>
      <w:r w:rsidRPr="00854DA6">
        <w:rPr>
          <w:rFonts w:ascii="Aptos" w:hAnsi="Aptos"/>
        </w:rPr>
        <w:t xml:space="preserve"> </w:t>
      </w:r>
      <w:proofErr w:type="spellStart"/>
      <w:r w:rsidRPr="00854DA6">
        <w:rPr>
          <w:rFonts w:ascii="Aptos" w:hAnsi="Aptos"/>
        </w:rPr>
        <w:t>идентификоване</w:t>
      </w:r>
      <w:proofErr w:type="spellEnd"/>
      <w:r w:rsidRPr="00854DA6">
        <w:rPr>
          <w:rFonts w:ascii="Aptos" w:hAnsi="Aptos"/>
        </w:rPr>
        <w:t xml:space="preserve"> у </w:t>
      </w:r>
      <w:proofErr w:type="spellStart"/>
      <w:r w:rsidRPr="00854DA6">
        <w:rPr>
          <w:rFonts w:ascii="Aptos" w:hAnsi="Aptos"/>
        </w:rPr>
        <w:t>Одељку</w:t>
      </w:r>
      <w:proofErr w:type="spellEnd"/>
      <w:r w:rsidRPr="00854DA6">
        <w:rPr>
          <w:rFonts w:ascii="Aptos" w:hAnsi="Aptos"/>
          <w:lang w:val="sr-Cyrl-RS"/>
        </w:rPr>
        <w:t xml:space="preserve"> </w:t>
      </w:r>
      <w:r w:rsidRPr="00854DA6">
        <w:rPr>
          <w:rFonts w:ascii="Aptos" w:hAnsi="Aptos"/>
        </w:rPr>
        <w:t>4.4 RPF</w:t>
      </w:r>
      <w:r w:rsidRPr="00854DA6">
        <w:rPr>
          <w:rFonts w:ascii="Aptos" w:hAnsi="Aptos"/>
          <w:lang w:val="sr-Cyrl-RS"/>
        </w:rPr>
        <w:t>-а</w:t>
      </w:r>
      <w:r w:rsidRPr="00854DA6">
        <w:rPr>
          <w:rFonts w:ascii="Aptos" w:hAnsi="Aptos"/>
        </w:rPr>
        <w:t xml:space="preserve"> </w:t>
      </w:r>
      <w:proofErr w:type="spellStart"/>
      <w:r w:rsidRPr="00854DA6">
        <w:rPr>
          <w:rFonts w:ascii="Aptos" w:hAnsi="Aptos"/>
        </w:rPr>
        <w:t>уврштене</w:t>
      </w:r>
      <w:proofErr w:type="spellEnd"/>
      <w:r w:rsidRPr="00854DA6">
        <w:rPr>
          <w:rFonts w:ascii="Aptos" w:hAnsi="Aptos"/>
        </w:rPr>
        <w:t xml:space="preserve"> у </w:t>
      </w:r>
      <w:proofErr w:type="spellStart"/>
      <w:r w:rsidRPr="00854DA6">
        <w:rPr>
          <w:rFonts w:ascii="Aptos" w:hAnsi="Aptos"/>
        </w:rPr>
        <w:t>овај</w:t>
      </w:r>
      <w:proofErr w:type="spellEnd"/>
      <w:r w:rsidRPr="00854DA6">
        <w:rPr>
          <w:rFonts w:ascii="Aptos" w:hAnsi="Aptos"/>
        </w:rPr>
        <w:t xml:space="preserve"> RAP.</w:t>
      </w:r>
    </w:p>
    <w:p w14:paraId="560FB65C"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lastRenderedPageBreak/>
        <w:t>Идентификација</w:t>
      </w:r>
      <w:proofErr w:type="spellEnd"/>
      <w:r w:rsidRPr="00854DA6">
        <w:rPr>
          <w:rFonts w:ascii="Aptos" w:hAnsi="Aptos"/>
        </w:rPr>
        <w:t xml:space="preserve"> </w:t>
      </w:r>
      <w:proofErr w:type="spellStart"/>
      <w:r w:rsidRPr="00854DA6">
        <w:rPr>
          <w:rFonts w:ascii="Aptos" w:hAnsi="Aptos"/>
        </w:rPr>
        <w:t>корисника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деоницу</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објекат</w:t>
      </w:r>
      <w:proofErr w:type="spellEnd"/>
      <w:r w:rsidRPr="00854DA6">
        <w:rPr>
          <w:rFonts w:ascii="Aptos" w:hAnsi="Aptos"/>
        </w:rPr>
        <w:t xml:space="preserve"> (</w:t>
      </w:r>
      <w:proofErr w:type="spellStart"/>
      <w:r w:rsidRPr="00854DA6">
        <w:rPr>
          <w:rFonts w:ascii="Aptos" w:hAnsi="Aptos"/>
        </w:rPr>
        <w:t>Транспортгас</w:t>
      </w:r>
      <w:proofErr w:type="spellEnd"/>
      <w:r w:rsidRPr="00854DA6">
        <w:rPr>
          <w:rFonts w:ascii="Aptos" w:hAnsi="Aptos"/>
        </w:rPr>
        <w:t xml:space="preserve"> </w:t>
      </w:r>
      <w:proofErr w:type="spellStart"/>
      <w:r w:rsidRPr="00854DA6">
        <w:rPr>
          <w:rFonts w:ascii="Aptos" w:hAnsi="Aptos"/>
        </w:rPr>
        <w:t>Србија</w:t>
      </w:r>
      <w:proofErr w:type="spellEnd"/>
      <w:r w:rsidRPr="00854DA6">
        <w:rPr>
          <w:rFonts w:ascii="Aptos" w:hAnsi="Aptos"/>
        </w:rPr>
        <w:t xml:space="preserve">, </w:t>
      </w:r>
      <w:r w:rsidRPr="00854DA6">
        <w:rPr>
          <w:rFonts w:ascii="Aptos" w:hAnsi="Aptos"/>
          <w:lang w:val="sr-Cyrl-RS"/>
        </w:rPr>
        <w:t>МРЕ</w:t>
      </w:r>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други</w:t>
      </w:r>
      <w:proofErr w:type="spellEnd"/>
      <w:r w:rsidRPr="00854DA6">
        <w:rPr>
          <w:rFonts w:ascii="Aptos" w:hAnsi="Aptos"/>
        </w:rPr>
        <w:t xml:space="preserve"> </w:t>
      </w:r>
      <w:proofErr w:type="spellStart"/>
      <w:r w:rsidRPr="00854DA6">
        <w:rPr>
          <w:rFonts w:ascii="Aptos" w:hAnsi="Aptos"/>
        </w:rPr>
        <w:t>субјект</w:t>
      </w:r>
      <w:proofErr w:type="spellEnd"/>
      <w:r w:rsidRPr="00854DA6">
        <w:rPr>
          <w:rFonts w:ascii="Aptos" w:hAnsi="Aptos"/>
        </w:rPr>
        <w:t xml:space="preserve">), </w:t>
      </w:r>
      <w:proofErr w:type="spellStart"/>
      <w:r w:rsidRPr="00854DA6">
        <w:rPr>
          <w:rFonts w:ascii="Aptos" w:hAnsi="Aptos"/>
        </w:rPr>
        <w:t>проверена</w:t>
      </w:r>
      <w:proofErr w:type="spellEnd"/>
      <w:r w:rsidRPr="00854DA6">
        <w:rPr>
          <w:rFonts w:ascii="Aptos" w:hAnsi="Aptos"/>
        </w:rPr>
        <w:t xml:space="preserve"> у </w:t>
      </w:r>
      <w:proofErr w:type="spellStart"/>
      <w:r w:rsidRPr="00854DA6">
        <w:rPr>
          <w:rFonts w:ascii="Aptos" w:hAnsi="Aptos"/>
        </w:rPr>
        <w:t>односу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важеће</w:t>
      </w:r>
      <w:proofErr w:type="spellEnd"/>
      <w:r w:rsidRPr="00854DA6">
        <w:rPr>
          <w:rFonts w:ascii="Aptos" w:hAnsi="Aptos"/>
        </w:rPr>
        <w:t xml:space="preserve"> </w:t>
      </w:r>
      <w:proofErr w:type="spellStart"/>
      <w:r w:rsidRPr="00854DA6">
        <w:rPr>
          <w:rFonts w:ascii="Aptos" w:hAnsi="Aptos"/>
        </w:rPr>
        <w:t>лиценце</w:t>
      </w:r>
      <w:proofErr w:type="spellEnd"/>
      <w:r w:rsidRPr="00854DA6">
        <w:rPr>
          <w:rFonts w:ascii="Aptos" w:hAnsi="Aptos"/>
        </w:rPr>
        <w:t xml:space="preserve"> </w:t>
      </w:r>
      <w:proofErr w:type="spellStart"/>
      <w:r w:rsidRPr="00854DA6">
        <w:rPr>
          <w:rFonts w:ascii="Aptos" w:hAnsi="Aptos"/>
        </w:rPr>
        <w:t>оператора</w:t>
      </w:r>
      <w:proofErr w:type="spellEnd"/>
      <w:r w:rsidRPr="00854DA6">
        <w:rPr>
          <w:rFonts w:ascii="Aptos" w:hAnsi="Aptos"/>
        </w:rPr>
        <w:t xml:space="preserve"> и </w:t>
      </w:r>
      <w:proofErr w:type="spellStart"/>
      <w:r w:rsidRPr="00854DA6">
        <w:rPr>
          <w:rFonts w:ascii="Aptos" w:hAnsi="Aptos"/>
        </w:rPr>
        <w:t>захтеве</w:t>
      </w:r>
      <w:proofErr w:type="spellEnd"/>
      <w:r w:rsidRPr="00854DA6">
        <w:rPr>
          <w:rFonts w:ascii="Aptos" w:hAnsi="Aptos"/>
        </w:rPr>
        <w:t xml:space="preserve"> </w:t>
      </w:r>
      <w:proofErr w:type="spellStart"/>
      <w:r w:rsidRPr="00854DA6">
        <w:rPr>
          <w:rFonts w:ascii="Aptos" w:hAnsi="Aptos"/>
        </w:rPr>
        <w:t>Енергетске</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у </w:t>
      </w:r>
      <w:proofErr w:type="spellStart"/>
      <w:r w:rsidRPr="00854DA6">
        <w:rPr>
          <w:rFonts w:ascii="Aptos" w:hAnsi="Aptos"/>
        </w:rPr>
        <w:t>погледу</w:t>
      </w:r>
      <w:proofErr w:type="spellEnd"/>
      <w:r w:rsidRPr="00854DA6">
        <w:rPr>
          <w:rFonts w:ascii="Aptos" w:hAnsi="Aptos"/>
        </w:rPr>
        <w:t xml:space="preserve"> </w:t>
      </w:r>
      <w:proofErr w:type="spellStart"/>
      <w:r w:rsidRPr="00854DA6">
        <w:rPr>
          <w:rFonts w:ascii="Aptos" w:hAnsi="Aptos"/>
        </w:rPr>
        <w:t>раздвајања</w:t>
      </w:r>
      <w:proofErr w:type="spellEnd"/>
      <w:r w:rsidRPr="00854DA6">
        <w:rPr>
          <w:rFonts w:ascii="Aptos" w:hAnsi="Aptos"/>
        </w:rPr>
        <w:t>.</w:t>
      </w:r>
    </w:p>
    <w:p w14:paraId="33D3C4A2"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Потврђени</w:t>
      </w:r>
      <w:proofErr w:type="spellEnd"/>
      <w:r w:rsidRPr="00854DA6">
        <w:rPr>
          <w:rFonts w:ascii="Aptos" w:hAnsi="Aptos"/>
        </w:rPr>
        <w:t xml:space="preserve"> </w:t>
      </w:r>
      <w:proofErr w:type="spellStart"/>
      <w:r w:rsidRPr="00854DA6">
        <w:rPr>
          <w:rFonts w:ascii="Aptos" w:hAnsi="Aptos"/>
        </w:rPr>
        <w:t>међународни</w:t>
      </w:r>
      <w:proofErr w:type="spellEnd"/>
      <w:r w:rsidRPr="00854DA6">
        <w:rPr>
          <w:rFonts w:ascii="Aptos" w:hAnsi="Aptos"/>
        </w:rPr>
        <w:t xml:space="preserve"> </w:t>
      </w:r>
      <w:proofErr w:type="spellStart"/>
      <w:r w:rsidRPr="00854DA6">
        <w:rPr>
          <w:rFonts w:ascii="Aptos" w:hAnsi="Aptos"/>
        </w:rPr>
        <w:t>инструменти</w:t>
      </w:r>
      <w:proofErr w:type="spellEnd"/>
      <w:r w:rsidRPr="00854DA6">
        <w:rPr>
          <w:rFonts w:ascii="Aptos" w:hAnsi="Aptos"/>
        </w:rPr>
        <w:t xml:space="preserve"> </w:t>
      </w:r>
      <w:proofErr w:type="spellStart"/>
      <w:r w:rsidRPr="00854DA6">
        <w:rPr>
          <w:rFonts w:ascii="Aptos" w:hAnsi="Aptos"/>
        </w:rPr>
        <w:t>примењиви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подручје</w:t>
      </w:r>
      <w:proofErr w:type="spellEnd"/>
      <w:r w:rsidRPr="00854DA6">
        <w:rPr>
          <w:rFonts w:ascii="Aptos" w:hAnsi="Aptos"/>
        </w:rPr>
        <w:t xml:space="preserve"> </w:t>
      </w:r>
      <w:proofErr w:type="spellStart"/>
      <w:r w:rsidRPr="00854DA6">
        <w:rPr>
          <w:rFonts w:ascii="Aptos" w:hAnsi="Aptos"/>
        </w:rPr>
        <w:t>потпројекта</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lang w:val="sr-Cyrl-RS"/>
        </w:rPr>
        <w:t xml:space="preserve"> </w:t>
      </w:r>
      <w:r w:rsidRPr="00854DA6">
        <w:rPr>
          <w:rFonts w:ascii="Aptos" w:hAnsi="Aptos"/>
        </w:rPr>
        <w:t>ECHR (</w:t>
      </w:r>
      <w:proofErr w:type="spellStart"/>
      <w:r w:rsidRPr="00854DA6">
        <w:rPr>
          <w:rFonts w:ascii="Aptos" w:hAnsi="Aptos"/>
        </w:rPr>
        <w:t>Протокол</w:t>
      </w:r>
      <w:proofErr w:type="spellEnd"/>
      <w:r w:rsidRPr="00854DA6">
        <w:rPr>
          <w:rFonts w:ascii="Aptos" w:hAnsi="Aptos"/>
        </w:rPr>
        <w:t xml:space="preserve"> </w:t>
      </w:r>
      <w:proofErr w:type="spellStart"/>
      <w:r w:rsidRPr="00854DA6">
        <w:rPr>
          <w:rFonts w:ascii="Aptos" w:hAnsi="Aptos"/>
        </w:rPr>
        <w:t>бр</w:t>
      </w:r>
      <w:proofErr w:type="spellEnd"/>
      <w:r w:rsidRPr="00854DA6">
        <w:rPr>
          <w:rFonts w:ascii="Aptos" w:hAnsi="Aptos"/>
        </w:rPr>
        <w:t xml:space="preserve">. 1), </w:t>
      </w:r>
      <w:proofErr w:type="spellStart"/>
      <w:r w:rsidRPr="00854DA6">
        <w:rPr>
          <w:rFonts w:ascii="Aptos" w:hAnsi="Aptos"/>
        </w:rPr>
        <w:t>Архуску</w:t>
      </w:r>
      <w:proofErr w:type="spellEnd"/>
      <w:r w:rsidRPr="00854DA6">
        <w:rPr>
          <w:rFonts w:ascii="Aptos" w:hAnsi="Aptos"/>
        </w:rPr>
        <w:t xml:space="preserve"> </w:t>
      </w:r>
      <w:proofErr w:type="spellStart"/>
      <w:r w:rsidRPr="00854DA6">
        <w:rPr>
          <w:rFonts w:ascii="Aptos" w:hAnsi="Aptos"/>
        </w:rPr>
        <w:t>конвенцију</w:t>
      </w:r>
      <w:proofErr w:type="spellEnd"/>
      <w:r w:rsidRPr="00854DA6">
        <w:rPr>
          <w:rFonts w:ascii="Aptos" w:hAnsi="Aptos"/>
        </w:rPr>
        <w:t xml:space="preserve"> и </w:t>
      </w:r>
      <w:proofErr w:type="spellStart"/>
      <w:r w:rsidRPr="00854DA6">
        <w:rPr>
          <w:rFonts w:ascii="Aptos" w:hAnsi="Aptos"/>
        </w:rPr>
        <w:t>релевантне</w:t>
      </w:r>
      <w:proofErr w:type="spellEnd"/>
      <w:r w:rsidRPr="00854DA6">
        <w:rPr>
          <w:rFonts w:ascii="Aptos" w:hAnsi="Aptos"/>
        </w:rPr>
        <w:t xml:space="preserve"> </w:t>
      </w:r>
      <w:proofErr w:type="spellStart"/>
      <w:r w:rsidRPr="00854DA6">
        <w:rPr>
          <w:rFonts w:ascii="Aptos" w:hAnsi="Aptos"/>
        </w:rPr>
        <w:t>конвенције</w:t>
      </w:r>
      <w:proofErr w:type="spellEnd"/>
      <w:r w:rsidRPr="00854DA6">
        <w:rPr>
          <w:rFonts w:ascii="Aptos" w:hAnsi="Aptos"/>
          <w:lang w:val="sr-Cyrl-RS"/>
        </w:rPr>
        <w:t xml:space="preserve"> </w:t>
      </w:r>
      <w:r w:rsidRPr="00854DA6">
        <w:rPr>
          <w:rFonts w:ascii="Aptos" w:hAnsi="Aptos"/>
        </w:rPr>
        <w:t>МОР</w:t>
      </w:r>
      <w:r w:rsidRPr="00854DA6">
        <w:rPr>
          <w:rFonts w:ascii="Aptos" w:hAnsi="Aptos"/>
          <w:lang w:val="sr-Cyrl-RS"/>
        </w:rPr>
        <w:t>-а</w:t>
      </w:r>
      <w:r w:rsidRPr="00854DA6">
        <w:rPr>
          <w:rFonts w:ascii="Aptos" w:hAnsi="Aptos"/>
        </w:rPr>
        <w:t>.</w:t>
      </w:r>
    </w:p>
    <w:p w14:paraId="5E2B533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Институционалне</w:t>
      </w:r>
      <w:proofErr w:type="spellEnd"/>
      <w:r w:rsidRPr="00854DA6">
        <w:rPr>
          <w:rFonts w:ascii="Aptos" w:hAnsi="Aptos"/>
        </w:rPr>
        <w:t xml:space="preserve"> </w:t>
      </w:r>
      <w:proofErr w:type="spellStart"/>
      <w:r w:rsidRPr="00854DA6">
        <w:rPr>
          <w:rFonts w:ascii="Aptos" w:hAnsi="Aptos"/>
        </w:rPr>
        <w:t>одговорности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спровођење</w:t>
      </w:r>
      <w:proofErr w:type="spellEnd"/>
      <w:r w:rsidRPr="00854DA6">
        <w:rPr>
          <w:rFonts w:ascii="Aptos" w:hAnsi="Aptos"/>
        </w:rPr>
        <w:t xml:space="preserve"> RAP-а: </w:t>
      </w:r>
      <w:r w:rsidRPr="00854DA6">
        <w:rPr>
          <w:rFonts w:ascii="Aptos" w:hAnsi="Aptos"/>
          <w:lang w:val="sr-Cyrl-RS"/>
        </w:rPr>
        <w:t>МРЕ</w:t>
      </w:r>
      <w:r w:rsidRPr="00854DA6">
        <w:rPr>
          <w:rFonts w:ascii="Aptos" w:hAnsi="Aptos"/>
        </w:rPr>
        <w:t xml:space="preserve">, </w:t>
      </w:r>
      <w:r w:rsidRPr="00854DA6">
        <w:rPr>
          <w:rFonts w:ascii="Aptos" w:hAnsi="Aptos"/>
          <w:lang w:val="sr-Cyrl-RS"/>
        </w:rPr>
        <w:t>ЈИП</w:t>
      </w:r>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 </w:t>
      </w:r>
      <w:proofErr w:type="spellStart"/>
      <w:r w:rsidRPr="00854DA6">
        <w:rPr>
          <w:rFonts w:ascii="Aptos" w:hAnsi="Aptos"/>
        </w:rPr>
        <w:t>власник</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одреди</w:t>
      </w:r>
      <w:proofErr w:type="spellEnd"/>
      <w:r w:rsidRPr="00854DA6">
        <w:rPr>
          <w:rFonts w:ascii="Aptos" w:hAnsi="Aptos"/>
        </w:rPr>
        <w:t xml:space="preserve"> </w:t>
      </w:r>
      <w:proofErr w:type="spellStart"/>
      <w:r w:rsidRPr="00854DA6">
        <w:rPr>
          <w:rFonts w:ascii="Aptos" w:hAnsi="Aptos"/>
        </w:rPr>
        <w:t>Влада</w:t>
      </w:r>
      <w:proofErr w:type="spellEnd"/>
      <w:r w:rsidRPr="00854DA6">
        <w:rPr>
          <w:rFonts w:ascii="Aptos" w:hAnsi="Aptos"/>
        </w:rPr>
        <w:t xml:space="preserve">, </w:t>
      </w:r>
      <w:proofErr w:type="spellStart"/>
      <w:r w:rsidRPr="00854DA6">
        <w:rPr>
          <w:rFonts w:ascii="Aptos" w:hAnsi="Aptos"/>
        </w:rPr>
        <w:t>општинске</w:t>
      </w:r>
      <w:proofErr w:type="spellEnd"/>
      <w:r w:rsidRPr="00854DA6">
        <w:rPr>
          <w:rFonts w:ascii="Aptos" w:hAnsi="Aptos"/>
        </w:rPr>
        <w:t xml:space="preserve"> </w:t>
      </w:r>
      <w:proofErr w:type="spellStart"/>
      <w:r w:rsidRPr="00854DA6">
        <w:rPr>
          <w:rFonts w:ascii="Aptos" w:hAnsi="Aptos"/>
        </w:rPr>
        <w:t>управе</w:t>
      </w:r>
      <w:proofErr w:type="spellEnd"/>
      <w:r w:rsidRPr="00854DA6">
        <w:rPr>
          <w:rFonts w:ascii="Aptos" w:hAnsi="Aptos"/>
        </w:rPr>
        <w:t xml:space="preserve">, </w:t>
      </w:r>
      <w:proofErr w:type="spellStart"/>
      <w:r w:rsidRPr="00854DA6">
        <w:rPr>
          <w:rFonts w:ascii="Aptos" w:hAnsi="Aptos"/>
        </w:rPr>
        <w:t>Републички</w:t>
      </w:r>
      <w:proofErr w:type="spellEnd"/>
      <w:r w:rsidRPr="00854DA6">
        <w:rPr>
          <w:rFonts w:ascii="Aptos" w:hAnsi="Aptos"/>
        </w:rPr>
        <w:t xml:space="preserve"> </w:t>
      </w:r>
      <w:proofErr w:type="spellStart"/>
      <w:r w:rsidRPr="00854DA6">
        <w:rPr>
          <w:rFonts w:ascii="Aptos" w:hAnsi="Aptos"/>
        </w:rPr>
        <w:t>геодетски</w:t>
      </w:r>
      <w:proofErr w:type="spellEnd"/>
      <w:r w:rsidRPr="00854DA6">
        <w:rPr>
          <w:rFonts w:ascii="Aptos" w:hAnsi="Aptos"/>
        </w:rPr>
        <w:t xml:space="preserve"> </w:t>
      </w:r>
      <w:proofErr w:type="spellStart"/>
      <w:r w:rsidRPr="00854DA6">
        <w:rPr>
          <w:rFonts w:ascii="Aptos" w:hAnsi="Aptos"/>
        </w:rPr>
        <w:t>завод</w:t>
      </w:r>
      <w:proofErr w:type="spellEnd"/>
      <w:r w:rsidRPr="00854DA6">
        <w:rPr>
          <w:rFonts w:ascii="Aptos" w:hAnsi="Aptos"/>
        </w:rPr>
        <w:t xml:space="preserve"> (РГЗ), </w:t>
      </w:r>
      <w:proofErr w:type="spellStart"/>
      <w:r w:rsidRPr="00854DA6">
        <w:rPr>
          <w:rFonts w:ascii="Aptos" w:hAnsi="Aptos"/>
        </w:rPr>
        <w:t>судови</w:t>
      </w:r>
      <w:proofErr w:type="spellEnd"/>
      <w:r w:rsidRPr="00854DA6">
        <w:rPr>
          <w:rFonts w:ascii="Aptos" w:hAnsi="Aptos"/>
        </w:rPr>
        <w:t xml:space="preserve">, </w:t>
      </w:r>
      <w:proofErr w:type="spellStart"/>
      <w:r w:rsidRPr="00854DA6">
        <w:rPr>
          <w:rFonts w:ascii="Aptos" w:hAnsi="Aptos"/>
        </w:rPr>
        <w:t>Пореска</w:t>
      </w:r>
      <w:proofErr w:type="spellEnd"/>
      <w:r w:rsidRPr="00854DA6">
        <w:rPr>
          <w:rFonts w:ascii="Aptos" w:hAnsi="Aptos"/>
        </w:rPr>
        <w:t xml:space="preserve"> </w:t>
      </w:r>
      <w:proofErr w:type="spellStart"/>
      <w:r w:rsidRPr="00854DA6">
        <w:rPr>
          <w:rFonts w:ascii="Aptos" w:hAnsi="Aptos"/>
        </w:rPr>
        <w:t>управа</w:t>
      </w:r>
      <w:proofErr w:type="spellEnd"/>
      <w:r w:rsidRPr="00854DA6">
        <w:rPr>
          <w:rFonts w:ascii="Aptos" w:hAnsi="Aptos"/>
        </w:rPr>
        <w:t>.</w:t>
      </w:r>
    </w:p>
    <w:p w14:paraId="3F235E8F"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31" w:name="_Toc234494539"/>
      <w:r w:rsidRPr="002E6EFE">
        <w:rPr>
          <w:rFonts w:ascii="Aptos" w:eastAsiaTheme="majorEastAsia" w:hAnsi="Aptos" w:cstheme="majorBidi"/>
          <w:sz w:val="28"/>
          <w:szCs w:val="32"/>
        </w:rPr>
        <w:t xml:space="preserve">3.  </w:t>
      </w:r>
      <w:proofErr w:type="spellStart"/>
      <w:r w:rsidRPr="00854DA6">
        <w:rPr>
          <w:rFonts w:ascii="Aptos" w:eastAsiaTheme="majorEastAsia" w:hAnsi="Aptos" w:cstheme="majorBidi"/>
          <w:sz w:val="28"/>
          <w:szCs w:val="32"/>
          <w:lang w:val="en-GB"/>
        </w:rPr>
        <w:t>Попис</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становништва</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имовине</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социо</w:t>
      </w:r>
      <w:proofErr w:type="spellEnd"/>
      <w:r w:rsidRPr="002E6EFE">
        <w:rPr>
          <w:rFonts w:ascii="Aptos" w:eastAsiaTheme="majorEastAsia" w:hAnsi="Aptos" w:cstheme="majorBidi"/>
          <w:sz w:val="28"/>
          <w:szCs w:val="32"/>
        </w:rPr>
        <w:t>-</w:t>
      </w:r>
      <w:proofErr w:type="spellStart"/>
      <w:r w:rsidRPr="00854DA6">
        <w:rPr>
          <w:rFonts w:ascii="Aptos" w:eastAsiaTheme="majorEastAsia" w:hAnsi="Aptos" w:cstheme="majorBidi"/>
          <w:sz w:val="28"/>
          <w:szCs w:val="32"/>
          <w:lang w:val="en-GB"/>
        </w:rPr>
        <w:t>економска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студија</w:t>
      </w:r>
      <w:proofErr w:type="spellEnd"/>
      <w:r w:rsidRPr="002E6EFE">
        <w:rPr>
          <w:rFonts w:ascii="Aptos" w:eastAsiaTheme="majorEastAsia" w:hAnsi="Aptos" w:cstheme="majorBidi"/>
          <w:sz w:val="28"/>
          <w:szCs w:val="32"/>
        </w:rPr>
        <w:t>*</w:t>
      </w:r>
      <w:bookmarkEnd w:id="131"/>
    </w:p>
    <w:p w14:paraId="4AEF7308"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Методологија</w:t>
      </w:r>
      <w:proofErr w:type="spellEnd"/>
      <w:r w:rsidRPr="00854DA6">
        <w:rPr>
          <w:rFonts w:ascii="Aptos" w:hAnsi="Aptos"/>
        </w:rPr>
        <w:t xml:space="preserve">: </w:t>
      </w:r>
      <w:proofErr w:type="spellStart"/>
      <w:r w:rsidRPr="00854DA6">
        <w:rPr>
          <w:rFonts w:ascii="Aptos" w:hAnsi="Aptos"/>
        </w:rPr>
        <w:t>дизајн</w:t>
      </w:r>
      <w:proofErr w:type="spellEnd"/>
      <w:r w:rsidRPr="00854DA6">
        <w:rPr>
          <w:rFonts w:ascii="Aptos" w:hAnsi="Aptos"/>
        </w:rPr>
        <w:t xml:space="preserve"> </w:t>
      </w:r>
      <w:proofErr w:type="spellStart"/>
      <w:r w:rsidRPr="00854DA6">
        <w:rPr>
          <w:rFonts w:ascii="Aptos" w:hAnsi="Aptos"/>
        </w:rPr>
        <w:t>пописа</w:t>
      </w:r>
      <w:proofErr w:type="spellEnd"/>
      <w:r w:rsidRPr="00854DA6">
        <w:rPr>
          <w:rFonts w:ascii="Aptos" w:hAnsi="Aptos"/>
        </w:rPr>
        <w:t xml:space="preserve">, </w:t>
      </w:r>
      <w:proofErr w:type="spellStart"/>
      <w:r w:rsidRPr="00854DA6">
        <w:rPr>
          <w:rFonts w:ascii="Aptos" w:hAnsi="Aptos"/>
        </w:rPr>
        <w:t>стратегија</w:t>
      </w:r>
      <w:proofErr w:type="spellEnd"/>
      <w:r w:rsidRPr="00854DA6">
        <w:rPr>
          <w:rFonts w:ascii="Aptos" w:hAnsi="Aptos"/>
        </w:rPr>
        <w:t xml:space="preserve"> </w:t>
      </w:r>
      <w:proofErr w:type="spellStart"/>
      <w:r w:rsidRPr="00854DA6">
        <w:rPr>
          <w:rFonts w:ascii="Aptos" w:hAnsi="Aptos"/>
        </w:rPr>
        <w:t>узорковања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социо-економску</w:t>
      </w:r>
      <w:proofErr w:type="spellEnd"/>
      <w:r w:rsidRPr="00854DA6">
        <w:rPr>
          <w:rFonts w:ascii="Aptos" w:hAnsi="Aptos"/>
        </w:rPr>
        <w:t xml:space="preserve"> </w:t>
      </w:r>
      <w:proofErr w:type="spellStart"/>
      <w:r w:rsidRPr="00854DA6">
        <w:rPr>
          <w:rFonts w:ascii="Aptos" w:hAnsi="Aptos"/>
        </w:rPr>
        <w:t>студију</w:t>
      </w:r>
      <w:proofErr w:type="spellEnd"/>
      <w:r w:rsidRPr="00854DA6">
        <w:rPr>
          <w:rFonts w:ascii="Aptos" w:hAnsi="Aptos"/>
        </w:rPr>
        <w:t xml:space="preserve">, </w:t>
      </w:r>
      <w:proofErr w:type="spellStart"/>
      <w:r w:rsidRPr="00854DA6">
        <w:rPr>
          <w:rFonts w:ascii="Aptos" w:hAnsi="Aptos"/>
        </w:rPr>
        <w:t>инструменти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прикупљање</w:t>
      </w:r>
      <w:proofErr w:type="spellEnd"/>
      <w:r w:rsidRPr="00854DA6">
        <w:rPr>
          <w:rFonts w:ascii="Aptos" w:hAnsi="Aptos"/>
        </w:rPr>
        <w:t xml:space="preserve"> </w:t>
      </w:r>
      <w:proofErr w:type="spellStart"/>
      <w:r w:rsidRPr="00854DA6">
        <w:rPr>
          <w:rFonts w:ascii="Aptos" w:hAnsi="Aptos"/>
        </w:rPr>
        <w:t>података</w:t>
      </w:r>
      <w:proofErr w:type="spellEnd"/>
      <w:r w:rsidRPr="00854DA6">
        <w:rPr>
          <w:rFonts w:ascii="Aptos" w:hAnsi="Aptos"/>
        </w:rPr>
        <w:t xml:space="preserve">, </w:t>
      </w:r>
      <w:proofErr w:type="spellStart"/>
      <w:r w:rsidRPr="00854DA6">
        <w:rPr>
          <w:rFonts w:ascii="Aptos" w:hAnsi="Aptos"/>
        </w:rPr>
        <w:t>обука</w:t>
      </w:r>
      <w:proofErr w:type="spellEnd"/>
      <w:r w:rsidRPr="00854DA6">
        <w:rPr>
          <w:rFonts w:ascii="Aptos" w:hAnsi="Aptos"/>
        </w:rPr>
        <w:t xml:space="preserve"> </w:t>
      </w:r>
      <w:proofErr w:type="spellStart"/>
      <w:r w:rsidRPr="00854DA6">
        <w:rPr>
          <w:rFonts w:ascii="Aptos" w:hAnsi="Aptos"/>
        </w:rPr>
        <w:t>пописивача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процедуре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осигурање</w:t>
      </w:r>
      <w:proofErr w:type="spellEnd"/>
      <w:r w:rsidRPr="00854DA6">
        <w:rPr>
          <w:rFonts w:ascii="Aptos" w:hAnsi="Aptos"/>
        </w:rPr>
        <w:t xml:space="preserve"> </w:t>
      </w:r>
      <w:proofErr w:type="spellStart"/>
      <w:r w:rsidRPr="00854DA6">
        <w:rPr>
          <w:rFonts w:ascii="Aptos" w:hAnsi="Aptos"/>
        </w:rPr>
        <w:t>квалитета</w:t>
      </w:r>
      <w:proofErr w:type="spellEnd"/>
      <w:r w:rsidRPr="00854DA6">
        <w:rPr>
          <w:rFonts w:ascii="Aptos" w:hAnsi="Aptos"/>
        </w:rPr>
        <w:t xml:space="preserve"> и </w:t>
      </w:r>
      <w:proofErr w:type="spellStart"/>
      <w:r w:rsidRPr="00854DA6">
        <w:rPr>
          <w:rFonts w:ascii="Aptos" w:hAnsi="Aptos"/>
        </w:rPr>
        <w:t>проверу</w:t>
      </w:r>
      <w:proofErr w:type="spellEnd"/>
      <w:r w:rsidRPr="00854DA6">
        <w:rPr>
          <w:rFonts w:ascii="Aptos" w:hAnsi="Aptos"/>
        </w:rPr>
        <w:t xml:space="preserve"> </w:t>
      </w:r>
      <w:proofErr w:type="spellStart"/>
      <w:r w:rsidRPr="00854DA6">
        <w:rPr>
          <w:rFonts w:ascii="Aptos" w:hAnsi="Aptos"/>
        </w:rPr>
        <w:t>података</w:t>
      </w:r>
      <w:proofErr w:type="spellEnd"/>
      <w:r w:rsidRPr="00854DA6">
        <w:rPr>
          <w:rFonts w:ascii="Aptos" w:hAnsi="Aptos"/>
        </w:rPr>
        <w:t>.</w:t>
      </w:r>
    </w:p>
    <w:p w14:paraId="5F1CE700"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Резултати</w:t>
      </w:r>
      <w:proofErr w:type="spellEnd"/>
      <w:r w:rsidRPr="00854DA6">
        <w:rPr>
          <w:rFonts w:ascii="Aptos" w:hAnsi="Aptos"/>
        </w:rPr>
        <w:t xml:space="preserve"> </w:t>
      </w:r>
      <w:proofErr w:type="spellStart"/>
      <w:r w:rsidRPr="00854DA6">
        <w:rPr>
          <w:rFonts w:ascii="Aptos" w:hAnsi="Aptos"/>
        </w:rPr>
        <w:t>пописа</w:t>
      </w:r>
      <w:proofErr w:type="spellEnd"/>
      <w:r w:rsidRPr="00854DA6">
        <w:rPr>
          <w:rFonts w:ascii="Aptos" w:hAnsi="Aptos"/>
        </w:rPr>
        <w:t xml:space="preserve">: </w:t>
      </w:r>
      <w:proofErr w:type="spellStart"/>
      <w:r w:rsidRPr="00854DA6">
        <w:rPr>
          <w:rFonts w:ascii="Aptos" w:hAnsi="Aptos"/>
        </w:rPr>
        <w:t>укупан</w:t>
      </w:r>
      <w:proofErr w:type="spellEnd"/>
      <w:r w:rsidRPr="00854DA6">
        <w:rPr>
          <w:rFonts w:ascii="Aptos" w:hAnsi="Aptos"/>
        </w:rPr>
        <w:t xml:space="preserve"> </w:t>
      </w:r>
      <w:proofErr w:type="spellStart"/>
      <w:r w:rsidRPr="00854DA6">
        <w:rPr>
          <w:rFonts w:ascii="Aptos" w:hAnsi="Aptos"/>
        </w:rPr>
        <w:t>број</w:t>
      </w:r>
      <w:proofErr w:type="spellEnd"/>
      <w:r w:rsidRPr="00854DA6">
        <w:rPr>
          <w:rFonts w:ascii="Aptos" w:hAnsi="Aptos"/>
        </w:rPr>
        <w:t xml:space="preserve"> и </w:t>
      </w:r>
      <w:proofErr w:type="spellStart"/>
      <w:r w:rsidRPr="00854DA6">
        <w:rPr>
          <w:rFonts w:ascii="Aptos" w:hAnsi="Aptos"/>
        </w:rPr>
        <w:t>демографски</w:t>
      </w:r>
      <w:proofErr w:type="spellEnd"/>
      <w:r w:rsidRPr="00854DA6">
        <w:rPr>
          <w:rFonts w:ascii="Aptos" w:hAnsi="Aptos"/>
        </w:rPr>
        <w:t xml:space="preserve"> </w:t>
      </w:r>
      <w:proofErr w:type="spellStart"/>
      <w:r w:rsidRPr="00854DA6">
        <w:rPr>
          <w:rFonts w:ascii="Aptos" w:hAnsi="Aptos"/>
        </w:rPr>
        <w:t>профил</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пројектом</w:t>
      </w:r>
      <w:proofErr w:type="spellEnd"/>
      <w:r w:rsidRPr="00854DA6">
        <w:rPr>
          <w:rFonts w:ascii="Aptos" w:hAnsi="Aptos"/>
        </w:rPr>
        <w:t xml:space="preserve"> (PAP) и </w:t>
      </w:r>
      <w:proofErr w:type="spellStart"/>
      <w:r w:rsidRPr="00854DA6">
        <w:rPr>
          <w:rFonts w:ascii="Aptos" w:hAnsi="Aptos"/>
        </w:rPr>
        <w:t>домаћинстава</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пројектом</w:t>
      </w:r>
      <w:proofErr w:type="spellEnd"/>
      <w:r w:rsidRPr="00854DA6">
        <w:rPr>
          <w:rFonts w:ascii="Aptos" w:hAnsi="Aptos"/>
        </w:rPr>
        <w:t xml:space="preserve"> (PAH), </w:t>
      </w:r>
      <w:proofErr w:type="spellStart"/>
      <w:r w:rsidRPr="00854DA6">
        <w:rPr>
          <w:rFonts w:ascii="Aptos" w:hAnsi="Aptos"/>
        </w:rPr>
        <w:t>разврстани</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полу</w:t>
      </w:r>
      <w:proofErr w:type="spellEnd"/>
      <w:r w:rsidRPr="00854DA6">
        <w:rPr>
          <w:rFonts w:ascii="Aptos" w:hAnsi="Aptos"/>
        </w:rPr>
        <w:t xml:space="preserve">, </w:t>
      </w:r>
      <w:proofErr w:type="spellStart"/>
      <w:r w:rsidRPr="00854DA6">
        <w:rPr>
          <w:rFonts w:ascii="Aptos" w:hAnsi="Aptos"/>
        </w:rPr>
        <w:t>старости</w:t>
      </w:r>
      <w:proofErr w:type="spellEnd"/>
      <w:r w:rsidRPr="00854DA6">
        <w:rPr>
          <w:rFonts w:ascii="Aptos" w:hAnsi="Aptos"/>
        </w:rPr>
        <w:t xml:space="preserve">, </w:t>
      </w:r>
      <w:proofErr w:type="spellStart"/>
      <w:r w:rsidRPr="00854DA6">
        <w:rPr>
          <w:rFonts w:ascii="Aptos" w:hAnsi="Aptos"/>
        </w:rPr>
        <w:t>етничкој</w:t>
      </w:r>
      <w:proofErr w:type="spellEnd"/>
      <w:r w:rsidRPr="00854DA6">
        <w:rPr>
          <w:rFonts w:ascii="Aptos" w:hAnsi="Aptos"/>
        </w:rPr>
        <w:t xml:space="preserve"> </w:t>
      </w:r>
      <w:proofErr w:type="spellStart"/>
      <w:r w:rsidRPr="00854DA6">
        <w:rPr>
          <w:rFonts w:ascii="Aptos" w:hAnsi="Aptos"/>
        </w:rPr>
        <w:t>припадности</w:t>
      </w:r>
      <w:proofErr w:type="spellEnd"/>
      <w:r w:rsidRPr="00854DA6">
        <w:rPr>
          <w:rFonts w:ascii="Aptos" w:hAnsi="Aptos"/>
        </w:rPr>
        <w:t xml:space="preserve"> и </w:t>
      </w:r>
      <w:proofErr w:type="spellStart"/>
      <w:r w:rsidRPr="00854DA6">
        <w:rPr>
          <w:rFonts w:ascii="Aptos" w:hAnsi="Aptos"/>
        </w:rPr>
        <w:t>статусу</w:t>
      </w:r>
      <w:proofErr w:type="spellEnd"/>
      <w:r w:rsidRPr="00854DA6">
        <w:rPr>
          <w:rFonts w:ascii="Aptos" w:hAnsi="Aptos"/>
        </w:rPr>
        <w:t xml:space="preserve"> </w:t>
      </w:r>
      <w:proofErr w:type="spellStart"/>
      <w:r w:rsidRPr="00854DA6">
        <w:rPr>
          <w:rFonts w:ascii="Aptos" w:hAnsi="Aptos"/>
        </w:rPr>
        <w:t>инвалидитета</w:t>
      </w:r>
      <w:proofErr w:type="spellEnd"/>
      <w:r w:rsidRPr="00854DA6">
        <w:rPr>
          <w:rFonts w:ascii="Aptos" w:hAnsi="Aptos"/>
        </w:rPr>
        <w:t>.</w:t>
      </w:r>
    </w:p>
    <w:p w14:paraId="72D6D6D2"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Социо-економско</w:t>
      </w:r>
      <w:proofErr w:type="spellEnd"/>
      <w:r w:rsidRPr="00854DA6">
        <w:rPr>
          <w:rFonts w:ascii="Aptos" w:hAnsi="Aptos"/>
        </w:rPr>
        <w:t xml:space="preserve"> </w:t>
      </w:r>
      <w:proofErr w:type="spellStart"/>
      <w:r w:rsidRPr="00854DA6">
        <w:rPr>
          <w:rFonts w:ascii="Aptos" w:hAnsi="Aptos"/>
        </w:rPr>
        <w:t>почетно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величина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извори</w:t>
      </w:r>
      <w:proofErr w:type="spellEnd"/>
      <w:r w:rsidRPr="00854DA6">
        <w:rPr>
          <w:rFonts w:ascii="Aptos" w:hAnsi="Aptos"/>
        </w:rPr>
        <w:t xml:space="preserve"> </w:t>
      </w:r>
      <w:proofErr w:type="spellStart"/>
      <w:r w:rsidRPr="00854DA6">
        <w:rPr>
          <w:rFonts w:ascii="Aptos" w:hAnsi="Aptos"/>
        </w:rPr>
        <w:t>прихода</w:t>
      </w:r>
      <w:proofErr w:type="spellEnd"/>
      <w:r w:rsidRPr="00854DA6">
        <w:rPr>
          <w:rFonts w:ascii="Aptos" w:hAnsi="Aptos"/>
        </w:rPr>
        <w:t xml:space="preserve">, </w:t>
      </w:r>
      <w:proofErr w:type="spellStart"/>
      <w:r w:rsidRPr="00854DA6">
        <w:rPr>
          <w:rFonts w:ascii="Aptos" w:hAnsi="Aptos"/>
        </w:rPr>
        <w:t>статус</w:t>
      </w:r>
      <w:proofErr w:type="spellEnd"/>
      <w:r w:rsidRPr="00854DA6">
        <w:rPr>
          <w:rFonts w:ascii="Aptos" w:hAnsi="Aptos"/>
        </w:rPr>
        <w:t xml:space="preserve"> </w:t>
      </w:r>
      <w:proofErr w:type="spellStart"/>
      <w:r w:rsidRPr="00854DA6">
        <w:rPr>
          <w:rFonts w:ascii="Aptos" w:hAnsi="Aptos"/>
        </w:rPr>
        <w:t>запослења</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пољопривредне</w:t>
      </w:r>
      <w:proofErr w:type="spellEnd"/>
      <w:r w:rsidRPr="00854DA6">
        <w:rPr>
          <w:rFonts w:ascii="Aptos" w:hAnsi="Aptos"/>
        </w:rPr>
        <w:t xml:space="preserve"> </w:t>
      </w:r>
      <w:proofErr w:type="spellStart"/>
      <w:r w:rsidRPr="00854DA6">
        <w:rPr>
          <w:rFonts w:ascii="Aptos" w:hAnsi="Aptos"/>
        </w:rPr>
        <w:t>активности</w:t>
      </w:r>
      <w:proofErr w:type="spellEnd"/>
      <w:r w:rsidRPr="00854DA6">
        <w:rPr>
          <w:rFonts w:ascii="Aptos" w:hAnsi="Aptos"/>
        </w:rPr>
        <w:t xml:space="preserve">, </w:t>
      </w:r>
      <w:proofErr w:type="spellStart"/>
      <w:r w:rsidRPr="00854DA6">
        <w:rPr>
          <w:rFonts w:ascii="Aptos" w:hAnsi="Aptos"/>
        </w:rPr>
        <w:t>сточни</w:t>
      </w:r>
      <w:proofErr w:type="spellEnd"/>
      <w:r w:rsidRPr="00854DA6">
        <w:rPr>
          <w:rFonts w:ascii="Aptos" w:hAnsi="Aptos"/>
        </w:rPr>
        <w:t xml:space="preserve"> </w:t>
      </w:r>
      <w:proofErr w:type="spellStart"/>
      <w:r w:rsidRPr="00854DA6">
        <w:rPr>
          <w:rFonts w:ascii="Aptos" w:hAnsi="Aptos"/>
        </w:rPr>
        <w:t>фонд</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услугама</w:t>
      </w:r>
      <w:proofErr w:type="spellEnd"/>
      <w:r w:rsidRPr="00854DA6">
        <w:rPr>
          <w:rFonts w:ascii="Aptos" w:hAnsi="Aptos"/>
        </w:rPr>
        <w:t xml:space="preserve">, </w:t>
      </w:r>
      <w:proofErr w:type="spellStart"/>
      <w:r w:rsidRPr="00854DA6">
        <w:rPr>
          <w:rFonts w:ascii="Aptos" w:hAnsi="Aptos"/>
        </w:rPr>
        <w:t>нивои</w:t>
      </w:r>
      <w:proofErr w:type="spellEnd"/>
      <w:r w:rsidRPr="00854DA6">
        <w:rPr>
          <w:rFonts w:ascii="Aptos" w:hAnsi="Aptos"/>
        </w:rPr>
        <w:t xml:space="preserve"> </w:t>
      </w:r>
      <w:proofErr w:type="spellStart"/>
      <w:r w:rsidRPr="00854DA6">
        <w:rPr>
          <w:rFonts w:ascii="Aptos" w:hAnsi="Aptos"/>
        </w:rPr>
        <w:t>образовања</w:t>
      </w:r>
      <w:proofErr w:type="spellEnd"/>
      <w:r w:rsidRPr="00854DA6">
        <w:rPr>
          <w:rFonts w:ascii="Aptos" w:hAnsi="Aptos"/>
        </w:rPr>
        <w:t xml:space="preserve">, </w:t>
      </w:r>
      <w:proofErr w:type="spellStart"/>
      <w:r w:rsidRPr="00854DA6">
        <w:rPr>
          <w:rFonts w:ascii="Aptos" w:hAnsi="Aptos"/>
        </w:rPr>
        <w:t>сигурност</w:t>
      </w:r>
      <w:proofErr w:type="spellEnd"/>
      <w:r w:rsidRPr="00854DA6">
        <w:rPr>
          <w:rFonts w:ascii="Aptos" w:hAnsi="Aptos"/>
        </w:rPr>
        <w:t xml:space="preserve"> </w:t>
      </w:r>
      <w:proofErr w:type="spellStart"/>
      <w:r w:rsidRPr="00854DA6">
        <w:rPr>
          <w:rFonts w:ascii="Aptos" w:hAnsi="Aptos"/>
        </w:rPr>
        <w:t>снабдевања</w:t>
      </w:r>
      <w:proofErr w:type="spellEnd"/>
      <w:r w:rsidRPr="00854DA6">
        <w:rPr>
          <w:rFonts w:ascii="Aptos" w:hAnsi="Aptos"/>
        </w:rPr>
        <w:t xml:space="preserve"> </w:t>
      </w:r>
      <w:proofErr w:type="spellStart"/>
      <w:r w:rsidRPr="00854DA6">
        <w:rPr>
          <w:rFonts w:ascii="Aptos" w:hAnsi="Aptos"/>
        </w:rPr>
        <w:t>храном</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зависност</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погођеног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w:t>
      </w:r>
    </w:p>
    <w:p w14:paraId="36FC1EBD"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Идентификација</w:t>
      </w:r>
      <w:proofErr w:type="spellEnd"/>
      <w:r w:rsidRPr="00854DA6">
        <w:rPr>
          <w:rFonts w:ascii="Aptos" w:hAnsi="Aptos"/>
        </w:rPr>
        <w:t xml:space="preserve"> и </w:t>
      </w:r>
      <w:proofErr w:type="spellStart"/>
      <w:r w:rsidRPr="00854DA6">
        <w:rPr>
          <w:rFonts w:ascii="Aptos" w:hAnsi="Aptos"/>
        </w:rPr>
        <w:t>регистрација</w:t>
      </w:r>
      <w:proofErr w:type="spellEnd"/>
      <w:r w:rsidRPr="00854DA6">
        <w:rPr>
          <w:rFonts w:ascii="Aptos" w:hAnsi="Aptos"/>
        </w:rPr>
        <w:t xml:space="preserve"> </w:t>
      </w:r>
      <w:proofErr w:type="spellStart"/>
      <w:r w:rsidRPr="00854DA6">
        <w:rPr>
          <w:rFonts w:ascii="Aptos" w:hAnsi="Aptos"/>
        </w:rPr>
        <w:t>свих</w:t>
      </w:r>
      <w:proofErr w:type="spellEnd"/>
      <w:r w:rsidRPr="00854DA6">
        <w:rPr>
          <w:rFonts w:ascii="Aptos" w:hAnsi="Aptos"/>
        </w:rPr>
        <w:t xml:space="preserve"> </w:t>
      </w:r>
      <w:proofErr w:type="spellStart"/>
      <w:r w:rsidRPr="00854DA6">
        <w:rPr>
          <w:rFonts w:ascii="Aptos" w:hAnsi="Aptos"/>
        </w:rPr>
        <w:t>категорија</w:t>
      </w:r>
      <w:proofErr w:type="spellEnd"/>
      <w:r w:rsidRPr="00854DA6">
        <w:rPr>
          <w:rFonts w:ascii="Aptos" w:hAnsi="Aptos"/>
          <w:lang w:val="sr-Cyrl-R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(PAP): </w:t>
      </w:r>
      <w:proofErr w:type="spellStart"/>
      <w:r w:rsidRPr="00854DA6">
        <w:rPr>
          <w:rFonts w:ascii="Aptos" w:hAnsi="Aptos"/>
        </w:rPr>
        <w:t>Категорија</w:t>
      </w:r>
      <w:proofErr w:type="spellEnd"/>
      <w:r w:rsidRPr="00854DA6">
        <w:rPr>
          <w:rFonts w:ascii="Aptos" w:hAnsi="Aptos"/>
        </w:rPr>
        <w:t xml:space="preserve"> А (</w:t>
      </w:r>
      <w:proofErr w:type="spellStart"/>
      <w:r w:rsidRPr="00854DA6">
        <w:rPr>
          <w:rFonts w:ascii="Aptos" w:hAnsi="Aptos"/>
        </w:rPr>
        <w:t>носиоци</w:t>
      </w:r>
      <w:proofErr w:type="spellEnd"/>
      <w:r w:rsidRPr="00854DA6">
        <w:rPr>
          <w:rFonts w:ascii="Aptos" w:hAnsi="Aptos"/>
        </w:rPr>
        <w:t xml:space="preserve"> </w:t>
      </w:r>
      <w:proofErr w:type="spellStart"/>
      <w:r w:rsidRPr="00854DA6">
        <w:rPr>
          <w:rFonts w:ascii="Aptos" w:hAnsi="Aptos"/>
        </w:rPr>
        <w:t>формалног</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Категорија</w:t>
      </w:r>
      <w:proofErr w:type="spellEnd"/>
      <w:r w:rsidRPr="00854DA6">
        <w:rPr>
          <w:rFonts w:ascii="Aptos" w:hAnsi="Aptos"/>
        </w:rPr>
        <w:t xml:space="preserve"> Б (</w:t>
      </w:r>
      <w:proofErr w:type="spellStart"/>
      <w:r w:rsidRPr="00854DA6">
        <w:rPr>
          <w:rFonts w:ascii="Aptos" w:hAnsi="Aptos"/>
        </w:rPr>
        <w:t>носиоци</w:t>
      </w:r>
      <w:proofErr w:type="spellEnd"/>
      <w:r w:rsidRPr="00854DA6">
        <w:rPr>
          <w:rFonts w:ascii="Aptos" w:hAnsi="Aptos"/>
        </w:rPr>
        <w:t xml:space="preserve"> </w:t>
      </w:r>
      <w:proofErr w:type="spellStart"/>
      <w:r w:rsidRPr="00854DA6">
        <w:rPr>
          <w:rFonts w:ascii="Aptos" w:hAnsi="Aptos"/>
        </w:rPr>
        <w:t>признатих</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закупци</w:t>
      </w:r>
      <w:proofErr w:type="spellEnd"/>
      <w:r w:rsidRPr="00854DA6">
        <w:rPr>
          <w:rFonts w:ascii="Aptos" w:hAnsi="Aptos"/>
        </w:rPr>
        <w:t xml:space="preserve">, </w:t>
      </w:r>
      <w:proofErr w:type="spellStart"/>
      <w:r w:rsidRPr="00854DA6">
        <w:rPr>
          <w:rFonts w:ascii="Aptos" w:hAnsi="Aptos"/>
        </w:rPr>
        <w:t>корисници</w:t>
      </w:r>
      <w:proofErr w:type="spellEnd"/>
      <w:r w:rsidRPr="00854DA6">
        <w:rPr>
          <w:rFonts w:ascii="Aptos" w:hAnsi="Aptos"/>
        </w:rPr>
        <w:t xml:space="preserve"> </w:t>
      </w:r>
      <w:proofErr w:type="spellStart"/>
      <w:r w:rsidRPr="00854DA6">
        <w:rPr>
          <w:rFonts w:ascii="Aptos" w:hAnsi="Aptos"/>
        </w:rPr>
        <w:t>лизинга</w:t>
      </w:r>
      <w:proofErr w:type="spellEnd"/>
      <w:r w:rsidRPr="00854DA6">
        <w:rPr>
          <w:rFonts w:ascii="Aptos" w:hAnsi="Aptos"/>
        </w:rPr>
        <w:t xml:space="preserve">), </w:t>
      </w:r>
      <w:proofErr w:type="spellStart"/>
      <w:r w:rsidRPr="00854DA6">
        <w:rPr>
          <w:rFonts w:ascii="Aptos" w:hAnsi="Aptos"/>
        </w:rPr>
        <w:t>Категорија</w:t>
      </w:r>
      <w:proofErr w:type="spellEnd"/>
      <w:r w:rsidRPr="00854DA6">
        <w:rPr>
          <w:rFonts w:ascii="Aptos" w:hAnsi="Aptos"/>
        </w:rPr>
        <w:t xml:space="preserve"> Ц (</w:t>
      </w:r>
      <w:proofErr w:type="spellStart"/>
      <w:r w:rsidRPr="00854DA6">
        <w:rPr>
          <w:rFonts w:ascii="Aptos" w:hAnsi="Aptos"/>
        </w:rPr>
        <w:t>неформални</w:t>
      </w:r>
      <w:proofErr w:type="spellEnd"/>
      <w:r w:rsidRPr="00854DA6">
        <w:rPr>
          <w:rFonts w:ascii="Aptos" w:hAnsi="Aptos"/>
        </w:rPr>
        <w:t xml:space="preserve"> </w:t>
      </w:r>
      <w:proofErr w:type="spellStart"/>
      <w:r w:rsidRPr="00854DA6">
        <w:rPr>
          <w:rFonts w:ascii="Aptos" w:hAnsi="Aptos"/>
        </w:rPr>
        <w:t>корисници</w:t>
      </w:r>
      <w:proofErr w:type="spellEnd"/>
      <w:r w:rsidRPr="00854DA6">
        <w:rPr>
          <w:rFonts w:ascii="Aptos" w:hAnsi="Aptos"/>
        </w:rPr>
        <w:t xml:space="preserve"> и </w:t>
      </w:r>
      <w:proofErr w:type="spellStart"/>
      <w:r w:rsidRPr="00854DA6">
        <w:rPr>
          <w:rFonts w:ascii="Aptos" w:hAnsi="Aptos"/>
        </w:rPr>
        <w:t>држаоци</w:t>
      </w:r>
      <w:proofErr w:type="spellEnd"/>
      <w:r w:rsidRPr="00854DA6">
        <w:rPr>
          <w:rFonts w:ascii="Aptos" w:hAnsi="Aptos"/>
        </w:rPr>
        <w:t xml:space="preserve">) и </w:t>
      </w:r>
      <w:proofErr w:type="spellStart"/>
      <w:r w:rsidRPr="00854DA6">
        <w:rPr>
          <w:rFonts w:ascii="Aptos" w:hAnsi="Aptos"/>
        </w:rPr>
        <w:t>Категорија</w:t>
      </w:r>
      <w:proofErr w:type="spellEnd"/>
      <w:r w:rsidRPr="00854DA6">
        <w:rPr>
          <w:rFonts w:ascii="Aptos" w:hAnsi="Aptos"/>
        </w:rPr>
        <w:t xml:space="preserve"> Д (</w:t>
      </w:r>
      <w:proofErr w:type="spellStart"/>
      <w:r w:rsidRPr="00854DA6">
        <w:rPr>
          <w:rFonts w:ascii="Aptos" w:hAnsi="Aptos"/>
        </w:rPr>
        <w:t>заједнице</w:t>
      </w:r>
      <w:proofErr w:type="spellEnd"/>
      <w:r w:rsidRPr="00854DA6">
        <w:rPr>
          <w:rFonts w:ascii="Aptos" w:hAnsi="Aptos"/>
        </w:rPr>
        <w:t xml:space="preserve"> </w:t>
      </w:r>
      <w:proofErr w:type="spellStart"/>
      <w:r w:rsidRPr="00854DA6">
        <w:rPr>
          <w:rFonts w:ascii="Aptos" w:hAnsi="Aptos"/>
        </w:rPr>
        <w:t>домаћини</w:t>
      </w:r>
      <w:proofErr w:type="spellEnd"/>
      <w:r w:rsidRPr="00854DA6">
        <w:rPr>
          <w:rFonts w:ascii="Aptos" w:hAnsi="Aptos"/>
        </w:rPr>
        <w:t xml:space="preserve">, </w:t>
      </w:r>
      <w:proofErr w:type="spellStart"/>
      <w:r w:rsidRPr="00854DA6">
        <w:rPr>
          <w:rFonts w:ascii="Aptos" w:hAnsi="Aptos"/>
        </w:rPr>
        <w:t>уколико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примењује</w:t>
      </w:r>
      <w:proofErr w:type="spellEnd"/>
      <w:r w:rsidRPr="00854DA6">
        <w:rPr>
          <w:rFonts w:ascii="Aptos" w:hAnsi="Aptos"/>
        </w:rPr>
        <w:t xml:space="preserve"> </w:t>
      </w:r>
      <w:proofErr w:type="spellStart"/>
      <w:r w:rsidRPr="00854DA6">
        <w:rPr>
          <w:rFonts w:ascii="Aptos" w:hAnsi="Aptos"/>
        </w:rPr>
        <w:t>физичко</w:t>
      </w:r>
      <w:proofErr w:type="spellEnd"/>
      <w:r w:rsidRPr="00854DA6">
        <w:rPr>
          <w:rFonts w:ascii="Aptos" w:hAnsi="Aptos"/>
        </w:rPr>
        <w:t xml:space="preserve"> </w:t>
      </w:r>
      <w:proofErr w:type="spellStart"/>
      <w:r w:rsidRPr="00854DA6">
        <w:rPr>
          <w:rFonts w:ascii="Aptos" w:hAnsi="Aptos"/>
        </w:rPr>
        <w:t>пресељење</w:t>
      </w:r>
      <w:proofErr w:type="spellEnd"/>
      <w:r w:rsidRPr="00854DA6">
        <w:rPr>
          <w:rFonts w:ascii="Aptos" w:hAnsi="Aptos"/>
        </w:rPr>
        <w:t>).</w:t>
      </w:r>
    </w:p>
    <w:p w14:paraId="01341A98"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Родна</w:t>
      </w:r>
      <w:proofErr w:type="spellEnd"/>
      <w:r w:rsidRPr="00854DA6">
        <w:rPr>
          <w:rFonts w:ascii="Aptos" w:hAnsi="Aptos"/>
        </w:rPr>
        <w:t xml:space="preserve"> </w:t>
      </w:r>
      <w:proofErr w:type="spellStart"/>
      <w:r w:rsidRPr="00854DA6">
        <w:rPr>
          <w:rFonts w:ascii="Aptos" w:hAnsi="Aptos"/>
        </w:rPr>
        <w:t>анализа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чијем</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челу</w:t>
      </w:r>
      <w:proofErr w:type="spellEnd"/>
      <w:r w:rsidRPr="00854DA6">
        <w:rPr>
          <w:rFonts w:ascii="Aptos" w:hAnsi="Aptos"/>
        </w:rPr>
        <w:t xml:space="preserve"> </w:t>
      </w:r>
      <w:proofErr w:type="spellStart"/>
      <w:r w:rsidRPr="00854DA6">
        <w:rPr>
          <w:rFonts w:ascii="Aptos" w:hAnsi="Aptos"/>
        </w:rPr>
        <w:t>жене</w:t>
      </w:r>
      <w:proofErr w:type="spellEnd"/>
      <w:r w:rsidRPr="00854DA6">
        <w:rPr>
          <w:rFonts w:ascii="Aptos" w:hAnsi="Aptos"/>
        </w:rPr>
        <w:t xml:space="preserve">, </w:t>
      </w:r>
      <w:proofErr w:type="spellStart"/>
      <w:r w:rsidRPr="00854DA6">
        <w:rPr>
          <w:rFonts w:ascii="Aptos" w:hAnsi="Aptos"/>
        </w:rPr>
        <w:t>имовинска</w:t>
      </w:r>
      <w:proofErr w:type="spellEnd"/>
      <w:r w:rsidRPr="00854DA6">
        <w:rPr>
          <w:rFonts w:ascii="Aptos" w:hAnsi="Aptos"/>
        </w:rPr>
        <w:t xml:space="preserve"> и </w:t>
      </w:r>
      <w:proofErr w:type="spellStart"/>
      <w:r w:rsidRPr="00854DA6">
        <w:rPr>
          <w:rFonts w:ascii="Aptos" w:hAnsi="Aptos"/>
        </w:rPr>
        <w:t>земљишна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жена</w:t>
      </w:r>
      <w:proofErr w:type="spellEnd"/>
      <w:r w:rsidRPr="00854DA6">
        <w:rPr>
          <w:rFonts w:ascii="Aptos" w:hAnsi="Aptos"/>
        </w:rPr>
        <w:t xml:space="preserve">, </w:t>
      </w:r>
      <w:proofErr w:type="spellStart"/>
      <w:r w:rsidRPr="00854DA6">
        <w:rPr>
          <w:rFonts w:ascii="Aptos" w:hAnsi="Aptos"/>
        </w:rPr>
        <w:t>учешће</w:t>
      </w:r>
      <w:proofErr w:type="spellEnd"/>
      <w:r w:rsidRPr="00854DA6">
        <w:rPr>
          <w:rFonts w:ascii="Aptos" w:hAnsi="Aptos"/>
        </w:rPr>
        <w:t xml:space="preserve"> у </w:t>
      </w:r>
      <w:proofErr w:type="spellStart"/>
      <w:r w:rsidRPr="00854DA6">
        <w:rPr>
          <w:rFonts w:ascii="Aptos" w:hAnsi="Aptos"/>
        </w:rPr>
        <w:t>пољопривредној</w:t>
      </w:r>
      <w:proofErr w:type="spellEnd"/>
      <w:r w:rsidRPr="00854DA6">
        <w:rPr>
          <w:rFonts w:ascii="Aptos" w:hAnsi="Aptos"/>
        </w:rPr>
        <w:t xml:space="preserve"> </w:t>
      </w:r>
      <w:proofErr w:type="spellStart"/>
      <w:r w:rsidRPr="00854DA6">
        <w:rPr>
          <w:rFonts w:ascii="Aptos" w:hAnsi="Aptos"/>
        </w:rPr>
        <w:t>производњи</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приходима</w:t>
      </w:r>
      <w:proofErr w:type="spellEnd"/>
      <w:r w:rsidRPr="00854DA6">
        <w:rPr>
          <w:rFonts w:ascii="Aptos" w:hAnsi="Aptos"/>
        </w:rPr>
        <w:t xml:space="preserve"> и </w:t>
      </w:r>
      <w:proofErr w:type="spellStart"/>
      <w:r w:rsidRPr="00854DA6">
        <w:rPr>
          <w:rFonts w:ascii="Aptos" w:hAnsi="Aptos"/>
        </w:rPr>
        <w:t>услугама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баријере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учешће</w:t>
      </w:r>
      <w:proofErr w:type="spellEnd"/>
      <w:r w:rsidRPr="00854DA6">
        <w:rPr>
          <w:rFonts w:ascii="Aptos" w:hAnsi="Aptos"/>
        </w:rPr>
        <w:t xml:space="preserve"> у </w:t>
      </w:r>
      <w:proofErr w:type="spellStart"/>
      <w:r w:rsidRPr="00854DA6">
        <w:rPr>
          <w:rFonts w:ascii="Aptos" w:hAnsi="Aptos"/>
        </w:rPr>
        <w:t>консултацијама</w:t>
      </w:r>
      <w:proofErr w:type="spellEnd"/>
      <w:r w:rsidRPr="00854DA6">
        <w:rPr>
          <w:rFonts w:ascii="Aptos" w:hAnsi="Aptos"/>
        </w:rPr>
        <w:t>.</w:t>
      </w:r>
    </w:p>
    <w:p w14:paraId="46ECFC34"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Мањински</w:t>
      </w:r>
      <w:proofErr w:type="spellEnd"/>
      <w:r w:rsidRPr="00854DA6">
        <w:rPr>
          <w:rFonts w:ascii="Aptos" w:hAnsi="Aptos"/>
        </w:rPr>
        <w:t xml:space="preserve"> и </w:t>
      </w:r>
      <w:proofErr w:type="spellStart"/>
      <w:r w:rsidRPr="00854DA6">
        <w:rPr>
          <w:rFonts w:ascii="Aptos" w:hAnsi="Aptos"/>
        </w:rPr>
        <w:t>језички</w:t>
      </w:r>
      <w:proofErr w:type="spellEnd"/>
      <w:r w:rsidRPr="00854DA6">
        <w:rPr>
          <w:rFonts w:ascii="Aptos" w:hAnsi="Aptos"/>
        </w:rPr>
        <w:t xml:space="preserve"> </w:t>
      </w:r>
      <w:proofErr w:type="spellStart"/>
      <w:r w:rsidRPr="00854DA6">
        <w:rPr>
          <w:rFonts w:ascii="Aptos" w:hAnsi="Aptos"/>
        </w:rPr>
        <w:t>профил</w:t>
      </w:r>
      <w:proofErr w:type="spellEnd"/>
      <w:r w:rsidRPr="00854DA6">
        <w:rPr>
          <w:rFonts w:ascii="Aptos" w:hAnsi="Aptos"/>
        </w:rPr>
        <w:t xml:space="preserve">: </w:t>
      </w:r>
      <w:proofErr w:type="spellStart"/>
      <w:r w:rsidRPr="00854DA6">
        <w:rPr>
          <w:rFonts w:ascii="Aptos" w:hAnsi="Aptos"/>
        </w:rPr>
        <w:t>идентификација</w:t>
      </w:r>
      <w:proofErr w:type="spellEnd"/>
      <w:r w:rsidRPr="00854DA6">
        <w:rPr>
          <w:rFonts w:ascii="Aptos" w:hAnsi="Aptos"/>
        </w:rPr>
        <w:t xml:space="preserve"> </w:t>
      </w:r>
      <w:proofErr w:type="spellStart"/>
      <w:r w:rsidRPr="00854DA6">
        <w:rPr>
          <w:rFonts w:ascii="Aptos" w:hAnsi="Aptos"/>
        </w:rPr>
        <w:t>заједница</w:t>
      </w:r>
      <w:proofErr w:type="spellEnd"/>
      <w:r w:rsidRPr="00854DA6">
        <w:rPr>
          <w:rFonts w:ascii="Aptos" w:hAnsi="Aptos"/>
        </w:rPr>
        <w:t xml:space="preserve"> </w:t>
      </w:r>
      <w:proofErr w:type="spellStart"/>
      <w:r w:rsidRPr="00854DA6">
        <w:rPr>
          <w:rFonts w:ascii="Aptos" w:hAnsi="Aptos"/>
        </w:rPr>
        <w:t>националних</w:t>
      </w:r>
      <w:proofErr w:type="spellEnd"/>
      <w:r w:rsidRPr="00854DA6">
        <w:rPr>
          <w:rFonts w:ascii="Aptos" w:hAnsi="Aptos"/>
        </w:rPr>
        <w:t xml:space="preserve"> </w:t>
      </w:r>
      <w:proofErr w:type="spellStart"/>
      <w:r w:rsidRPr="00854DA6">
        <w:rPr>
          <w:rFonts w:ascii="Aptos" w:hAnsi="Aptos"/>
        </w:rPr>
        <w:t>мањина</w:t>
      </w:r>
      <w:proofErr w:type="spellEnd"/>
      <w:r w:rsidRPr="00854DA6">
        <w:rPr>
          <w:rFonts w:ascii="Aptos" w:hAnsi="Aptos"/>
        </w:rPr>
        <w:t xml:space="preserve"> (</w:t>
      </w:r>
      <w:proofErr w:type="spellStart"/>
      <w:r w:rsidRPr="00854DA6">
        <w:rPr>
          <w:rFonts w:ascii="Aptos" w:hAnsi="Aptos"/>
        </w:rPr>
        <w:t>мађарске</w:t>
      </w:r>
      <w:proofErr w:type="spellEnd"/>
      <w:r w:rsidRPr="00854DA6">
        <w:rPr>
          <w:rFonts w:ascii="Aptos" w:hAnsi="Aptos"/>
        </w:rPr>
        <w:t xml:space="preserve">, </w:t>
      </w:r>
      <w:proofErr w:type="spellStart"/>
      <w:r w:rsidRPr="00854DA6">
        <w:rPr>
          <w:rFonts w:ascii="Aptos" w:hAnsi="Aptos"/>
        </w:rPr>
        <w:t>румунске</w:t>
      </w:r>
      <w:proofErr w:type="spellEnd"/>
      <w:r w:rsidRPr="00854DA6">
        <w:rPr>
          <w:rFonts w:ascii="Aptos" w:hAnsi="Aptos"/>
        </w:rPr>
        <w:t xml:space="preserve">, </w:t>
      </w:r>
      <w:proofErr w:type="spellStart"/>
      <w:r w:rsidRPr="00854DA6">
        <w:rPr>
          <w:rFonts w:ascii="Aptos" w:hAnsi="Aptos"/>
        </w:rPr>
        <w:t>словачке</w:t>
      </w:r>
      <w:proofErr w:type="spellEnd"/>
      <w:r w:rsidRPr="00854DA6">
        <w:rPr>
          <w:rFonts w:ascii="Aptos" w:hAnsi="Aptos"/>
        </w:rPr>
        <w:t xml:space="preserve">, </w:t>
      </w:r>
      <w:proofErr w:type="spellStart"/>
      <w:r w:rsidRPr="00854DA6">
        <w:rPr>
          <w:rFonts w:ascii="Aptos" w:hAnsi="Aptos"/>
        </w:rPr>
        <w:t>ромске</w:t>
      </w:r>
      <w:proofErr w:type="spellEnd"/>
      <w:r w:rsidRPr="00854DA6">
        <w:rPr>
          <w:rFonts w:ascii="Aptos" w:hAnsi="Aptos"/>
        </w:rPr>
        <w:t xml:space="preserve"> и </w:t>
      </w:r>
      <w:proofErr w:type="spellStart"/>
      <w:r w:rsidRPr="00854DA6">
        <w:rPr>
          <w:rFonts w:ascii="Aptos" w:hAnsi="Aptos"/>
        </w:rPr>
        <w:t>друг</w:t>
      </w:r>
      <w:proofErr w:type="spellEnd"/>
      <w:r w:rsidRPr="00854DA6">
        <w:rPr>
          <w:rFonts w:ascii="Aptos" w:hAnsi="Aptos"/>
          <w:lang w:val="sr-Cyrl-RS"/>
        </w:rPr>
        <w:t>е</w:t>
      </w:r>
      <w:r w:rsidRPr="00854DA6">
        <w:rPr>
          <w:rFonts w:ascii="Aptos" w:hAnsi="Aptos"/>
        </w:rPr>
        <w:t xml:space="preserve">) </w:t>
      </w:r>
      <w:proofErr w:type="spellStart"/>
      <w:r w:rsidRPr="00854DA6">
        <w:rPr>
          <w:rFonts w:ascii="Aptos" w:hAnsi="Aptos"/>
        </w:rPr>
        <w:t>дуж</w:t>
      </w:r>
      <w:proofErr w:type="spellEnd"/>
      <w:r w:rsidRPr="00854DA6">
        <w:rPr>
          <w:rFonts w:ascii="Aptos" w:hAnsi="Aptos"/>
        </w:rPr>
        <w:t xml:space="preserve"> </w:t>
      </w:r>
      <w:proofErr w:type="spellStart"/>
      <w:r w:rsidRPr="00854DA6">
        <w:rPr>
          <w:rFonts w:ascii="Aptos" w:hAnsi="Aptos"/>
        </w:rPr>
        <w:t>коридора</w:t>
      </w:r>
      <w:proofErr w:type="spellEnd"/>
      <w:r w:rsidRPr="00854DA6">
        <w:rPr>
          <w:rFonts w:ascii="Aptos" w:hAnsi="Aptos"/>
        </w:rPr>
        <w:t xml:space="preserve">, </w:t>
      </w:r>
      <w:proofErr w:type="spellStart"/>
      <w:r w:rsidRPr="00854DA6">
        <w:rPr>
          <w:rFonts w:ascii="Aptos" w:hAnsi="Aptos"/>
        </w:rPr>
        <w:t>језици</w:t>
      </w:r>
      <w:proofErr w:type="spellEnd"/>
      <w:r w:rsidRPr="00854DA6">
        <w:rPr>
          <w:rFonts w:ascii="Aptos" w:hAnsi="Aptos"/>
        </w:rPr>
        <w:t xml:space="preserve"> у </w:t>
      </w:r>
      <w:proofErr w:type="spellStart"/>
      <w:r w:rsidRPr="00854DA6">
        <w:rPr>
          <w:rFonts w:ascii="Aptos" w:hAnsi="Aptos"/>
        </w:rPr>
        <w:t>службеној</w:t>
      </w:r>
      <w:proofErr w:type="spellEnd"/>
      <w:r w:rsidRPr="00854DA6">
        <w:rPr>
          <w:rFonts w:ascii="Aptos" w:hAnsi="Aptos"/>
        </w:rPr>
        <w:t xml:space="preserve"> </w:t>
      </w:r>
      <w:proofErr w:type="spellStart"/>
      <w:r w:rsidRPr="00854DA6">
        <w:rPr>
          <w:rFonts w:ascii="Aptos" w:hAnsi="Aptos"/>
        </w:rPr>
        <w:t>употреби</w:t>
      </w:r>
      <w:proofErr w:type="spellEnd"/>
      <w:r w:rsidRPr="00854DA6">
        <w:rPr>
          <w:rFonts w:ascii="Aptos" w:hAnsi="Aptos"/>
        </w:rPr>
        <w:t xml:space="preserve"> у </w:t>
      </w:r>
      <w:proofErr w:type="spellStart"/>
      <w:r w:rsidRPr="00854DA6">
        <w:rPr>
          <w:rFonts w:ascii="Aptos" w:hAnsi="Aptos"/>
        </w:rPr>
        <w:t>свакој</w:t>
      </w:r>
      <w:proofErr w:type="spellEnd"/>
      <w:r w:rsidRPr="00854DA6">
        <w:rPr>
          <w:rFonts w:ascii="Aptos" w:hAnsi="Aptos"/>
        </w:rPr>
        <w:t xml:space="preserve"> </w:t>
      </w:r>
      <w:proofErr w:type="spellStart"/>
      <w:r w:rsidRPr="00854DA6">
        <w:rPr>
          <w:rFonts w:ascii="Aptos" w:hAnsi="Aptos"/>
        </w:rPr>
        <w:t>општини</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импликације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и </w:t>
      </w:r>
      <w:proofErr w:type="spellStart"/>
      <w:r w:rsidRPr="00854DA6">
        <w:rPr>
          <w:rFonts w:ascii="Aptos" w:hAnsi="Aptos"/>
        </w:rPr>
        <w:t>консултације</w:t>
      </w:r>
      <w:proofErr w:type="spellEnd"/>
      <w:r w:rsidRPr="00854DA6">
        <w:rPr>
          <w:rFonts w:ascii="Aptos" w:hAnsi="Aptos"/>
        </w:rPr>
        <w:t>.</w:t>
      </w:r>
    </w:p>
    <w:p w14:paraId="0C943F92"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32" w:name="_Toc234494540"/>
      <w:r w:rsidRPr="002E6EFE">
        <w:rPr>
          <w:rFonts w:ascii="Aptos" w:eastAsiaTheme="majorEastAsia" w:hAnsi="Aptos" w:cstheme="majorBidi"/>
          <w:sz w:val="28"/>
          <w:szCs w:val="32"/>
        </w:rPr>
        <w:t xml:space="preserve">4.  </w:t>
      </w:r>
      <w:proofErr w:type="spellStart"/>
      <w:r w:rsidRPr="00854DA6">
        <w:rPr>
          <w:rFonts w:ascii="Aptos" w:eastAsiaTheme="majorEastAsia" w:hAnsi="Aptos" w:cstheme="majorBidi"/>
          <w:sz w:val="28"/>
          <w:szCs w:val="32"/>
          <w:lang w:val="en-GB"/>
        </w:rPr>
        <w:t>Инвентар</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погођеног</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земљишта</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имовине</w:t>
      </w:r>
      <w:proofErr w:type="spellEnd"/>
      <w:r w:rsidRPr="002E6EFE">
        <w:rPr>
          <w:rFonts w:ascii="Aptos" w:eastAsiaTheme="majorEastAsia" w:hAnsi="Aptos" w:cstheme="majorBidi"/>
          <w:sz w:val="28"/>
          <w:szCs w:val="32"/>
        </w:rPr>
        <w:t>*</w:t>
      </w:r>
      <w:bookmarkEnd w:id="132"/>
    </w:p>
    <w:p w14:paraId="2E577977" w14:textId="77777777" w:rsidR="00854DA6" w:rsidRPr="00854DA6" w:rsidRDefault="00854DA6" w:rsidP="00854DA6">
      <w:pPr>
        <w:numPr>
          <w:ilvl w:val="0"/>
          <w:numId w:val="8"/>
        </w:numPr>
        <w:spacing w:before="20" w:after="40"/>
        <w:contextualSpacing/>
        <w:jc w:val="both"/>
        <w:rPr>
          <w:rFonts w:ascii="Aptos" w:hAnsi="Aptos"/>
        </w:rPr>
      </w:pPr>
      <w:r w:rsidRPr="00854DA6">
        <w:rPr>
          <w:rFonts w:ascii="Aptos" w:hAnsi="Aptos"/>
          <w:lang w:val="sr-Cyrl-RS"/>
        </w:rPr>
        <w:t xml:space="preserve">Инвентар по парцели, </w:t>
      </w:r>
      <w:proofErr w:type="spellStart"/>
      <w:r w:rsidRPr="00854DA6">
        <w:rPr>
          <w:rFonts w:ascii="Aptos" w:hAnsi="Aptos"/>
        </w:rPr>
        <w:t>упоредно</w:t>
      </w:r>
      <w:proofErr w:type="spellEnd"/>
      <w:r w:rsidRPr="00854DA6">
        <w:rPr>
          <w:rFonts w:ascii="Aptos" w:hAnsi="Aptos"/>
        </w:rPr>
        <w:t xml:space="preserve"> </w:t>
      </w:r>
      <w:proofErr w:type="spellStart"/>
      <w:r w:rsidRPr="00854DA6">
        <w:rPr>
          <w:rFonts w:ascii="Aptos" w:hAnsi="Aptos"/>
        </w:rPr>
        <w:t>проверен</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подацима</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катастра</w:t>
      </w:r>
      <w:proofErr w:type="spellEnd"/>
      <w:r w:rsidRPr="00854DA6">
        <w:rPr>
          <w:rFonts w:ascii="Aptos" w:hAnsi="Aptos"/>
        </w:rPr>
        <w:t xml:space="preserve"> РГЗ-а: </w:t>
      </w:r>
      <w:proofErr w:type="spellStart"/>
      <w:r w:rsidRPr="00854DA6">
        <w:rPr>
          <w:rFonts w:ascii="Aptos" w:hAnsi="Aptos"/>
        </w:rPr>
        <w:t>катастарска</w:t>
      </w:r>
      <w:proofErr w:type="spellEnd"/>
      <w:r w:rsidRPr="00854DA6">
        <w:rPr>
          <w:rFonts w:ascii="Aptos" w:hAnsi="Aptos"/>
        </w:rPr>
        <w:t xml:space="preserve"> </w:t>
      </w:r>
      <w:proofErr w:type="spellStart"/>
      <w:r w:rsidRPr="00854DA6">
        <w:rPr>
          <w:rFonts w:ascii="Aptos" w:hAnsi="Aptos"/>
        </w:rPr>
        <w:t>општина</w:t>
      </w:r>
      <w:proofErr w:type="spellEnd"/>
      <w:r w:rsidRPr="00854DA6">
        <w:rPr>
          <w:rFonts w:ascii="Aptos" w:hAnsi="Aptos"/>
        </w:rPr>
        <w:t xml:space="preserve">, </w:t>
      </w:r>
      <w:proofErr w:type="spellStart"/>
      <w:r w:rsidRPr="00854DA6">
        <w:rPr>
          <w:rFonts w:ascii="Aptos" w:hAnsi="Aptos"/>
        </w:rPr>
        <w:t>број</w:t>
      </w:r>
      <w:proofErr w:type="spellEnd"/>
      <w:r w:rsidRPr="00854DA6">
        <w:rPr>
          <w:rFonts w:ascii="Aptos" w:hAnsi="Aptos"/>
        </w:rPr>
        <w:t xml:space="preserve"> </w:t>
      </w:r>
      <w:proofErr w:type="spellStart"/>
      <w:r w:rsidRPr="00854DA6">
        <w:rPr>
          <w:rFonts w:ascii="Aptos" w:hAnsi="Aptos"/>
        </w:rPr>
        <w:t>парцеле</w:t>
      </w:r>
      <w:proofErr w:type="spellEnd"/>
      <w:r w:rsidRPr="00854DA6">
        <w:rPr>
          <w:rFonts w:ascii="Aptos" w:hAnsi="Aptos"/>
        </w:rPr>
        <w:t xml:space="preserve">, </w:t>
      </w:r>
      <w:proofErr w:type="spellStart"/>
      <w:r w:rsidRPr="00854DA6">
        <w:rPr>
          <w:rFonts w:ascii="Aptos" w:hAnsi="Aptos"/>
        </w:rPr>
        <w:t>уписани</w:t>
      </w:r>
      <w:proofErr w:type="spellEnd"/>
      <w:r w:rsidRPr="00854DA6">
        <w:rPr>
          <w:rFonts w:ascii="Aptos" w:hAnsi="Aptos"/>
        </w:rPr>
        <w:t xml:space="preserve"> </w:t>
      </w:r>
      <w:proofErr w:type="spellStart"/>
      <w:r w:rsidRPr="00854DA6">
        <w:rPr>
          <w:rFonts w:ascii="Aptos" w:hAnsi="Aptos"/>
        </w:rPr>
        <w:t>власник</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власници</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површина</w:t>
      </w:r>
      <w:proofErr w:type="spellEnd"/>
      <w:r w:rsidRPr="00854DA6">
        <w:rPr>
          <w:rFonts w:ascii="Aptos" w:hAnsi="Aptos"/>
        </w:rPr>
        <w:t xml:space="preserve">, </w:t>
      </w:r>
      <w:proofErr w:type="spellStart"/>
      <w:r w:rsidRPr="00854DA6">
        <w:rPr>
          <w:rFonts w:ascii="Aptos" w:hAnsi="Aptos"/>
        </w:rPr>
        <w:t>намена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I </w:t>
      </w:r>
      <w:proofErr w:type="spellStart"/>
      <w:r w:rsidRPr="00854DA6">
        <w:rPr>
          <w:rFonts w:ascii="Aptos" w:hAnsi="Aptos"/>
        </w:rPr>
        <w:t>до</w:t>
      </w:r>
      <w:proofErr w:type="spellEnd"/>
      <w:r w:rsidRPr="00854DA6">
        <w:rPr>
          <w:rFonts w:ascii="Aptos" w:hAnsi="Aptos"/>
        </w:rPr>
        <w:t xml:space="preserve"> VIII </w:t>
      </w:r>
      <w:proofErr w:type="spellStart"/>
      <w:r w:rsidRPr="00854DA6">
        <w:rPr>
          <w:rFonts w:ascii="Aptos" w:hAnsi="Aptos"/>
        </w:rPr>
        <w:t>класе</w:t>
      </w:r>
      <w:proofErr w:type="spellEnd"/>
      <w:r w:rsidRPr="00854DA6">
        <w:rPr>
          <w:rFonts w:ascii="Aptos" w:hAnsi="Aptos"/>
        </w:rPr>
        <w:t xml:space="preserve">, </w:t>
      </w:r>
      <w:proofErr w:type="spellStart"/>
      <w:r w:rsidRPr="00854DA6">
        <w:rPr>
          <w:rFonts w:ascii="Aptos" w:hAnsi="Aptos"/>
        </w:rPr>
        <w:t>шумско</w:t>
      </w:r>
      <w:proofErr w:type="spellEnd"/>
      <w:r w:rsidRPr="00854DA6">
        <w:rPr>
          <w:rFonts w:ascii="Aptos" w:hAnsi="Aptos"/>
        </w:rPr>
        <w:t xml:space="preserve">, </w:t>
      </w:r>
      <w:proofErr w:type="spellStart"/>
      <w:r w:rsidRPr="00854DA6">
        <w:rPr>
          <w:rFonts w:ascii="Aptos" w:hAnsi="Aptos"/>
        </w:rPr>
        <w:t>грађевинско</w:t>
      </w:r>
      <w:proofErr w:type="spellEnd"/>
      <w:r w:rsidRPr="00854DA6">
        <w:rPr>
          <w:rFonts w:ascii="Aptos" w:hAnsi="Aptos"/>
        </w:rPr>
        <w:t xml:space="preserve">, </w:t>
      </w:r>
      <w:proofErr w:type="spellStart"/>
      <w:r w:rsidRPr="00854DA6">
        <w:rPr>
          <w:rFonts w:ascii="Aptos" w:hAnsi="Aptos"/>
        </w:rPr>
        <w:t>остало</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тренутни</w:t>
      </w:r>
      <w:proofErr w:type="spellEnd"/>
      <w:r w:rsidRPr="00854DA6">
        <w:rPr>
          <w:rFonts w:ascii="Aptos" w:hAnsi="Aptos"/>
        </w:rPr>
        <w:t xml:space="preserve"> </w:t>
      </w:r>
      <w:proofErr w:type="spellStart"/>
      <w:r w:rsidRPr="00854DA6">
        <w:rPr>
          <w:rFonts w:ascii="Aptos" w:hAnsi="Aptos"/>
        </w:rPr>
        <w:t>начин</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w:t>
      </w:r>
    </w:p>
    <w:p w14:paraId="6CDB9143"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Идентификација</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погођене</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врсти</w:t>
      </w:r>
      <w:proofErr w:type="spellEnd"/>
      <w:r w:rsidRPr="00854DA6">
        <w:rPr>
          <w:rFonts w:ascii="Aptos" w:hAnsi="Aptos"/>
        </w:rPr>
        <w:t xml:space="preserve">: </w:t>
      </w: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трајно</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службеност</w:t>
      </w:r>
      <w:proofErr w:type="spellEnd"/>
      <w:r w:rsidRPr="00854DA6">
        <w:rPr>
          <w:rFonts w:ascii="Aptos" w:hAnsi="Aptos"/>
        </w:rPr>
        <w:t xml:space="preserve">, </w:t>
      </w:r>
      <w:proofErr w:type="spellStart"/>
      <w:r w:rsidRPr="00854DA6">
        <w:rPr>
          <w:rFonts w:ascii="Aptos" w:hAnsi="Aptos"/>
        </w:rPr>
        <w:t>привремено</w:t>
      </w:r>
      <w:proofErr w:type="spellEnd"/>
      <w:r w:rsidRPr="00854DA6">
        <w:rPr>
          <w:rFonts w:ascii="Aptos" w:hAnsi="Aptos"/>
        </w:rPr>
        <w:t xml:space="preserve"> </w:t>
      </w:r>
      <w:proofErr w:type="spellStart"/>
      <w:r w:rsidRPr="00854DA6">
        <w:rPr>
          <w:rFonts w:ascii="Aptos" w:hAnsi="Aptos"/>
        </w:rPr>
        <w:t>коришћење</w:t>
      </w:r>
      <w:proofErr w:type="spellEnd"/>
      <w:r w:rsidRPr="00854DA6">
        <w:rPr>
          <w:rFonts w:ascii="Aptos" w:hAnsi="Aptos"/>
        </w:rPr>
        <w:t xml:space="preserve">), </w:t>
      </w:r>
      <w:proofErr w:type="spellStart"/>
      <w:r w:rsidRPr="00854DA6">
        <w:rPr>
          <w:rFonts w:ascii="Aptos" w:hAnsi="Aptos"/>
        </w:rPr>
        <w:t>објекти</w:t>
      </w:r>
      <w:proofErr w:type="spellEnd"/>
      <w:r w:rsidRPr="00854DA6">
        <w:rPr>
          <w:rFonts w:ascii="Aptos" w:hAnsi="Aptos"/>
        </w:rPr>
        <w:t xml:space="preserve"> (</w:t>
      </w:r>
      <w:proofErr w:type="spellStart"/>
      <w:r w:rsidRPr="00854DA6">
        <w:rPr>
          <w:rFonts w:ascii="Aptos" w:hAnsi="Aptos"/>
        </w:rPr>
        <w:t>стамбени</w:t>
      </w:r>
      <w:proofErr w:type="spellEnd"/>
      <w:r w:rsidRPr="00854DA6">
        <w:rPr>
          <w:rFonts w:ascii="Aptos" w:hAnsi="Aptos"/>
        </w:rPr>
        <w:t xml:space="preserve">, </w:t>
      </w:r>
      <w:proofErr w:type="spellStart"/>
      <w:r w:rsidRPr="00854DA6">
        <w:rPr>
          <w:rFonts w:ascii="Aptos" w:hAnsi="Aptos"/>
        </w:rPr>
        <w:t>комерцијални</w:t>
      </w:r>
      <w:proofErr w:type="spellEnd"/>
      <w:r w:rsidRPr="00854DA6">
        <w:rPr>
          <w:rFonts w:ascii="Aptos" w:hAnsi="Aptos"/>
        </w:rPr>
        <w:t xml:space="preserve">, </w:t>
      </w:r>
      <w:proofErr w:type="spellStart"/>
      <w:r w:rsidRPr="00854DA6">
        <w:rPr>
          <w:rFonts w:ascii="Aptos" w:hAnsi="Aptos"/>
        </w:rPr>
        <w:t>пољопривредни</w:t>
      </w:r>
      <w:proofErr w:type="spellEnd"/>
      <w:r w:rsidRPr="00854DA6">
        <w:rPr>
          <w:rFonts w:ascii="Aptos" w:hAnsi="Aptos"/>
        </w:rPr>
        <w:t xml:space="preserve">, </w:t>
      </w:r>
      <w:proofErr w:type="spellStart"/>
      <w:r w:rsidRPr="00854DA6">
        <w:rPr>
          <w:rFonts w:ascii="Aptos" w:hAnsi="Aptos"/>
        </w:rPr>
        <w:t>помоћни</w:t>
      </w:r>
      <w:proofErr w:type="spellEnd"/>
      <w:r w:rsidRPr="00854DA6">
        <w:rPr>
          <w:rFonts w:ascii="Aptos" w:hAnsi="Aptos"/>
        </w:rPr>
        <w:t xml:space="preserve">), </w:t>
      </w:r>
      <w:proofErr w:type="spellStart"/>
      <w:r w:rsidRPr="00854DA6">
        <w:rPr>
          <w:rFonts w:ascii="Aptos" w:hAnsi="Aptos"/>
        </w:rPr>
        <w:t>вишегодишњи</w:t>
      </w:r>
      <w:proofErr w:type="spellEnd"/>
      <w:r w:rsidRPr="00854DA6">
        <w:rPr>
          <w:rFonts w:ascii="Aptos" w:hAnsi="Aptos"/>
        </w:rPr>
        <w:t xml:space="preserve"> </w:t>
      </w:r>
      <w:proofErr w:type="spellStart"/>
      <w:r w:rsidRPr="00854DA6">
        <w:rPr>
          <w:rFonts w:ascii="Aptos" w:hAnsi="Aptos"/>
        </w:rPr>
        <w:t>засади</w:t>
      </w:r>
      <w:proofErr w:type="spellEnd"/>
      <w:r w:rsidRPr="00854DA6">
        <w:rPr>
          <w:rFonts w:ascii="Aptos" w:hAnsi="Aptos"/>
        </w:rPr>
        <w:t xml:space="preserve"> и </w:t>
      </w:r>
      <w:proofErr w:type="spellStart"/>
      <w:r w:rsidRPr="00854DA6">
        <w:rPr>
          <w:rFonts w:ascii="Aptos" w:hAnsi="Aptos"/>
        </w:rPr>
        <w:t>усеви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корену</w:t>
      </w:r>
      <w:proofErr w:type="spellEnd"/>
      <w:r w:rsidRPr="00854DA6">
        <w:rPr>
          <w:rFonts w:ascii="Aptos" w:hAnsi="Aptos"/>
        </w:rPr>
        <w:t xml:space="preserve"> (</w:t>
      </w:r>
      <w:proofErr w:type="spellStart"/>
      <w:r w:rsidRPr="00854DA6">
        <w:rPr>
          <w:rFonts w:ascii="Aptos" w:hAnsi="Aptos"/>
        </w:rPr>
        <w:t>воћњаци</w:t>
      </w:r>
      <w:proofErr w:type="spellEnd"/>
      <w:r w:rsidRPr="00854DA6">
        <w:rPr>
          <w:rFonts w:ascii="Aptos" w:hAnsi="Aptos"/>
        </w:rPr>
        <w:t xml:space="preserve">, </w:t>
      </w:r>
      <w:proofErr w:type="spellStart"/>
      <w:r w:rsidRPr="00854DA6">
        <w:rPr>
          <w:rFonts w:ascii="Aptos" w:hAnsi="Aptos"/>
        </w:rPr>
        <w:t>виногради</w:t>
      </w:r>
      <w:proofErr w:type="spellEnd"/>
      <w:r w:rsidRPr="00854DA6">
        <w:rPr>
          <w:rFonts w:ascii="Aptos" w:hAnsi="Aptos"/>
        </w:rPr>
        <w:t xml:space="preserve">, </w:t>
      </w:r>
      <w:proofErr w:type="spellStart"/>
      <w:r w:rsidRPr="00854DA6">
        <w:rPr>
          <w:rFonts w:ascii="Aptos" w:hAnsi="Aptos"/>
        </w:rPr>
        <w:t>расадници</w:t>
      </w:r>
      <w:proofErr w:type="spellEnd"/>
      <w:r w:rsidRPr="00854DA6">
        <w:rPr>
          <w:rFonts w:ascii="Aptos" w:hAnsi="Aptos"/>
        </w:rPr>
        <w:t xml:space="preserve">), </w:t>
      </w:r>
      <w:proofErr w:type="spellStart"/>
      <w:r w:rsidRPr="00854DA6">
        <w:rPr>
          <w:rFonts w:ascii="Aptos" w:hAnsi="Aptos"/>
        </w:rPr>
        <w:t>дрвеће</w:t>
      </w:r>
      <w:proofErr w:type="spellEnd"/>
      <w:r w:rsidRPr="00854DA6">
        <w:rPr>
          <w:rFonts w:ascii="Aptos" w:hAnsi="Aptos"/>
        </w:rPr>
        <w:t xml:space="preserve"> и </w:t>
      </w:r>
      <w:proofErr w:type="spellStart"/>
      <w:r w:rsidRPr="00854DA6">
        <w:rPr>
          <w:rFonts w:ascii="Aptos" w:hAnsi="Aptos"/>
        </w:rPr>
        <w:t>дрвна</w:t>
      </w:r>
      <w:proofErr w:type="spellEnd"/>
      <w:r w:rsidRPr="00854DA6">
        <w:rPr>
          <w:rFonts w:ascii="Aptos" w:hAnsi="Aptos"/>
        </w:rPr>
        <w:t xml:space="preserve"> </w:t>
      </w:r>
      <w:proofErr w:type="spellStart"/>
      <w:r w:rsidRPr="00854DA6">
        <w:rPr>
          <w:rFonts w:ascii="Aptos" w:hAnsi="Aptos"/>
        </w:rPr>
        <w:t>маса</w:t>
      </w:r>
      <w:proofErr w:type="spellEnd"/>
      <w:r w:rsidRPr="00854DA6">
        <w:rPr>
          <w:rFonts w:ascii="Aptos" w:hAnsi="Aptos"/>
        </w:rPr>
        <w:t xml:space="preserve">, </w:t>
      </w:r>
      <w:proofErr w:type="spellStart"/>
      <w:r w:rsidRPr="00854DA6">
        <w:rPr>
          <w:rFonts w:ascii="Aptos" w:hAnsi="Aptos"/>
        </w:rPr>
        <w:t>ограде</w:t>
      </w:r>
      <w:proofErr w:type="spellEnd"/>
      <w:r w:rsidRPr="00854DA6">
        <w:rPr>
          <w:rFonts w:ascii="Aptos" w:hAnsi="Aptos"/>
        </w:rPr>
        <w:t xml:space="preserve"> и </w:t>
      </w:r>
      <w:proofErr w:type="spellStart"/>
      <w:r w:rsidRPr="00854DA6">
        <w:rPr>
          <w:rFonts w:ascii="Aptos" w:hAnsi="Aptos"/>
        </w:rPr>
        <w:t>међе</w:t>
      </w:r>
      <w:proofErr w:type="spellEnd"/>
      <w:r w:rsidRPr="00854DA6">
        <w:rPr>
          <w:rFonts w:ascii="Aptos" w:hAnsi="Aptos"/>
        </w:rPr>
        <w:t xml:space="preserve">, </w:t>
      </w:r>
      <w:proofErr w:type="spellStart"/>
      <w:r w:rsidRPr="00854DA6">
        <w:rPr>
          <w:rFonts w:ascii="Aptos" w:hAnsi="Aptos"/>
        </w:rPr>
        <w:t>бунари</w:t>
      </w:r>
      <w:proofErr w:type="spellEnd"/>
      <w:r w:rsidRPr="00854DA6">
        <w:rPr>
          <w:rFonts w:ascii="Aptos" w:hAnsi="Aptos"/>
        </w:rPr>
        <w:t xml:space="preserve"> и </w:t>
      </w:r>
      <w:proofErr w:type="spellStart"/>
      <w:r w:rsidRPr="00854DA6">
        <w:rPr>
          <w:rFonts w:ascii="Aptos" w:hAnsi="Aptos"/>
        </w:rPr>
        <w:t>инфраструктура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наводњавање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приступни</w:t>
      </w:r>
      <w:proofErr w:type="spellEnd"/>
      <w:r w:rsidRPr="00854DA6">
        <w:rPr>
          <w:rFonts w:ascii="Aptos" w:hAnsi="Aptos"/>
        </w:rPr>
        <w:t xml:space="preserve"> </w:t>
      </w:r>
      <w:proofErr w:type="spellStart"/>
      <w:r w:rsidRPr="00854DA6">
        <w:rPr>
          <w:rFonts w:ascii="Aptos" w:hAnsi="Aptos"/>
        </w:rPr>
        <w:t>путеви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стазе</w:t>
      </w:r>
      <w:proofErr w:type="spellEnd"/>
      <w:r w:rsidRPr="00854DA6">
        <w:rPr>
          <w:rFonts w:ascii="Aptos" w:hAnsi="Aptos"/>
        </w:rPr>
        <w:t>.</w:t>
      </w:r>
    </w:p>
    <w:p w14:paraId="3E6098AC"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Мапирање</w:t>
      </w:r>
      <w:proofErr w:type="spellEnd"/>
      <w:r w:rsidRPr="00854DA6">
        <w:rPr>
          <w:rFonts w:ascii="Aptos" w:hAnsi="Aptos"/>
        </w:rPr>
        <w:t xml:space="preserve"> </w:t>
      </w:r>
      <w:proofErr w:type="spellStart"/>
      <w:r w:rsidRPr="00854DA6">
        <w:rPr>
          <w:rFonts w:ascii="Aptos" w:hAnsi="Aptos"/>
        </w:rPr>
        <w:t>коридора</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заштитних</w:t>
      </w:r>
      <w:proofErr w:type="spellEnd"/>
      <w:r w:rsidRPr="00854DA6">
        <w:rPr>
          <w:rFonts w:ascii="Aptos" w:hAnsi="Aptos"/>
        </w:rPr>
        <w:t xml:space="preserve"> </w:t>
      </w:r>
      <w:proofErr w:type="spellStart"/>
      <w:r w:rsidRPr="00854DA6">
        <w:rPr>
          <w:rFonts w:ascii="Aptos" w:hAnsi="Aptos"/>
        </w:rPr>
        <w:t>зона</w:t>
      </w:r>
      <w:proofErr w:type="spellEnd"/>
      <w:r w:rsidRPr="00854DA6">
        <w:rPr>
          <w:rFonts w:ascii="Aptos" w:hAnsi="Aptos"/>
        </w:rPr>
        <w:t xml:space="preserve"> и </w:t>
      </w:r>
      <w:proofErr w:type="spellStart"/>
      <w:r w:rsidRPr="00854DA6">
        <w:rPr>
          <w:rFonts w:ascii="Aptos" w:hAnsi="Aptos"/>
        </w:rPr>
        <w:t>површина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подлежу</w:t>
      </w:r>
      <w:proofErr w:type="spellEnd"/>
      <w:r w:rsidRPr="00854DA6">
        <w:rPr>
          <w:rFonts w:ascii="Aptos" w:hAnsi="Aptos"/>
        </w:rPr>
        <w:t xml:space="preserve"> </w:t>
      </w:r>
      <w:proofErr w:type="spellStart"/>
      <w:r w:rsidRPr="00854DA6">
        <w:rPr>
          <w:rFonts w:ascii="Aptos" w:hAnsi="Aptos"/>
        </w:rPr>
        <w:t>трајним</w:t>
      </w:r>
      <w:proofErr w:type="spellEnd"/>
      <w:r w:rsidRPr="00854DA6">
        <w:rPr>
          <w:rFonts w:ascii="Aptos" w:hAnsi="Aptos"/>
        </w:rPr>
        <w:t xml:space="preserve"> </w:t>
      </w:r>
      <w:proofErr w:type="spellStart"/>
      <w:r w:rsidRPr="00854DA6">
        <w:rPr>
          <w:rFonts w:ascii="Aptos" w:hAnsi="Aptos"/>
        </w:rPr>
        <w:t>ограничењима</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практичног</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погођену</w:t>
      </w:r>
      <w:proofErr w:type="spellEnd"/>
      <w:r w:rsidRPr="00854DA6">
        <w:rPr>
          <w:rFonts w:ascii="Aptos" w:hAnsi="Aptos"/>
        </w:rPr>
        <w:t xml:space="preserve"> </w:t>
      </w:r>
      <w:proofErr w:type="spellStart"/>
      <w:r w:rsidRPr="00854DA6">
        <w:rPr>
          <w:rFonts w:ascii="Aptos" w:hAnsi="Aptos"/>
        </w:rPr>
        <w:t>парцелу</w:t>
      </w:r>
      <w:proofErr w:type="spellEnd"/>
      <w:r w:rsidRPr="00854DA6">
        <w:rPr>
          <w:rFonts w:ascii="Aptos" w:hAnsi="Aptos"/>
        </w:rPr>
        <w:t>.</w:t>
      </w:r>
    </w:p>
    <w:p w14:paraId="1ACDD687" w14:textId="77777777" w:rsidR="00854DA6" w:rsidRPr="00854DA6" w:rsidRDefault="00854DA6" w:rsidP="00854DA6">
      <w:pPr>
        <w:numPr>
          <w:ilvl w:val="1"/>
          <w:numId w:val="8"/>
        </w:numPr>
        <w:spacing w:before="20" w:after="40"/>
        <w:contextualSpacing/>
        <w:jc w:val="both"/>
        <w:rPr>
          <w:rFonts w:ascii="Aptos" w:hAnsi="Aptos"/>
        </w:rPr>
      </w:pPr>
      <w:proofErr w:type="spellStart"/>
      <w:r w:rsidRPr="00854DA6">
        <w:rPr>
          <w:rFonts w:ascii="Aptos" w:hAnsi="Aptos"/>
        </w:rPr>
        <w:t>Идентификација</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унутар</w:t>
      </w:r>
      <w:proofErr w:type="spellEnd"/>
      <w:r w:rsidRPr="00854DA6">
        <w:rPr>
          <w:rFonts w:ascii="Aptos" w:hAnsi="Aptos"/>
        </w:rPr>
        <w:t xml:space="preserve"> </w:t>
      </w:r>
      <w:proofErr w:type="spellStart"/>
      <w:r w:rsidRPr="00854DA6">
        <w:rPr>
          <w:rFonts w:ascii="Aptos" w:hAnsi="Aptos"/>
        </w:rPr>
        <w:t>обухвата</w:t>
      </w:r>
      <w:proofErr w:type="spellEnd"/>
      <w:r w:rsidRPr="00854DA6">
        <w:rPr>
          <w:rFonts w:ascii="Aptos" w:hAnsi="Aptos"/>
        </w:rPr>
        <w:t xml:space="preserve"> </w:t>
      </w:r>
      <w:proofErr w:type="spellStart"/>
      <w:r w:rsidRPr="00854DA6">
        <w:rPr>
          <w:rFonts w:ascii="Aptos" w:hAnsi="Aptos"/>
        </w:rPr>
        <w:t>потпројекта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претходно</w:t>
      </w:r>
      <w:proofErr w:type="spellEnd"/>
      <w:r w:rsidRPr="00854DA6">
        <w:rPr>
          <w:rFonts w:ascii="Aptos" w:hAnsi="Aptos"/>
        </w:rPr>
        <w:t xml:space="preserve"> </w:t>
      </w:r>
      <w:proofErr w:type="spellStart"/>
      <w:r w:rsidRPr="00854DA6">
        <w:rPr>
          <w:rFonts w:ascii="Aptos" w:hAnsi="Aptos"/>
        </w:rPr>
        <w:t>одузето</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погођено</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пуноважног</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о </w:t>
      </w:r>
      <w:proofErr w:type="spellStart"/>
      <w:r w:rsidRPr="00854DA6">
        <w:rPr>
          <w:rFonts w:ascii="Aptos" w:hAnsi="Aptos"/>
        </w:rPr>
        <w:lastRenderedPageBreak/>
        <w:t>експропријацији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споразума</w:t>
      </w:r>
      <w:proofErr w:type="spellEnd"/>
      <w:r w:rsidRPr="00854DA6">
        <w:rPr>
          <w:rFonts w:ascii="Aptos" w:hAnsi="Aptos"/>
        </w:rPr>
        <w:t xml:space="preserve"> (</w:t>
      </w:r>
      <w:proofErr w:type="spellStart"/>
      <w:r w:rsidRPr="00854DA6">
        <w:rPr>
          <w:rFonts w:ascii="Aptos" w:hAnsi="Aptos"/>
        </w:rPr>
        <w:t>фактичка</w:t>
      </w:r>
      <w:proofErr w:type="spellEnd"/>
      <w:r w:rsidRPr="00854DA6">
        <w:rPr>
          <w:rFonts w:ascii="Aptos" w:hAnsi="Aptos"/>
        </w:rPr>
        <w:t xml:space="preserve"> </w:t>
      </w:r>
      <w:proofErr w:type="spellStart"/>
      <w:r w:rsidRPr="00854DA6">
        <w:rPr>
          <w:rFonts w:ascii="Aptos" w:hAnsi="Aptos"/>
        </w:rPr>
        <w:t>експропријација</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пратећи</w:t>
      </w:r>
      <w:proofErr w:type="spellEnd"/>
      <w:r w:rsidRPr="00854DA6">
        <w:rPr>
          <w:rFonts w:ascii="Aptos" w:hAnsi="Aptos"/>
        </w:rPr>
        <w:t xml:space="preserve"> </w:t>
      </w:r>
      <w:proofErr w:type="spellStart"/>
      <w:r w:rsidRPr="00854DA6">
        <w:rPr>
          <w:rFonts w:ascii="Aptos" w:hAnsi="Aptos"/>
        </w:rPr>
        <w:t>план</w:t>
      </w:r>
      <w:proofErr w:type="spellEnd"/>
      <w:r w:rsidRPr="00854DA6">
        <w:rPr>
          <w:rFonts w:ascii="Aptos" w:hAnsi="Aptos"/>
        </w:rPr>
        <w:t xml:space="preserve"> </w:t>
      </w:r>
      <w:proofErr w:type="spellStart"/>
      <w:r w:rsidRPr="00854DA6">
        <w:rPr>
          <w:rFonts w:ascii="Aptos" w:hAnsi="Aptos"/>
        </w:rPr>
        <w:t>корективних</w:t>
      </w:r>
      <w:proofErr w:type="spellEnd"/>
      <w:r w:rsidRPr="00854DA6">
        <w:rPr>
          <w:rFonts w:ascii="Aptos" w:hAnsi="Aptos"/>
        </w:rPr>
        <w:t xml:space="preserve"> </w:t>
      </w:r>
      <w:proofErr w:type="spellStart"/>
      <w:r w:rsidRPr="00854DA6">
        <w:rPr>
          <w:rFonts w:ascii="Aptos" w:hAnsi="Aptos"/>
        </w:rPr>
        <w:t>мера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наслеђених</w:t>
      </w:r>
      <w:proofErr w:type="spellEnd"/>
      <w:r w:rsidRPr="00854DA6">
        <w:rPr>
          <w:rFonts w:ascii="Aptos" w:hAnsi="Aptos"/>
        </w:rPr>
        <w:t xml:space="preserve"> </w:t>
      </w:r>
      <w:proofErr w:type="spellStart"/>
      <w:r w:rsidRPr="00854DA6">
        <w:rPr>
          <w:rFonts w:ascii="Aptos" w:hAnsi="Aptos"/>
        </w:rPr>
        <w:t>обавеза</w:t>
      </w:r>
      <w:proofErr w:type="spellEnd"/>
      <w:r w:rsidRPr="00854DA6">
        <w:rPr>
          <w:rFonts w:ascii="Aptos" w:hAnsi="Aptos"/>
        </w:rPr>
        <w:t>.</w:t>
      </w:r>
    </w:p>
    <w:p w14:paraId="65ABBCED"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Потребе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привременим</w:t>
      </w:r>
      <w:proofErr w:type="spellEnd"/>
      <w:r w:rsidRPr="00854DA6">
        <w:rPr>
          <w:rFonts w:ascii="Aptos" w:hAnsi="Aptos"/>
        </w:rPr>
        <w:t xml:space="preserve"> </w:t>
      </w:r>
      <w:proofErr w:type="spellStart"/>
      <w:r w:rsidRPr="00854DA6">
        <w:rPr>
          <w:rFonts w:ascii="Aptos" w:hAnsi="Aptos"/>
        </w:rPr>
        <w:t>заузећем</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складишта</w:t>
      </w:r>
      <w:proofErr w:type="spellEnd"/>
      <w:r w:rsidRPr="00854DA6">
        <w:rPr>
          <w:rFonts w:ascii="Aptos" w:hAnsi="Aptos"/>
        </w:rPr>
        <w:t xml:space="preserve"> </w:t>
      </w:r>
      <w:proofErr w:type="spellStart"/>
      <w:r w:rsidRPr="00854DA6">
        <w:rPr>
          <w:rFonts w:ascii="Aptos" w:hAnsi="Aptos"/>
        </w:rPr>
        <w:t>материјала</w:t>
      </w:r>
      <w:proofErr w:type="spellEnd"/>
      <w:r w:rsidRPr="00854DA6">
        <w:rPr>
          <w:rFonts w:ascii="Aptos" w:hAnsi="Aptos"/>
        </w:rPr>
        <w:t xml:space="preserve">, </w:t>
      </w:r>
      <w:proofErr w:type="spellStart"/>
      <w:r w:rsidRPr="00854DA6">
        <w:rPr>
          <w:rFonts w:ascii="Aptos" w:hAnsi="Aptos"/>
        </w:rPr>
        <w:t>грађевински</w:t>
      </w:r>
      <w:proofErr w:type="spellEnd"/>
      <w:r w:rsidRPr="00854DA6">
        <w:rPr>
          <w:rFonts w:ascii="Aptos" w:hAnsi="Aptos"/>
        </w:rPr>
        <w:t xml:space="preserve"> </w:t>
      </w:r>
      <w:proofErr w:type="spellStart"/>
      <w:r w:rsidRPr="00854DA6">
        <w:rPr>
          <w:rFonts w:ascii="Aptos" w:hAnsi="Aptos"/>
        </w:rPr>
        <w:t>кампови</w:t>
      </w:r>
      <w:proofErr w:type="spellEnd"/>
      <w:r w:rsidRPr="00854DA6">
        <w:rPr>
          <w:rFonts w:ascii="Aptos" w:hAnsi="Aptos"/>
        </w:rPr>
        <w:t xml:space="preserve">, </w:t>
      </w:r>
      <w:proofErr w:type="spellStart"/>
      <w:r w:rsidRPr="00854DA6">
        <w:rPr>
          <w:rFonts w:ascii="Aptos" w:hAnsi="Aptos"/>
        </w:rPr>
        <w:t>простори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развлачење</w:t>
      </w:r>
      <w:proofErr w:type="spellEnd"/>
      <w:r w:rsidRPr="00854DA6">
        <w:rPr>
          <w:rFonts w:ascii="Aptos" w:hAnsi="Aptos"/>
        </w:rPr>
        <w:t xml:space="preserve"> </w:t>
      </w:r>
      <w:proofErr w:type="spellStart"/>
      <w:r w:rsidRPr="00854DA6">
        <w:rPr>
          <w:rFonts w:ascii="Aptos" w:hAnsi="Aptos"/>
        </w:rPr>
        <w:t>цеви</w:t>
      </w:r>
      <w:proofErr w:type="spellEnd"/>
      <w:r w:rsidRPr="00854DA6">
        <w:rPr>
          <w:rFonts w:ascii="Aptos" w:hAnsi="Aptos"/>
        </w:rPr>
        <w:t xml:space="preserve">, </w:t>
      </w:r>
      <w:proofErr w:type="spellStart"/>
      <w:r w:rsidRPr="00854DA6">
        <w:rPr>
          <w:rFonts w:ascii="Aptos" w:hAnsi="Aptos"/>
        </w:rPr>
        <w:t>депоније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материјал</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ископа</w:t>
      </w:r>
      <w:proofErr w:type="spellEnd"/>
      <w:r w:rsidRPr="00854DA6">
        <w:rPr>
          <w:rFonts w:ascii="Aptos" w:hAnsi="Aptos"/>
        </w:rPr>
        <w:t xml:space="preserve">, </w:t>
      </w:r>
      <w:proofErr w:type="spellStart"/>
      <w:r w:rsidRPr="00854DA6">
        <w:rPr>
          <w:rFonts w:ascii="Aptos" w:hAnsi="Aptos"/>
        </w:rPr>
        <w:t>приступни</w:t>
      </w:r>
      <w:proofErr w:type="spellEnd"/>
      <w:r w:rsidRPr="00854DA6">
        <w:rPr>
          <w:rFonts w:ascii="Aptos" w:hAnsi="Aptos"/>
        </w:rPr>
        <w:t xml:space="preserve"> </w:t>
      </w:r>
      <w:proofErr w:type="spellStart"/>
      <w:r w:rsidRPr="00854DA6">
        <w:rPr>
          <w:rFonts w:ascii="Aptos" w:hAnsi="Aptos"/>
        </w:rPr>
        <w:t>путеви</w:t>
      </w:r>
      <w:proofErr w:type="spellEnd"/>
      <w:r w:rsidRPr="00854DA6">
        <w:rPr>
          <w:rFonts w:ascii="Aptos" w:hAnsi="Aptos"/>
        </w:rPr>
        <w:t xml:space="preserve"> и </w:t>
      </w:r>
      <w:proofErr w:type="spellStart"/>
      <w:r w:rsidRPr="00854DA6">
        <w:rPr>
          <w:rFonts w:ascii="Aptos" w:hAnsi="Aptos"/>
        </w:rPr>
        <w:t>простори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постављање</w:t>
      </w:r>
      <w:proofErr w:type="spellEnd"/>
      <w:r w:rsidRPr="00854DA6">
        <w:rPr>
          <w:rFonts w:ascii="Aptos" w:hAnsi="Aptos"/>
        </w:rPr>
        <w:t xml:space="preserve"> </w:t>
      </w:r>
      <w:proofErr w:type="spellStart"/>
      <w:r w:rsidRPr="00854DA6">
        <w:rPr>
          <w:rFonts w:ascii="Aptos" w:hAnsi="Aptos"/>
        </w:rPr>
        <w:t>опреме</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процењено</w:t>
      </w:r>
      <w:proofErr w:type="spellEnd"/>
      <w:r w:rsidRPr="00854DA6">
        <w:rPr>
          <w:rFonts w:ascii="Aptos" w:hAnsi="Aptos"/>
        </w:rPr>
        <w:t xml:space="preserve"> </w:t>
      </w:r>
      <w:proofErr w:type="spellStart"/>
      <w:r w:rsidRPr="00854DA6">
        <w:rPr>
          <w:rFonts w:ascii="Aptos" w:hAnsi="Aptos"/>
        </w:rPr>
        <w:t>трајање</w:t>
      </w:r>
      <w:proofErr w:type="spellEnd"/>
      <w:r w:rsidRPr="00854DA6">
        <w:rPr>
          <w:rFonts w:ascii="Aptos" w:hAnsi="Aptos"/>
        </w:rPr>
        <w:t xml:space="preserve"> и </w:t>
      </w:r>
      <w:proofErr w:type="spellStart"/>
      <w:r w:rsidRPr="00854DA6">
        <w:rPr>
          <w:rFonts w:ascii="Aptos" w:hAnsi="Aptos"/>
        </w:rPr>
        <w:t>површину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ставку</w:t>
      </w:r>
      <w:proofErr w:type="spellEnd"/>
      <w:r w:rsidRPr="00854DA6">
        <w:rPr>
          <w:rFonts w:ascii="Aptos" w:hAnsi="Aptos"/>
        </w:rPr>
        <w:t>.</w:t>
      </w:r>
    </w:p>
    <w:p w14:paraId="087BBFAB"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33" w:name="_Toc234494541"/>
      <w:r w:rsidRPr="002E6EFE">
        <w:rPr>
          <w:rFonts w:ascii="Aptos" w:eastAsiaTheme="majorEastAsia" w:hAnsi="Aptos" w:cstheme="majorBidi"/>
          <w:sz w:val="28"/>
          <w:szCs w:val="32"/>
        </w:rPr>
        <w:t xml:space="preserve">5.  </w:t>
      </w:r>
      <w:proofErr w:type="spellStart"/>
      <w:r w:rsidRPr="00854DA6">
        <w:rPr>
          <w:rFonts w:ascii="Aptos" w:eastAsiaTheme="majorEastAsia" w:hAnsi="Aptos" w:cstheme="majorBidi"/>
          <w:sz w:val="28"/>
          <w:szCs w:val="32"/>
          <w:lang w:val="en-GB"/>
        </w:rPr>
        <w:t>Процена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вредности</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Студија</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о</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пуној</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заменској</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вредности</w:t>
      </w:r>
      <w:proofErr w:type="spellEnd"/>
      <w:r w:rsidRPr="002E6EFE">
        <w:rPr>
          <w:rFonts w:ascii="Aptos" w:eastAsiaTheme="majorEastAsia" w:hAnsi="Aptos" w:cstheme="majorBidi"/>
          <w:sz w:val="28"/>
          <w:szCs w:val="32"/>
        </w:rPr>
        <w:t>*</w:t>
      </w:r>
      <w:bookmarkEnd w:id="133"/>
    </w:p>
    <w:p w14:paraId="0E74C85C"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Методологија</w:t>
      </w:r>
      <w:proofErr w:type="spellEnd"/>
      <w:r w:rsidRPr="00854DA6">
        <w:rPr>
          <w:rFonts w:ascii="Aptos" w:hAnsi="Aptos"/>
        </w:rPr>
        <w:t xml:space="preserve"> </w:t>
      </w:r>
      <w:proofErr w:type="spellStart"/>
      <w:r w:rsidRPr="00854DA6">
        <w:rPr>
          <w:rFonts w:ascii="Aptos" w:hAnsi="Aptos"/>
        </w:rPr>
        <w:t>заменске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дефинисана</w:t>
      </w:r>
      <w:proofErr w:type="spellEnd"/>
      <w:r w:rsidRPr="00854DA6">
        <w:rPr>
          <w:rFonts w:ascii="Aptos" w:hAnsi="Aptos"/>
        </w:rPr>
        <w:t xml:space="preserve"> у </w:t>
      </w:r>
      <w:proofErr w:type="spellStart"/>
      <w:r w:rsidRPr="00854DA6">
        <w:rPr>
          <w:rFonts w:ascii="Aptos" w:hAnsi="Aptos"/>
        </w:rPr>
        <w:t>Одељку</w:t>
      </w:r>
      <w:proofErr w:type="spellEnd"/>
      <w:r w:rsidRPr="00854DA6">
        <w:rPr>
          <w:rFonts w:ascii="Aptos" w:hAnsi="Aptos"/>
        </w:rPr>
        <w:t xml:space="preserve"> 7 RPF</w:t>
      </w:r>
      <w:r w:rsidRPr="00854DA6">
        <w:rPr>
          <w:rFonts w:ascii="Aptos" w:hAnsi="Aptos"/>
          <w:lang w:val="sr-Cyrl-RS"/>
        </w:rPr>
        <w:t>-а</w:t>
      </w:r>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основ</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сваке</w:t>
      </w:r>
      <w:proofErr w:type="spellEnd"/>
      <w:r w:rsidRPr="00854DA6">
        <w:rPr>
          <w:rFonts w:ascii="Aptos" w:hAnsi="Aptos"/>
        </w:rPr>
        <w:t xml:space="preserve"> </w:t>
      </w:r>
      <w:proofErr w:type="spellStart"/>
      <w:r w:rsidRPr="00854DA6">
        <w:rPr>
          <w:rFonts w:ascii="Aptos" w:hAnsi="Aptos"/>
        </w:rPr>
        <w:t>класе</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 xml:space="preserve">: </w:t>
      </w: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стамбени</w:t>
      </w:r>
      <w:proofErr w:type="spellEnd"/>
      <w:r w:rsidRPr="00854DA6">
        <w:rPr>
          <w:rFonts w:ascii="Aptos" w:hAnsi="Aptos"/>
        </w:rPr>
        <w:t xml:space="preserve"> и </w:t>
      </w:r>
      <w:proofErr w:type="spellStart"/>
      <w:r w:rsidRPr="00854DA6">
        <w:rPr>
          <w:rFonts w:ascii="Aptos" w:hAnsi="Aptos"/>
        </w:rPr>
        <w:t>комерцијални</w:t>
      </w:r>
      <w:proofErr w:type="spellEnd"/>
      <w:r w:rsidRPr="00854DA6">
        <w:rPr>
          <w:rFonts w:ascii="Aptos" w:hAnsi="Aptos"/>
        </w:rPr>
        <w:t xml:space="preserve"> </w:t>
      </w:r>
      <w:proofErr w:type="spellStart"/>
      <w:r w:rsidRPr="00854DA6">
        <w:rPr>
          <w:rFonts w:ascii="Aptos" w:hAnsi="Aptos"/>
        </w:rPr>
        <w:t>објекти</w:t>
      </w:r>
      <w:proofErr w:type="spellEnd"/>
      <w:r w:rsidRPr="00854DA6">
        <w:rPr>
          <w:rFonts w:ascii="Aptos" w:hAnsi="Aptos"/>
        </w:rPr>
        <w:t xml:space="preserve">, </w:t>
      </w:r>
      <w:proofErr w:type="spellStart"/>
      <w:r w:rsidRPr="00854DA6">
        <w:rPr>
          <w:rFonts w:ascii="Aptos" w:hAnsi="Aptos"/>
        </w:rPr>
        <w:t>усеви</w:t>
      </w:r>
      <w:proofErr w:type="spellEnd"/>
      <w:r w:rsidRPr="00854DA6">
        <w:rPr>
          <w:rFonts w:ascii="Aptos" w:hAnsi="Aptos"/>
        </w:rPr>
        <w:t xml:space="preserve">, </w:t>
      </w:r>
      <w:proofErr w:type="spellStart"/>
      <w:r w:rsidRPr="00854DA6">
        <w:rPr>
          <w:rFonts w:ascii="Aptos" w:hAnsi="Aptos"/>
        </w:rPr>
        <w:t>вишегодишњи</w:t>
      </w:r>
      <w:proofErr w:type="spellEnd"/>
      <w:r w:rsidRPr="00854DA6">
        <w:rPr>
          <w:rFonts w:ascii="Aptos" w:hAnsi="Aptos"/>
        </w:rPr>
        <w:t xml:space="preserve"> </w:t>
      </w:r>
      <w:proofErr w:type="spellStart"/>
      <w:r w:rsidRPr="00854DA6">
        <w:rPr>
          <w:rFonts w:ascii="Aptos" w:hAnsi="Aptos"/>
        </w:rPr>
        <w:t>засади</w:t>
      </w:r>
      <w:proofErr w:type="spellEnd"/>
      <w:r w:rsidRPr="00854DA6">
        <w:rPr>
          <w:rFonts w:ascii="Aptos" w:hAnsi="Aptos"/>
        </w:rPr>
        <w:t xml:space="preserve">, </w:t>
      </w:r>
      <w:proofErr w:type="spellStart"/>
      <w:r w:rsidRPr="00854DA6">
        <w:rPr>
          <w:rFonts w:ascii="Aptos" w:hAnsi="Aptos"/>
        </w:rPr>
        <w:t>дрвна</w:t>
      </w:r>
      <w:proofErr w:type="spellEnd"/>
      <w:r w:rsidRPr="00854DA6">
        <w:rPr>
          <w:rFonts w:ascii="Aptos" w:hAnsi="Aptos"/>
        </w:rPr>
        <w:t xml:space="preserve"> </w:t>
      </w:r>
      <w:proofErr w:type="spellStart"/>
      <w:r w:rsidRPr="00854DA6">
        <w:rPr>
          <w:rFonts w:ascii="Aptos" w:hAnsi="Aptos"/>
        </w:rPr>
        <w:t>маса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губици</w:t>
      </w:r>
      <w:proofErr w:type="spellEnd"/>
      <w:r w:rsidRPr="00854DA6">
        <w:rPr>
          <w:rFonts w:ascii="Aptos" w:hAnsi="Aptos"/>
        </w:rPr>
        <w:t xml:space="preserve"> </w:t>
      </w:r>
      <w:proofErr w:type="spellStart"/>
      <w:r w:rsidRPr="00854DA6">
        <w:rPr>
          <w:rFonts w:ascii="Aptos" w:hAnsi="Aptos"/>
        </w:rPr>
        <w:t>пословања</w:t>
      </w:r>
      <w:proofErr w:type="spellEnd"/>
      <w:r w:rsidRPr="00854DA6">
        <w:rPr>
          <w:rFonts w:ascii="Aptos" w:hAnsi="Aptos"/>
        </w:rPr>
        <w:t>/</w:t>
      </w:r>
      <w:proofErr w:type="spellStart"/>
      <w:r w:rsidRPr="00854DA6">
        <w:rPr>
          <w:rFonts w:ascii="Aptos" w:hAnsi="Aptos"/>
        </w:rPr>
        <w:t>прихода</w:t>
      </w:r>
      <w:proofErr w:type="spellEnd"/>
      <w:r w:rsidRPr="00854DA6">
        <w:rPr>
          <w:rFonts w:ascii="Aptos" w:hAnsi="Aptos"/>
        </w:rPr>
        <w:t>.</w:t>
      </w:r>
    </w:p>
    <w:p w14:paraId="31371E9B"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Независна</w:t>
      </w:r>
      <w:proofErr w:type="spellEnd"/>
      <w:r w:rsidRPr="00854DA6">
        <w:rPr>
          <w:rFonts w:ascii="Aptos" w:hAnsi="Aptos"/>
        </w:rPr>
        <w:t xml:space="preserve"> </w:t>
      </w:r>
      <w:proofErr w:type="spellStart"/>
      <w:r w:rsidRPr="00854DA6">
        <w:rPr>
          <w:rFonts w:ascii="Aptos" w:hAnsi="Aptos"/>
        </w:rPr>
        <w:t>Студија</w:t>
      </w:r>
      <w:proofErr w:type="spellEnd"/>
      <w:r w:rsidRPr="00854DA6">
        <w:rPr>
          <w:rFonts w:ascii="Aptos" w:hAnsi="Aptos"/>
        </w:rPr>
        <w:t xml:space="preserve"> о </w:t>
      </w:r>
      <w:proofErr w:type="spellStart"/>
      <w:r w:rsidRPr="00854DA6">
        <w:rPr>
          <w:rFonts w:ascii="Aptos" w:hAnsi="Aptos"/>
        </w:rPr>
        <w:t>пуној</w:t>
      </w:r>
      <w:proofErr w:type="spellEnd"/>
      <w:r w:rsidRPr="00854DA6">
        <w:rPr>
          <w:rFonts w:ascii="Aptos" w:hAnsi="Aptos"/>
        </w:rPr>
        <w:t xml:space="preserve"> </w:t>
      </w:r>
      <w:proofErr w:type="spellStart"/>
      <w:r w:rsidRPr="00854DA6">
        <w:rPr>
          <w:rFonts w:ascii="Aptos" w:hAnsi="Aptos"/>
        </w:rPr>
        <w:t>заменској</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(RCS): </w:t>
      </w:r>
      <w:proofErr w:type="spellStart"/>
      <w:r w:rsidRPr="00854DA6">
        <w:rPr>
          <w:rFonts w:ascii="Aptos" w:hAnsi="Aptos"/>
        </w:rPr>
        <w:t>пројектни</w:t>
      </w:r>
      <w:proofErr w:type="spellEnd"/>
      <w:r w:rsidRPr="00854DA6">
        <w:rPr>
          <w:rFonts w:ascii="Aptos" w:hAnsi="Aptos"/>
        </w:rPr>
        <w:t xml:space="preserve"> </w:t>
      </w:r>
      <w:proofErr w:type="spellStart"/>
      <w:r w:rsidRPr="00854DA6">
        <w:rPr>
          <w:rFonts w:ascii="Aptos" w:hAnsi="Aptos"/>
        </w:rPr>
        <w:t>задатак</w:t>
      </w:r>
      <w:proofErr w:type="spellEnd"/>
      <w:r w:rsidRPr="00854DA6">
        <w:rPr>
          <w:rFonts w:ascii="Aptos" w:hAnsi="Aptos"/>
        </w:rPr>
        <w:t xml:space="preserve">, </w:t>
      </w:r>
      <w:proofErr w:type="spellStart"/>
      <w:r w:rsidRPr="00854DA6">
        <w:rPr>
          <w:rFonts w:ascii="Aptos" w:hAnsi="Aptos"/>
        </w:rPr>
        <w:t>квалификације</w:t>
      </w:r>
      <w:proofErr w:type="spellEnd"/>
      <w:r w:rsidRPr="00854DA6">
        <w:rPr>
          <w:rFonts w:ascii="Aptos" w:hAnsi="Aptos"/>
        </w:rPr>
        <w:t xml:space="preserve"> </w:t>
      </w:r>
      <w:proofErr w:type="spellStart"/>
      <w:r w:rsidRPr="00854DA6">
        <w:rPr>
          <w:rFonts w:ascii="Aptos" w:hAnsi="Aptos"/>
        </w:rPr>
        <w:t>независног</w:t>
      </w:r>
      <w:proofErr w:type="spellEnd"/>
      <w:r w:rsidRPr="00854DA6">
        <w:rPr>
          <w:rFonts w:ascii="Aptos" w:hAnsi="Aptos"/>
        </w:rPr>
        <w:t xml:space="preserve"> </w:t>
      </w:r>
      <w:proofErr w:type="spellStart"/>
      <w:r w:rsidRPr="00854DA6">
        <w:rPr>
          <w:rFonts w:ascii="Aptos" w:hAnsi="Aptos"/>
        </w:rPr>
        <w:t>проценитеља</w:t>
      </w:r>
      <w:proofErr w:type="spellEnd"/>
      <w:r w:rsidRPr="00854DA6">
        <w:rPr>
          <w:rFonts w:ascii="Aptos" w:hAnsi="Aptos"/>
        </w:rPr>
        <w:t xml:space="preserve">, </w:t>
      </w:r>
      <w:proofErr w:type="spellStart"/>
      <w:r w:rsidRPr="00854DA6">
        <w:rPr>
          <w:rFonts w:ascii="Aptos" w:hAnsi="Aptos"/>
        </w:rPr>
        <w:t>компаративна</w:t>
      </w:r>
      <w:proofErr w:type="spellEnd"/>
      <w:r w:rsidRPr="00854DA6">
        <w:rPr>
          <w:rFonts w:ascii="Aptos" w:hAnsi="Aptos"/>
        </w:rPr>
        <w:t xml:space="preserve"> </w:t>
      </w:r>
      <w:proofErr w:type="spellStart"/>
      <w:r w:rsidRPr="00854DA6">
        <w:rPr>
          <w:rFonts w:ascii="Aptos" w:hAnsi="Aptos"/>
        </w:rPr>
        <w:t>анализа</w:t>
      </w:r>
      <w:proofErr w:type="spellEnd"/>
      <w:r w:rsidRPr="00854DA6">
        <w:rPr>
          <w:rFonts w:ascii="Aptos" w:hAnsi="Aptos"/>
        </w:rPr>
        <w:t xml:space="preserve"> </w:t>
      </w:r>
      <w:proofErr w:type="spellStart"/>
      <w:r w:rsidRPr="00854DA6">
        <w:rPr>
          <w:rFonts w:ascii="Aptos" w:hAnsi="Aptos"/>
        </w:rPr>
        <w:t>тржишта</w:t>
      </w:r>
      <w:proofErr w:type="spellEnd"/>
      <w:r w:rsidRPr="00854DA6">
        <w:rPr>
          <w:rFonts w:ascii="Aptos" w:hAnsi="Aptos"/>
        </w:rPr>
        <w:t xml:space="preserve">, </w:t>
      </w:r>
      <w:proofErr w:type="spellStart"/>
      <w:r w:rsidRPr="00854DA6">
        <w:rPr>
          <w:rFonts w:ascii="Aptos" w:hAnsi="Aptos"/>
        </w:rPr>
        <w:t>фактори</w:t>
      </w:r>
      <w:proofErr w:type="spellEnd"/>
      <w:r w:rsidRPr="00854DA6">
        <w:rPr>
          <w:rFonts w:ascii="Aptos" w:hAnsi="Aptos"/>
        </w:rPr>
        <w:t xml:space="preserve"> </w:t>
      </w:r>
      <w:proofErr w:type="spellStart"/>
      <w:r w:rsidRPr="00854DA6">
        <w:rPr>
          <w:rFonts w:ascii="Aptos" w:hAnsi="Aptos"/>
        </w:rPr>
        <w:t>прилагођавања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неразвијена</w:t>
      </w:r>
      <w:proofErr w:type="spellEnd"/>
      <w:r w:rsidRPr="00854DA6">
        <w:rPr>
          <w:rFonts w:ascii="Aptos" w:hAnsi="Aptos"/>
        </w:rPr>
        <w:t xml:space="preserve"> </w:t>
      </w:r>
      <w:proofErr w:type="spellStart"/>
      <w:r w:rsidRPr="00854DA6">
        <w:rPr>
          <w:rFonts w:ascii="Aptos" w:hAnsi="Aptos"/>
        </w:rPr>
        <w:t>рурална</w:t>
      </w:r>
      <w:proofErr w:type="spellEnd"/>
      <w:r w:rsidRPr="00854DA6">
        <w:rPr>
          <w:rFonts w:ascii="Aptos" w:hAnsi="Aptos"/>
        </w:rPr>
        <w:t xml:space="preserve"> </w:t>
      </w:r>
      <w:proofErr w:type="spellStart"/>
      <w:r w:rsidRPr="00854DA6">
        <w:rPr>
          <w:rFonts w:ascii="Aptos" w:hAnsi="Aptos"/>
        </w:rPr>
        <w:t>тржишта</w:t>
      </w:r>
      <w:proofErr w:type="spellEnd"/>
      <w:r w:rsidRPr="00854DA6">
        <w:rPr>
          <w:rFonts w:ascii="Aptos" w:hAnsi="Aptos"/>
        </w:rPr>
        <w:t xml:space="preserve">, и </w:t>
      </w:r>
      <w:proofErr w:type="spellStart"/>
      <w:r w:rsidRPr="00854DA6">
        <w:rPr>
          <w:rFonts w:ascii="Aptos" w:hAnsi="Aptos"/>
        </w:rPr>
        <w:t>добијене</w:t>
      </w:r>
      <w:proofErr w:type="spellEnd"/>
      <w:r w:rsidRPr="00854DA6">
        <w:rPr>
          <w:rFonts w:ascii="Aptos" w:hAnsi="Aptos"/>
        </w:rPr>
        <w:t xml:space="preserve"> </w:t>
      </w:r>
      <w:proofErr w:type="spellStart"/>
      <w:r w:rsidRPr="00854DA6">
        <w:rPr>
          <w:rFonts w:ascii="Aptos" w:hAnsi="Aptos"/>
        </w:rPr>
        <w:t>јединичне</w:t>
      </w:r>
      <w:proofErr w:type="spellEnd"/>
      <w:r w:rsidRPr="00854DA6">
        <w:rPr>
          <w:rFonts w:ascii="Aptos" w:hAnsi="Aptos"/>
        </w:rPr>
        <w:t xml:space="preserve"> </w:t>
      </w:r>
      <w:proofErr w:type="spellStart"/>
      <w:r w:rsidRPr="00854DA6">
        <w:rPr>
          <w:rFonts w:ascii="Aptos" w:hAnsi="Aptos"/>
        </w:rPr>
        <w:t>цене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класу</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и </w:t>
      </w:r>
      <w:proofErr w:type="spellStart"/>
      <w:r w:rsidRPr="00854DA6">
        <w:rPr>
          <w:rFonts w:ascii="Aptos" w:hAnsi="Aptos"/>
        </w:rPr>
        <w:t>врсту</w:t>
      </w:r>
      <w:proofErr w:type="spellEnd"/>
      <w:r w:rsidRPr="00854DA6">
        <w:rPr>
          <w:rFonts w:ascii="Aptos" w:hAnsi="Aptos"/>
        </w:rPr>
        <w:t xml:space="preserve"> </w:t>
      </w:r>
      <w:proofErr w:type="spellStart"/>
      <w:r w:rsidRPr="00854DA6">
        <w:rPr>
          <w:rFonts w:ascii="Aptos" w:hAnsi="Aptos"/>
        </w:rPr>
        <w:t>објеката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подручју</w:t>
      </w:r>
      <w:proofErr w:type="spellEnd"/>
      <w:r w:rsidRPr="00854DA6">
        <w:rPr>
          <w:rFonts w:ascii="Aptos" w:hAnsi="Aptos"/>
        </w:rPr>
        <w:t xml:space="preserve"> </w:t>
      </w:r>
      <w:proofErr w:type="spellStart"/>
      <w:r w:rsidRPr="00854DA6">
        <w:rPr>
          <w:rFonts w:ascii="Aptos" w:hAnsi="Aptos"/>
        </w:rPr>
        <w:t>потпројекта</w:t>
      </w:r>
      <w:proofErr w:type="spellEnd"/>
      <w:r w:rsidRPr="00854DA6">
        <w:rPr>
          <w:rFonts w:ascii="Aptos" w:hAnsi="Aptos"/>
        </w:rPr>
        <w:t>.</w:t>
      </w:r>
    </w:p>
    <w:p w14:paraId="2A9DE817"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Поређење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lang w:val="sr-Cyrl-RS"/>
        </w:rPr>
        <w:t xml:space="preserve"> </w:t>
      </w:r>
      <w:r w:rsidRPr="00854DA6">
        <w:rPr>
          <w:rFonts w:ascii="Aptos" w:hAnsi="Aptos"/>
        </w:rPr>
        <w:t>RCS</w:t>
      </w:r>
      <w:r w:rsidRPr="00854DA6">
        <w:rPr>
          <w:rFonts w:ascii="Aptos" w:hAnsi="Aptos"/>
          <w:lang w:val="sr-Cyrl-RS"/>
        </w:rPr>
        <w:t>-а</w:t>
      </w:r>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катастарским</w:t>
      </w:r>
      <w:proofErr w:type="spellEnd"/>
      <w:r w:rsidRPr="00854DA6">
        <w:rPr>
          <w:rFonts w:ascii="Aptos" w:hAnsi="Aptos"/>
        </w:rPr>
        <w:t xml:space="preserve"> </w:t>
      </w:r>
      <w:proofErr w:type="spellStart"/>
      <w:r w:rsidRPr="00854DA6">
        <w:rPr>
          <w:rFonts w:ascii="Aptos" w:hAnsi="Aptos"/>
        </w:rPr>
        <w:t>проценама</w:t>
      </w:r>
      <w:proofErr w:type="spellEnd"/>
      <w:r w:rsidRPr="00854DA6">
        <w:rPr>
          <w:rFonts w:ascii="Aptos" w:hAnsi="Aptos"/>
        </w:rPr>
        <w:t xml:space="preserve"> </w:t>
      </w:r>
      <w:proofErr w:type="spellStart"/>
      <w:r w:rsidRPr="00854DA6">
        <w:rPr>
          <w:rFonts w:ascii="Aptos" w:hAnsi="Aptos"/>
        </w:rPr>
        <w:t>Пореске</w:t>
      </w:r>
      <w:proofErr w:type="spellEnd"/>
      <w:r w:rsidRPr="00854DA6">
        <w:rPr>
          <w:rFonts w:ascii="Aptos" w:hAnsi="Aptos"/>
        </w:rPr>
        <w:t xml:space="preserve"> </w:t>
      </w:r>
      <w:proofErr w:type="spellStart"/>
      <w:r w:rsidRPr="00854DA6">
        <w:rPr>
          <w:rFonts w:ascii="Aptos" w:hAnsi="Aptos"/>
        </w:rPr>
        <w:t>управе</w:t>
      </w:r>
      <w:proofErr w:type="spellEnd"/>
      <w:r w:rsidRPr="00854DA6">
        <w:rPr>
          <w:rFonts w:ascii="Aptos" w:hAnsi="Aptos"/>
        </w:rPr>
        <w:t xml:space="preserve"> и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мерилима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службеност</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члана</w:t>
      </w:r>
      <w:proofErr w:type="spellEnd"/>
      <w:r w:rsidRPr="00854DA6">
        <w:rPr>
          <w:rFonts w:ascii="Aptos" w:hAnsi="Aptos"/>
        </w:rPr>
        <w:t xml:space="preserve"> 53. </w:t>
      </w:r>
      <w:proofErr w:type="spellStart"/>
      <w:r w:rsidRPr="00854DA6">
        <w:rPr>
          <w:rFonts w:ascii="Aptos" w:hAnsi="Aptos"/>
        </w:rPr>
        <w:t>Закона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идентификација</w:t>
      </w:r>
      <w:proofErr w:type="spellEnd"/>
      <w:r w:rsidRPr="00854DA6">
        <w:rPr>
          <w:rFonts w:ascii="Aptos" w:hAnsi="Aptos"/>
        </w:rPr>
        <w:t xml:space="preserve"> и </w:t>
      </w:r>
      <w:proofErr w:type="spellStart"/>
      <w:r w:rsidRPr="00854DA6">
        <w:rPr>
          <w:rFonts w:ascii="Aptos" w:hAnsi="Aptos"/>
        </w:rPr>
        <w:t>квантификација</w:t>
      </w:r>
      <w:proofErr w:type="spellEnd"/>
      <w:r w:rsidRPr="00854DA6">
        <w:rPr>
          <w:rFonts w:ascii="Aptos" w:hAnsi="Aptos"/>
        </w:rPr>
        <w:t xml:space="preserve"> </w:t>
      </w:r>
      <w:proofErr w:type="spellStart"/>
      <w:r w:rsidRPr="00854DA6">
        <w:rPr>
          <w:rFonts w:ascii="Aptos" w:hAnsi="Aptos"/>
        </w:rPr>
        <w:t>доплате</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заменске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класу</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w:t>
      </w:r>
    </w:p>
    <w:p w14:paraId="06DD94A6"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Процена</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службеност</w:t>
      </w:r>
      <w:proofErr w:type="spellEnd"/>
      <w:r w:rsidRPr="00854DA6">
        <w:rPr>
          <w:rFonts w:ascii="Aptos" w:hAnsi="Aptos"/>
        </w:rPr>
        <w:t xml:space="preserve">: </w:t>
      </w:r>
      <w:proofErr w:type="spellStart"/>
      <w:r w:rsidRPr="00854DA6">
        <w:rPr>
          <w:rFonts w:ascii="Aptos" w:hAnsi="Aptos"/>
        </w:rPr>
        <w:t>годишња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једнократна</w:t>
      </w:r>
      <w:proofErr w:type="spellEnd"/>
      <w:r w:rsidRPr="00854DA6">
        <w:rPr>
          <w:rFonts w:ascii="Aptos" w:hAnsi="Aptos"/>
        </w:rPr>
        <w:t xml:space="preserve"> </w:t>
      </w:r>
      <w:proofErr w:type="spellStart"/>
      <w:r w:rsidRPr="00854DA6">
        <w:rPr>
          <w:rFonts w:ascii="Aptos" w:hAnsi="Aptos"/>
        </w:rPr>
        <w:t>плаћања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трајна</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привредног</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унутар</w:t>
      </w:r>
      <w:proofErr w:type="spellEnd"/>
      <w:r w:rsidRPr="00854DA6">
        <w:rPr>
          <w:rFonts w:ascii="Aptos" w:hAnsi="Aptos"/>
        </w:rPr>
        <w:t xml:space="preserve"> </w:t>
      </w:r>
      <w:proofErr w:type="spellStart"/>
      <w:r w:rsidRPr="00854DA6">
        <w:rPr>
          <w:rFonts w:ascii="Aptos" w:hAnsi="Aptos"/>
        </w:rPr>
        <w:t>Појас</w:t>
      </w:r>
      <w:proofErr w:type="spellEnd"/>
      <w:r w:rsidRPr="00854DA6">
        <w:rPr>
          <w:rFonts w:ascii="Aptos" w:hAnsi="Aptos"/>
          <w:lang w:val="sr-Cyrl-RS"/>
        </w:rPr>
        <w:t>а</w:t>
      </w:r>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r w:rsidRPr="00854DA6">
        <w:rPr>
          <w:rFonts w:ascii="Aptos" w:hAnsi="Aptos"/>
          <w:lang w:val="sr-Cyrl-RS"/>
        </w:rPr>
        <w:t>(</w:t>
      </w:r>
      <w:r w:rsidRPr="00854DA6">
        <w:rPr>
          <w:rFonts w:ascii="Aptos" w:hAnsi="Aptos"/>
        </w:rPr>
        <w:t>ROW</w:t>
      </w:r>
      <w:r w:rsidRPr="00854DA6">
        <w:rPr>
          <w:rFonts w:ascii="Aptos" w:hAnsi="Aptos"/>
          <w:lang w:val="sr-Cyrl-RS"/>
        </w:rPr>
        <w:t>)</w:t>
      </w:r>
      <w:r w:rsidRPr="00854DA6">
        <w:rPr>
          <w:rFonts w:ascii="Aptos" w:hAnsi="Aptos"/>
        </w:rPr>
        <w:t xml:space="preserve">, </w:t>
      </w:r>
      <w:proofErr w:type="spellStart"/>
      <w:r w:rsidRPr="00854DA6">
        <w:rPr>
          <w:rFonts w:ascii="Aptos" w:hAnsi="Aptos"/>
        </w:rPr>
        <w:t>израчуната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стварног</w:t>
      </w:r>
      <w:proofErr w:type="spellEnd"/>
      <w:r w:rsidRPr="00854DA6">
        <w:rPr>
          <w:rFonts w:ascii="Aptos" w:hAnsi="Aptos"/>
        </w:rPr>
        <w:t xml:space="preserve"> </w:t>
      </w:r>
      <w:proofErr w:type="spellStart"/>
      <w:r w:rsidRPr="00854DA6">
        <w:rPr>
          <w:rFonts w:ascii="Aptos" w:hAnsi="Aptos"/>
        </w:rPr>
        <w:t>изгубљеног</w:t>
      </w:r>
      <w:proofErr w:type="spellEnd"/>
      <w:r w:rsidRPr="00854DA6">
        <w:rPr>
          <w:rFonts w:ascii="Aptos" w:hAnsi="Aptos"/>
        </w:rPr>
        <w:t xml:space="preserve"> </w:t>
      </w:r>
      <w:proofErr w:type="spellStart"/>
      <w:r w:rsidRPr="00854DA6">
        <w:rPr>
          <w:rFonts w:ascii="Aptos" w:hAnsi="Aptos"/>
        </w:rPr>
        <w:t>прихода</w:t>
      </w:r>
      <w:proofErr w:type="spellEnd"/>
      <w:r w:rsidRPr="00854DA6">
        <w:rPr>
          <w:rFonts w:ascii="Aptos" w:hAnsi="Aptos"/>
        </w:rPr>
        <w:t xml:space="preserve">, а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искључиво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rPr>
        <w:t xml:space="preserve"> </w:t>
      </w:r>
      <w:proofErr w:type="spellStart"/>
      <w:r w:rsidRPr="00854DA6">
        <w:rPr>
          <w:rFonts w:ascii="Aptos" w:hAnsi="Aptos"/>
        </w:rPr>
        <w:t>умањења</w:t>
      </w:r>
      <w:proofErr w:type="spellEnd"/>
      <w:r w:rsidRPr="00854DA6">
        <w:rPr>
          <w:rFonts w:ascii="Aptos" w:hAnsi="Aptos"/>
        </w:rPr>
        <w:t xml:space="preserve"> </w:t>
      </w:r>
      <w:proofErr w:type="spellStart"/>
      <w:r w:rsidRPr="00854DA6">
        <w:rPr>
          <w:rFonts w:ascii="Aptos" w:hAnsi="Aptos"/>
        </w:rPr>
        <w:t>катастарске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w:t>
      </w:r>
    </w:p>
    <w:p w14:paraId="7D9C530E"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Процена</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привремен</w:t>
      </w:r>
      <w:proofErr w:type="spellEnd"/>
      <w:r w:rsidRPr="00854DA6">
        <w:rPr>
          <w:rFonts w:ascii="Aptos" w:hAnsi="Aptos"/>
          <w:lang w:val="sr-Cyrl-RS"/>
        </w:rPr>
        <w:t>о</w:t>
      </w:r>
      <w:r w:rsidRPr="00854DA6">
        <w:rPr>
          <w:rFonts w:ascii="Aptos" w:hAnsi="Aptos"/>
        </w:rPr>
        <w:t xml:space="preserve"> </w:t>
      </w:r>
      <w:proofErr w:type="spellStart"/>
      <w:r w:rsidRPr="00854DA6">
        <w:rPr>
          <w:rFonts w:ascii="Aptos" w:hAnsi="Aptos"/>
        </w:rPr>
        <w:t>заузеће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плаћање</w:t>
      </w:r>
      <w:proofErr w:type="spellEnd"/>
      <w:r w:rsidRPr="00854DA6">
        <w:rPr>
          <w:rFonts w:ascii="Aptos" w:hAnsi="Aptos"/>
        </w:rPr>
        <w:t xml:space="preserve"> </w:t>
      </w:r>
      <w:proofErr w:type="spellStart"/>
      <w:r w:rsidRPr="00854DA6">
        <w:rPr>
          <w:rFonts w:ascii="Aptos" w:hAnsi="Aptos"/>
        </w:rPr>
        <w:t>закупнине</w:t>
      </w:r>
      <w:proofErr w:type="spellEnd"/>
      <w:r w:rsidRPr="00854DA6">
        <w:rPr>
          <w:rFonts w:ascii="Aptos" w:hAnsi="Aptos"/>
        </w:rPr>
        <w:t xml:space="preserve"> у </w:t>
      </w:r>
      <w:proofErr w:type="spellStart"/>
      <w:r w:rsidRPr="00854DA6">
        <w:rPr>
          <w:rFonts w:ascii="Aptos" w:hAnsi="Aptos"/>
        </w:rPr>
        <w:t>висини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изнад</w:t>
      </w:r>
      <w:proofErr w:type="spellEnd"/>
      <w:r w:rsidRPr="00854DA6">
        <w:rPr>
          <w:rFonts w:ascii="Aptos" w:hAnsi="Aptos"/>
        </w:rPr>
        <w:t xml:space="preserve"> </w:t>
      </w:r>
      <w:proofErr w:type="spellStart"/>
      <w:r w:rsidRPr="00854DA6">
        <w:rPr>
          <w:rFonts w:ascii="Aptos" w:hAnsi="Aptos"/>
        </w:rPr>
        <w:t>годишње</w:t>
      </w:r>
      <w:proofErr w:type="spellEnd"/>
      <w:r w:rsidRPr="00854DA6">
        <w:rPr>
          <w:rFonts w:ascii="Aptos" w:hAnsi="Aptos"/>
        </w:rPr>
        <w:t xml:space="preserve"> </w:t>
      </w:r>
      <w:proofErr w:type="spellStart"/>
      <w:r w:rsidRPr="00854DA6">
        <w:rPr>
          <w:rFonts w:ascii="Aptos" w:hAnsi="Aptos"/>
        </w:rPr>
        <w:t>производне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погођеног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период</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плус</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преосталу</w:t>
      </w:r>
      <w:proofErr w:type="spellEnd"/>
      <w:r w:rsidRPr="00854DA6">
        <w:rPr>
          <w:rFonts w:ascii="Aptos" w:hAnsi="Aptos"/>
        </w:rPr>
        <w:t xml:space="preserve"> </w:t>
      </w:r>
      <w:proofErr w:type="spellStart"/>
      <w:r w:rsidRPr="00854DA6">
        <w:rPr>
          <w:rFonts w:ascii="Aptos" w:hAnsi="Aptos"/>
        </w:rPr>
        <w:t>штету</w:t>
      </w:r>
      <w:proofErr w:type="spellEnd"/>
      <w:r w:rsidRPr="00854DA6">
        <w:rPr>
          <w:rFonts w:ascii="Aptos" w:hAnsi="Aptos"/>
        </w:rPr>
        <w:t xml:space="preserve"> </w:t>
      </w:r>
      <w:proofErr w:type="spellStart"/>
      <w:r w:rsidRPr="00854DA6">
        <w:rPr>
          <w:rFonts w:ascii="Aptos" w:hAnsi="Aptos"/>
        </w:rPr>
        <w:t>утврђену</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коначног</w:t>
      </w:r>
      <w:proofErr w:type="spellEnd"/>
      <w:r w:rsidRPr="00854DA6">
        <w:rPr>
          <w:rFonts w:ascii="Aptos" w:hAnsi="Aptos"/>
        </w:rPr>
        <w:t xml:space="preserve"> </w:t>
      </w:r>
      <w:proofErr w:type="spellStart"/>
      <w:r w:rsidRPr="00854DA6">
        <w:rPr>
          <w:rFonts w:ascii="Aptos" w:hAnsi="Aptos"/>
        </w:rPr>
        <w:t>прегледа</w:t>
      </w:r>
      <w:proofErr w:type="spellEnd"/>
      <w:r w:rsidRPr="00854DA6">
        <w:rPr>
          <w:rFonts w:ascii="Aptos" w:hAnsi="Aptos"/>
        </w:rPr>
        <w:t>.</w:t>
      </w:r>
    </w:p>
    <w:p w14:paraId="712B4D79"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Процена</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усева</w:t>
      </w:r>
      <w:proofErr w:type="spellEnd"/>
      <w:r w:rsidRPr="00854DA6">
        <w:rPr>
          <w:rFonts w:ascii="Aptos" w:hAnsi="Aptos"/>
        </w:rPr>
        <w:t xml:space="preserve"> и </w:t>
      </w:r>
      <w:proofErr w:type="spellStart"/>
      <w:r w:rsidRPr="00854DA6">
        <w:rPr>
          <w:rFonts w:ascii="Aptos" w:hAnsi="Aptos"/>
        </w:rPr>
        <w:t>вишегодишњих</w:t>
      </w:r>
      <w:proofErr w:type="spellEnd"/>
      <w:r w:rsidRPr="00854DA6">
        <w:rPr>
          <w:rFonts w:ascii="Aptos" w:hAnsi="Aptos"/>
        </w:rPr>
        <w:t xml:space="preserve"> </w:t>
      </w:r>
      <w:proofErr w:type="spellStart"/>
      <w:r w:rsidRPr="00854DA6">
        <w:rPr>
          <w:rFonts w:ascii="Aptos" w:hAnsi="Aptos"/>
        </w:rPr>
        <w:t>засада</w:t>
      </w:r>
      <w:proofErr w:type="spellEnd"/>
      <w:r w:rsidRPr="00854DA6">
        <w:rPr>
          <w:rFonts w:ascii="Aptos" w:hAnsi="Aptos"/>
        </w:rPr>
        <w:t xml:space="preserve">: </w:t>
      </w:r>
      <w:proofErr w:type="spellStart"/>
      <w:r w:rsidRPr="00854DA6">
        <w:rPr>
          <w:rFonts w:ascii="Aptos" w:hAnsi="Aptos"/>
        </w:rPr>
        <w:t>усеви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корену</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тржишној</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воћњаци</w:t>
      </w:r>
      <w:proofErr w:type="spellEnd"/>
      <w:r w:rsidRPr="00854DA6">
        <w:rPr>
          <w:rFonts w:ascii="Aptos" w:hAnsi="Aptos"/>
        </w:rPr>
        <w:t xml:space="preserve"> и </w:t>
      </w:r>
      <w:proofErr w:type="spellStart"/>
      <w:r w:rsidRPr="00854DA6">
        <w:rPr>
          <w:rFonts w:ascii="Aptos" w:hAnsi="Aptos"/>
        </w:rPr>
        <w:t>виногради</w:t>
      </w:r>
      <w:proofErr w:type="spellEnd"/>
      <w:r w:rsidRPr="00854DA6">
        <w:rPr>
          <w:rFonts w:ascii="Aptos" w:hAnsi="Aptos"/>
        </w:rPr>
        <w:t xml:space="preserve"> у </w:t>
      </w:r>
      <w:proofErr w:type="spellStart"/>
      <w:r w:rsidRPr="00854DA6">
        <w:rPr>
          <w:rFonts w:ascii="Aptos" w:hAnsi="Aptos"/>
        </w:rPr>
        <w:t>висини</w:t>
      </w:r>
      <w:proofErr w:type="spellEnd"/>
      <w:r w:rsidRPr="00854DA6">
        <w:rPr>
          <w:rFonts w:ascii="Aptos" w:hAnsi="Aptos"/>
        </w:rPr>
        <w:t xml:space="preserve"> </w:t>
      </w:r>
      <w:proofErr w:type="spellStart"/>
      <w:r w:rsidRPr="00854DA6">
        <w:rPr>
          <w:rFonts w:ascii="Aptos" w:hAnsi="Aptos"/>
        </w:rPr>
        <w:t>трошкова</w:t>
      </w:r>
      <w:proofErr w:type="spellEnd"/>
      <w:r w:rsidRPr="00854DA6">
        <w:rPr>
          <w:rFonts w:ascii="Aptos" w:hAnsi="Aptos"/>
        </w:rPr>
        <w:t xml:space="preserve"> </w:t>
      </w:r>
      <w:proofErr w:type="spellStart"/>
      <w:r w:rsidRPr="00854DA6">
        <w:rPr>
          <w:rFonts w:ascii="Aptos" w:hAnsi="Aptos"/>
        </w:rPr>
        <w:t>подизања</w:t>
      </w:r>
      <w:proofErr w:type="spellEnd"/>
      <w:r w:rsidRPr="00854DA6">
        <w:rPr>
          <w:rFonts w:ascii="Aptos" w:hAnsi="Aptos"/>
        </w:rPr>
        <w:t xml:space="preserve"> </w:t>
      </w:r>
      <w:proofErr w:type="spellStart"/>
      <w:r w:rsidRPr="00854DA6">
        <w:rPr>
          <w:rFonts w:ascii="Aptos" w:hAnsi="Aptos"/>
        </w:rPr>
        <w:t>засада</w:t>
      </w:r>
      <w:proofErr w:type="spellEnd"/>
      <w:r w:rsidRPr="00854DA6">
        <w:rPr>
          <w:rFonts w:ascii="Aptos" w:hAnsi="Aptos"/>
        </w:rPr>
        <w:t xml:space="preserve"> </w:t>
      </w:r>
      <w:proofErr w:type="spellStart"/>
      <w:r w:rsidRPr="00854DA6">
        <w:rPr>
          <w:rFonts w:ascii="Aptos" w:hAnsi="Aptos"/>
        </w:rPr>
        <w:t>увећаних</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изгубљени</w:t>
      </w:r>
      <w:proofErr w:type="spellEnd"/>
      <w:r w:rsidRPr="00854DA6">
        <w:rPr>
          <w:rFonts w:ascii="Aptos" w:hAnsi="Aptos"/>
        </w:rPr>
        <w:t xml:space="preserve"> </w:t>
      </w:r>
      <w:proofErr w:type="spellStart"/>
      <w:r w:rsidRPr="00854DA6">
        <w:rPr>
          <w:rFonts w:ascii="Aptos" w:hAnsi="Aptos"/>
        </w:rPr>
        <w:t>чист</w:t>
      </w:r>
      <w:proofErr w:type="spellEnd"/>
      <w:r w:rsidRPr="00854DA6">
        <w:rPr>
          <w:rFonts w:ascii="Aptos" w:hAnsi="Aptos"/>
        </w:rPr>
        <w:t xml:space="preserve"> </w:t>
      </w:r>
      <w:proofErr w:type="spellStart"/>
      <w:r w:rsidRPr="00854DA6">
        <w:rPr>
          <w:rFonts w:ascii="Aptos" w:hAnsi="Aptos"/>
        </w:rPr>
        <w:t>принос</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пуног</w:t>
      </w:r>
      <w:proofErr w:type="spellEnd"/>
      <w:r w:rsidRPr="00854DA6">
        <w:rPr>
          <w:rFonts w:ascii="Aptos" w:hAnsi="Aptos"/>
        </w:rPr>
        <w:t xml:space="preserve"> </w:t>
      </w:r>
      <w:proofErr w:type="spellStart"/>
      <w:r w:rsidRPr="00854DA6">
        <w:rPr>
          <w:rFonts w:ascii="Aptos" w:hAnsi="Aptos"/>
        </w:rPr>
        <w:t>рода</w:t>
      </w:r>
      <w:proofErr w:type="spellEnd"/>
      <w:r w:rsidRPr="00854DA6">
        <w:rPr>
          <w:rFonts w:ascii="Aptos" w:hAnsi="Aptos"/>
        </w:rPr>
        <w:t xml:space="preserve"> </w:t>
      </w:r>
      <w:proofErr w:type="spellStart"/>
      <w:r w:rsidRPr="00854DA6">
        <w:rPr>
          <w:rFonts w:ascii="Aptos" w:hAnsi="Aptos"/>
        </w:rPr>
        <w:t>заменског</w:t>
      </w:r>
      <w:proofErr w:type="spellEnd"/>
      <w:r w:rsidRPr="00854DA6">
        <w:rPr>
          <w:rFonts w:ascii="Aptos" w:hAnsi="Aptos"/>
        </w:rPr>
        <w:t xml:space="preserve"> </w:t>
      </w:r>
      <w:proofErr w:type="spellStart"/>
      <w:r w:rsidRPr="00854DA6">
        <w:rPr>
          <w:rFonts w:ascii="Aptos" w:hAnsi="Aptos"/>
        </w:rPr>
        <w:t>засада</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Законом</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и </w:t>
      </w:r>
      <w:proofErr w:type="spellStart"/>
      <w:r w:rsidRPr="00854DA6">
        <w:rPr>
          <w:rFonts w:ascii="Aptos" w:hAnsi="Aptos"/>
        </w:rPr>
        <w:t>Одељком</w:t>
      </w:r>
      <w:proofErr w:type="spellEnd"/>
      <w:r w:rsidRPr="00854DA6">
        <w:rPr>
          <w:rFonts w:ascii="Aptos" w:hAnsi="Aptos"/>
        </w:rPr>
        <w:t xml:space="preserve"> </w:t>
      </w:r>
      <w:r w:rsidRPr="00854DA6">
        <w:rPr>
          <w:rFonts w:ascii="Aptos" w:hAnsi="Aptos"/>
          <w:lang w:val="sr-Cyrl-RS"/>
        </w:rPr>
        <w:t xml:space="preserve">7 </w:t>
      </w:r>
      <w:r w:rsidRPr="00854DA6">
        <w:rPr>
          <w:rFonts w:ascii="Aptos" w:hAnsi="Aptos"/>
        </w:rPr>
        <w:t>RPF</w:t>
      </w:r>
      <w:r w:rsidRPr="00854DA6">
        <w:rPr>
          <w:rFonts w:ascii="Aptos" w:hAnsi="Aptos"/>
          <w:lang w:val="sr-Cyrl-RS"/>
        </w:rPr>
        <w:t>-а</w:t>
      </w:r>
      <w:r w:rsidRPr="00854DA6">
        <w:rPr>
          <w:rFonts w:ascii="Aptos" w:hAnsi="Aptos"/>
        </w:rPr>
        <w:t>.</w:t>
      </w:r>
    </w:p>
    <w:p w14:paraId="254811DF"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34" w:name="_Toc234494542"/>
      <w:r w:rsidRPr="002E6EFE">
        <w:rPr>
          <w:rFonts w:ascii="Aptos" w:eastAsiaTheme="majorEastAsia" w:hAnsi="Aptos" w:cstheme="majorBidi"/>
          <w:sz w:val="28"/>
          <w:szCs w:val="32"/>
        </w:rPr>
        <w:t xml:space="preserve">6.  </w:t>
      </w:r>
      <w:bookmarkEnd w:id="134"/>
      <w:proofErr w:type="spellStart"/>
      <w:r w:rsidRPr="00854DA6">
        <w:rPr>
          <w:rFonts w:ascii="Aptos" w:eastAsiaTheme="majorEastAsia" w:hAnsi="Aptos" w:cstheme="majorBidi"/>
          <w:sz w:val="28"/>
          <w:szCs w:val="32"/>
          <w:lang w:val="en-GB"/>
        </w:rPr>
        <w:t>Критеријуми</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за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остваривање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права</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дан</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пресека</w:t>
      </w:r>
      <w:proofErr w:type="spellEnd"/>
    </w:p>
    <w:p w14:paraId="58E255AD"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Оквир</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остваривање</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примена</w:t>
      </w:r>
      <w:proofErr w:type="spellEnd"/>
      <w:r w:rsidRPr="00854DA6">
        <w:rPr>
          <w:rFonts w:ascii="Aptos" w:hAnsi="Aptos"/>
        </w:rPr>
        <w:t xml:space="preserve"> </w:t>
      </w:r>
      <w:proofErr w:type="spellStart"/>
      <w:r w:rsidRPr="00854DA6">
        <w:rPr>
          <w:rFonts w:ascii="Aptos" w:hAnsi="Aptos"/>
        </w:rPr>
        <w:t>оквира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остваривање</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lang w:val="sr-Cyrl-RS"/>
        </w:rPr>
        <w:t xml:space="preserve"> </w:t>
      </w:r>
      <w:r w:rsidRPr="00854DA6">
        <w:rPr>
          <w:rFonts w:ascii="Aptos" w:hAnsi="Aptos"/>
        </w:rPr>
        <w:t>RPF</w:t>
      </w:r>
      <w:r w:rsidRPr="00854DA6">
        <w:rPr>
          <w:rFonts w:ascii="Aptos" w:hAnsi="Aptos"/>
          <w:lang w:val="sr-Cyrl-RS"/>
        </w:rPr>
        <w:t xml:space="preserve">-а </w:t>
      </w:r>
      <w:proofErr w:type="spellStart"/>
      <w:r w:rsidRPr="00854DA6">
        <w:rPr>
          <w:rFonts w:ascii="Aptos" w:hAnsi="Aptos"/>
        </w:rPr>
        <w:t>кроз</w:t>
      </w:r>
      <w:proofErr w:type="spellEnd"/>
      <w:r w:rsidRPr="00854DA6">
        <w:rPr>
          <w:rFonts w:ascii="Aptos" w:hAnsi="Aptos"/>
        </w:rPr>
        <w:t xml:space="preserve"> </w:t>
      </w:r>
      <w:proofErr w:type="spellStart"/>
      <w:r w:rsidRPr="00854DA6">
        <w:rPr>
          <w:rFonts w:ascii="Aptos" w:hAnsi="Aptos"/>
        </w:rPr>
        <w:t>четири</w:t>
      </w:r>
      <w:proofErr w:type="spellEnd"/>
      <w:r w:rsidRPr="00854DA6">
        <w:rPr>
          <w:rFonts w:ascii="Aptos" w:hAnsi="Aptos"/>
        </w:rPr>
        <w:t xml:space="preserve"> </w:t>
      </w:r>
      <w:proofErr w:type="spellStart"/>
      <w:r w:rsidRPr="00854DA6">
        <w:rPr>
          <w:rFonts w:ascii="Aptos" w:hAnsi="Aptos"/>
        </w:rPr>
        <w:t>категорије</w:t>
      </w:r>
      <w:proofErr w:type="spellEnd"/>
      <w:r w:rsidRPr="00854DA6">
        <w:rPr>
          <w:rFonts w:ascii="Aptos" w:hAnsi="Aptos"/>
        </w:rPr>
        <w:t xml:space="preserve"> (A–D)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конкретан</w:t>
      </w:r>
      <w:proofErr w:type="spellEnd"/>
      <w:r w:rsidRPr="00854DA6">
        <w:rPr>
          <w:rFonts w:ascii="Aptos" w:hAnsi="Aptos"/>
        </w:rPr>
        <w:t xml:space="preserve"> </w:t>
      </w:r>
      <w:proofErr w:type="spellStart"/>
      <w:r w:rsidRPr="00854DA6">
        <w:rPr>
          <w:rFonts w:ascii="Aptos" w:hAnsi="Aptos"/>
        </w:rPr>
        <w:t>потпројекат</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примере</w:t>
      </w:r>
      <w:proofErr w:type="spellEnd"/>
      <w:r w:rsidRPr="00854DA6">
        <w:rPr>
          <w:rFonts w:ascii="Aptos" w:hAnsi="Aptos"/>
        </w:rPr>
        <w:t xml:space="preserve"> </w:t>
      </w:r>
      <w:proofErr w:type="spellStart"/>
      <w:r w:rsidRPr="00854DA6">
        <w:rPr>
          <w:rFonts w:ascii="Aptos" w:hAnsi="Aptos"/>
        </w:rPr>
        <w:t>специфичне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локацију</w:t>
      </w:r>
      <w:proofErr w:type="spellEnd"/>
      <w:r w:rsidRPr="00854DA6">
        <w:rPr>
          <w:rFonts w:ascii="Aptos" w:hAnsi="Aptos"/>
        </w:rPr>
        <w:t xml:space="preserve"> и </w:t>
      </w:r>
      <w:proofErr w:type="spellStart"/>
      <w:r w:rsidRPr="00854DA6">
        <w:rPr>
          <w:rFonts w:ascii="Aptos" w:hAnsi="Aptos"/>
        </w:rPr>
        <w:t>протоколе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граничне</w:t>
      </w:r>
      <w:proofErr w:type="spellEnd"/>
      <w:r w:rsidRPr="00854DA6">
        <w:rPr>
          <w:rFonts w:ascii="Aptos" w:hAnsi="Aptos"/>
        </w:rPr>
        <w:t xml:space="preserve"> </w:t>
      </w:r>
      <w:proofErr w:type="spellStart"/>
      <w:r w:rsidRPr="00854DA6">
        <w:rPr>
          <w:rFonts w:ascii="Aptos" w:hAnsi="Aptos"/>
        </w:rPr>
        <w:t>случајеве</w:t>
      </w:r>
      <w:proofErr w:type="spellEnd"/>
      <w:r w:rsidRPr="00854DA6">
        <w:rPr>
          <w:rFonts w:ascii="Aptos" w:hAnsi="Aptos"/>
        </w:rPr>
        <w:t>.</w:t>
      </w:r>
    </w:p>
    <w:p w14:paraId="7DFDBA7D"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Дан</w:t>
      </w:r>
      <w:proofErr w:type="spellEnd"/>
      <w:r w:rsidRPr="00854DA6">
        <w:rPr>
          <w:rFonts w:ascii="Aptos" w:hAnsi="Aptos"/>
        </w:rPr>
        <w:t xml:space="preserve"> </w:t>
      </w:r>
      <w:proofErr w:type="spellStart"/>
      <w:r w:rsidRPr="00854DA6">
        <w:rPr>
          <w:rFonts w:ascii="Aptos" w:hAnsi="Aptos"/>
        </w:rPr>
        <w:t>пресека</w:t>
      </w:r>
      <w:proofErr w:type="spellEnd"/>
      <w:r w:rsidRPr="00854DA6">
        <w:rPr>
          <w:rFonts w:ascii="Aptos" w:hAnsi="Aptos"/>
        </w:rPr>
        <w:t xml:space="preserve">: </w:t>
      </w:r>
      <w:proofErr w:type="spellStart"/>
      <w:r w:rsidRPr="00854DA6">
        <w:rPr>
          <w:rFonts w:ascii="Aptos" w:hAnsi="Aptos"/>
        </w:rPr>
        <w:t>утврђени</w:t>
      </w:r>
      <w:proofErr w:type="spellEnd"/>
      <w:r w:rsidRPr="00854DA6">
        <w:rPr>
          <w:rFonts w:ascii="Aptos" w:hAnsi="Aptos"/>
        </w:rPr>
        <w:t xml:space="preserve"> </w:t>
      </w:r>
      <w:proofErr w:type="spellStart"/>
      <w:r w:rsidRPr="00854DA6">
        <w:rPr>
          <w:rFonts w:ascii="Aptos" w:hAnsi="Aptos"/>
        </w:rPr>
        <w:t>датум</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поклапа</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почетком</w:t>
      </w:r>
      <w:proofErr w:type="spellEnd"/>
      <w:r w:rsidRPr="00854DA6">
        <w:rPr>
          <w:rFonts w:ascii="Aptos" w:hAnsi="Aptos"/>
        </w:rPr>
        <w:t xml:space="preserve"> </w:t>
      </w:r>
      <w:proofErr w:type="spellStart"/>
      <w:r w:rsidRPr="00854DA6">
        <w:rPr>
          <w:rFonts w:ascii="Aptos" w:hAnsi="Aptos"/>
        </w:rPr>
        <w:t>пописа</w:t>
      </w:r>
      <w:proofErr w:type="spellEnd"/>
      <w:r w:rsidRPr="00854DA6">
        <w:rPr>
          <w:rFonts w:ascii="Aptos" w:hAnsi="Aptos"/>
        </w:rPr>
        <w:t xml:space="preserve">), </w:t>
      </w:r>
      <w:proofErr w:type="spellStart"/>
      <w:r w:rsidRPr="00854DA6">
        <w:rPr>
          <w:rFonts w:ascii="Aptos" w:hAnsi="Aptos"/>
        </w:rPr>
        <w:t>начин</w:t>
      </w:r>
      <w:proofErr w:type="spellEnd"/>
      <w:r w:rsidRPr="00854DA6">
        <w:rPr>
          <w:rFonts w:ascii="Aptos" w:hAnsi="Aptos"/>
        </w:rPr>
        <w:t xml:space="preserve"> </w:t>
      </w:r>
      <w:proofErr w:type="spellStart"/>
      <w:r w:rsidRPr="00854DA6">
        <w:rPr>
          <w:rFonts w:ascii="Aptos" w:hAnsi="Aptos"/>
        </w:rPr>
        <w:t>обавештавања</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заједница</w:t>
      </w:r>
      <w:proofErr w:type="spellEnd"/>
      <w:r w:rsidRPr="00854DA6">
        <w:rPr>
          <w:rFonts w:ascii="Aptos" w:hAnsi="Aptos"/>
        </w:rPr>
        <w:t xml:space="preserve">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оглас</w:t>
      </w:r>
      <w:proofErr w:type="spellEnd"/>
      <w:r w:rsidRPr="00854DA6">
        <w:rPr>
          <w:rFonts w:ascii="Aptos" w:hAnsi="Aptos"/>
        </w:rPr>
        <w:t xml:space="preserve">, </w:t>
      </w:r>
      <w:proofErr w:type="spellStart"/>
      <w:r w:rsidRPr="00854DA6">
        <w:rPr>
          <w:rFonts w:ascii="Aptos" w:hAnsi="Aptos"/>
        </w:rPr>
        <w:t>састанци</w:t>
      </w:r>
      <w:proofErr w:type="spellEnd"/>
      <w:r w:rsidRPr="00854DA6">
        <w:rPr>
          <w:rFonts w:ascii="Aptos" w:hAnsi="Aptos"/>
        </w:rPr>
        <w:t xml:space="preserve"> у </w:t>
      </w:r>
      <w:proofErr w:type="spellStart"/>
      <w:r w:rsidRPr="00854DA6">
        <w:rPr>
          <w:rFonts w:ascii="Aptos" w:hAnsi="Aptos"/>
        </w:rPr>
        <w:t>заједници</w:t>
      </w:r>
      <w:proofErr w:type="spellEnd"/>
      <w:r w:rsidRPr="00854DA6">
        <w:rPr>
          <w:rFonts w:ascii="Aptos" w:hAnsi="Aptos"/>
        </w:rPr>
        <w:t xml:space="preserve">, </w:t>
      </w:r>
      <w:proofErr w:type="spellStart"/>
      <w:r w:rsidRPr="00854DA6">
        <w:rPr>
          <w:rFonts w:ascii="Aptos" w:hAnsi="Aptos"/>
        </w:rPr>
        <w:t>општинска</w:t>
      </w:r>
      <w:proofErr w:type="spellEnd"/>
      <w:r w:rsidRPr="00854DA6">
        <w:rPr>
          <w:rFonts w:ascii="Aptos" w:hAnsi="Aptos"/>
        </w:rPr>
        <w:t xml:space="preserve"> </w:t>
      </w:r>
      <w:proofErr w:type="spellStart"/>
      <w:r w:rsidRPr="00854DA6">
        <w:rPr>
          <w:rFonts w:ascii="Aptos" w:hAnsi="Aptos"/>
        </w:rPr>
        <w:t>обавештења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процедуре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накнадно</w:t>
      </w:r>
      <w:proofErr w:type="spellEnd"/>
      <w:r w:rsidRPr="00854DA6">
        <w:rPr>
          <w:rFonts w:ascii="Aptos" w:hAnsi="Aptos"/>
        </w:rPr>
        <w:t xml:space="preserve"> </w:t>
      </w:r>
      <w:proofErr w:type="spellStart"/>
      <w:r w:rsidRPr="00854DA6">
        <w:rPr>
          <w:rFonts w:ascii="Aptos" w:hAnsi="Aptos"/>
        </w:rPr>
        <w:t>идентификована</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(PAP)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оспорена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w:t>
      </w:r>
    </w:p>
    <w:p w14:paraId="09E85C27"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Поступање</w:t>
      </w:r>
      <w:proofErr w:type="spellEnd"/>
      <w:r w:rsidRPr="00854DA6">
        <w:rPr>
          <w:rFonts w:ascii="Aptos" w:hAnsi="Aptos"/>
        </w:rPr>
        <w:t xml:space="preserve"> у </w:t>
      </w:r>
      <w:proofErr w:type="spellStart"/>
      <w:r w:rsidRPr="00854DA6">
        <w:rPr>
          <w:rFonts w:ascii="Aptos" w:hAnsi="Aptos"/>
        </w:rPr>
        <w:t>вези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улагањима</w:t>
      </w:r>
      <w:proofErr w:type="spellEnd"/>
      <w:r w:rsidRPr="00854DA6">
        <w:rPr>
          <w:rFonts w:ascii="Aptos" w:hAnsi="Aptos"/>
        </w:rPr>
        <w:t xml:space="preserve"> и </w:t>
      </w:r>
      <w:proofErr w:type="spellStart"/>
      <w:r w:rsidRPr="00854DA6">
        <w:rPr>
          <w:rFonts w:ascii="Aptos" w:hAnsi="Aptos"/>
        </w:rPr>
        <w:t>новим</w:t>
      </w:r>
      <w:proofErr w:type="spellEnd"/>
      <w:r w:rsidRPr="00854DA6">
        <w:rPr>
          <w:rFonts w:ascii="Aptos" w:hAnsi="Aptos"/>
        </w:rPr>
        <w:t xml:space="preserve"> </w:t>
      </w:r>
      <w:proofErr w:type="spellStart"/>
      <w:r w:rsidRPr="00854DA6">
        <w:rPr>
          <w:rFonts w:ascii="Aptos" w:hAnsi="Aptos"/>
        </w:rPr>
        <w:t>корисницима</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пресека</w:t>
      </w:r>
      <w:proofErr w:type="spellEnd"/>
      <w:r w:rsidRPr="00854DA6">
        <w:rPr>
          <w:rFonts w:ascii="Aptos" w:hAnsi="Aptos"/>
        </w:rPr>
        <w:t>.</w:t>
      </w:r>
    </w:p>
    <w:p w14:paraId="3223F8B2"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Позивање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Одељак</w:t>
      </w:r>
      <w:proofErr w:type="spellEnd"/>
      <w:r w:rsidRPr="00854DA6">
        <w:rPr>
          <w:rFonts w:ascii="Aptos" w:hAnsi="Aptos"/>
        </w:rPr>
        <w:t xml:space="preserve"> 6 RPF</w:t>
      </w:r>
      <w:r w:rsidRPr="00854DA6">
        <w:rPr>
          <w:rFonts w:ascii="Aptos" w:hAnsi="Aptos"/>
          <w:lang w:val="sr-Cyrl-RS"/>
        </w:rPr>
        <w:t>-а</w:t>
      </w:r>
      <w:r w:rsidRPr="00854DA6">
        <w:rPr>
          <w:rFonts w:ascii="Aptos" w:hAnsi="Aptos"/>
        </w:rPr>
        <w:t xml:space="preserve"> и </w:t>
      </w:r>
      <w:proofErr w:type="spellStart"/>
      <w:r w:rsidRPr="00854DA6">
        <w:rPr>
          <w:rFonts w:ascii="Aptos" w:hAnsi="Aptos"/>
        </w:rPr>
        <w:t>Матрицу</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r w:rsidRPr="00854DA6">
        <w:rPr>
          <w:rFonts w:ascii="Aptos" w:hAnsi="Aptos"/>
          <w:lang w:val="sr-Cyrl-RS"/>
        </w:rPr>
        <w:t>Одељак</w:t>
      </w:r>
      <w:r w:rsidRPr="00854DA6">
        <w:rPr>
          <w:rFonts w:ascii="Aptos" w:hAnsi="Aptos"/>
        </w:rPr>
        <w:t xml:space="preserve"> 8 / </w:t>
      </w:r>
      <w:r w:rsidRPr="00854DA6">
        <w:rPr>
          <w:rFonts w:ascii="Aptos" w:hAnsi="Aptos"/>
          <w:lang w:val="sr-Cyrl-RS"/>
        </w:rPr>
        <w:t xml:space="preserve">Прилог </w:t>
      </w:r>
      <w:r w:rsidRPr="00854DA6">
        <w:rPr>
          <w:rFonts w:ascii="Aptos" w:hAnsi="Aptos"/>
        </w:rPr>
        <w:t>6).</w:t>
      </w:r>
    </w:p>
    <w:p w14:paraId="290884CE"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35" w:name="_Toc234494543"/>
      <w:r w:rsidRPr="002E6EFE">
        <w:rPr>
          <w:rFonts w:ascii="Aptos" w:eastAsiaTheme="majorEastAsia" w:hAnsi="Aptos" w:cstheme="majorBidi"/>
          <w:sz w:val="28"/>
          <w:szCs w:val="32"/>
        </w:rPr>
        <w:t xml:space="preserve">7.  </w:t>
      </w:r>
      <w:proofErr w:type="spellStart"/>
      <w:r w:rsidRPr="00854DA6">
        <w:rPr>
          <w:rFonts w:ascii="Aptos" w:eastAsiaTheme="majorEastAsia" w:hAnsi="Aptos" w:cstheme="majorBidi"/>
          <w:sz w:val="28"/>
          <w:szCs w:val="32"/>
          <w:lang w:val="en-GB"/>
        </w:rPr>
        <w:t>Матрица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права</w:t>
      </w:r>
      <w:proofErr w:type="spellEnd"/>
      <w:r w:rsidRPr="002E6EFE">
        <w:rPr>
          <w:rFonts w:ascii="Aptos" w:eastAsiaTheme="majorEastAsia" w:hAnsi="Aptos" w:cstheme="majorBidi"/>
          <w:sz w:val="28"/>
          <w:szCs w:val="32"/>
        </w:rPr>
        <w:t>*</w:t>
      </w:r>
      <w:bookmarkEnd w:id="135"/>
    </w:p>
    <w:p w14:paraId="46DB98E5" w14:textId="77777777" w:rsidR="00854DA6" w:rsidRPr="00854DA6" w:rsidRDefault="00854DA6" w:rsidP="00854DA6">
      <w:pPr>
        <w:jc w:val="both"/>
        <w:rPr>
          <w:rFonts w:ascii="Aptos" w:hAnsi="Aptos"/>
        </w:rPr>
      </w:pPr>
      <w:proofErr w:type="spellStart"/>
      <w:r w:rsidRPr="00854DA6">
        <w:rPr>
          <w:rFonts w:ascii="Aptos" w:hAnsi="Aptos"/>
        </w:rPr>
        <w:t>Комплетна</w:t>
      </w:r>
      <w:proofErr w:type="spellEnd"/>
      <w:r w:rsidRPr="00854DA6">
        <w:rPr>
          <w:rFonts w:ascii="Aptos" w:hAnsi="Aptos"/>
        </w:rPr>
        <w:t xml:space="preserve"> </w:t>
      </w:r>
      <w:proofErr w:type="spellStart"/>
      <w:r w:rsidRPr="00854DA6">
        <w:rPr>
          <w:rFonts w:ascii="Aptos" w:hAnsi="Aptos"/>
        </w:rPr>
        <w:t>Матрица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специфична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конкретну</w:t>
      </w:r>
      <w:proofErr w:type="spellEnd"/>
      <w:r w:rsidRPr="00854DA6">
        <w:rPr>
          <w:rFonts w:ascii="Aptos" w:hAnsi="Aptos"/>
        </w:rPr>
        <w:t xml:space="preserve"> </w:t>
      </w:r>
      <w:proofErr w:type="spellStart"/>
      <w:r w:rsidRPr="00854DA6">
        <w:rPr>
          <w:rFonts w:ascii="Aptos" w:hAnsi="Aptos"/>
        </w:rPr>
        <w:t>локацију</w:t>
      </w:r>
      <w:proofErr w:type="spellEnd"/>
      <w:r w:rsidRPr="00854DA6">
        <w:rPr>
          <w:rFonts w:ascii="Aptos" w:hAnsi="Aptos"/>
        </w:rPr>
        <w:t xml:space="preserve">, </w:t>
      </w:r>
      <w:proofErr w:type="spellStart"/>
      <w:r w:rsidRPr="00854DA6">
        <w:rPr>
          <w:rFonts w:ascii="Aptos" w:hAnsi="Aptos"/>
        </w:rPr>
        <w:t>прилагођена</w:t>
      </w:r>
      <w:proofErr w:type="spellEnd"/>
      <w:r w:rsidRPr="00854DA6">
        <w:rPr>
          <w:rFonts w:ascii="Aptos" w:hAnsi="Aptos"/>
          <w:lang w:val="sr-Cyrl-RS"/>
        </w:rPr>
        <w:t xml:space="preserve"> на основу Матрице права </w:t>
      </w:r>
      <w:r w:rsidRPr="00854DA6">
        <w:rPr>
          <w:rFonts w:ascii="Aptos" w:hAnsi="Aptos"/>
        </w:rPr>
        <w:t>RPF</w:t>
      </w:r>
      <w:r w:rsidRPr="00854DA6">
        <w:rPr>
          <w:rFonts w:ascii="Aptos" w:hAnsi="Aptos"/>
          <w:lang w:val="sr-Cyrl-RS"/>
        </w:rPr>
        <w:t>-а</w:t>
      </w:r>
      <w:r w:rsidRPr="00854DA6">
        <w:rPr>
          <w:rFonts w:ascii="Aptos" w:hAnsi="Aptos"/>
        </w:rPr>
        <w:t xml:space="preserve"> (</w:t>
      </w:r>
      <w:r w:rsidRPr="00854DA6">
        <w:rPr>
          <w:rFonts w:ascii="Aptos" w:hAnsi="Aptos"/>
          <w:lang w:val="sr-Cyrl-RS"/>
        </w:rPr>
        <w:t xml:space="preserve">Одељак </w:t>
      </w:r>
      <w:r w:rsidRPr="00854DA6">
        <w:rPr>
          <w:rFonts w:ascii="Aptos" w:hAnsi="Aptos"/>
        </w:rPr>
        <w:t xml:space="preserve">8),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врсту</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и </w:t>
      </w:r>
      <w:proofErr w:type="spellStart"/>
      <w:r w:rsidRPr="00854DA6">
        <w:rPr>
          <w:rFonts w:ascii="Aptos" w:hAnsi="Aptos"/>
        </w:rPr>
        <w:t>категорију</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(PAP) </w:t>
      </w:r>
      <w:proofErr w:type="spellStart"/>
      <w:r w:rsidRPr="00854DA6">
        <w:rPr>
          <w:rFonts w:ascii="Aptos" w:hAnsi="Aptos"/>
        </w:rPr>
        <w:t>прецизира</w:t>
      </w:r>
      <w:proofErr w:type="spellEnd"/>
      <w:r w:rsidRPr="00854DA6">
        <w:rPr>
          <w:rFonts w:ascii="Aptos" w:hAnsi="Aptos"/>
        </w:rPr>
        <w:t xml:space="preserve"> </w:t>
      </w:r>
      <w:proofErr w:type="spellStart"/>
      <w:r w:rsidRPr="00854DA6">
        <w:rPr>
          <w:rFonts w:ascii="Aptos" w:hAnsi="Aptos"/>
        </w:rPr>
        <w:t>припадајуће</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методологију</w:t>
      </w:r>
      <w:proofErr w:type="spellEnd"/>
      <w:r w:rsidRPr="00854DA6">
        <w:rPr>
          <w:rFonts w:ascii="Aptos" w:hAnsi="Aptos"/>
        </w:rPr>
        <w:t xml:space="preserve"> </w:t>
      </w:r>
      <w:proofErr w:type="spellStart"/>
      <w:r w:rsidRPr="00854DA6">
        <w:rPr>
          <w:rFonts w:ascii="Aptos" w:hAnsi="Aptos"/>
        </w:rPr>
        <w:t>процене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јединичну</w:t>
      </w:r>
      <w:proofErr w:type="spellEnd"/>
      <w:r w:rsidRPr="00854DA6">
        <w:rPr>
          <w:rFonts w:ascii="Aptos" w:hAnsi="Aptos"/>
        </w:rPr>
        <w:t xml:space="preserve"> </w:t>
      </w:r>
      <w:proofErr w:type="spellStart"/>
      <w:r w:rsidRPr="00854DA6">
        <w:rPr>
          <w:rFonts w:ascii="Aptos" w:hAnsi="Aptos"/>
        </w:rPr>
        <w:t>цену</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формулу</w:t>
      </w:r>
      <w:proofErr w:type="spellEnd"/>
      <w:r w:rsidRPr="00854DA6">
        <w:rPr>
          <w:rFonts w:ascii="Aptos" w:hAnsi="Aptos"/>
        </w:rPr>
        <w:t xml:space="preserve">, </w:t>
      </w:r>
      <w:proofErr w:type="spellStart"/>
      <w:r w:rsidRPr="00854DA6">
        <w:rPr>
          <w:rFonts w:ascii="Aptos" w:hAnsi="Aptos"/>
        </w:rPr>
        <w:t>одговорну</w:t>
      </w:r>
      <w:proofErr w:type="spellEnd"/>
      <w:r w:rsidRPr="00854DA6">
        <w:rPr>
          <w:rFonts w:ascii="Aptos" w:hAnsi="Aptos"/>
        </w:rPr>
        <w:t xml:space="preserve"> </w:t>
      </w:r>
      <w:proofErr w:type="spellStart"/>
      <w:r w:rsidRPr="00854DA6">
        <w:rPr>
          <w:rFonts w:ascii="Aptos" w:hAnsi="Aptos"/>
        </w:rPr>
        <w:t>институцију</w:t>
      </w:r>
      <w:proofErr w:type="spellEnd"/>
      <w:r w:rsidRPr="00854DA6">
        <w:rPr>
          <w:rFonts w:ascii="Aptos" w:hAnsi="Aptos"/>
        </w:rPr>
        <w:t xml:space="preserve"> и </w:t>
      </w:r>
      <w:proofErr w:type="spellStart"/>
      <w:r w:rsidRPr="00854DA6">
        <w:rPr>
          <w:rFonts w:ascii="Aptos" w:hAnsi="Aptos"/>
        </w:rPr>
        <w:t>начин</w:t>
      </w:r>
      <w:proofErr w:type="spellEnd"/>
      <w:r w:rsidRPr="00854DA6">
        <w:rPr>
          <w:rFonts w:ascii="Aptos" w:hAnsi="Aptos"/>
        </w:rPr>
        <w:t xml:space="preserve"> </w:t>
      </w:r>
      <w:proofErr w:type="spellStart"/>
      <w:r w:rsidRPr="00854DA6">
        <w:rPr>
          <w:rFonts w:ascii="Aptos" w:hAnsi="Aptos"/>
        </w:rPr>
        <w:t>плаћања</w:t>
      </w:r>
      <w:proofErr w:type="spellEnd"/>
      <w:r w:rsidRPr="00854DA6">
        <w:rPr>
          <w:rFonts w:ascii="Aptos" w:hAnsi="Aptos"/>
        </w:rPr>
        <w:t xml:space="preserve">. </w:t>
      </w:r>
      <w:proofErr w:type="spellStart"/>
      <w:r w:rsidRPr="00854DA6">
        <w:rPr>
          <w:rFonts w:ascii="Aptos" w:hAnsi="Aptos"/>
        </w:rPr>
        <w:t>Матрица</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обухвати</w:t>
      </w:r>
      <w:proofErr w:type="spellEnd"/>
      <w:r w:rsidRPr="00854DA6">
        <w:rPr>
          <w:rFonts w:ascii="Aptos" w:hAnsi="Aptos"/>
        </w:rPr>
        <w:t xml:space="preserve"> </w:t>
      </w:r>
      <w:proofErr w:type="spellStart"/>
      <w:r w:rsidRPr="00854DA6">
        <w:rPr>
          <w:rFonts w:ascii="Aptos" w:hAnsi="Aptos"/>
        </w:rPr>
        <w:t>најмање</w:t>
      </w:r>
      <w:proofErr w:type="spellEnd"/>
      <w:r w:rsidRPr="00854DA6">
        <w:rPr>
          <w:rFonts w:ascii="Aptos" w:hAnsi="Aptos"/>
        </w:rPr>
        <w:t>:</w:t>
      </w:r>
    </w:p>
    <w:p w14:paraId="71855CA9"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lastRenderedPageBreak/>
        <w:t>Трајно</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потпуну</w:t>
      </w:r>
      <w:proofErr w:type="spellEnd"/>
      <w:r w:rsidRPr="00854DA6">
        <w:rPr>
          <w:rFonts w:ascii="Aptos" w:hAnsi="Aptos"/>
        </w:rPr>
        <w:t xml:space="preserve"> </w:t>
      </w:r>
      <w:proofErr w:type="spellStart"/>
      <w:r w:rsidRPr="00854DA6">
        <w:rPr>
          <w:rFonts w:ascii="Aptos" w:hAnsi="Aptos"/>
        </w:rPr>
        <w:t>експропријацију</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заменској</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w:t>
      </w:r>
    </w:p>
    <w:p w14:paraId="2440A693"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Успостављање</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умањење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члану</w:t>
      </w:r>
      <w:proofErr w:type="spellEnd"/>
      <w:r w:rsidRPr="00854DA6">
        <w:rPr>
          <w:rFonts w:ascii="Aptos" w:hAnsi="Aptos"/>
        </w:rPr>
        <w:t xml:space="preserve"> 53. </w:t>
      </w:r>
      <w:proofErr w:type="spellStart"/>
      <w:r w:rsidRPr="00854DA6">
        <w:rPr>
          <w:rFonts w:ascii="Aptos" w:hAnsi="Aptos"/>
        </w:rPr>
        <w:t>Закона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доплату</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пуне</w:t>
      </w:r>
      <w:proofErr w:type="spellEnd"/>
      <w:r w:rsidRPr="00854DA6">
        <w:rPr>
          <w:rFonts w:ascii="Aptos" w:hAnsi="Aptos"/>
        </w:rPr>
        <w:t xml:space="preserve"> </w:t>
      </w:r>
      <w:proofErr w:type="spellStart"/>
      <w:r w:rsidRPr="00854DA6">
        <w:rPr>
          <w:rFonts w:ascii="Aptos" w:hAnsi="Aptos"/>
        </w:rPr>
        <w:t>заменске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годишње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једнократно</w:t>
      </w:r>
      <w:proofErr w:type="spellEnd"/>
      <w:r w:rsidRPr="00854DA6">
        <w:rPr>
          <w:rFonts w:ascii="Aptos" w:hAnsi="Aptos"/>
        </w:rPr>
        <w:t xml:space="preserve"> </w:t>
      </w:r>
      <w:proofErr w:type="spellStart"/>
      <w:r w:rsidRPr="00854DA6">
        <w:rPr>
          <w:rFonts w:ascii="Aptos" w:hAnsi="Aptos"/>
        </w:rPr>
        <w:t>плаћање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трајна</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привредног</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унутар</w:t>
      </w:r>
      <w:proofErr w:type="spellEnd"/>
      <w:r w:rsidRPr="00854DA6">
        <w:rPr>
          <w:rFonts w:ascii="Aptos" w:hAnsi="Aptos"/>
          <w:lang w:val="sr-Cyrl-RS"/>
        </w:rPr>
        <w:t xml:space="preserve"> Појаса службености (</w:t>
      </w:r>
      <w:r w:rsidRPr="00854DA6">
        <w:rPr>
          <w:rFonts w:ascii="Aptos" w:hAnsi="Aptos"/>
        </w:rPr>
        <w:t>ROW</w:t>
      </w:r>
      <w:r w:rsidRPr="00854DA6">
        <w:rPr>
          <w:rFonts w:ascii="Aptos" w:hAnsi="Aptos"/>
          <w:lang w:val="sr-Cyrl-RS"/>
        </w:rPr>
        <w:t>)</w:t>
      </w:r>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усеве</w:t>
      </w:r>
      <w:proofErr w:type="spellEnd"/>
      <w:r w:rsidRPr="00854DA6">
        <w:rPr>
          <w:rFonts w:ascii="Aptos" w:hAnsi="Aptos"/>
        </w:rPr>
        <w:t xml:space="preserve">, </w:t>
      </w:r>
      <w:proofErr w:type="spellStart"/>
      <w:r w:rsidRPr="00854DA6">
        <w:rPr>
          <w:rFonts w:ascii="Aptos" w:hAnsi="Aptos"/>
        </w:rPr>
        <w:t>дрвеће</w:t>
      </w:r>
      <w:proofErr w:type="spellEnd"/>
      <w:r w:rsidRPr="00854DA6">
        <w:rPr>
          <w:rFonts w:ascii="Aptos" w:hAnsi="Aptos"/>
        </w:rPr>
        <w:t xml:space="preserve"> и </w:t>
      </w:r>
      <w:r w:rsidRPr="00854DA6">
        <w:rPr>
          <w:rFonts w:ascii="Aptos" w:hAnsi="Aptos"/>
          <w:lang w:val="sr-Cyrl-RS"/>
        </w:rPr>
        <w:t>унапређења</w:t>
      </w:r>
      <w:r w:rsidRPr="00854DA6">
        <w:rPr>
          <w:rFonts w:ascii="Aptos" w:hAnsi="Aptos"/>
        </w:rPr>
        <w:t xml:space="preserve"> </w:t>
      </w:r>
      <w:proofErr w:type="spellStart"/>
      <w:r w:rsidRPr="00854DA6">
        <w:rPr>
          <w:rFonts w:ascii="Aptos" w:hAnsi="Aptos"/>
        </w:rPr>
        <w:t>уништена</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w:t>
      </w:r>
    </w:p>
    <w:p w14:paraId="5F430D86"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Привремен</w:t>
      </w:r>
      <w:proofErr w:type="spellEnd"/>
      <w:r w:rsidRPr="00854DA6">
        <w:rPr>
          <w:rFonts w:ascii="Aptos" w:hAnsi="Aptos"/>
          <w:lang w:val="sr-Cyrl-RS"/>
        </w:rPr>
        <w:t>о</w:t>
      </w:r>
      <w:r w:rsidRPr="00854DA6">
        <w:rPr>
          <w:rFonts w:ascii="Aptos" w:hAnsi="Aptos"/>
        </w:rPr>
        <w:t xml:space="preserve"> </w:t>
      </w:r>
      <w:proofErr w:type="spellStart"/>
      <w:r w:rsidRPr="00854DA6">
        <w:rPr>
          <w:rFonts w:ascii="Aptos" w:hAnsi="Aptos"/>
        </w:rPr>
        <w:t>заузеће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унапред</w:t>
      </w:r>
      <w:proofErr w:type="spellEnd"/>
      <w:r w:rsidRPr="00854DA6">
        <w:rPr>
          <w:rFonts w:ascii="Aptos" w:hAnsi="Aptos"/>
        </w:rPr>
        <w:t xml:space="preserve"> </w:t>
      </w:r>
      <w:proofErr w:type="spellStart"/>
      <w:r w:rsidRPr="00854DA6">
        <w:rPr>
          <w:rFonts w:ascii="Aptos" w:hAnsi="Aptos"/>
        </w:rPr>
        <w:t>плаћену</w:t>
      </w:r>
      <w:proofErr w:type="spellEnd"/>
      <w:r w:rsidRPr="00854DA6">
        <w:rPr>
          <w:rFonts w:ascii="Aptos" w:hAnsi="Aptos"/>
        </w:rPr>
        <w:t xml:space="preserve"> </w:t>
      </w:r>
      <w:proofErr w:type="spellStart"/>
      <w:r w:rsidRPr="00854DA6">
        <w:rPr>
          <w:rFonts w:ascii="Aptos" w:hAnsi="Aptos"/>
        </w:rPr>
        <w:t>закупнину</w:t>
      </w:r>
      <w:proofErr w:type="spellEnd"/>
      <w:r w:rsidRPr="00854DA6">
        <w:rPr>
          <w:rFonts w:ascii="Aptos" w:hAnsi="Aptos"/>
        </w:rPr>
        <w:t xml:space="preserve">, </w:t>
      </w:r>
      <w:proofErr w:type="spellStart"/>
      <w:r w:rsidRPr="00854DA6">
        <w:rPr>
          <w:rFonts w:ascii="Aptos" w:hAnsi="Aptos"/>
        </w:rPr>
        <w:t>обавезу</w:t>
      </w:r>
      <w:proofErr w:type="spellEnd"/>
      <w:r w:rsidRPr="00854DA6">
        <w:rPr>
          <w:rFonts w:ascii="Aptos" w:hAnsi="Aptos"/>
        </w:rPr>
        <w:t xml:space="preserve"> </w:t>
      </w:r>
      <w:proofErr w:type="spellStart"/>
      <w:r w:rsidRPr="00854DA6">
        <w:rPr>
          <w:rFonts w:ascii="Aptos" w:hAnsi="Aptos"/>
        </w:rPr>
        <w:t>враћања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и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преосталу</w:t>
      </w:r>
      <w:proofErr w:type="spellEnd"/>
      <w:r w:rsidRPr="00854DA6">
        <w:rPr>
          <w:rFonts w:ascii="Aptos" w:hAnsi="Aptos"/>
        </w:rPr>
        <w:t xml:space="preserve"> </w:t>
      </w:r>
      <w:proofErr w:type="spellStart"/>
      <w:r w:rsidRPr="00854DA6">
        <w:rPr>
          <w:rFonts w:ascii="Aptos" w:hAnsi="Aptos"/>
        </w:rPr>
        <w:t>штету</w:t>
      </w:r>
      <w:proofErr w:type="spellEnd"/>
      <w:r w:rsidRPr="00854DA6">
        <w:rPr>
          <w:rFonts w:ascii="Aptos" w:hAnsi="Aptos"/>
        </w:rPr>
        <w:t>.</w:t>
      </w:r>
    </w:p>
    <w:p w14:paraId="2A6AA965"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Губитак</w:t>
      </w:r>
      <w:proofErr w:type="spellEnd"/>
      <w:r w:rsidRPr="00854DA6">
        <w:rPr>
          <w:rFonts w:ascii="Aptos" w:hAnsi="Aptos"/>
        </w:rPr>
        <w:t xml:space="preserve"> </w:t>
      </w:r>
      <w:proofErr w:type="spellStart"/>
      <w:r w:rsidRPr="00854DA6">
        <w:rPr>
          <w:rFonts w:ascii="Aptos" w:hAnsi="Aptos"/>
        </w:rPr>
        <w:t>стамбених</w:t>
      </w:r>
      <w:proofErr w:type="spellEnd"/>
      <w:r w:rsidRPr="00854DA6">
        <w:rPr>
          <w:rFonts w:ascii="Aptos" w:hAnsi="Aptos"/>
        </w:rPr>
        <w:t xml:space="preserve">, </w:t>
      </w:r>
      <w:proofErr w:type="spellStart"/>
      <w:r w:rsidRPr="00854DA6">
        <w:rPr>
          <w:rFonts w:ascii="Aptos" w:hAnsi="Aptos"/>
        </w:rPr>
        <w:t>комерцијалних</w:t>
      </w:r>
      <w:proofErr w:type="spellEnd"/>
      <w:r w:rsidRPr="00854DA6">
        <w:rPr>
          <w:rFonts w:ascii="Aptos" w:hAnsi="Aptos"/>
        </w:rPr>
        <w:t xml:space="preserve"> и </w:t>
      </w:r>
      <w:proofErr w:type="spellStart"/>
      <w:r w:rsidRPr="00854DA6">
        <w:rPr>
          <w:rFonts w:ascii="Aptos" w:hAnsi="Aptos"/>
        </w:rPr>
        <w:t>пољопривредних</w:t>
      </w:r>
      <w:proofErr w:type="spellEnd"/>
      <w:r w:rsidRPr="00854DA6">
        <w:rPr>
          <w:rFonts w:ascii="Aptos" w:hAnsi="Aptos"/>
        </w:rPr>
        <w:t xml:space="preserve"> </w:t>
      </w:r>
      <w:proofErr w:type="spellStart"/>
      <w:r w:rsidRPr="00854DA6">
        <w:rPr>
          <w:rFonts w:ascii="Aptos" w:hAnsi="Aptos"/>
        </w:rPr>
        <w:t>објеката</w:t>
      </w:r>
      <w:proofErr w:type="spellEnd"/>
      <w:r w:rsidRPr="00854DA6">
        <w:rPr>
          <w:rFonts w:ascii="Aptos" w:hAnsi="Aptos"/>
        </w:rPr>
        <w:t xml:space="preserve"> у </w:t>
      </w:r>
      <w:proofErr w:type="spellStart"/>
      <w:r w:rsidRPr="00854DA6">
        <w:rPr>
          <w:rFonts w:ascii="Aptos" w:hAnsi="Aptos"/>
        </w:rPr>
        <w:t>висини</w:t>
      </w:r>
      <w:proofErr w:type="spellEnd"/>
      <w:r w:rsidRPr="00854DA6">
        <w:rPr>
          <w:rFonts w:ascii="Aptos" w:hAnsi="Aptos"/>
        </w:rPr>
        <w:t xml:space="preserve"> </w:t>
      </w:r>
      <w:proofErr w:type="spellStart"/>
      <w:r w:rsidRPr="00854DA6">
        <w:rPr>
          <w:rFonts w:ascii="Aptos" w:hAnsi="Aptos"/>
        </w:rPr>
        <w:t>пуне</w:t>
      </w:r>
      <w:proofErr w:type="spellEnd"/>
      <w:r w:rsidRPr="00854DA6">
        <w:rPr>
          <w:rFonts w:ascii="Aptos" w:hAnsi="Aptos"/>
        </w:rPr>
        <w:t xml:space="preserve"> </w:t>
      </w:r>
      <w:proofErr w:type="spellStart"/>
      <w:r w:rsidRPr="00854DA6">
        <w:rPr>
          <w:rFonts w:ascii="Aptos" w:hAnsi="Aptos"/>
        </w:rPr>
        <w:t>заменске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умањења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име</w:t>
      </w:r>
      <w:proofErr w:type="spellEnd"/>
      <w:r w:rsidRPr="00854DA6">
        <w:rPr>
          <w:rFonts w:ascii="Aptos" w:hAnsi="Aptos"/>
        </w:rPr>
        <w:t xml:space="preserve"> </w:t>
      </w:r>
      <w:proofErr w:type="spellStart"/>
      <w:r w:rsidRPr="00854DA6">
        <w:rPr>
          <w:rFonts w:ascii="Aptos" w:hAnsi="Aptos"/>
        </w:rPr>
        <w:t>амортизације</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неформалне</w:t>
      </w:r>
      <w:proofErr w:type="spellEnd"/>
      <w:r w:rsidRPr="00854DA6">
        <w:rPr>
          <w:rFonts w:ascii="Aptos" w:hAnsi="Aptos"/>
        </w:rPr>
        <w:t xml:space="preserve"> и </w:t>
      </w:r>
      <w:proofErr w:type="spellStart"/>
      <w:r w:rsidRPr="00854DA6">
        <w:rPr>
          <w:rFonts w:ascii="Aptos" w:hAnsi="Aptos"/>
        </w:rPr>
        <w:t>нелегализоване</w:t>
      </w:r>
      <w:proofErr w:type="spellEnd"/>
      <w:r w:rsidRPr="00854DA6">
        <w:rPr>
          <w:rFonts w:ascii="Aptos" w:hAnsi="Aptos"/>
        </w:rPr>
        <w:t xml:space="preserve"> </w:t>
      </w:r>
      <w:proofErr w:type="spellStart"/>
      <w:r w:rsidRPr="00854DA6">
        <w:rPr>
          <w:rFonts w:ascii="Aptos" w:hAnsi="Aptos"/>
        </w:rPr>
        <w:t>објекте</w:t>
      </w:r>
      <w:proofErr w:type="spellEnd"/>
      <w:r w:rsidRPr="00854DA6">
        <w:rPr>
          <w:rFonts w:ascii="Aptos" w:hAnsi="Aptos"/>
        </w:rPr>
        <w:t xml:space="preserve"> (</w:t>
      </w:r>
      <w:proofErr w:type="spellStart"/>
      <w:r w:rsidRPr="00854DA6">
        <w:rPr>
          <w:rFonts w:ascii="Aptos" w:hAnsi="Aptos"/>
        </w:rPr>
        <w:t>Категорија</w:t>
      </w:r>
      <w:proofErr w:type="spellEnd"/>
      <w:r w:rsidRPr="00854DA6">
        <w:rPr>
          <w:rFonts w:ascii="Aptos" w:hAnsi="Aptos"/>
        </w:rPr>
        <w:t xml:space="preserve"> Ц </w:t>
      </w:r>
      <w:r w:rsidRPr="00854DA6">
        <w:rPr>
          <w:rFonts w:ascii="Aptos" w:hAnsi="Aptos"/>
          <w:lang w:val="sr-Cyrl-RS"/>
        </w:rPr>
        <w:t>погођених лица (</w:t>
      </w:r>
      <w:r w:rsidRPr="00854DA6">
        <w:rPr>
          <w:rFonts w:ascii="Aptos" w:hAnsi="Aptos"/>
        </w:rPr>
        <w:t>PAP).</w:t>
      </w:r>
    </w:p>
    <w:p w14:paraId="58F147C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Губитак</w:t>
      </w:r>
      <w:proofErr w:type="spellEnd"/>
      <w:r w:rsidRPr="00854DA6">
        <w:rPr>
          <w:rFonts w:ascii="Aptos" w:hAnsi="Aptos"/>
        </w:rPr>
        <w:t xml:space="preserve"> </w:t>
      </w:r>
      <w:proofErr w:type="spellStart"/>
      <w:r w:rsidRPr="00854DA6">
        <w:rPr>
          <w:rFonts w:ascii="Aptos" w:hAnsi="Aptos"/>
        </w:rPr>
        <w:t>усева</w:t>
      </w:r>
      <w:proofErr w:type="spellEnd"/>
      <w:r w:rsidRPr="00854DA6">
        <w:rPr>
          <w:rFonts w:ascii="Aptos" w:hAnsi="Aptos"/>
        </w:rPr>
        <w:t xml:space="preserve">, </w:t>
      </w:r>
      <w:proofErr w:type="spellStart"/>
      <w:r w:rsidRPr="00854DA6">
        <w:rPr>
          <w:rFonts w:ascii="Aptos" w:hAnsi="Aptos"/>
        </w:rPr>
        <w:t>вишегодишњих</w:t>
      </w:r>
      <w:proofErr w:type="spellEnd"/>
      <w:r w:rsidRPr="00854DA6">
        <w:rPr>
          <w:rFonts w:ascii="Aptos" w:hAnsi="Aptos"/>
        </w:rPr>
        <w:t xml:space="preserve"> </w:t>
      </w:r>
      <w:proofErr w:type="spellStart"/>
      <w:r w:rsidRPr="00854DA6">
        <w:rPr>
          <w:rFonts w:ascii="Aptos" w:hAnsi="Aptos"/>
        </w:rPr>
        <w:t>засада</w:t>
      </w:r>
      <w:proofErr w:type="spellEnd"/>
      <w:r w:rsidRPr="00854DA6">
        <w:rPr>
          <w:rFonts w:ascii="Aptos" w:hAnsi="Aptos"/>
        </w:rPr>
        <w:t xml:space="preserve"> и </w:t>
      </w:r>
      <w:proofErr w:type="spellStart"/>
      <w:r w:rsidRPr="00854DA6">
        <w:rPr>
          <w:rFonts w:ascii="Aptos" w:hAnsi="Aptos"/>
        </w:rPr>
        <w:t>дрвне</w:t>
      </w:r>
      <w:proofErr w:type="spellEnd"/>
      <w:r w:rsidRPr="00854DA6">
        <w:rPr>
          <w:rFonts w:ascii="Aptos" w:hAnsi="Aptos"/>
        </w:rPr>
        <w:t xml:space="preserve"> </w:t>
      </w:r>
      <w:proofErr w:type="spellStart"/>
      <w:r w:rsidRPr="00854DA6">
        <w:rPr>
          <w:rFonts w:ascii="Aptos" w:hAnsi="Aptos"/>
        </w:rPr>
        <w:t>масе</w:t>
      </w:r>
      <w:proofErr w:type="spellEnd"/>
      <w:r w:rsidRPr="00854DA6">
        <w:rPr>
          <w:rFonts w:ascii="Aptos" w:hAnsi="Aptos"/>
        </w:rPr>
        <w:t>.</w:t>
      </w:r>
    </w:p>
    <w:p w14:paraId="3B5A9C9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Губитак</w:t>
      </w:r>
      <w:proofErr w:type="spellEnd"/>
      <w:r w:rsidRPr="00854DA6">
        <w:rPr>
          <w:rFonts w:ascii="Aptos" w:hAnsi="Aptos"/>
        </w:rPr>
        <w:t xml:space="preserve"> </w:t>
      </w:r>
      <w:proofErr w:type="spellStart"/>
      <w:r w:rsidRPr="00854DA6">
        <w:rPr>
          <w:rFonts w:ascii="Aptos" w:hAnsi="Aptos"/>
        </w:rPr>
        <w:t>прихода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пословања</w:t>
      </w:r>
      <w:proofErr w:type="spellEnd"/>
      <w:r w:rsidRPr="00854DA6">
        <w:rPr>
          <w:rFonts w:ascii="Aptos" w:hAnsi="Aptos"/>
        </w:rPr>
        <w:t xml:space="preserve">: </w:t>
      </w:r>
      <w:proofErr w:type="spellStart"/>
      <w:r w:rsidRPr="00854DA6">
        <w:rPr>
          <w:rFonts w:ascii="Aptos" w:hAnsi="Aptos"/>
        </w:rPr>
        <w:t>документовани</w:t>
      </w:r>
      <w:proofErr w:type="spellEnd"/>
      <w:r w:rsidRPr="00854DA6">
        <w:rPr>
          <w:rFonts w:ascii="Aptos" w:hAnsi="Aptos"/>
        </w:rPr>
        <w:t xml:space="preserve"> </w:t>
      </w:r>
      <w:proofErr w:type="spellStart"/>
      <w:r w:rsidRPr="00854DA6">
        <w:rPr>
          <w:rFonts w:ascii="Aptos" w:hAnsi="Aptos"/>
        </w:rPr>
        <w:t>губици</w:t>
      </w:r>
      <w:proofErr w:type="spellEnd"/>
      <w:r w:rsidRPr="00854DA6">
        <w:rPr>
          <w:rFonts w:ascii="Aptos" w:hAnsi="Aptos"/>
        </w:rPr>
        <w:t xml:space="preserve"> </w:t>
      </w:r>
      <w:proofErr w:type="spellStart"/>
      <w:r w:rsidRPr="00854DA6">
        <w:rPr>
          <w:rFonts w:ascii="Aptos" w:hAnsi="Aptos"/>
        </w:rPr>
        <w:t>прихода</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периода</w:t>
      </w:r>
      <w:proofErr w:type="spellEnd"/>
      <w:r w:rsidRPr="00854DA6">
        <w:rPr>
          <w:rFonts w:ascii="Aptos" w:hAnsi="Aptos"/>
        </w:rPr>
        <w:t xml:space="preserve"> </w:t>
      </w:r>
      <w:proofErr w:type="spellStart"/>
      <w:r w:rsidRPr="00854DA6">
        <w:rPr>
          <w:rFonts w:ascii="Aptos" w:hAnsi="Aptos"/>
        </w:rPr>
        <w:t>прекида</w:t>
      </w:r>
      <w:proofErr w:type="spellEnd"/>
      <w:r w:rsidRPr="00854DA6">
        <w:rPr>
          <w:rFonts w:ascii="Aptos" w:hAnsi="Aptos"/>
        </w:rPr>
        <w:t xml:space="preserve"> </w:t>
      </w:r>
      <w:proofErr w:type="spellStart"/>
      <w:r w:rsidRPr="00854DA6">
        <w:rPr>
          <w:rFonts w:ascii="Aptos" w:hAnsi="Aptos"/>
        </w:rPr>
        <w:t>пословања</w:t>
      </w:r>
      <w:proofErr w:type="spellEnd"/>
      <w:r w:rsidRPr="00854DA6">
        <w:rPr>
          <w:rFonts w:ascii="Aptos" w:hAnsi="Aptos"/>
        </w:rPr>
        <w:t xml:space="preserve"> </w:t>
      </w:r>
      <w:proofErr w:type="spellStart"/>
      <w:r w:rsidRPr="00854DA6">
        <w:rPr>
          <w:rFonts w:ascii="Aptos" w:hAnsi="Aptos"/>
        </w:rPr>
        <w:t>услед</w:t>
      </w:r>
      <w:proofErr w:type="spellEnd"/>
      <w:r w:rsidRPr="00854DA6">
        <w:rPr>
          <w:rFonts w:ascii="Aptos" w:hAnsi="Aptos"/>
        </w:rPr>
        <w:t xml:space="preserve"> </w:t>
      </w:r>
      <w:proofErr w:type="spellStart"/>
      <w:r w:rsidRPr="00854DA6">
        <w:rPr>
          <w:rFonts w:ascii="Aptos" w:hAnsi="Aptos"/>
        </w:rPr>
        <w:t>извођења</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w:t>
      </w:r>
    </w:p>
    <w:p w14:paraId="1E353E45"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прелазни</w:t>
      </w:r>
      <w:proofErr w:type="spellEnd"/>
      <w:r w:rsidRPr="00854DA6">
        <w:rPr>
          <w:rFonts w:ascii="Aptos" w:hAnsi="Aptos"/>
        </w:rPr>
        <w:t xml:space="preserve"> </w:t>
      </w:r>
      <w:proofErr w:type="spellStart"/>
      <w:r w:rsidRPr="00854DA6">
        <w:rPr>
          <w:rFonts w:ascii="Aptos" w:hAnsi="Aptos"/>
        </w:rPr>
        <w:t>период</w:t>
      </w:r>
      <w:proofErr w:type="spellEnd"/>
      <w:r w:rsidRPr="00854DA6">
        <w:rPr>
          <w:rFonts w:ascii="Aptos" w:hAnsi="Aptos"/>
        </w:rPr>
        <w:t xml:space="preserve"> и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пресељења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физички</w:t>
      </w:r>
      <w:proofErr w:type="spellEnd"/>
      <w:r w:rsidRPr="00854DA6">
        <w:rPr>
          <w:rFonts w:ascii="Aptos" w:hAnsi="Aptos"/>
        </w:rPr>
        <w:t xml:space="preserve"> </w:t>
      </w:r>
      <w:proofErr w:type="spellStart"/>
      <w:r w:rsidRPr="00854DA6">
        <w:rPr>
          <w:rFonts w:ascii="Aptos" w:hAnsi="Aptos"/>
        </w:rPr>
        <w:t>расељена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w:t>
      </w:r>
    </w:p>
    <w:p w14:paraId="7BA29D80"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обнову</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значајно</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губе</w:t>
      </w:r>
      <w:proofErr w:type="spellEnd"/>
      <w:r w:rsidRPr="00854DA6">
        <w:rPr>
          <w:rFonts w:ascii="Aptos" w:hAnsi="Aptos"/>
        </w:rPr>
        <w:t xml:space="preserve"> ≥10% </w:t>
      </w:r>
      <w:proofErr w:type="spellStart"/>
      <w:r w:rsidRPr="00854DA6">
        <w:rPr>
          <w:rFonts w:ascii="Aptos" w:hAnsi="Aptos"/>
        </w:rPr>
        <w:t>производне</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w:t>
      </w:r>
    </w:p>
    <w:p w14:paraId="28813FCC"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рањиве</w:t>
      </w:r>
      <w:proofErr w:type="spellEnd"/>
      <w:r w:rsidRPr="00854DA6">
        <w:rPr>
          <w:rFonts w:ascii="Aptos" w:hAnsi="Aptos"/>
        </w:rPr>
        <w:t xml:space="preserve"> </w:t>
      </w:r>
      <w:proofErr w:type="spellStart"/>
      <w:r w:rsidRPr="00854DA6">
        <w:rPr>
          <w:rFonts w:ascii="Aptos" w:hAnsi="Aptos"/>
        </w:rPr>
        <w:t>групе</w:t>
      </w:r>
      <w:proofErr w:type="spellEnd"/>
      <w:r w:rsidRPr="00854DA6">
        <w:rPr>
          <w:rFonts w:ascii="Aptos" w:hAnsi="Aptos"/>
        </w:rPr>
        <w:t xml:space="preserve">: </w:t>
      </w:r>
      <w:proofErr w:type="spellStart"/>
      <w:r w:rsidRPr="00854DA6">
        <w:rPr>
          <w:rFonts w:ascii="Aptos" w:hAnsi="Aptos"/>
        </w:rPr>
        <w:t>додатне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и </w:t>
      </w:r>
      <w:proofErr w:type="spellStart"/>
      <w:r w:rsidRPr="00854DA6">
        <w:rPr>
          <w:rFonts w:ascii="Aptos" w:hAnsi="Aptos"/>
        </w:rPr>
        <w:t>подршка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чијем</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челу</w:t>
      </w:r>
      <w:proofErr w:type="spellEnd"/>
      <w:r w:rsidRPr="00854DA6">
        <w:rPr>
          <w:rFonts w:ascii="Aptos" w:hAnsi="Aptos"/>
        </w:rPr>
        <w:t xml:space="preserve"> </w:t>
      </w:r>
      <w:proofErr w:type="spellStart"/>
      <w:r w:rsidRPr="00854DA6">
        <w:rPr>
          <w:rFonts w:ascii="Aptos" w:hAnsi="Aptos"/>
        </w:rPr>
        <w:t>жене</w:t>
      </w:r>
      <w:proofErr w:type="spellEnd"/>
      <w:r w:rsidRPr="00854DA6">
        <w:rPr>
          <w:rFonts w:ascii="Aptos" w:hAnsi="Aptos"/>
        </w:rPr>
        <w:t xml:space="preserve">, </w:t>
      </w:r>
      <w:proofErr w:type="spellStart"/>
      <w:r w:rsidRPr="00854DA6">
        <w:rPr>
          <w:rFonts w:ascii="Aptos" w:hAnsi="Aptos"/>
        </w:rPr>
        <w:t>особе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инвалидитетом</w:t>
      </w:r>
      <w:proofErr w:type="spellEnd"/>
      <w:r w:rsidRPr="00854DA6">
        <w:rPr>
          <w:rFonts w:ascii="Aptos" w:hAnsi="Aptos"/>
        </w:rPr>
        <w:t>,</w:t>
      </w:r>
      <w:r w:rsidRPr="00854DA6">
        <w:rPr>
          <w:rFonts w:ascii="Aptos" w:hAnsi="Aptos"/>
          <w:lang w:val="sr-Cyrl-RS"/>
        </w:rPr>
        <w:t xml:space="preserve"> за</w:t>
      </w:r>
      <w:r w:rsidRPr="00854DA6">
        <w:rPr>
          <w:rFonts w:ascii="Aptos" w:hAnsi="Aptos"/>
        </w:rPr>
        <w:t xml:space="preserve"> </w:t>
      </w:r>
      <w:proofErr w:type="spellStart"/>
      <w:r w:rsidRPr="00854DA6">
        <w:rPr>
          <w:rFonts w:ascii="Aptos" w:hAnsi="Aptos"/>
        </w:rPr>
        <w:t>старачка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Роме</w:t>
      </w:r>
      <w:proofErr w:type="spellEnd"/>
      <w:r w:rsidRPr="00854DA6">
        <w:rPr>
          <w:rFonts w:ascii="Aptos" w:hAnsi="Aptos"/>
        </w:rPr>
        <w:t xml:space="preserve"> и </w:t>
      </w:r>
      <w:proofErr w:type="spellStart"/>
      <w:r w:rsidRPr="00854DA6">
        <w:rPr>
          <w:rFonts w:ascii="Aptos" w:hAnsi="Aptos"/>
        </w:rPr>
        <w:t>друге</w:t>
      </w:r>
      <w:proofErr w:type="spellEnd"/>
      <w:r w:rsidRPr="00854DA6">
        <w:rPr>
          <w:rFonts w:ascii="Aptos" w:hAnsi="Aptos"/>
        </w:rPr>
        <w:t xml:space="preserve"> </w:t>
      </w:r>
      <w:proofErr w:type="spellStart"/>
      <w:r w:rsidRPr="00854DA6">
        <w:rPr>
          <w:rFonts w:ascii="Aptos" w:hAnsi="Aptos"/>
        </w:rPr>
        <w:t>мањине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налазе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граници</w:t>
      </w:r>
      <w:proofErr w:type="spellEnd"/>
      <w:r w:rsidRPr="00854DA6">
        <w:rPr>
          <w:rFonts w:ascii="Aptos" w:hAnsi="Aptos"/>
        </w:rPr>
        <w:t xml:space="preserve"> </w:t>
      </w:r>
      <w:proofErr w:type="spellStart"/>
      <w:r w:rsidRPr="00854DA6">
        <w:rPr>
          <w:rFonts w:ascii="Aptos" w:hAnsi="Aptos"/>
        </w:rPr>
        <w:t>сиромаштва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испод</w:t>
      </w:r>
      <w:proofErr w:type="spellEnd"/>
      <w:r w:rsidRPr="00854DA6">
        <w:rPr>
          <w:rFonts w:ascii="Aptos" w:hAnsi="Aptos"/>
        </w:rPr>
        <w:t xml:space="preserve"> </w:t>
      </w:r>
      <w:proofErr w:type="spellStart"/>
      <w:r w:rsidRPr="00854DA6">
        <w:rPr>
          <w:rFonts w:ascii="Aptos" w:hAnsi="Aptos"/>
        </w:rPr>
        <w:t>ње</w:t>
      </w:r>
      <w:proofErr w:type="spellEnd"/>
      <w:r w:rsidRPr="00854DA6">
        <w:rPr>
          <w:rFonts w:ascii="Aptos" w:hAnsi="Aptos"/>
        </w:rPr>
        <w:t>.</w:t>
      </w:r>
    </w:p>
    <w:p w14:paraId="0179382D"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Прилагођавање</w:t>
      </w:r>
      <w:proofErr w:type="spellEnd"/>
      <w:r w:rsidRPr="00854DA6">
        <w:rPr>
          <w:rFonts w:ascii="Aptos" w:hAnsi="Aptos"/>
        </w:rPr>
        <w:t xml:space="preserve"> </w:t>
      </w:r>
      <w:proofErr w:type="spellStart"/>
      <w:r w:rsidRPr="00854DA6">
        <w:rPr>
          <w:rFonts w:ascii="Aptos" w:hAnsi="Aptos"/>
        </w:rPr>
        <w:t>мањинским</w:t>
      </w:r>
      <w:proofErr w:type="spellEnd"/>
      <w:r w:rsidRPr="00854DA6">
        <w:rPr>
          <w:rFonts w:ascii="Aptos" w:hAnsi="Aptos"/>
        </w:rPr>
        <w:t xml:space="preserve"> </w:t>
      </w:r>
      <w:proofErr w:type="spellStart"/>
      <w:r w:rsidRPr="00854DA6">
        <w:rPr>
          <w:rFonts w:ascii="Aptos" w:hAnsi="Aptos"/>
        </w:rPr>
        <w:t>језицима</w:t>
      </w:r>
      <w:proofErr w:type="spellEnd"/>
      <w:r w:rsidRPr="00854DA6">
        <w:rPr>
          <w:rFonts w:ascii="Aptos" w:hAnsi="Aptos"/>
        </w:rPr>
        <w:t xml:space="preserve"> и </w:t>
      </w:r>
      <w:proofErr w:type="spellStart"/>
      <w:r w:rsidRPr="00854DA6">
        <w:rPr>
          <w:rFonts w:ascii="Aptos" w:hAnsi="Aptos"/>
        </w:rPr>
        <w:t>културним</w:t>
      </w:r>
      <w:proofErr w:type="spellEnd"/>
      <w:r w:rsidRPr="00854DA6">
        <w:rPr>
          <w:rFonts w:ascii="Aptos" w:hAnsi="Aptos"/>
        </w:rPr>
        <w:t xml:space="preserve"> </w:t>
      </w:r>
      <w:proofErr w:type="spellStart"/>
      <w:r w:rsidRPr="00854DA6">
        <w:rPr>
          <w:rFonts w:ascii="Aptos" w:hAnsi="Aptos"/>
        </w:rPr>
        <w:t>специфичностима</w:t>
      </w:r>
      <w:proofErr w:type="spellEnd"/>
      <w:r w:rsidRPr="00854DA6">
        <w:rPr>
          <w:rFonts w:ascii="Aptos" w:hAnsi="Aptos"/>
        </w:rPr>
        <w:t xml:space="preserve">: </w:t>
      </w:r>
      <w:proofErr w:type="spellStart"/>
      <w:r w:rsidRPr="00854DA6">
        <w:rPr>
          <w:rFonts w:ascii="Aptos" w:hAnsi="Aptos"/>
        </w:rPr>
        <w:t>трошкови</w:t>
      </w:r>
      <w:proofErr w:type="spellEnd"/>
      <w:r w:rsidRPr="00854DA6">
        <w:rPr>
          <w:rFonts w:ascii="Aptos" w:hAnsi="Aptos"/>
        </w:rPr>
        <w:t xml:space="preserve"> </w:t>
      </w:r>
      <w:proofErr w:type="spellStart"/>
      <w:r w:rsidRPr="00854DA6">
        <w:rPr>
          <w:rFonts w:ascii="Aptos" w:hAnsi="Aptos"/>
        </w:rPr>
        <w:t>повезани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превођењем</w:t>
      </w:r>
      <w:proofErr w:type="spellEnd"/>
      <w:r w:rsidRPr="00854DA6">
        <w:rPr>
          <w:rFonts w:ascii="Aptos" w:hAnsi="Aptos"/>
        </w:rPr>
        <w:t xml:space="preserve">, </w:t>
      </w:r>
      <w:proofErr w:type="spellStart"/>
      <w:r w:rsidRPr="00854DA6">
        <w:rPr>
          <w:rFonts w:ascii="Aptos" w:hAnsi="Aptos"/>
        </w:rPr>
        <w:t>усменим</w:t>
      </w:r>
      <w:proofErr w:type="spellEnd"/>
      <w:r w:rsidRPr="00854DA6">
        <w:rPr>
          <w:rFonts w:ascii="Aptos" w:hAnsi="Aptos"/>
        </w:rPr>
        <w:t xml:space="preserve"> </w:t>
      </w:r>
      <w:proofErr w:type="spellStart"/>
      <w:r w:rsidRPr="00854DA6">
        <w:rPr>
          <w:rFonts w:ascii="Aptos" w:hAnsi="Aptos"/>
        </w:rPr>
        <w:t>превођењем</w:t>
      </w:r>
      <w:proofErr w:type="spellEnd"/>
      <w:r w:rsidRPr="00854DA6">
        <w:rPr>
          <w:rFonts w:ascii="Aptos" w:hAnsi="Aptos"/>
        </w:rPr>
        <w:t xml:space="preserve"> и </w:t>
      </w:r>
      <w:proofErr w:type="spellStart"/>
      <w:r w:rsidRPr="00854DA6">
        <w:rPr>
          <w:rFonts w:ascii="Aptos" w:hAnsi="Aptos"/>
        </w:rPr>
        <w:t>културолошки</w:t>
      </w:r>
      <w:proofErr w:type="spellEnd"/>
      <w:r w:rsidRPr="00854DA6">
        <w:rPr>
          <w:rFonts w:ascii="Aptos" w:hAnsi="Aptos"/>
        </w:rPr>
        <w:t xml:space="preserve"> </w:t>
      </w:r>
      <w:proofErr w:type="spellStart"/>
      <w:r w:rsidRPr="00854DA6">
        <w:rPr>
          <w:rFonts w:ascii="Aptos" w:hAnsi="Aptos"/>
        </w:rPr>
        <w:t>прилагођеним</w:t>
      </w:r>
      <w:proofErr w:type="spellEnd"/>
      <w:r w:rsidRPr="00854DA6">
        <w:rPr>
          <w:rFonts w:ascii="Aptos" w:hAnsi="Aptos"/>
        </w:rPr>
        <w:t xml:space="preserve"> </w:t>
      </w:r>
      <w:proofErr w:type="spellStart"/>
      <w:r w:rsidRPr="00854DA6">
        <w:rPr>
          <w:rFonts w:ascii="Aptos" w:hAnsi="Aptos"/>
        </w:rPr>
        <w:t>информисањем</w:t>
      </w:r>
      <w:proofErr w:type="spellEnd"/>
      <w:r w:rsidRPr="00854DA6">
        <w:rPr>
          <w:rFonts w:ascii="Aptos" w:hAnsi="Aptos"/>
        </w:rPr>
        <w:t xml:space="preserve"> у </w:t>
      </w:r>
      <w:proofErr w:type="spellStart"/>
      <w:r w:rsidRPr="00854DA6">
        <w:rPr>
          <w:rFonts w:ascii="Aptos" w:hAnsi="Aptos"/>
        </w:rPr>
        <w:t>срединама</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заједницама</w:t>
      </w:r>
      <w:proofErr w:type="spellEnd"/>
      <w:r w:rsidRPr="00854DA6">
        <w:rPr>
          <w:rFonts w:ascii="Aptos" w:hAnsi="Aptos"/>
        </w:rPr>
        <w:t xml:space="preserve"> </w:t>
      </w:r>
      <w:proofErr w:type="spellStart"/>
      <w:r w:rsidRPr="00854DA6">
        <w:rPr>
          <w:rFonts w:ascii="Aptos" w:hAnsi="Aptos"/>
        </w:rPr>
        <w:t>националних</w:t>
      </w:r>
      <w:proofErr w:type="spellEnd"/>
      <w:r w:rsidRPr="00854DA6">
        <w:rPr>
          <w:rFonts w:ascii="Aptos" w:hAnsi="Aptos"/>
        </w:rPr>
        <w:t xml:space="preserve"> </w:t>
      </w:r>
      <w:proofErr w:type="spellStart"/>
      <w:r w:rsidRPr="00854DA6">
        <w:rPr>
          <w:rFonts w:ascii="Aptos" w:hAnsi="Aptos"/>
        </w:rPr>
        <w:t>мањина</w:t>
      </w:r>
      <w:proofErr w:type="spellEnd"/>
      <w:r w:rsidRPr="00854DA6">
        <w:rPr>
          <w:rFonts w:ascii="Aptos" w:hAnsi="Aptos"/>
        </w:rPr>
        <w:t>.</w:t>
      </w:r>
    </w:p>
    <w:p w14:paraId="226CB944"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36" w:name="_Toc234494544"/>
      <w:r w:rsidRPr="00854DA6">
        <w:rPr>
          <w:rFonts w:ascii="Aptos" w:eastAsiaTheme="majorEastAsia" w:hAnsi="Aptos" w:cstheme="majorBidi"/>
          <w:sz w:val="28"/>
          <w:szCs w:val="32"/>
          <w:lang w:val="en-GB"/>
        </w:rPr>
        <w:t xml:space="preserve">8.  </w:t>
      </w:r>
      <w:bookmarkEnd w:id="136"/>
      <w:proofErr w:type="spellStart"/>
      <w:r w:rsidRPr="00854DA6">
        <w:rPr>
          <w:rFonts w:ascii="Aptos" w:eastAsiaTheme="majorEastAsia" w:hAnsi="Aptos" w:cstheme="majorBidi"/>
          <w:sz w:val="28"/>
          <w:szCs w:val="32"/>
          <w:lang w:val="en-GB"/>
        </w:rPr>
        <w:t>Ограничења</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коришћења</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земљишта</w:t>
      </w:r>
      <w:proofErr w:type="spellEnd"/>
    </w:p>
    <w:p w14:paraId="400C31E8"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Опис</w:t>
      </w:r>
      <w:proofErr w:type="spellEnd"/>
      <w:r w:rsidRPr="00854DA6">
        <w:rPr>
          <w:rFonts w:ascii="Aptos" w:hAnsi="Aptos"/>
        </w:rPr>
        <w:t xml:space="preserve"> </w:t>
      </w:r>
      <w:proofErr w:type="spellStart"/>
      <w:r w:rsidRPr="00854DA6">
        <w:rPr>
          <w:rFonts w:ascii="Aptos" w:hAnsi="Aptos"/>
        </w:rPr>
        <w:t>свих</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коришћења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повезаних</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пројектом</w:t>
      </w:r>
      <w:proofErr w:type="spellEnd"/>
      <w:r w:rsidRPr="00854DA6">
        <w:rPr>
          <w:rFonts w:ascii="Aptos" w:hAnsi="Aptos"/>
        </w:rPr>
        <w:t xml:space="preserve">: </w:t>
      </w:r>
      <w:proofErr w:type="spellStart"/>
      <w:r w:rsidRPr="00854DA6">
        <w:rPr>
          <w:rFonts w:ascii="Aptos" w:hAnsi="Aptos"/>
        </w:rPr>
        <w:t>трајни</w:t>
      </w:r>
      <w:proofErr w:type="spellEnd"/>
      <w:r w:rsidRPr="00854DA6">
        <w:rPr>
          <w:rFonts w:ascii="Aptos" w:hAnsi="Aptos"/>
        </w:rPr>
        <w:t xml:space="preserve"> </w:t>
      </w:r>
      <w:proofErr w:type="spellStart"/>
      <w:r w:rsidRPr="00854DA6">
        <w:rPr>
          <w:rFonts w:ascii="Aptos" w:hAnsi="Aptos"/>
        </w:rPr>
        <w:t>појас</w:t>
      </w:r>
      <w:proofErr w:type="spellEnd"/>
      <w:r w:rsidRPr="00854DA6">
        <w:rPr>
          <w:rFonts w:ascii="Aptos" w:hAnsi="Aptos"/>
        </w:rPr>
        <w:t xml:space="preserve"> </w:t>
      </w:r>
      <w:r w:rsidRPr="00854DA6">
        <w:rPr>
          <w:rFonts w:ascii="Aptos" w:hAnsi="Aptos"/>
          <w:lang w:val="sr-Cyrl-RS"/>
        </w:rPr>
        <w:t>службености (</w:t>
      </w:r>
      <w:r w:rsidRPr="00854DA6">
        <w:rPr>
          <w:rFonts w:ascii="Aptos" w:hAnsi="Aptos"/>
        </w:rPr>
        <w:t>ROW</w:t>
      </w:r>
      <w:r w:rsidRPr="00854DA6">
        <w:rPr>
          <w:rFonts w:ascii="Aptos" w:hAnsi="Aptos"/>
          <w:lang w:val="sr-Cyrl-RS"/>
        </w:rPr>
        <w:t>)</w:t>
      </w:r>
      <w:r w:rsidRPr="00854DA6">
        <w:rPr>
          <w:rFonts w:ascii="Aptos" w:hAnsi="Aptos"/>
        </w:rPr>
        <w:t xml:space="preserve">,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зоне</w:t>
      </w:r>
      <w:proofErr w:type="spellEnd"/>
      <w:r w:rsidRPr="00854DA6">
        <w:rPr>
          <w:rFonts w:ascii="Aptos" w:hAnsi="Aptos"/>
        </w:rPr>
        <w:t xml:space="preserve">, </w:t>
      </w:r>
      <w:proofErr w:type="spellStart"/>
      <w:r w:rsidRPr="00854DA6">
        <w:rPr>
          <w:rFonts w:ascii="Aptos" w:hAnsi="Aptos"/>
        </w:rPr>
        <w:t>радни</w:t>
      </w:r>
      <w:proofErr w:type="spellEnd"/>
      <w:r w:rsidRPr="00854DA6">
        <w:rPr>
          <w:rFonts w:ascii="Aptos" w:hAnsi="Aptos"/>
        </w:rPr>
        <w:t xml:space="preserve"> </w:t>
      </w:r>
      <w:proofErr w:type="spellStart"/>
      <w:r w:rsidRPr="00854DA6">
        <w:rPr>
          <w:rFonts w:ascii="Aptos" w:hAnsi="Aptos"/>
        </w:rPr>
        <w:t>појас</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изградњу</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сва</w:t>
      </w:r>
      <w:proofErr w:type="spellEnd"/>
      <w:r w:rsidRPr="00854DA6">
        <w:rPr>
          <w:rFonts w:ascii="Aptos" w:hAnsi="Aptos"/>
        </w:rPr>
        <w:t xml:space="preserve"> </w:t>
      </w:r>
      <w:proofErr w:type="spellStart"/>
      <w:r w:rsidRPr="00854DA6">
        <w:rPr>
          <w:rFonts w:ascii="Aptos" w:hAnsi="Aptos"/>
        </w:rPr>
        <w:t>друга</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приступа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активности</w:t>
      </w:r>
      <w:proofErr w:type="spellEnd"/>
      <w:r w:rsidRPr="00854DA6">
        <w:rPr>
          <w:rFonts w:ascii="Aptos" w:hAnsi="Aptos"/>
        </w:rPr>
        <w:t>.</w:t>
      </w:r>
    </w:p>
    <w:p w14:paraId="2EE36C35"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Практични</w:t>
      </w:r>
      <w:proofErr w:type="spellEnd"/>
      <w:r w:rsidRPr="00854DA6">
        <w:rPr>
          <w:rFonts w:ascii="Aptos" w:hAnsi="Aptos"/>
        </w:rPr>
        <w:t xml:space="preserve"> </w:t>
      </w:r>
      <w:proofErr w:type="spellStart"/>
      <w:r w:rsidRPr="00854DA6">
        <w:rPr>
          <w:rFonts w:ascii="Aptos" w:hAnsi="Aptos"/>
        </w:rPr>
        <w:t>утицаји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погођене</w:t>
      </w:r>
      <w:proofErr w:type="spellEnd"/>
      <w:r w:rsidRPr="00854DA6">
        <w:rPr>
          <w:rFonts w:ascii="Aptos" w:hAnsi="Aptos"/>
        </w:rPr>
        <w:t xml:space="preserve"> </w:t>
      </w:r>
      <w:proofErr w:type="spellStart"/>
      <w:r w:rsidRPr="00854DA6">
        <w:rPr>
          <w:rFonts w:ascii="Aptos" w:hAnsi="Aptos"/>
        </w:rPr>
        <w:t>власнике</w:t>
      </w:r>
      <w:proofErr w:type="spellEnd"/>
      <w:r w:rsidRPr="00854DA6">
        <w:rPr>
          <w:rFonts w:ascii="Aptos" w:hAnsi="Aptos"/>
        </w:rPr>
        <w:t xml:space="preserve"> и </w:t>
      </w:r>
      <w:proofErr w:type="spellStart"/>
      <w:r w:rsidRPr="00854DA6">
        <w:rPr>
          <w:rFonts w:ascii="Aptos" w:hAnsi="Aptos"/>
        </w:rPr>
        <w:t>кориснике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забрањене</w:t>
      </w:r>
      <w:proofErr w:type="spellEnd"/>
      <w:r w:rsidRPr="00854DA6">
        <w:rPr>
          <w:rFonts w:ascii="Aptos" w:hAnsi="Aptos"/>
        </w:rPr>
        <w:t xml:space="preserve"> </w:t>
      </w:r>
      <w:proofErr w:type="spellStart"/>
      <w:r w:rsidRPr="00854DA6">
        <w:rPr>
          <w:rFonts w:ascii="Aptos" w:hAnsi="Aptos"/>
        </w:rPr>
        <w:t>активности</w:t>
      </w:r>
      <w:proofErr w:type="spellEnd"/>
      <w:r w:rsidRPr="00854DA6">
        <w:rPr>
          <w:rFonts w:ascii="Aptos" w:hAnsi="Aptos"/>
        </w:rPr>
        <w:t xml:space="preserve"> (</w:t>
      </w:r>
      <w:proofErr w:type="spellStart"/>
      <w:r w:rsidRPr="00854DA6">
        <w:rPr>
          <w:rFonts w:ascii="Aptos" w:hAnsi="Aptos"/>
        </w:rPr>
        <w:t>дубоко</w:t>
      </w:r>
      <w:proofErr w:type="spellEnd"/>
      <w:r w:rsidRPr="00854DA6">
        <w:rPr>
          <w:rFonts w:ascii="Aptos" w:hAnsi="Aptos"/>
        </w:rPr>
        <w:t xml:space="preserve"> </w:t>
      </w:r>
      <w:proofErr w:type="spellStart"/>
      <w:r w:rsidRPr="00854DA6">
        <w:rPr>
          <w:rFonts w:ascii="Aptos" w:hAnsi="Aptos"/>
        </w:rPr>
        <w:t>орање</w:t>
      </w:r>
      <w:proofErr w:type="spellEnd"/>
      <w:r w:rsidRPr="00854DA6">
        <w:rPr>
          <w:rFonts w:ascii="Aptos" w:hAnsi="Aptos"/>
        </w:rPr>
        <w:t xml:space="preserve">, </w:t>
      </w:r>
      <w:proofErr w:type="spellStart"/>
      <w:r w:rsidRPr="00854DA6">
        <w:rPr>
          <w:rFonts w:ascii="Aptos" w:hAnsi="Aptos"/>
        </w:rPr>
        <w:t>сађење</w:t>
      </w:r>
      <w:proofErr w:type="spellEnd"/>
      <w:r w:rsidRPr="00854DA6">
        <w:rPr>
          <w:rFonts w:ascii="Aptos" w:hAnsi="Aptos"/>
        </w:rPr>
        <w:t xml:space="preserve"> </w:t>
      </w:r>
      <w:proofErr w:type="spellStart"/>
      <w:r w:rsidRPr="00854DA6">
        <w:rPr>
          <w:rFonts w:ascii="Aptos" w:hAnsi="Aptos"/>
        </w:rPr>
        <w:t>дрвећа</w:t>
      </w:r>
      <w:proofErr w:type="spellEnd"/>
      <w:r w:rsidRPr="00854DA6">
        <w:rPr>
          <w:rFonts w:ascii="Aptos" w:hAnsi="Aptos"/>
        </w:rPr>
        <w:t xml:space="preserve">, </w:t>
      </w:r>
      <w:proofErr w:type="spellStart"/>
      <w:r w:rsidRPr="00854DA6">
        <w:rPr>
          <w:rFonts w:ascii="Aptos" w:hAnsi="Aptos"/>
        </w:rPr>
        <w:t>изградња</w:t>
      </w:r>
      <w:proofErr w:type="spellEnd"/>
      <w:r w:rsidRPr="00854DA6">
        <w:rPr>
          <w:rFonts w:ascii="Aptos" w:hAnsi="Aptos"/>
        </w:rPr>
        <w:t xml:space="preserve"> </w:t>
      </w:r>
      <w:proofErr w:type="spellStart"/>
      <w:r w:rsidRPr="00854DA6">
        <w:rPr>
          <w:rFonts w:ascii="Aptos" w:hAnsi="Aptos"/>
        </w:rPr>
        <w:t>објеката</w:t>
      </w:r>
      <w:proofErr w:type="spellEnd"/>
      <w:r w:rsidRPr="00854DA6">
        <w:rPr>
          <w:rFonts w:ascii="Aptos" w:hAnsi="Aptos"/>
        </w:rPr>
        <w:t xml:space="preserve"> </w:t>
      </w:r>
      <w:proofErr w:type="spellStart"/>
      <w:r w:rsidRPr="00854DA6">
        <w:rPr>
          <w:rFonts w:ascii="Aptos" w:hAnsi="Aptos"/>
        </w:rPr>
        <w:t>унутар</w:t>
      </w:r>
      <w:proofErr w:type="spellEnd"/>
      <w:r w:rsidRPr="00854DA6">
        <w:rPr>
          <w:rFonts w:ascii="Aptos" w:hAnsi="Aptos"/>
        </w:rPr>
        <w:t xml:space="preserve"> ROW</w:t>
      </w:r>
      <w:r w:rsidRPr="00854DA6">
        <w:rPr>
          <w:rFonts w:ascii="Aptos" w:hAnsi="Aptos"/>
          <w:lang w:val="sr-Cyrl-RS"/>
        </w:rPr>
        <w:t>-а</w:t>
      </w:r>
      <w:r w:rsidRPr="00854DA6">
        <w:rPr>
          <w:rFonts w:ascii="Aptos" w:hAnsi="Aptos"/>
        </w:rPr>
        <w:t xml:space="preserve">), </w:t>
      </w:r>
      <w:proofErr w:type="spellStart"/>
      <w:r w:rsidRPr="00854DA6">
        <w:rPr>
          <w:rFonts w:ascii="Aptos" w:hAnsi="Aptos"/>
        </w:rPr>
        <w:t>дозвољено</w:t>
      </w:r>
      <w:proofErr w:type="spellEnd"/>
      <w:r w:rsidRPr="00854DA6">
        <w:rPr>
          <w:rFonts w:ascii="Aptos" w:hAnsi="Aptos"/>
        </w:rPr>
        <w:t xml:space="preserve"> </w:t>
      </w:r>
      <w:proofErr w:type="spellStart"/>
      <w:r w:rsidRPr="00854DA6">
        <w:rPr>
          <w:rFonts w:ascii="Aptos" w:hAnsi="Aptos"/>
        </w:rPr>
        <w:t>преостало</w:t>
      </w:r>
      <w:proofErr w:type="spellEnd"/>
      <w:r w:rsidRPr="00854DA6">
        <w:rPr>
          <w:rFonts w:ascii="Aptos" w:hAnsi="Aptos"/>
        </w:rPr>
        <w:t xml:space="preserve"> </w:t>
      </w:r>
      <w:proofErr w:type="spellStart"/>
      <w:r w:rsidRPr="00854DA6">
        <w:rPr>
          <w:rFonts w:ascii="Aptos" w:hAnsi="Aptos"/>
        </w:rPr>
        <w:t>коришћење</w:t>
      </w:r>
      <w:proofErr w:type="spellEnd"/>
      <w:r w:rsidRPr="00854DA6">
        <w:rPr>
          <w:rFonts w:ascii="Aptos" w:hAnsi="Aptos"/>
        </w:rPr>
        <w:t xml:space="preserve"> </w:t>
      </w:r>
      <w:r w:rsidRPr="00854DA6">
        <w:rPr>
          <w:rFonts w:ascii="Aptos" w:hAnsi="Aptos"/>
          <w:lang w:val="sr-Cyrl-RS"/>
        </w:rPr>
        <w:t xml:space="preserve">у </w:t>
      </w:r>
      <w:proofErr w:type="spellStart"/>
      <w:r w:rsidRPr="00854DA6">
        <w:rPr>
          <w:rFonts w:ascii="Aptos" w:hAnsi="Aptos"/>
        </w:rPr>
        <w:t>пољопривредн</w:t>
      </w:r>
      <w:proofErr w:type="spellEnd"/>
      <w:r w:rsidRPr="00854DA6">
        <w:rPr>
          <w:rFonts w:ascii="Aptos" w:hAnsi="Aptos"/>
          <w:lang w:val="sr-Cyrl-RS"/>
        </w:rPr>
        <w:t>е сврхе</w:t>
      </w:r>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сва</w:t>
      </w:r>
      <w:proofErr w:type="spellEnd"/>
      <w:r w:rsidRPr="00854DA6">
        <w:rPr>
          <w:rFonts w:ascii="Aptos" w:hAnsi="Aptos"/>
        </w:rPr>
        <w:t xml:space="preserve"> </w:t>
      </w:r>
      <w:proofErr w:type="spellStart"/>
      <w:r w:rsidRPr="00854DA6">
        <w:rPr>
          <w:rFonts w:ascii="Aptos" w:hAnsi="Aptos"/>
        </w:rPr>
        <w:t>текућа</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приступа</w:t>
      </w:r>
      <w:proofErr w:type="spellEnd"/>
      <w:r w:rsidRPr="00854DA6">
        <w:rPr>
          <w:rFonts w:ascii="Aptos" w:hAnsi="Aptos"/>
        </w:rPr>
        <w:t>.</w:t>
      </w:r>
    </w:p>
    <w:p w14:paraId="65BB0405"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Потврда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hAnsi="Aptos"/>
        </w:rPr>
        <w:t xml:space="preserve"> </w:t>
      </w:r>
      <w:proofErr w:type="spellStart"/>
      <w:r w:rsidRPr="00854DA6">
        <w:rPr>
          <w:rFonts w:ascii="Aptos" w:hAnsi="Aptos"/>
        </w:rPr>
        <w:t>уписане</w:t>
      </w:r>
      <w:proofErr w:type="spellEnd"/>
      <w:r w:rsidRPr="00854DA6">
        <w:rPr>
          <w:rFonts w:ascii="Aptos" w:hAnsi="Aptos"/>
        </w:rPr>
        <w:t xml:space="preserve"> у </w:t>
      </w:r>
      <w:proofErr w:type="spellStart"/>
      <w:r w:rsidRPr="00854DA6">
        <w:rPr>
          <w:rFonts w:ascii="Aptos" w:hAnsi="Aptos"/>
        </w:rPr>
        <w:t>катастар</w:t>
      </w:r>
      <w:proofErr w:type="spellEnd"/>
      <w:r w:rsidRPr="00854DA6">
        <w:rPr>
          <w:rFonts w:ascii="Aptos" w:hAnsi="Aptos"/>
        </w:rPr>
        <w:t xml:space="preserve"> </w:t>
      </w:r>
      <w:proofErr w:type="spellStart"/>
      <w:r w:rsidRPr="00854DA6">
        <w:rPr>
          <w:rFonts w:ascii="Aptos" w:hAnsi="Aptos"/>
        </w:rPr>
        <w:t>непокретности</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води</w:t>
      </w:r>
      <w:proofErr w:type="spellEnd"/>
      <w:r w:rsidRPr="00854DA6">
        <w:rPr>
          <w:rFonts w:ascii="Aptos" w:hAnsi="Aptos"/>
        </w:rPr>
        <w:t xml:space="preserve"> РГЗ.</w:t>
      </w:r>
    </w:p>
    <w:p w14:paraId="52961AB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w:t>
      </w:r>
      <w:proofErr w:type="spellStart"/>
      <w:r w:rsidRPr="00854DA6">
        <w:rPr>
          <w:rFonts w:ascii="Aptos" w:hAnsi="Aptos"/>
        </w:rPr>
        <w:t>годишња</w:t>
      </w:r>
      <w:proofErr w:type="spellEnd"/>
      <w:r w:rsidRPr="00854DA6">
        <w:rPr>
          <w:rFonts w:ascii="Aptos" w:hAnsi="Aptos"/>
        </w:rPr>
        <w:t xml:space="preserve"> </w:t>
      </w:r>
      <w:proofErr w:type="spellStart"/>
      <w:r w:rsidRPr="00854DA6">
        <w:rPr>
          <w:rFonts w:ascii="Aptos" w:hAnsi="Aptos"/>
        </w:rPr>
        <w:t>плаћања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службеност</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једнократна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трајно</w:t>
      </w:r>
      <w:proofErr w:type="spellEnd"/>
      <w:r w:rsidRPr="00854DA6">
        <w:rPr>
          <w:rFonts w:ascii="Aptos" w:hAnsi="Aptos"/>
        </w:rPr>
        <w:t xml:space="preserve"> </w:t>
      </w:r>
      <w:proofErr w:type="spellStart"/>
      <w:r w:rsidRPr="00854DA6">
        <w:rPr>
          <w:rFonts w:ascii="Aptos" w:hAnsi="Aptos"/>
        </w:rPr>
        <w:t>умањење</w:t>
      </w:r>
      <w:proofErr w:type="spellEnd"/>
      <w:r w:rsidRPr="00854DA6">
        <w:rPr>
          <w:rFonts w:ascii="Aptos" w:hAnsi="Aptos"/>
        </w:rPr>
        <w:t xml:space="preserve"> </w:t>
      </w:r>
      <w:proofErr w:type="spellStart"/>
      <w:r w:rsidRPr="00854DA6">
        <w:rPr>
          <w:rFonts w:ascii="Aptos" w:hAnsi="Aptos"/>
        </w:rPr>
        <w:t>производне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оптерећеног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w:t>
      </w:r>
    </w:p>
    <w:p w14:paraId="638AE133"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37" w:name="_Toc234494545"/>
      <w:r w:rsidRPr="002E6EFE">
        <w:rPr>
          <w:rFonts w:ascii="Aptos" w:eastAsiaTheme="majorEastAsia" w:hAnsi="Aptos" w:cstheme="majorBidi"/>
          <w:sz w:val="28"/>
          <w:szCs w:val="32"/>
        </w:rPr>
        <w:t xml:space="preserve">9.  </w:t>
      </w:r>
      <w:proofErr w:type="spellStart"/>
      <w:r w:rsidRPr="00854DA6">
        <w:rPr>
          <w:rFonts w:ascii="Aptos" w:eastAsiaTheme="majorEastAsia" w:hAnsi="Aptos" w:cstheme="majorBidi"/>
          <w:sz w:val="28"/>
          <w:szCs w:val="32"/>
          <w:lang w:val="en-GB"/>
        </w:rPr>
        <w:t>Мере</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у</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случају</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физичког</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расељавања</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sr-Cyrl-RS"/>
        </w:rPr>
        <w:t>ако</w:t>
      </w:r>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sr-Cyrl-RS"/>
        </w:rPr>
        <w:t>ј</w:t>
      </w:r>
      <w:r w:rsidRPr="00854DA6">
        <w:rPr>
          <w:rFonts w:ascii="Aptos" w:eastAsiaTheme="majorEastAsia" w:hAnsi="Aptos" w:cstheme="majorBidi"/>
          <w:sz w:val="28"/>
          <w:szCs w:val="32"/>
          <w:lang w:val="en-GB"/>
        </w:rPr>
        <w:t>е</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примењ</w:t>
      </w:r>
      <w:proofErr w:type="spellEnd"/>
      <w:r w:rsidRPr="00854DA6">
        <w:rPr>
          <w:rFonts w:ascii="Aptos" w:eastAsiaTheme="majorEastAsia" w:hAnsi="Aptos" w:cstheme="majorBidi"/>
          <w:sz w:val="28"/>
          <w:szCs w:val="32"/>
          <w:lang w:val="sr-Cyrl-RS"/>
        </w:rPr>
        <w:t>иво</w:t>
      </w:r>
      <w:r w:rsidRPr="002E6EFE">
        <w:rPr>
          <w:rFonts w:ascii="Aptos" w:eastAsiaTheme="majorEastAsia" w:hAnsi="Aptos" w:cstheme="majorBidi"/>
          <w:sz w:val="28"/>
          <w:szCs w:val="32"/>
        </w:rPr>
        <w:t>)</w:t>
      </w:r>
      <w:bookmarkEnd w:id="137"/>
    </w:p>
    <w:p w14:paraId="61EE46C1" w14:textId="77777777" w:rsidR="00854DA6" w:rsidRPr="00854DA6" w:rsidRDefault="00854DA6" w:rsidP="00854DA6">
      <w:pPr>
        <w:jc w:val="both"/>
        <w:rPr>
          <w:rFonts w:ascii="Aptos" w:hAnsi="Aptos"/>
        </w:rPr>
      </w:pP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одељак</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примењује</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потпројекат</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физичко</w:t>
      </w:r>
      <w:proofErr w:type="spellEnd"/>
      <w:r w:rsidRPr="00854DA6">
        <w:rPr>
          <w:rFonts w:ascii="Aptos" w:hAnsi="Aptos"/>
        </w:rPr>
        <w:t xml:space="preserve"> </w:t>
      </w:r>
      <w:proofErr w:type="spellStart"/>
      <w:r w:rsidRPr="00854DA6">
        <w:rPr>
          <w:rFonts w:ascii="Aptos" w:hAnsi="Aptos"/>
        </w:rPr>
        <w:t>расељавање</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највероватније</w:t>
      </w:r>
      <w:proofErr w:type="spellEnd"/>
      <w:r w:rsidRPr="00854DA6">
        <w:rPr>
          <w:rFonts w:ascii="Aptos" w:hAnsi="Aptos"/>
        </w:rPr>
        <w:t xml:space="preserve"> </w:t>
      </w:r>
      <w:proofErr w:type="spellStart"/>
      <w:r w:rsidRPr="00854DA6">
        <w:rPr>
          <w:rFonts w:ascii="Aptos" w:hAnsi="Aptos"/>
        </w:rPr>
        <w:t>повезано</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надземним</w:t>
      </w:r>
      <w:proofErr w:type="spellEnd"/>
      <w:r w:rsidRPr="00854DA6">
        <w:rPr>
          <w:rFonts w:ascii="Aptos" w:hAnsi="Aptos"/>
        </w:rPr>
        <w:t xml:space="preserve"> </w:t>
      </w:r>
      <w:proofErr w:type="spellStart"/>
      <w:r w:rsidRPr="00854DA6">
        <w:rPr>
          <w:rFonts w:ascii="Aptos" w:hAnsi="Aptos"/>
        </w:rPr>
        <w:t>објектима</w:t>
      </w:r>
      <w:proofErr w:type="spellEnd"/>
      <w:r w:rsidRPr="00854DA6">
        <w:rPr>
          <w:rFonts w:ascii="Aptos" w:hAnsi="Aptos"/>
        </w:rPr>
        <w:t xml:space="preserve"> (</w:t>
      </w:r>
      <w:proofErr w:type="spellStart"/>
      <w:r w:rsidRPr="00854DA6">
        <w:rPr>
          <w:rFonts w:ascii="Aptos" w:hAnsi="Aptos"/>
        </w:rPr>
        <w:t>компресорске</w:t>
      </w:r>
      <w:proofErr w:type="spellEnd"/>
      <w:r w:rsidRPr="00854DA6">
        <w:rPr>
          <w:rFonts w:ascii="Aptos" w:hAnsi="Aptos"/>
        </w:rPr>
        <w:t xml:space="preserve"> </w:t>
      </w:r>
      <w:proofErr w:type="spellStart"/>
      <w:r w:rsidRPr="00854DA6">
        <w:rPr>
          <w:rFonts w:ascii="Aptos" w:hAnsi="Aptos"/>
        </w:rPr>
        <w:t>станице</w:t>
      </w:r>
      <w:proofErr w:type="spellEnd"/>
      <w:r w:rsidRPr="00854DA6">
        <w:rPr>
          <w:rFonts w:ascii="Aptos" w:hAnsi="Aptos"/>
        </w:rPr>
        <w:t xml:space="preserve">, VMRS)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траса</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утиче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усељене</w:t>
      </w:r>
      <w:proofErr w:type="spellEnd"/>
      <w:r w:rsidRPr="00854DA6">
        <w:rPr>
          <w:rFonts w:ascii="Aptos" w:hAnsi="Aptos"/>
        </w:rPr>
        <w:t xml:space="preserve"> </w:t>
      </w:r>
      <w:proofErr w:type="spellStart"/>
      <w:r w:rsidRPr="00854DA6">
        <w:rPr>
          <w:rFonts w:ascii="Aptos" w:hAnsi="Aptos"/>
        </w:rPr>
        <w:t>стамбене</w:t>
      </w:r>
      <w:proofErr w:type="spellEnd"/>
      <w:r w:rsidRPr="00854DA6">
        <w:rPr>
          <w:rFonts w:ascii="Aptos" w:hAnsi="Aptos"/>
        </w:rPr>
        <w:t xml:space="preserve"> </w:t>
      </w:r>
      <w:proofErr w:type="spellStart"/>
      <w:r w:rsidRPr="00854DA6">
        <w:rPr>
          <w:rFonts w:ascii="Aptos" w:hAnsi="Aptos"/>
        </w:rPr>
        <w:t>објекте</w:t>
      </w:r>
      <w:proofErr w:type="spellEnd"/>
      <w:r w:rsidRPr="00854DA6">
        <w:rPr>
          <w:rFonts w:ascii="Aptos" w:hAnsi="Aptos"/>
        </w:rPr>
        <w:t>.</w:t>
      </w:r>
    </w:p>
    <w:p w14:paraId="0D1D432B"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Идентификација</w:t>
      </w:r>
      <w:proofErr w:type="spellEnd"/>
      <w:r w:rsidRPr="00854DA6">
        <w:rPr>
          <w:rFonts w:ascii="Aptos" w:hAnsi="Aptos"/>
        </w:rPr>
        <w:t xml:space="preserve"> </w:t>
      </w:r>
      <w:proofErr w:type="spellStart"/>
      <w:r w:rsidRPr="00854DA6">
        <w:rPr>
          <w:rFonts w:ascii="Aptos" w:hAnsi="Aptos"/>
        </w:rPr>
        <w:t>свих</w:t>
      </w:r>
      <w:proofErr w:type="spellEnd"/>
      <w:r w:rsidRPr="00854DA6">
        <w:rPr>
          <w:rFonts w:ascii="Aptos" w:hAnsi="Aptos"/>
        </w:rPr>
        <w:t xml:space="preserve"> </w:t>
      </w:r>
      <w:proofErr w:type="spellStart"/>
      <w:r w:rsidRPr="00854DA6">
        <w:rPr>
          <w:rFonts w:ascii="Aptos" w:hAnsi="Aptos"/>
        </w:rPr>
        <w:t>домаћинстава</w:t>
      </w:r>
      <w:proofErr w:type="spellEnd"/>
      <w:r w:rsidRPr="00854DA6">
        <w:rPr>
          <w:rFonts w:ascii="Aptos" w:hAnsi="Aptos"/>
        </w:rPr>
        <w:t xml:space="preserve"> и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подлежу</w:t>
      </w:r>
      <w:proofErr w:type="spellEnd"/>
      <w:r w:rsidRPr="00854DA6">
        <w:rPr>
          <w:rFonts w:ascii="Aptos" w:hAnsi="Aptos"/>
        </w:rPr>
        <w:t xml:space="preserve"> </w:t>
      </w:r>
      <w:proofErr w:type="spellStart"/>
      <w:r w:rsidRPr="00854DA6">
        <w:rPr>
          <w:rFonts w:ascii="Aptos" w:hAnsi="Aptos"/>
        </w:rPr>
        <w:t>физичком</w:t>
      </w:r>
      <w:proofErr w:type="spellEnd"/>
      <w:r w:rsidRPr="00854DA6">
        <w:rPr>
          <w:rFonts w:ascii="Aptos" w:hAnsi="Aptos"/>
        </w:rPr>
        <w:t xml:space="preserve"> </w:t>
      </w:r>
      <w:proofErr w:type="spellStart"/>
      <w:r w:rsidRPr="00854DA6">
        <w:rPr>
          <w:rFonts w:ascii="Aptos" w:hAnsi="Aptos"/>
        </w:rPr>
        <w:t>расељавању</w:t>
      </w:r>
      <w:proofErr w:type="spellEnd"/>
      <w:r w:rsidRPr="00854DA6">
        <w:rPr>
          <w:rFonts w:ascii="Aptos" w:hAnsi="Aptos"/>
        </w:rPr>
        <w:t>.</w:t>
      </w:r>
    </w:p>
    <w:p w14:paraId="36A66F0F"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Опције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пресељење</w:t>
      </w:r>
      <w:proofErr w:type="spellEnd"/>
      <w:r w:rsidRPr="00854DA6">
        <w:rPr>
          <w:rFonts w:ascii="Aptos" w:hAnsi="Aptos"/>
        </w:rPr>
        <w:t xml:space="preserve">: </w:t>
      </w:r>
      <w:proofErr w:type="spellStart"/>
      <w:r w:rsidRPr="00854DA6">
        <w:rPr>
          <w:rFonts w:ascii="Aptos" w:hAnsi="Aptos"/>
        </w:rPr>
        <w:t>заменски</w:t>
      </w:r>
      <w:proofErr w:type="spellEnd"/>
      <w:r w:rsidRPr="00854DA6">
        <w:rPr>
          <w:rFonts w:ascii="Aptos" w:hAnsi="Aptos"/>
        </w:rPr>
        <w:t xml:space="preserve"> </w:t>
      </w:r>
      <w:proofErr w:type="spellStart"/>
      <w:r w:rsidRPr="00854DA6">
        <w:rPr>
          <w:rFonts w:ascii="Aptos" w:hAnsi="Aptos"/>
        </w:rPr>
        <w:t>стамбени</w:t>
      </w:r>
      <w:proofErr w:type="spellEnd"/>
      <w:r w:rsidRPr="00854DA6">
        <w:rPr>
          <w:rFonts w:ascii="Aptos" w:hAnsi="Aptos"/>
        </w:rPr>
        <w:t xml:space="preserve"> </w:t>
      </w:r>
      <w:proofErr w:type="spellStart"/>
      <w:r w:rsidRPr="00854DA6">
        <w:rPr>
          <w:rFonts w:ascii="Aptos" w:hAnsi="Aptos"/>
        </w:rPr>
        <w:t>простор</w:t>
      </w:r>
      <w:proofErr w:type="spellEnd"/>
      <w:r w:rsidRPr="00854DA6">
        <w:rPr>
          <w:rFonts w:ascii="Aptos" w:hAnsi="Aptos"/>
        </w:rPr>
        <w:t xml:space="preserve">, </w:t>
      </w:r>
      <w:proofErr w:type="spellStart"/>
      <w:r w:rsidRPr="00854DA6">
        <w:rPr>
          <w:rFonts w:ascii="Aptos" w:hAnsi="Aptos"/>
        </w:rPr>
        <w:t>новчана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довољна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куповину</w:t>
      </w:r>
      <w:proofErr w:type="spellEnd"/>
      <w:r w:rsidRPr="00854DA6">
        <w:rPr>
          <w:rFonts w:ascii="Aptos" w:hAnsi="Aptos"/>
        </w:rPr>
        <w:t xml:space="preserve"> </w:t>
      </w:r>
      <w:proofErr w:type="spellStart"/>
      <w:r w:rsidRPr="00854DA6">
        <w:rPr>
          <w:rFonts w:ascii="Aptos" w:hAnsi="Aptos"/>
        </w:rPr>
        <w:t>еквивалентног</w:t>
      </w:r>
      <w:proofErr w:type="spellEnd"/>
      <w:r w:rsidRPr="00854DA6">
        <w:rPr>
          <w:rFonts w:ascii="Aptos" w:hAnsi="Aptos"/>
        </w:rPr>
        <w:t xml:space="preserve"> </w:t>
      </w:r>
      <w:proofErr w:type="spellStart"/>
      <w:r w:rsidRPr="00854DA6">
        <w:rPr>
          <w:rFonts w:ascii="Aptos" w:hAnsi="Aptos"/>
        </w:rPr>
        <w:t>стамбеног</w:t>
      </w:r>
      <w:proofErr w:type="spellEnd"/>
      <w:r w:rsidRPr="00854DA6">
        <w:rPr>
          <w:rFonts w:ascii="Aptos" w:hAnsi="Aptos"/>
        </w:rPr>
        <w:t xml:space="preserve"> </w:t>
      </w:r>
      <w:proofErr w:type="spellStart"/>
      <w:r w:rsidRPr="00854DA6">
        <w:rPr>
          <w:rFonts w:ascii="Aptos" w:hAnsi="Aptos"/>
        </w:rPr>
        <w:t>простора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самостално</w:t>
      </w:r>
      <w:proofErr w:type="spellEnd"/>
      <w:r w:rsidRPr="00854DA6">
        <w:rPr>
          <w:rFonts w:ascii="Aptos" w:hAnsi="Aptos"/>
        </w:rPr>
        <w:t xml:space="preserve"> </w:t>
      </w:r>
      <w:proofErr w:type="spellStart"/>
      <w:r w:rsidRPr="00854DA6">
        <w:rPr>
          <w:rFonts w:ascii="Aptos" w:hAnsi="Aptos"/>
        </w:rPr>
        <w:t>пресељење</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подршку</w:t>
      </w:r>
      <w:proofErr w:type="spellEnd"/>
      <w:r w:rsidRPr="00854DA6">
        <w:rPr>
          <w:rFonts w:ascii="Aptos" w:hAnsi="Aptos"/>
        </w:rPr>
        <w:t xml:space="preserve">. </w:t>
      </w:r>
      <w:proofErr w:type="spellStart"/>
      <w:r w:rsidRPr="00854DA6">
        <w:rPr>
          <w:rFonts w:ascii="Aptos" w:hAnsi="Aptos"/>
        </w:rPr>
        <w:t>Заменски</w:t>
      </w:r>
      <w:proofErr w:type="spellEnd"/>
      <w:r w:rsidRPr="00854DA6">
        <w:rPr>
          <w:rFonts w:ascii="Aptos" w:hAnsi="Aptos"/>
        </w:rPr>
        <w:t xml:space="preserve"> </w:t>
      </w:r>
      <w:proofErr w:type="spellStart"/>
      <w:r w:rsidRPr="00854DA6">
        <w:rPr>
          <w:rFonts w:ascii="Aptos" w:hAnsi="Aptos"/>
        </w:rPr>
        <w:t>стамбени</w:t>
      </w:r>
      <w:proofErr w:type="spellEnd"/>
      <w:r w:rsidRPr="00854DA6">
        <w:rPr>
          <w:rFonts w:ascii="Aptos" w:hAnsi="Aptos"/>
        </w:rPr>
        <w:t xml:space="preserve"> </w:t>
      </w:r>
      <w:proofErr w:type="spellStart"/>
      <w:r w:rsidRPr="00854DA6">
        <w:rPr>
          <w:rFonts w:ascii="Aptos" w:hAnsi="Aptos"/>
        </w:rPr>
        <w:t>простор</w:t>
      </w:r>
      <w:proofErr w:type="spellEnd"/>
      <w:r w:rsidRPr="00854DA6">
        <w:rPr>
          <w:rFonts w:ascii="Aptos" w:hAnsi="Aptos"/>
        </w:rPr>
        <w:t xml:space="preserve"> </w:t>
      </w:r>
      <w:proofErr w:type="spellStart"/>
      <w:r w:rsidRPr="00854DA6">
        <w:rPr>
          <w:rFonts w:ascii="Aptos" w:hAnsi="Aptos"/>
        </w:rPr>
        <w:t>мора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испуњава</w:t>
      </w:r>
      <w:proofErr w:type="spellEnd"/>
      <w:r w:rsidRPr="00854DA6">
        <w:rPr>
          <w:rFonts w:ascii="Aptos" w:hAnsi="Aptos"/>
        </w:rPr>
        <w:t xml:space="preserve"> </w:t>
      </w:r>
      <w:proofErr w:type="spellStart"/>
      <w:r w:rsidRPr="00854DA6">
        <w:rPr>
          <w:rFonts w:ascii="Aptos" w:hAnsi="Aptos"/>
        </w:rPr>
        <w:t>минималне</w:t>
      </w:r>
      <w:proofErr w:type="spellEnd"/>
      <w:r w:rsidRPr="00854DA6">
        <w:rPr>
          <w:rFonts w:ascii="Aptos" w:hAnsi="Aptos"/>
        </w:rPr>
        <w:t xml:space="preserve"> </w:t>
      </w:r>
      <w:proofErr w:type="spellStart"/>
      <w:r w:rsidRPr="00854DA6">
        <w:rPr>
          <w:rFonts w:ascii="Aptos" w:hAnsi="Aptos"/>
        </w:rPr>
        <w:t>стандарде</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и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обезбеди</w:t>
      </w:r>
      <w:proofErr w:type="spellEnd"/>
      <w:r w:rsidRPr="00854DA6">
        <w:rPr>
          <w:rFonts w:ascii="Aptos" w:hAnsi="Aptos"/>
        </w:rPr>
        <w:t xml:space="preserve"> </w:t>
      </w:r>
      <w:proofErr w:type="spellStart"/>
      <w:r w:rsidRPr="00854DA6">
        <w:rPr>
          <w:rFonts w:ascii="Aptos" w:hAnsi="Aptos"/>
        </w:rPr>
        <w:t>прав</w:t>
      </w:r>
      <w:proofErr w:type="spellEnd"/>
      <w:r w:rsidRPr="00854DA6">
        <w:rPr>
          <w:rFonts w:ascii="Aptos" w:hAnsi="Aptos"/>
          <w:lang w:val="sr-Cyrl-RS"/>
        </w:rPr>
        <w:t>о</w:t>
      </w:r>
      <w:r w:rsidRPr="00854DA6">
        <w:rPr>
          <w:rFonts w:ascii="Aptos" w:hAnsi="Aptos"/>
        </w:rPr>
        <w:t xml:space="preserve"> </w:t>
      </w:r>
      <w:proofErr w:type="spellStart"/>
      <w:r w:rsidRPr="00854DA6">
        <w:rPr>
          <w:rFonts w:ascii="Aptos" w:hAnsi="Aptos"/>
        </w:rPr>
        <w:t>поседа</w:t>
      </w:r>
      <w:proofErr w:type="spellEnd"/>
      <w:r w:rsidRPr="00854DA6">
        <w:rPr>
          <w:rFonts w:ascii="Aptos" w:hAnsi="Aptos"/>
        </w:rPr>
        <w:t>.</w:t>
      </w:r>
    </w:p>
    <w:p w14:paraId="29FF7342"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lastRenderedPageBreak/>
        <w:t>Одабир</w:t>
      </w:r>
      <w:proofErr w:type="spellEnd"/>
      <w:r w:rsidRPr="00854DA6">
        <w:rPr>
          <w:rFonts w:ascii="Aptos" w:hAnsi="Aptos"/>
        </w:rPr>
        <w:t xml:space="preserve"> </w:t>
      </w:r>
      <w:proofErr w:type="spellStart"/>
      <w:r w:rsidRPr="00854DA6">
        <w:rPr>
          <w:rFonts w:ascii="Aptos" w:hAnsi="Aptos"/>
        </w:rPr>
        <w:t>локације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пресељење</w:t>
      </w:r>
      <w:proofErr w:type="spellEnd"/>
      <w:r w:rsidRPr="00854DA6">
        <w:rPr>
          <w:rFonts w:ascii="Aptos" w:hAnsi="Aptos"/>
        </w:rPr>
        <w:t xml:space="preserve"> (</w:t>
      </w:r>
      <w:proofErr w:type="spellStart"/>
      <w:r w:rsidRPr="00854DA6">
        <w:rPr>
          <w:rFonts w:ascii="Aptos" w:hAnsi="Aptos"/>
        </w:rPr>
        <w:t>уколико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примењује</w:t>
      </w:r>
      <w:proofErr w:type="spellEnd"/>
      <w:r w:rsidRPr="00854DA6">
        <w:rPr>
          <w:rFonts w:ascii="Aptos" w:hAnsi="Aptos"/>
        </w:rPr>
        <w:t xml:space="preserve">): </w:t>
      </w:r>
      <w:proofErr w:type="spellStart"/>
      <w:r w:rsidRPr="00854DA6">
        <w:rPr>
          <w:rFonts w:ascii="Aptos" w:hAnsi="Aptos"/>
        </w:rPr>
        <w:t>критеријуми</w:t>
      </w:r>
      <w:proofErr w:type="spellEnd"/>
      <w:r w:rsidRPr="00854DA6">
        <w:rPr>
          <w:rFonts w:ascii="Aptos" w:hAnsi="Aptos"/>
        </w:rPr>
        <w:t xml:space="preserve">, </w:t>
      </w:r>
      <w:proofErr w:type="spellStart"/>
      <w:r w:rsidRPr="00854DA6">
        <w:rPr>
          <w:rFonts w:ascii="Aptos" w:hAnsi="Aptos"/>
        </w:rPr>
        <w:t>консултације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заједницом</w:t>
      </w:r>
      <w:proofErr w:type="spellEnd"/>
      <w:r w:rsidRPr="00854DA6">
        <w:rPr>
          <w:rFonts w:ascii="Aptos" w:hAnsi="Aptos"/>
        </w:rPr>
        <w:t xml:space="preserve">, </w:t>
      </w:r>
      <w:proofErr w:type="spellStart"/>
      <w:r w:rsidRPr="00854DA6">
        <w:rPr>
          <w:rFonts w:ascii="Aptos" w:hAnsi="Aptos"/>
        </w:rPr>
        <w:t>припрема</w:t>
      </w:r>
      <w:proofErr w:type="spellEnd"/>
      <w:r w:rsidRPr="00854DA6">
        <w:rPr>
          <w:rFonts w:ascii="Aptos" w:hAnsi="Aptos"/>
        </w:rPr>
        <w:t xml:space="preserve"> </w:t>
      </w:r>
      <w:proofErr w:type="spellStart"/>
      <w:r w:rsidRPr="00854DA6">
        <w:rPr>
          <w:rFonts w:ascii="Aptos" w:hAnsi="Aptos"/>
        </w:rPr>
        <w:t>локације</w:t>
      </w:r>
      <w:proofErr w:type="spellEnd"/>
      <w:r w:rsidRPr="00854DA6">
        <w:rPr>
          <w:rFonts w:ascii="Aptos" w:hAnsi="Aptos"/>
        </w:rPr>
        <w:t xml:space="preserve">, </w:t>
      </w:r>
      <w:proofErr w:type="spellStart"/>
      <w:r w:rsidRPr="00854DA6">
        <w:rPr>
          <w:rFonts w:ascii="Aptos" w:hAnsi="Aptos"/>
        </w:rPr>
        <w:t>еколошка</w:t>
      </w:r>
      <w:proofErr w:type="spellEnd"/>
      <w:r w:rsidRPr="00854DA6">
        <w:rPr>
          <w:rFonts w:ascii="Aptos" w:hAnsi="Aptos"/>
        </w:rPr>
        <w:t xml:space="preserve"> и </w:t>
      </w:r>
      <w:proofErr w:type="spellStart"/>
      <w:r w:rsidRPr="00854DA6">
        <w:rPr>
          <w:rFonts w:ascii="Aptos" w:hAnsi="Aptos"/>
        </w:rPr>
        <w:t>социјална</w:t>
      </w:r>
      <w:proofErr w:type="spellEnd"/>
      <w:r w:rsidRPr="00854DA6">
        <w:rPr>
          <w:rFonts w:ascii="Aptos" w:hAnsi="Aptos"/>
        </w:rPr>
        <w:t xml:space="preserve"> </w:t>
      </w:r>
      <w:proofErr w:type="spellStart"/>
      <w:r w:rsidRPr="00854DA6">
        <w:rPr>
          <w:rFonts w:ascii="Aptos" w:hAnsi="Aptos"/>
        </w:rPr>
        <w:t>процена</w:t>
      </w:r>
      <w:proofErr w:type="spellEnd"/>
      <w:r w:rsidRPr="00854DA6">
        <w:rPr>
          <w:rFonts w:ascii="Aptos" w:hAnsi="Aptos"/>
        </w:rPr>
        <w:t xml:space="preserve"> </w:t>
      </w:r>
      <w:proofErr w:type="spellStart"/>
      <w:r w:rsidRPr="00854DA6">
        <w:rPr>
          <w:rFonts w:ascii="Aptos" w:hAnsi="Aptos"/>
        </w:rPr>
        <w:t>локације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пресељење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ублажавање</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w:t>
      </w:r>
      <w:proofErr w:type="spellStart"/>
      <w:r w:rsidRPr="00854DA6">
        <w:rPr>
          <w:rFonts w:ascii="Aptos" w:hAnsi="Aptos"/>
        </w:rPr>
        <w:t>домаћине</w:t>
      </w:r>
      <w:proofErr w:type="spellEnd"/>
      <w:r w:rsidRPr="00854DA6">
        <w:rPr>
          <w:rFonts w:ascii="Aptos" w:hAnsi="Aptos"/>
        </w:rPr>
        <w:t>.</w:t>
      </w:r>
    </w:p>
    <w:p w14:paraId="47F57887"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Прелазна</w:t>
      </w:r>
      <w:proofErr w:type="spellEnd"/>
      <w:r w:rsidRPr="00854DA6">
        <w:rPr>
          <w:rFonts w:ascii="Aptos" w:hAnsi="Aptos"/>
        </w:rPr>
        <w:t xml:space="preserve"> </w:t>
      </w:r>
      <w:proofErr w:type="spellStart"/>
      <w:r w:rsidRPr="00854DA6">
        <w:rPr>
          <w:rFonts w:ascii="Aptos" w:hAnsi="Aptos"/>
        </w:rPr>
        <w:t>подршка</w:t>
      </w:r>
      <w:proofErr w:type="spellEnd"/>
      <w:r w:rsidRPr="00854DA6">
        <w:rPr>
          <w:rFonts w:ascii="Aptos" w:hAnsi="Aptos"/>
        </w:rPr>
        <w:t xml:space="preserve">: </w:t>
      </w:r>
      <w:proofErr w:type="spellStart"/>
      <w:r w:rsidRPr="00854DA6">
        <w:rPr>
          <w:rFonts w:ascii="Aptos" w:hAnsi="Aptos"/>
        </w:rPr>
        <w:t>трошкови</w:t>
      </w:r>
      <w:proofErr w:type="spellEnd"/>
      <w:r w:rsidRPr="00854DA6">
        <w:rPr>
          <w:rFonts w:ascii="Aptos" w:hAnsi="Aptos"/>
        </w:rPr>
        <w:t xml:space="preserve"> </w:t>
      </w:r>
      <w:proofErr w:type="spellStart"/>
      <w:r w:rsidRPr="00854DA6">
        <w:rPr>
          <w:rFonts w:ascii="Aptos" w:hAnsi="Aptos"/>
        </w:rPr>
        <w:t>селидбе</w:t>
      </w:r>
      <w:proofErr w:type="spellEnd"/>
      <w:r w:rsidRPr="00854DA6">
        <w:rPr>
          <w:rFonts w:ascii="Aptos" w:hAnsi="Aptos"/>
        </w:rPr>
        <w:t xml:space="preserve">, </w:t>
      </w:r>
      <w:proofErr w:type="spellStart"/>
      <w:r w:rsidRPr="00854DA6">
        <w:rPr>
          <w:rFonts w:ascii="Aptos" w:hAnsi="Aptos"/>
        </w:rPr>
        <w:t>привремени</w:t>
      </w:r>
      <w:proofErr w:type="spellEnd"/>
      <w:r w:rsidRPr="00854DA6">
        <w:rPr>
          <w:rFonts w:ascii="Aptos" w:hAnsi="Aptos"/>
        </w:rPr>
        <w:t xml:space="preserve"> </w:t>
      </w:r>
      <w:proofErr w:type="spellStart"/>
      <w:r w:rsidRPr="00854DA6">
        <w:rPr>
          <w:rFonts w:ascii="Aptos" w:hAnsi="Aptos"/>
        </w:rPr>
        <w:t>смештај</w:t>
      </w:r>
      <w:proofErr w:type="spellEnd"/>
      <w:r w:rsidRPr="00854DA6">
        <w:rPr>
          <w:rFonts w:ascii="Aptos" w:hAnsi="Aptos"/>
        </w:rPr>
        <w:t xml:space="preserve">, </w:t>
      </w:r>
      <w:proofErr w:type="spellStart"/>
      <w:r w:rsidRPr="00854DA6">
        <w:rPr>
          <w:rFonts w:ascii="Aptos" w:hAnsi="Aptos"/>
        </w:rPr>
        <w:t>поновно</w:t>
      </w:r>
      <w:proofErr w:type="spellEnd"/>
      <w:r w:rsidRPr="00854DA6">
        <w:rPr>
          <w:rFonts w:ascii="Aptos" w:hAnsi="Aptos"/>
        </w:rPr>
        <w:t xml:space="preserve"> </w:t>
      </w:r>
      <w:proofErr w:type="spellStart"/>
      <w:r w:rsidRPr="00854DA6">
        <w:rPr>
          <w:rFonts w:ascii="Aptos" w:hAnsi="Aptos"/>
        </w:rPr>
        <w:t>прикључивање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комуналну</w:t>
      </w:r>
      <w:proofErr w:type="spellEnd"/>
      <w:r w:rsidRPr="00854DA6">
        <w:rPr>
          <w:rFonts w:ascii="Aptos" w:hAnsi="Aptos"/>
        </w:rPr>
        <w:t xml:space="preserve"> </w:t>
      </w:r>
      <w:proofErr w:type="spellStart"/>
      <w:r w:rsidRPr="00854DA6">
        <w:rPr>
          <w:rFonts w:ascii="Aptos" w:hAnsi="Aptos"/>
        </w:rPr>
        <w:t>мрежу</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прелазног</w:t>
      </w:r>
      <w:proofErr w:type="spellEnd"/>
      <w:r w:rsidRPr="00854DA6">
        <w:rPr>
          <w:rFonts w:ascii="Aptos" w:hAnsi="Aptos"/>
        </w:rPr>
        <w:t xml:space="preserve"> </w:t>
      </w:r>
      <w:proofErr w:type="spellStart"/>
      <w:r w:rsidRPr="00854DA6">
        <w:rPr>
          <w:rFonts w:ascii="Aptos" w:hAnsi="Aptos"/>
        </w:rPr>
        <w:t>периода</w:t>
      </w:r>
      <w:proofErr w:type="spellEnd"/>
      <w:r w:rsidRPr="00854DA6">
        <w:rPr>
          <w:rFonts w:ascii="Aptos" w:hAnsi="Aptos"/>
        </w:rPr>
        <w:t>.</w:t>
      </w:r>
    </w:p>
    <w:p w14:paraId="2F1DACCF"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Временски</w:t>
      </w:r>
      <w:proofErr w:type="spellEnd"/>
      <w:r w:rsidRPr="00854DA6">
        <w:rPr>
          <w:rFonts w:ascii="Aptos" w:hAnsi="Aptos"/>
        </w:rPr>
        <w:t xml:space="preserve"> </w:t>
      </w:r>
      <w:proofErr w:type="spellStart"/>
      <w:r w:rsidRPr="00854DA6">
        <w:rPr>
          <w:rFonts w:ascii="Aptos" w:hAnsi="Aptos"/>
        </w:rPr>
        <w:t>план</w:t>
      </w:r>
      <w:proofErr w:type="spellEnd"/>
      <w:r w:rsidRPr="00854DA6">
        <w:rPr>
          <w:rFonts w:ascii="Aptos" w:hAnsi="Aptos"/>
        </w:rPr>
        <w:t xml:space="preserve">: </w:t>
      </w:r>
      <w:proofErr w:type="spellStart"/>
      <w:r w:rsidRPr="00854DA6">
        <w:rPr>
          <w:rFonts w:ascii="Aptos" w:hAnsi="Aptos"/>
        </w:rPr>
        <w:t>ниједно</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неће</w:t>
      </w:r>
      <w:proofErr w:type="spellEnd"/>
      <w:r w:rsidRPr="00854DA6">
        <w:rPr>
          <w:rFonts w:ascii="Aptos" w:hAnsi="Aptos"/>
        </w:rPr>
        <w:t xml:space="preserve"> </w:t>
      </w:r>
      <w:proofErr w:type="spellStart"/>
      <w:r w:rsidRPr="00854DA6">
        <w:rPr>
          <w:rFonts w:ascii="Aptos" w:hAnsi="Aptos"/>
        </w:rPr>
        <w:t>напустити</w:t>
      </w:r>
      <w:proofErr w:type="spellEnd"/>
      <w:r w:rsidRPr="00854DA6">
        <w:rPr>
          <w:rFonts w:ascii="Aptos" w:hAnsi="Aptos"/>
        </w:rPr>
        <w:t xml:space="preserve"> </w:t>
      </w:r>
      <w:proofErr w:type="spellStart"/>
      <w:r w:rsidRPr="00854DA6">
        <w:rPr>
          <w:rFonts w:ascii="Aptos" w:hAnsi="Aptos"/>
        </w:rPr>
        <w:t>објекат</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него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заменски</w:t>
      </w:r>
      <w:proofErr w:type="spellEnd"/>
      <w:r w:rsidRPr="00854DA6">
        <w:rPr>
          <w:rFonts w:ascii="Aptos" w:hAnsi="Aptos"/>
        </w:rPr>
        <w:t xml:space="preserve"> </w:t>
      </w:r>
      <w:proofErr w:type="spellStart"/>
      <w:r w:rsidRPr="00854DA6">
        <w:rPr>
          <w:rFonts w:ascii="Aptos" w:hAnsi="Aptos"/>
        </w:rPr>
        <w:t>стамбени</w:t>
      </w:r>
      <w:proofErr w:type="spellEnd"/>
      <w:r w:rsidRPr="00854DA6">
        <w:rPr>
          <w:rFonts w:ascii="Aptos" w:hAnsi="Aptos"/>
        </w:rPr>
        <w:t xml:space="preserve"> </w:t>
      </w:r>
      <w:proofErr w:type="spellStart"/>
      <w:r w:rsidRPr="00854DA6">
        <w:rPr>
          <w:rFonts w:ascii="Aptos" w:hAnsi="Aptos"/>
        </w:rPr>
        <w:t>простор</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пуна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и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при</w:t>
      </w:r>
      <w:proofErr w:type="spellEnd"/>
      <w:r w:rsidRPr="00854DA6">
        <w:rPr>
          <w:rFonts w:ascii="Aptos" w:hAnsi="Aptos"/>
        </w:rPr>
        <w:t xml:space="preserve"> </w:t>
      </w:r>
      <w:proofErr w:type="spellStart"/>
      <w:r w:rsidRPr="00854DA6">
        <w:rPr>
          <w:rFonts w:ascii="Aptos" w:hAnsi="Aptos"/>
        </w:rPr>
        <w:t>пресељењу</w:t>
      </w:r>
      <w:proofErr w:type="spellEnd"/>
      <w:r w:rsidRPr="00854DA6">
        <w:rPr>
          <w:rFonts w:ascii="Aptos" w:hAnsi="Aptos"/>
        </w:rPr>
        <w:t xml:space="preserve"> </w:t>
      </w:r>
      <w:proofErr w:type="spellStart"/>
      <w:r w:rsidRPr="00854DA6">
        <w:rPr>
          <w:rFonts w:ascii="Aptos" w:hAnsi="Aptos"/>
        </w:rPr>
        <w:t>буду</w:t>
      </w:r>
      <w:proofErr w:type="spellEnd"/>
      <w:r w:rsidRPr="00854DA6">
        <w:rPr>
          <w:rFonts w:ascii="Aptos" w:hAnsi="Aptos"/>
        </w:rPr>
        <w:t xml:space="preserve"> </w:t>
      </w:r>
      <w:proofErr w:type="spellStart"/>
      <w:r w:rsidRPr="00854DA6">
        <w:rPr>
          <w:rFonts w:ascii="Aptos" w:hAnsi="Aptos"/>
        </w:rPr>
        <w:t>обезбеђени</w:t>
      </w:r>
      <w:proofErr w:type="spellEnd"/>
      <w:r w:rsidRPr="00854DA6">
        <w:rPr>
          <w:rFonts w:ascii="Aptos" w:hAnsi="Aptos"/>
        </w:rPr>
        <w:t xml:space="preserve"> и </w:t>
      </w:r>
      <w:proofErr w:type="spellStart"/>
      <w:r w:rsidRPr="00854DA6">
        <w:rPr>
          <w:rFonts w:ascii="Aptos" w:hAnsi="Aptos"/>
        </w:rPr>
        <w:t>прихваћени</w:t>
      </w:r>
      <w:proofErr w:type="spellEnd"/>
      <w:r w:rsidRPr="00854DA6">
        <w:rPr>
          <w:rFonts w:ascii="Aptos" w:hAnsi="Aptos"/>
        </w:rPr>
        <w:t xml:space="preserve"> (ESS5</w:t>
      </w:r>
      <w:r w:rsidRPr="00854DA6">
        <w:rPr>
          <w:rFonts w:ascii="Aptos" w:hAnsi="Aptos"/>
          <w:lang w:val="sr-Cyrl-RS"/>
        </w:rPr>
        <w:t>,</w:t>
      </w:r>
      <w:r w:rsidRPr="00854DA6">
        <w:rPr>
          <w:rFonts w:ascii="Aptos" w:hAnsi="Aptos"/>
        </w:rPr>
        <w:t xml:space="preserve"> </w:t>
      </w:r>
      <w:r w:rsidRPr="00854DA6">
        <w:rPr>
          <w:rFonts w:ascii="Aptos" w:hAnsi="Aptos"/>
          <w:lang w:val="sr-Cyrl-RS"/>
        </w:rPr>
        <w:t xml:space="preserve">став </w:t>
      </w:r>
      <w:r w:rsidRPr="00854DA6">
        <w:rPr>
          <w:rFonts w:ascii="Aptos" w:hAnsi="Aptos"/>
        </w:rPr>
        <w:t>16).</w:t>
      </w:r>
    </w:p>
    <w:p w14:paraId="207B4BE8"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38" w:name="_Toc234494546"/>
      <w:r w:rsidRPr="00854DA6">
        <w:rPr>
          <w:rFonts w:ascii="Aptos" w:eastAsiaTheme="majorEastAsia" w:hAnsi="Aptos" w:cstheme="majorBidi"/>
          <w:sz w:val="28"/>
          <w:szCs w:val="32"/>
          <w:lang w:val="en-GB"/>
        </w:rPr>
        <w:t xml:space="preserve">10.  </w:t>
      </w:r>
      <w:proofErr w:type="spellStart"/>
      <w:r w:rsidRPr="00854DA6">
        <w:rPr>
          <w:rFonts w:ascii="Aptos" w:eastAsiaTheme="majorEastAsia" w:hAnsi="Aptos" w:cstheme="majorBidi"/>
          <w:sz w:val="28"/>
          <w:szCs w:val="32"/>
          <w:lang w:val="en-GB"/>
        </w:rPr>
        <w:t>Програм</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обнове</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извора</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егзистенције</w:t>
      </w:r>
      <w:proofErr w:type="spellEnd"/>
      <w:r w:rsidRPr="00854DA6">
        <w:rPr>
          <w:rFonts w:ascii="Aptos" w:eastAsiaTheme="majorEastAsia" w:hAnsi="Aptos" w:cstheme="majorBidi"/>
          <w:sz w:val="28"/>
          <w:szCs w:val="32"/>
          <w:lang w:val="en-GB"/>
        </w:rPr>
        <w:t>*</w:t>
      </w:r>
      <w:bookmarkEnd w:id="138"/>
    </w:p>
    <w:p w14:paraId="351BBA6E"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Обим</w:t>
      </w:r>
      <w:proofErr w:type="spellEnd"/>
      <w:r w:rsidRPr="00854DA6">
        <w:rPr>
          <w:rFonts w:ascii="Aptos" w:hAnsi="Aptos"/>
        </w:rPr>
        <w:t xml:space="preserve"> и </w:t>
      </w:r>
      <w:proofErr w:type="spellStart"/>
      <w:r w:rsidRPr="00854DA6">
        <w:rPr>
          <w:rFonts w:ascii="Aptos" w:hAnsi="Aptos"/>
        </w:rPr>
        <w:t>обухват</w:t>
      </w:r>
      <w:proofErr w:type="spellEnd"/>
      <w:r w:rsidRPr="00854DA6">
        <w:rPr>
          <w:rFonts w:ascii="Aptos" w:hAnsi="Aptos"/>
        </w:rPr>
        <w:t xml:space="preserve"> </w:t>
      </w:r>
      <w:proofErr w:type="spellStart"/>
      <w:r w:rsidRPr="00854DA6">
        <w:rPr>
          <w:rFonts w:ascii="Aptos" w:hAnsi="Aptos"/>
        </w:rPr>
        <w:t>економског</w:t>
      </w:r>
      <w:proofErr w:type="spellEnd"/>
      <w:r w:rsidRPr="00854DA6">
        <w:rPr>
          <w:rFonts w:ascii="Aptos" w:hAnsi="Aptos"/>
        </w:rPr>
        <w:t xml:space="preserve"> </w:t>
      </w:r>
      <w:proofErr w:type="spellStart"/>
      <w:r w:rsidRPr="00854DA6">
        <w:rPr>
          <w:rFonts w:ascii="Aptos" w:hAnsi="Aptos"/>
        </w:rPr>
        <w:t>расељавања</w:t>
      </w:r>
      <w:proofErr w:type="spellEnd"/>
      <w:r w:rsidRPr="00854DA6">
        <w:rPr>
          <w:rFonts w:ascii="Aptos" w:hAnsi="Aptos"/>
        </w:rPr>
        <w:t xml:space="preserve">: </w:t>
      </w:r>
      <w:proofErr w:type="spellStart"/>
      <w:r w:rsidRPr="00854DA6">
        <w:rPr>
          <w:rFonts w:ascii="Aptos" w:hAnsi="Aptos"/>
        </w:rPr>
        <w:t>број</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домаћинстава</w:t>
      </w:r>
      <w:proofErr w:type="spellEnd"/>
      <w:r w:rsidRPr="00854DA6">
        <w:rPr>
          <w:rFonts w:ascii="Aptos" w:hAnsi="Aptos"/>
        </w:rPr>
        <w:t xml:space="preserve"> (PAH)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губе</w:t>
      </w:r>
      <w:proofErr w:type="spellEnd"/>
      <w:r w:rsidRPr="00854DA6">
        <w:rPr>
          <w:rFonts w:ascii="Aptos" w:hAnsi="Aptos"/>
        </w:rPr>
        <w:t xml:space="preserve"> </w:t>
      </w: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број</w:t>
      </w:r>
      <w:proofErr w:type="spellEnd"/>
      <w:r w:rsidRPr="00854DA6">
        <w:rPr>
          <w:rFonts w:ascii="Aptos" w:hAnsi="Aptos"/>
        </w:rPr>
        <w:t xml:space="preserve"> </w:t>
      </w:r>
      <w:r w:rsidRPr="00854DA6">
        <w:rPr>
          <w:rFonts w:ascii="Aptos" w:hAnsi="Aptos"/>
          <w:lang w:val="sr-Cyrl-RS"/>
        </w:rPr>
        <w:t xml:space="preserve">оних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губе</w:t>
      </w:r>
      <w:proofErr w:type="spellEnd"/>
      <w:r w:rsidRPr="00854DA6">
        <w:rPr>
          <w:rFonts w:ascii="Aptos" w:hAnsi="Aptos"/>
        </w:rPr>
        <w:t xml:space="preserve"> ≥10% </w:t>
      </w:r>
      <w:proofErr w:type="spellStart"/>
      <w:r w:rsidRPr="00854DA6">
        <w:rPr>
          <w:rFonts w:ascii="Aptos" w:hAnsi="Aptos"/>
        </w:rPr>
        <w:t>производне</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 xml:space="preserve">, </w:t>
      </w:r>
      <w:proofErr w:type="spellStart"/>
      <w:r w:rsidRPr="00854DA6">
        <w:rPr>
          <w:rFonts w:ascii="Aptos" w:hAnsi="Aptos"/>
        </w:rPr>
        <w:t>број</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комерцијалних</w:t>
      </w:r>
      <w:proofErr w:type="spellEnd"/>
      <w:r w:rsidRPr="00854DA6">
        <w:rPr>
          <w:rFonts w:ascii="Aptos" w:hAnsi="Aptos"/>
        </w:rPr>
        <w:t xml:space="preserve"> </w:t>
      </w:r>
      <w:proofErr w:type="spellStart"/>
      <w:r w:rsidRPr="00854DA6">
        <w:rPr>
          <w:rFonts w:ascii="Aptos" w:hAnsi="Aptos"/>
        </w:rPr>
        <w:t>предузећа</w:t>
      </w:r>
      <w:proofErr w:type="spellEnd"/>
      <w:r w:rsidRPr="00854DA6">
        <w:rPr>
          <w:rFonts w:ascii="Aptos" w:hAnsi="Aptos"/>
        </w:rPr>
        <w:t xml:space="preserve"> и </w:t>
      </w:r>
      <w:proofErr w:type="spellStart"/>
      <w:r w:rsidRPr="00854DA6">
        <w:rPr>
          <w:rFonts w:ascii="Aptos" w:hAnsi="Aptos"/>
        </w:rPr>
        <w:t>запослених</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број</w:t>
      </w:r>
      <w:proofErr w:type="spellEnd"/>
      <w:r w:rsidRPr="00854DA6">
        <w:rPr>
          <w:rFonts w:ascii="Aptos" w:hAnsi="Aptos"/>
        </w:rPr>
        <w:t xml:space="preserve"> </w:t>
      </w:r>
      <w:proofErr w:type="spellStart"/>
      <w:r w:rsidRPr="00854DA6">
        <w:rPr>
          <w:rFonts w:ascii="Aptos" w:hAnsi="Aptos"/>
        </w:rPr>
        <w:t>домаћинстава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зависе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природних</w:t>
      </w:r>
      <w:proofErr w:type="spellEnd"/>
      <w:r w:rsidRPr="00854DA6">
        <w:rPr>
          <w:rFonts w:ascii="Aptos" w:hAnsi="Aptos"/>
        </w:rPr>
        <w:t xml:space="preserve"> </w:t>
      </w:r>
      <w:proofErr w:type="spellStart"/>
      <w:r w:rsidRPr="00854DA6">
        <w:rPr>
          <w:rFonts w:ascii="Aptos" w:hAnsi="Aptos"/>
        </w:rPr>
        <w:t>ресурса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утиче</w:t>
      </w:r>
      <w:proofErr w:type="spellEnd"/>
      <w:r w:rsidRPr="00854DA6">
        <w:rPr>
          <w:rFonts w:ascii="Aptos" w:hAnsi="Aptos"/>
        </w:rPr>
        <w:t xml:space="preserve"> </w:t>
      </w:r>
      <w:proofErr w:type="spellStart"/>
      <w:r w:rsidRPr="00854DA6">
        <w:rPr>
          <w:rFonts w:ascii="Aptos" w:hAnsi="Aptos"/>
        </w:rPr>
        <w:t>гасовод</w:t>
      </w:r>
      <w:proofErr w:type="spellEnd"/>
      <w:r w:rsidRPr="00854DA6">
        <w:rPr>
          <w:rFonts w:ascii="Aptos" w:hAnsi="Aptos"/>
        </w:rPr>
        <w:t>.</w:t>
      </w:r>
    </w:p>
    <w:p w14:paraId="03CBDBD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обнову</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осмишљене</w:t>
      </w:r>
      <w:proofErr w:type="spellEnd"/>
      <w:r w:rsidRPr="00854DA6">
        <w:rPr>
          <w:rFonts w:ascii="Aptos" w:hAnsi="Aptos"/>
        </w:rPr>
        <w:t xml:space="preserve"> у </w:t>
      </w:r>
      <w:proofErr w:type="spellStart"/>
      <w:r w:rsidRPr="00854DA6">
        <w:rPr>
          <w:rFonts w:ascii="Aptos" w:hAnsi="Aptos"/>
        </w:rPr>
        <w:t>консултацијама</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погођеним</w:t>
      </w:r>
      <w:proofErr w:type="spellEnd"/>
      <w:r w:rsidRPr="00854DA6">
        <w:rPr>
          <w:rFonts w:ascii="Aptos" w:hAnsi="Aptos"/>
        </w:rPr>
        <w:t xml:space="preserve"> </w:t>
      </w:r>
      <w:proofErr w:type="spellStart"/>
      <w:r w:rsidRPr="00854DA6">
        <w:rPr>
          <w:rFonts w:ascii="Aptos" w:hAnsi="Aptos"/>
        </w:rPr>
        <w:t>домаћинствима</w:t>
      </w:r>
      <w:proofErr w:type="spellEnd"/>
      <w:r w:rsidRPr="00854DA6">
        <w:rPr>
          <w:rFonts w:ascii="Aptos" w:hAnsi="Aptos"/>
        </w:rPr>
        <w:t xml:space="preserve">: </w:t>
      </w:r>
      <w:proofErr w:type="spellStart"/>
      <w:r w:rsidRPr="00854DA6">
        <w:rPr>
          <w:rFonts w:ascii="Aptos" w:hAnsi="Aptos"/>
        </w:rPr>
        <w:t>подршка</w:t>
      </w:r>
      <w:proofErr w:type="spellEnd"/>
      <w:r w:rsidRPr="00854DA6">
        <w:rPr>
          <w:rFonts w:ascii="Aptos" w:hAnsi="Aptos"/>
        </w:rPr>
        <w:t xml:space="preserve"> у </w:t>
      </w:r>
      <w:proofErr w:type="spellStart"/>
      <w:r w:rsidRPr="00854DA6">
        <w:rPr>
          <w:rFonts w:ascii="Aptos" w:hAnsi="Aptos"/>
        </w:rPr>
        <w:t>виду</w:t>
      </w:r>
      <w:proofErr w:type="spellEnd"/>
      <w:r w:rsidRPr="00854DA6">
        <w:rPr>
          <w:rFonts w:ascii="Aptos" w:hAnsi="Aptos"/>
        </w:rPr>
        <w:t xml:space="preserve"> </w:t>
      </w:r>
      <w:proofErr w:type="spellStart"/>
      <w:r w:rsidRPr="00854DA6">
        <w:rPr>
          <w:rFonts w:ascii="Aptos" w:hAnsi="Aptos"/>
        </w:rPr>
        <w:t>пољопривредних</w:t>
      </w:r>
      <w:proofErr w:type="spellEnd"/>
      <w:r w:rsidRPr="00854DA6">
        <w:rPr>
          <w:rFonts w:ascii="Aptos" w:hAnsi="Aptos"/>
        </w:rPr>
        <w:t xml:space="preserve"> </w:t>
      </w:r>
      <w:proofErr w:type="spellStart"/>
      <w:r w:rsidRPr="00854DA6">
        <w:rPr>
          <w:rFonts w:ascii="Aptos" w:hAnsi="Aptos"/>
        </w:rPr>
        <w:t>инпута</w:t>
      </w:r>
      <w:proofErr w:type="spellEnd"/>
      <w:r w:rsidRPr="00854DA6">
        <w:rPr>
          <w:rFonts w:ascii="Aptos" w:hAnsi="Aptos"/>
        </w:rPr>
        <w:t xml:space="preserve"> (</w:t>
      </w:r>
      <w:proofErr w:type="spellStart"/>
      <w:r w:rsidRPr="00854DA6">
        <w:rPr>
          <w:rFonts w:ascii="Aptos" w:hAnsi="Aptos"/>
        </w:rPr>
        <w:t>семе</w:t>
      </w:r>
      <w:proofErr w:type="spellEnd"/>
      <w:r w:rsidRPr="00854DA6">
        <w:rPr>
          <w:rFonts w:ascii="Aptos" w:hAnsi="Aptos"/>
        </w:rPr>
        <w:t xml:space="preserve">, </w:t>
      </w:r>
      <w:proofErr w:type="spellStart"/>
      <w:r w:rsidRPr="00854DA6">
        <w:rPr>
          <w:rFonts w:ascii="Aptos" w:hAnsi="Aptos"/>
        </w:rPr>
        <w:t>ђубриво</w:t>
      </w:r>
      <w:proofErr w:type="spellEnd"/>
      <w:r w:rsidRPr="00854DA6">
        <w:rPr>
          <w:rFonts w:ascii="Aptos" w:hAnsi="Aptos"/>
        </w:rPr>
        <w:t xml:space="preserve">, </w:t>
      </w:r>
      <w:proofErr w:type="spellStart"/>
      <w:r w:rsidRPr="00854DA6">
        <w:rPr>
          <w:rFonts w:ascii="Aptos" w:hAnsi="Aptos"/>
        </w:rPr>
        <w:t>стручне</w:t>
      </w:r>
      <w:proofErr w:type="spellEnd"/>
      <w:r w:rsidRPr="00854DA6">
        <w:rPr>
          <w:rFonts w:ascii="Aptos" w:hAnsi="Aptos"/>
        </w:rPr>
        <w:t xml:space="preserve"> </w:t>
      </w:r>
      <w:proofErr w:type="spellStart"/>
      <w:r w:rsidRPr="00854DA6">
        <w:rPr>
          <w:rFonts w:ascii="Aptos" w:hAnsi="Aptos"/>
        </w:rPr>
        <w:t>саветодавне</w:t>
      </w:r>
      <w:proofErr w:type="spellEnd"/>
      <w:r w:rsidRPr="00854DA6">
        <w:rPr>
          <w:rFonts w:ascii="Aptos" w:hAnsi="Aptos"/>
        </w:rPr>
        <w:t xml:space="preserve"> </w:t>
      </w:r>
      <w:proofErr w:type="spellStart"/>
      <w:r w:rsidRPr="00854DA6">
        <w:rPr>
          <w:rFonts w:ascii="Aptos" w:hAnsi="Aptos"/>
        </w:rPr>
        <w:t>услуге</w:t>
      </w:r>
      <w:proofErr w:type="spellEnd"/>
      <w:r w:rsidRPr="00854DA6">
        <w:rPr>
          <w:rFonts w:ascii="Aptos" w:hAnsi="Aptos"/>
        </w:rPr>
        <w:t xml:space="preserve">), </w:t>
      </w:r>
      <w:proofErr w:type="spellStart"/>
      <w:r w:rsidRPr="00854DA6">
        <w:rPr>
          <w:rFonts w:ascii="Aptos" w:hAnsi="Aptos"/>
        </w:rPr>
        <w:t>стручно</w:t>
      </w:r>
      <w:proofErr w:type="spellEnd"/>
      <w:r w:rsidRPr="00854DA6">
        <w:rPr>
          <w:rFonts w:ascii="Aptos" w:hAnsi="Aptos"/>
        </w:rPr>
        <w:t xml:space="preserve"> </w:t>
      </w:r>
      <w:proofErr w:type="spellStart"/>
      <w:r w:rsidRPr="00854DA6">
        <w:rPr>
          <w:rFonts w:ascii="Aptos" w:hAnsi="Aptos"/>
        </w:rPr>
        <w:t>оспособљавање</w:t>
      </w:r>
      <w:proofErr w:type="spellEnd"/>
      <w:r w:rsidRPr="00854DA6">
        <w:rPr>
          <w:rFonts w:ascii="Aptos" w:hAnsi="Aptos"/>
        </w:rPr>
        <w:t xml:space="preserve">, </w:t>
      </w:r>
      <w:proofErr w:type="spellStart"/>
      <w:r w:rsidRPr="00854DA6">
        <w:rPr>
          <w:rFonts w:ascii="Aptos" w:hAnsi="Aptos"/>
        </w:rPr>
        <w:t>грантови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поновно</w:t>
      </w:r>
      <w:proofErr w:type="spellEnd"/>
      <w:r w:rsidRPr="00854DA6">
        <w:rPr>
          <w:rFonts w:ascii="Aptos" w:hAnsi="Aptos"/>
        </w:rPr>
        <w:t xml:space="preserve"> </w:t>
      </w:r>
      <w:proofErr w:type="spellStart"/>
      <w:r w:rsidRPr="00854DA6">
        <w:rPr>
          <w:rFonts w:ascii="Aptos" w:hAnsi="Aptos"/>
        </w:rPr>
        <w:t>покретање</w:t>
      </w:r>
      <w:proofErr w:type="spellEnd"/>
      <w:r w:rsidRPr="00854DA6">
        <w:rPr>
          <w:rFonts w:ascii="Aptos" w:hAnsi="Aptos"/>
        </w:rPr>
        <w:t xml:space="preserve"> </w:t>
      </w:r>
      <w:proofErr w:type="spellStart"/>
      <w:r w:rsidRPr="00854DA6">
        <w:rPr>
          <w:rFonts w:ascii="Aptos" w:hAnsi="Aptos"/>
        </w:rPr>
        <w:t>пословања</w:t>
      </w:r>
      <w:proofErr w:type="spellEnd"/>
      <w:r w:rsidRPr="00854DA6">
        <w:rPr>
          <w:rFonts w:ascii="Aptos" w:hAnsi="Aptos"/>
        </w:rPr>
        <w:t xml:space="preserve">, </w:t>
      </w:r>
      <w:proofErr w:type="spellStart"/>
      <w:r w:rsidRPr="00854DA6">
        <w:rPr>
          <w:rFonts w:ascii="Aptos" w:hAnsi="Aptos"/>
        </w:rPr>
        <w:t>упућивање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запошљавање</w:t>
      </w:r>
      <w:proofErr w:type="spellEnd"/>
      <w:r w:rsidRPr="00854DA6">
        <w:rPr>
          <w:rFonts w:ascii="Aptos" w:hAnsi="Aptos"/>
        </w:rPr>
        <w:t xml:space="preserve"> у </w:t>
      </w:r>
      <w:proofErr w:type="spellStart"/>
      <w:r w:rsidRPr="00854DA6">
        <w:rPr>
          <w:rFonts w:ascii="Aptos" w:hAnsi="Aptos"/>
        </w:rPr>
        <w:t>фази</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друге</w:t>
      </w:r>
      <w:proofErr w:type="spellEnd"/>
      <w:r w:rsidRPr="00854DA6">
        <w:rPr>
          <w:rFonts w:ascii="Aptos" w:hAnsi="Aptos"/>
        </w:rPr>
        <w:t xml:space="preserve"> </w:t>
      </w:r>
      <w:proofErr w:type="spellStart"/>
      <w:r w:rsidRPr="00854DA6">
        <w:rPr>
          <w:rFonts w:ascii="Aptos" w:hAnsi="Aptos"/>
        </w:rPr>
        <w:t>локалне</w:t>
      </w:r>
      <w:proofErr w:type="spellEnd"/>
      <w:r w:rsidRPr="00854DA6">
        <w:rPr>
          <w:rFonts w:ascii="Aptos" w:hAnsi="Aptos"/>
        </w:rPr>
        <w:t xml:space="preserve"> </w:t>
      </w:r>
      <w:proofErr w:type="spellStart"/>
      <w:r w:rsidRPr="00854DA6">
        <w:rPr>
          <w:rFonts w:ascii="Aptos" w:hAnsi="Aptos"/>
        </w:rPr>
        <w:t>могућности</w:t>
      </w:r>
      <w:proofErr w:type="spellEnd"/>
      <w:r w:rsidRPr="00854DA6">
        <w:rPr>
          <w:rFonts w:ascii="Aptos" w:hAnsi="Aptos"/>
        </w:rPr>
        <w:t>.</w:t>
      </w:r>
    </w:p>
    <w:p w14:paraId="3EBC89D6"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Специфичне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обнову</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у </w:t>
      </w:r>
      <w:proofErr w:type="spellStart"/>
      <w:r w:rsidRPr="00854DA6">
        <w:rPr>
          <w:rFonts w:ascii="Aptos" w:hAnsi="Aptos"/>
        </w:rPr>
        <w:t>пољопривреди</w:t>
      </w:r>
      <w:proofErr w:type="spellEnd"/>
      <w:r w:rsidRPr="00854DA6">
        <w:rPr>
          <w:rFonts w:ascii="Aptos" w:hAnsi="Aptos"/>
        </w:rPr>
        <w:t xml:space="preserve">: </w:t>
      </w:r>
      <w:proofErr w:type="spellStart"/>
      <w:r w:rsidRPr="00854DA6">
        <w:rPr>
          <w:rFonts w:ascii="Aptos" w:hAnsi="Aptos"/>
        </w:rPr>
        <w:t>рекултивација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и </w:t>
      </w:r>
      <w:proofErr w:type="spellStart"/>
      <w:r w:rsidRPr="00854DA6">
        <w:rPr>
          <w:rFonts w:ascii="Aptos" w:hAnsi="Aptos"/>
        </w:rPr>
        <w:t>враћање</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у </w:t>
      </w:r>
      <w:proofErr w:type="spellStart"/>
      <w:r w:rsidRPr="00854DA6">
        <w:rPr>
          <w:rFonts w:ascii="Aptos" w:hAnsi="Aptos"/>
        </w:rPr>
        <w:t>року</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шест</w:t>
      </w:r>
      <w:proofErr w:type="spellEnd"/>
      <w:r w:rsidRPr="00854DA6">
        <w:rPr>
          <w:rFonts w:ascii="Aptos" w:hAnsi="Aptos"/>
        </w:rPr>
        <w:t xml:space="preserve"> </w:t>
      </w:r>
      <w:proofErr w:type="spellStart"/>
      <w:r w:rsidRPr="00854DA6">
        <w:rPr>
          <w:rFonts w:ascii="Aptos" w:hAnsi="Aptos"/>
        </w:rPr>
        <w:t>месеци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завршетка</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изгубљену</w:t>
      </w:r>
      <w:proofErr w:type="spellEnd"/>
      <w:r w:rsidRPr="00854DA6">
        <w:rPr>
          <w:rFonts w:ascii="Aptos" w:hAnsi="Aptos"/>
        </w:rPr>
        <w:t xml:space="preserve"> </w:t>
      </w:r>
      <w:proofErr w:type="spellStart"/>
      <w:r w:rsidRPr="00854DA6">
        <w:rPr>
          <w:rFonts w:ascii="Aptos" w:hAnsi="Aptos"/>
        </w:rPr>
        <w:t>производњу</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пољопривредне</w:t>
      </w:r>
      <w:proofErr w:type="spellEnd"/>
      <w:r w:rsidRPr="00854DA6">
        <w:rPr>
          <w:rFonts w:ascii="Aptos" w:hAnsi="Aptos"/>
        </w:rPr>
        <w:t xml:space="preserve"> </w:t>
      </w:r>
      <w:proofErr w:type="spellStart"/>
      <w:r w:rsidRPr="00854DA6">
        <w:rPr>
          <w:rFonts w:ascii="Aptos" w:hAnsi="Aptos"/>
        </w:rPr>
        <w:t>сезоне</w:t>
      </w:r>
      <w:proofErr w:type="spellEnd"/>
      <w:r w:rsidRPr="00854DA6">
        <w:rPr>
          <w:rFonts w:ascii="Aptos" w:hAnsi="Aptos"/>
        </w:rPr>
        <w:t xml:space="preserve"> у </w:t>
      </w:r>
      <w:proofErr w:type="spellStart"/>
      <w:r w:rsidRPr="00854DA6">
        <w:rPr>
          <w:rFonts w:ascii="Aptos" w:hAnsi="Aptos"/>
        </w:rPr>
        <w:t>којој</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изводе</w:t>
      </w:r>
      <w:proofErr w:type="spellEnd"/>
      <w:r w:rsidRPr="00854DA6">
        <w:rPr>
          <w:rFonts w:ascii="Aptos" w:hAnsi="Aptos"/>
        </w:rPr>
        <w:t xml:space="preserve"> </w:t>
      </w:r>
      <w:proofErr w:type="spellStart"/>
      <w:r w:rsidRPr="00854DA6">
        <w:rPr>
          <w:rFonts w:ascii="Aptos" w:hAnsi="Aptos"/>
        </w:rPr>
        <w:t>радови</w:t>
      </w:r>
      <w:proofErr w:type="spellEnd"/>
      <w:r w:rsidRPr="00854DA6">
        <w:rPr>
          <w:rFonts w:ascii="Aptos" w:hAnsi="Aptos"/>
        </w:rPr>
        <w:t xml:space="preserve">; </w:t>
      </w:r>
      <w:proofErr w:type="spellStart"/>
      <w:r w:rsidRPr="00854DA6">
        <w:rPr>
          <w:rFonts w:ascii="Aptos" w:hAnsi="Aptos"/>
        </w:rPr>
        <w:t>подршка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прелазак</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алтернативне</w:t>
      </w:r>
      <w:proofErr w:type="spellEnd"/>
      <w:r w:rsidRPr="00854DA6">
        <w:rPr>
          <w:rFonts w:ascii="Aptos" w:hAnsi="Aptos"/>
        </w:rPr>
        <w:t xml:space="preserve"> </w:t>
      </w:r>
      <w:proofErr w:type="spellStart"/>
      <w:r w:rsidRPr="00854DA6">
        <w:rPr>
          <w:rFonts w:ascii="Aptos" w:hAnsi="Aptos"/>
        </w:rPr>
        <w:t>културе</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ограничења</w:t>
      </w:r>
      <w:proofErr w:type="spellEnd"/>
      <w:r w:rsidRPr="00854DA6">
        <w:rPr>
          <w:rFonts w:ascii="Aptos" w:hAnsi="Aptos"/>
        </w:rPr>
        <w:t xml:space="preserve"> у</w:t>
      </w:r>
      <w:r w:rsidRPr="00854DA6">
        <w:rPr>
          <w:rFonts w:ascii="Aptos" w:hAnsi="Aptos"/>
          <w:lang w:val="sr-Cyrl-RS"/>
        </w:rPr>
        <w:t xml:space="preserve"> </w:t>
      </w:r>
      <w:proofErr w:type="spellStart"/>
      <w:r w:rsidRPr="00854DA6">
        <w:rPr>
          <w:rFonts w:ascii="Aptos" w:hAnsi="Aptos"/>
        </w:rPr>
        <w:t>појасу</w:t>
      </w:r>
      <w:proofErr w:type="spellEnd"/>
      <w:r w:rsidRPr="00854DA6">
        <w:rPr>
          <w:rFonts w:ascii="Aptos" w:hAnsi="Aptos"/>
        </w:rPr>
        <w:t xml:space="preserve"> </w:t>
      </w:r>
      <w:r w:rsidRPr="00854DA6">
        <w:rPr>
          <w:rFonts w:ascii="Aptos" w:hAnsi="Aptos"/>
          <w:lang w:val="sr-Cyrl-RS"/>
        </w:rPr>
        <w:t>службености</w:t>
      </w:r>
      <w:r w:rsidRPr="00854DA6">
        <w:rPr>
          <w:rFonts w:ascii="Aptos" w:hAnsi="Aptos"/>
        </w:rPr>
        <w:t xml:space="preserve"> (ROW) </w:t>
      </w:r>
      <w:proofErr w:type="spellStart"/>
      <w:r w:rsidRPr="00854DA6">
        <w:rPr>
          <w:rFonts w:ascii="Aptos" w:hAnsi="Aptos"/>
        </w:rPr>
        <w:t>утичу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коришћење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w:t>
      </w:r>
    </w:p>
    <w:p w14:paraId="6200B753"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Критеријуми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остваривање</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подршку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обнову</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повезани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почетним</w:t>
      </w:r>
      <w:proofErr w:type="spellEnd"/>
      <w:r w:rsidRPr="00854DA6">
        <w:rPr>
          <w:rFonts w:ascii="Aptos" w:hAnsi="Aptos"/>
        </w:rPr>
        <w:t xml:space="preserve"> </w:t>
      </w:r>
      <w:proofErr w:type="spellStart"/>
      <w:r w:rsidRPr="00854DA6">
        <w:rPr>
          <w:rFonts w:ascii="Aptos" w:hAnsi="Aptos"/>
        </w:rPr>
        <w:t>стањем</w:t>
      </w:r>
      <w:proofErr w:type="spellEnd"/>
      <w:r w:rsidRPr="00854DA6">
        <w:rPr>
          <w:rFonts w:ascii="Aptos" w:hAnsi="Aptos"/>
        </w:rPr>
        <w:t xml:space="preserve"> </w:t>
      </w:r>
      <w:proofErr w:type="spellStart"/>
      <w:r w:rsidRPr="00854DA6">
        <w:rPr>
          <w:rFonts w:ascii="Aptos" w:hAnsi="Aptos"/>
        </w:rPr>
        <w:t>утврђеним</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пописа</w:t>
      </w:r>
      <w:proofErr w:type="spellEnd"/>
      <w:r w:rsidRPr="00854DA6">
        <w:rPr>
          <w:rFonts w:ascii="Aptos" w:hAnsi="Aptos"/>
        </w:rPr>
        <w:t xml:space="preserve"> и </w:t>
      </w:r>
      <w:proofErr w:type="spellStart"/>
      <w:r w:rsidRPr="00854DA6">
        <w:rPr>
          <w:rFonts w:ascii="Aptos" w:hAnsi="Aptos"/>
        </w:rPr>
        <w:t>социо-економске</w:t>
      </w:r>
      <w:proofErr w:type="spellEnd"/>
      <w:r w:rsidRPr="00854DA6">
        <w:rPr>
          <w:rFonts w:ascii="Aptos" w:hAnsi="Aptos"/>
        </w:rPr>
        <w:t xml:space="preserve"> </w:t>
      </w:r>
      <w:proofErr w:type="spellStart"/>
      <w:r w:rsidRPr="00854DA6">
        <w:rPr>
          <w:rFonts w:ascii="Aptos" w:hAnsi="Aptos"/>
        </w:rPr>
        <w:t>студије</w:t>
      </w:r>
      <w:proofErr w:type="spellEnd"/>
      <w:r w:rsidRPr="00854DA6">
        <w:rPr>
          <w:rFonts w:ascii="Aptos" w:hAnsi="Aptos"/>
        </w:rPr>
        <w:t>.</w:t>
      </w:r>
    </w:p>
    <w:p w14:paraId="5085CA29"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Индикатори</w:t>
      </w:r>
      <w:proofErr w:type="spellEnd"/>
      <w:r w:rsidRPr="00854DA6">
        <w:rPr>
          <w:rFonts w:ascii="Aptos" w:hAnsi="Aptos"/>
        </w:rPr>
        <w:t xml:space="preserve"> </w:t>
      </w:r>
      <w:proofErr w:type="spellStart"/>
      <w:r w:rsidRPr="00854DA6">
        <w:rPr>
          <w:rFonts w:ascii="Aptos" w:hAnsi="Aptos"/>
        </w:rPr>
        <w:t>успешности</w:t>
      </w:r>
      <w:proofErr w:type="spellEnd"/>
      <w:r w:rsidRPr="00854DA6">
        <w:rPr>
          <w:rFonts w:ascii="Aptos" w:hAnsi="Aptos"/>
        </w:rPr>
        <w:t xml:space="preserve"> и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обнова</w:t>
      </w:r>
      <w:proofErr w:type="spellEnd"/>
      <w:r w:rsidRPr="00854DA6">
        <w:rPr>
          <w:rFonts w:ascii="Aptos" w:hAnsi="Aptos"/>
        </w:rPr>
        <w:t xml:space="preserve"> </w:t>
      </w:r>
      <w:proofErr w:type="spellStart"/>
      <w:r w:rsidRPr="00854DA6">
        <w:rPr>
          <w:rFonts w:ascii="Aptos" w:hAnsi="Aptos"/>
        </w:rPr>
        <w:t>прихода</w:t>
      </w:r>
      <w:proofErr w:type="spellEnd"/>
      <w:r w:rsidRPr="00854DA6">
        <w:rPr>
          <w:rFonts w:ascii="Aptos" w:hAnsi="Aptos"/>
        </w:rPr>
        <w:t xml:space="preserve"> </w:t>
      </w:r>
      <w:proofErr w:type="spellStart"/>
      <w:r w:rsidRPr="00854DA6">
        <w:rPr>
          <w:rFonts w:ascii="Aptos" w:hAnsi="Aptos"/>
        </w:rPr>
        <w:t>домаћинстава</w:t>
      </w:r>
      <w:proofErr w:type="spellEnd"/>
      <w:r w:rsidRPr="00854DA6">
        <w:rPr>
          <w:rFonts w:ascii="Aptos" w:hAnsi="Aptos"/>
        </w:rPr>
        <w:t xml:space="preserve"> </w:t>
      </w:r>
      <w:proofErr w:type="spellStart"/>
      <w:r w:rsidRPr="00854DA6">
        <w:rPr>
          <w:rFonts w:ascii="Aptos" w:hAnsi="Aptos"/>
        </w:rPr>
        <w:t>најмање</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нивоа</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почетка</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мерена</w:t>
      </w:r>
      <w:proofErr w:type="spellEnd"/>
      <w:r w:rsidRPr="00854DA6">
        <w:rPr>
          <w:rFonts w:ascii="Aptos" w:hAnsi="Aptos"/>
        </w:rPr>
        <w:t xml:space="preserve"> у </w:t>
      </w:r>
      <w:proofErr w:type="spellStart"/>
      <w:r w:rsidRPr="00854DA6">
        <w:rPr>
          <w:rFonts w:ascii="Aptos" w:hAnsi="Aptos"/>
        </w:rPr>
        <w:t>односу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почетне</w:t>
      </w:r>
      <w:proofErr w:type="spellEnd"/>
      <w:r w:rsidRPr="00854DA6">
        <w:rPr>
          <w:rFonts w:ascii="Aptos" w:hAnsi="Aptos"/>
        </w:rPr>
        <w:t xml:space="preserve"> </w:t>
      </w:r>
      <w:proofErr w:type="spellStart"/>
      <w:r w:rsidRPr="00854DA6">
        <w:rPr>
          <w:rFonts w:ascii="Aptos" w:hAnsi="Aptos"/>
        </w:rPr>
        <w:t>податке</w:t>
      </w:r>
      <w:proofErr w:type="spellEnd"/>
      <w:r w:rsidRPr="00854DA6">
        <w:rPr>
          <w:rFonts w:ascii="Aptos" w:hAnsi="Aptos"/>
        </w:rPr>
        <w:t xml:space="preserve"> у </w:t>
      </w:r>
      <w:proofErr w:type="spellStart"/>
      <w:r w:rsidRPr="00854DA6">
        <w:rPr>
          <w:rFonts w:ascii="Aptos" w:hAnsi="Aptos"/>
        </w:rPr>
        <w:t>интервалима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6, 12 и 24 </w:t>
      </w:r>
      <w:proofErr w:type="spellStart"/>
      <w:r w:rsidRPr="00854DA6">
        <w:rPr>
          <w:rFonts w:ascii="Aptos" w:hAnsi="Aptos"/>
        </w:rPr>
        <w:t>месеца</w:t>
      </w:r>
      <w:proofErr w:type="spellEnd"/>
      <w:r w:rsidRPr="00854DA6">
        <w:rPr>
          <w:rFonts w:ascii="Aptos" w:hAnsi="Aptos"/>
        </w:rPr>
        <w:t>.</w:t>
      </w:r>
    </w:p>
    <w:p w14:paraId="37A96D06"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39" w:name="_Toc234494547"/>
      <w:r w:rsidRPr="002E6EFE">
        <w:rPr>
          <w:rFonts w:ascii="Aptos" w:eastAsiaTheme="majorEastAsia" w:hAnsi="Aptos" w:cstheme="majorBidi"/>
          <w:sz w:val="28"/>
          <w:szCs w:val="32"/>
        </w:rPr>
        <w:t xml:space="preserve">11.  </w:t>
      </w:r>
      <w:proofErr w:type="spellStart"/>
      <w:r w:rsidRPr="00854DA6">
        <w:rPr>
          <w:rFonts w:ascii="Aptos" w:eastAsiaTheme="majorEastAsia" w:hAnsi="Aptos" w:cstheme="majorBidi"/>
          <w:sz w:val="28"/>
          <w:szCs w:val="32"/>
          <w:lang w:val="en-GB"/>
        </w:rPr>
        <w:t>Процена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рањивости</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циљана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помоћ</w:t>
      </w:r>
      <w:proofErr w:type="spellEnd"/>
      <w:r w:rsidRPr="002E6EFE">
        <w:rPr>
          <w:rFonts w:ascii="Aptos" w:eastAsiaTheme="majorEastAsia" w:hAnsi="Aptos" w:cstheme="majorBidi"/>
          <w:sz w:val="28"/>
          <w:szCs w:val="32"/>
        </w:rPr>
        <w:t>*</w:t>
      </w:r>
      <w:bookmarkEnd w:id="139"/>
    </w:p>
    <w:p w14:paraId="79C848C2"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Критеријуми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скрининг</w:t>
      </w:r>
      <w:proofErr w:type="spellEnd"/>
      <w:r w:rsidRPr="00854DA6">
        <w:rPr>
          <w:rFonts w:ascii="Aptos" w:hAnsi="Aptos"/>
        </w:rPr>
        <w:t xml:space="preserve"> (</w:t>
      </w:r>
      <w:proofErr w:type="spellStart"/>
      <w:r w:rsidRPr="00854DA6">
        <w:rPr>
          <w:rFonts w:ascii="Aptos" w:hAnsi="Aptos"/>
        </w:rPr>
        <w:t>претходну</w:t>
      </w:r>
      <w:proofErr w:type="spellEnd"/>
      <w:r w:rsidRPr="00854DA6">
        <w:rPr>
          <w:rFonts w:ascii="Aptos" w:hAnsi="Aptos"/>
        </w:rPr>
        <w:t xml:space="preserve"> </w:t>
      </w:r>
      <w:proofErr w:type="spellStart"/>
      <w:r w:rsidRPr="00854DA6">
        <w:rPr>
          <w:rFonts w:ascii="Aptos" w:hAnsi="Aptos"/>
        </w:rPr>
        <w:t>евалуацију</w:t>
      </w:r>
      <w:proofErr w:type="spellEnd"/>
      <w:r w:rsidRPr="00854DA6">
        <w:rPr>
          <w:rFonts w:ascii="Aptos" w:hAnsi="Aptos"/>
        </w:rPr>
        <w:t xml:space="preserve">) </w:t>
      </w:r>
      <w:proofErr w:type="spellStart"/>
      <w:r w:rsidRPr="00854DA6">
        <w:rPr>
          <w:rFonts w:ascii="Aptos" w:hAnsi="Aptos"/>
        </w:rPr>
        <w:t>рањивости</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чијем</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челу</w:t>
      </w:r>
      <w:proofErr w:type="spellEnd"/>
      <w:r w:rsidRPr="00854DA6">
        <w:rPr>
          <w:rFonts w:ascii="Aptos" w:hAnsi="Aptos"/>
        </w:rPr>
        <w:t xml:space="preserve"> </w:t>
      </w:r>
      <w:proofErr w:type="spellStart"/>
      <w:r w:rsidRPr="00854DA6">
        <w:rPr>
          <w:rFonts w:ascii="Aptos" w:hAnsi="Aptos"/>
        </w:rPr>
        <w:t>жене</w:t>
      </w:r>
      <w:proofErr w:type="spellEnd"/>
      <w:r w:rsidRPr="00854DA6">
        <w:rPr>
          <w:rFonts w:ascii="Aptos" w:hAnsi="Aptos"/>
        </w:rPr>
        <w:t xml:space="preserve">, </w:t>
      </w:r>
      <w:proofErr w:type="spellStart"/>
      <w:r w:rsidRPr="00854DA6">
        <w:rPr>
          <w:rFonts w:ascii="Aptos" w:hAnsi="Aptos"/>
        </w:rPr>
        <w:t>старија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живе</w:t>
      </w:r>
      <w:proofErr w:type="spellEnd"/>
      <w:r w:rsidRPr="00854DA6">
        <w:rPr>
          <w:rFonts w:ascii="Aptos" w:hAnsi="Aptos"/>
        </w:rPr>
        <w:t xml:space="preserve"> </w:t>
      </w:r>
      <w:proofErr w:type="spellStart"/>
      <w:r w:rsidRPr="00854DA6">
        <w:rPr>
          <w:rFonts w:ascii="Aptos" w:hAnsi="Aptos"/>
        </w:rPr>
        <w:t>сама</w:t>
      </w:r>
      <w:proofErr w:type="spellEnd"/>
      <w:r w:rsidRPr="00854DA6">
        <w:rPr>
          <w:rFonts w:ascii="Aptos" w:hAnsi="Aptos"/>
        </w:rPr>
        <w:t xml:space="preserve">, </w:t>
      </w:r>
      <w:proofErr w:type="spellStart"/>
      <w:r w:rsidRPr="00854DA6">
        <w:rPr>
          <w:rFonts w:ascii="Aptos" w:hAnsi="Aptos"/>
        </w:rPr>
        <w:t>особе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инвалидитетом</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граници</w:t>
      </w:r>
      <w:proofErr w:type="spellEnd"/>
      <w:r w:rsidRPr="00854DA6">
        <w:rPr>
          <w:rFonts w:ascii="Aptos" w:hAnsi="Aptos"/>
        </w:rPr>
        <w:t xml:space="preserve"> </w:t>
      </w:r>
      <w:proofErr w:type="spellStart"/>
      <w:r w:rsidRPr="00854DA6">
        <w:rPr>
          <w:rFonts w:ascii="Aptos" w:hAnsi="Aptos"/>
        </w:rPr>
        <w:t>националне</w:t>
      </w:r>
      <w:proofErr w:type="spellEnd"/>
      <w:r w:rsidRPr="00854DA6">
        <w:rPr>
          <w:rFonts w:ascii="Aptos" w:hAnsi="Aptos"/>
        </w:rPr>
        <w:t xml:space="preserve"> </w:t>
      </w:r>
      <w:proofErr w:type="spellStart"/>
      <w:r w:rsidRPr="00854DA6">
        <w:rPr>
          <w:rFonts w:ascii="Aptos" w:hAnsi="Aptos"/>
        </w:rPr>
        <w:t>линије</w:t>
      </w:r>
      <w:proofErr w:type="spellEnd"/>
      <w:r w:rsidRPr="00854DA6">
        <w:rPr>
          <w:rFonts w:ascii="Aptos" w:hAnsi="Aptos"/>
        </w:rPr>
        <w:t xml:space="preserve"> </w:t>
      </w:r>
      <w:proofErr w:type="spellStart"/>
      <w:r w:rsidRPr="00854DA6">
        <w:rPr>
          <w:rFonts w:ascii="Aptos" w:hAnsi="Aptos"/>
        </w:rPr>
        <w:t>сиромаштва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испод</w:t>
      </w:r>
      <w:proofErr w:type="spellEnd"/>
      <w:r w:rsidRPr="00854DA6">
        <w:rPr>
          <w:rFonts w:ascii="Aptos" w:hAnsi="Aptos"/>
        </w:rPr>
        <w:t xml:space="preserve"> </w:t>
      </w:r>
      <w:proofErr w:type="spellStart"/>
      <w:r w:rsidRPr="00854DA6">
        <w:rPr>
          <w:rFonts w:ascii="Aptos" w:hAnsi="Aptos"/>
        </w:rPr>
        <w:t>ње</w:t>
      </w:r>
      <w:proofErr w:type="spellEnd"/>
      <w:r w:rsidRPr="00854DA6">
        <w:rPr>
          <w:rFonts w:ascii="Aptos" w:hAnsi="Aptos"/>
        </w:rPr>
        <w:t xml:space="preserve">, </w:t>
      </w:r>
      <w:proofErr w:type="spellStart"/>
      <w:r w:rsidRPr="00854DA6">
        <w:rPr>
          <w:rFonts w:ascii="Aptos" w:hAnsi="Aptos"/>
        </w:rPr>
        <w:t>ромска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и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других</w:t>
      </w:r>
      <w:proofErr w:type="spellEnd"/>
      <w:r w:rsidRPr="00854DA6">
        <w:rPr>
          <w:rFonts w:ascii="Aptos" w:hAnsi="Aptos"/>
        </w:rPr>
        <w:t xml:space="preserve"> </w:t>
      </w:r>
      <w:proofErr w:type="spellStart"/>
      <w:r w:rsidRPr="00854DA6">
        <w:rPr>
          <w:rFonts w:ascii="Aptos" w:hAnsi="Aptos"/>
        </w:rPr>
        <w:t>етничких</w:t>
      </w:r>
      <w:proofErr w:type="spellEnd"/>
      <w:r w:rsidRPr="00854DA6">
        <w:rPr>
          <w:rFonts w:ascii="Aptos" w:hAnsi="Aptos"/>
        </w:rPr>
        <w:t xml:space="preserve"> </w:t>
      </w:r>
      <w:proofErr w:type="spellStart"/>
      <w:r w:rsidRPr="00854DA6">
        <w:rPr>
          <w:rFonts w:ascii="Aptos" w:hAnsi="Aptos"/>
        </w:rPr>
        <w:t>мањина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немају</w:t>
      </w:r>
      <w:proofErr w:type="spellEnd"/>
      <w:r w:rsidRPr="00854DA6">
        <w:rPr>
          <w:rFonts w:ascii="Aptos" w:hAnsi="Aptos"/>
        </w:rPr>
        <w:t xml:space="preserve"> </w:t>
      </w:r>
      <w:proofErr w:type="spellStart"/>
      <w:r w:rsidRPr="00854DA6">
        <w:rPr>
          <w:rFonts w:ascii="Aptos" w:hAnsi="Aptos"/>
        </w:rPr>
        <w:t>сигурност</w:t>
      </w:r>
      <w:proofErr w:type="spellEnd"/>
      <w:r w:rsidRPr="00854DA6">
        <w:rPr>
          <w:rFonts w:ascii="Aptos" w:hAnsi="Aptos"/>
        </w:rPr>
        <w:t xml:space="preserve"> </w:t>
      </w:r>
      <w:proofErr w:type="spellStart"/>
      <w:r w:rsidRPr="00854DA6">
        <w:rPr>
          <w:rFonts w:ascii="Aptos" w:hAnsi="Aptos"/>
        </w:rPr>
        <w:t>државине</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поседа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иједног</w:t>
      </w:r>
      <w:proofErr w:type="spellEnd"/>
      <w:r w:rsidRPr="00854DA6">
        <w:rPr>
          <w:rFonts w:ascii="Aptos" w:hAnsi="Aptos"/>
        </w:rPr>
        <w:t xml:space="preserve"> </w:t>
      </w:r>
      <w:proofErr w:type="spellStart"/>
      <w:r w:rsidRPr="00854DA6">
        <w:rPr>
          <w:rFonts w:ascii="Aptos" w:hAnsi="Aptos"/>
        </w:rPr>
        <w:t>пунолетног</w:t>
      </w:r>
      <w:proofErr w:type="spellEnd"/>
      <w:r w:rsidRPr="00854DA6">
        <w:rPr>
          <w:rFonts w:ascii="Aptos" w:hAnsi="Aptos"/>
        </w:rPr>
        <w:t xml:space="preserve"> </w:t>
      </w:r>
      <w:proofErr w:type="spellStart"/>
      <w:r w:rsidRPr="00854DA6">
        <w:rPr>
          <w:rFonts w:ascii="Aptos" w:hAnsi="Aptos"/>
        </w:rPr>
        <w:t>члана</w:t>
      </w:r>
      <w:proofErr w:type="spellEnd"/>
      <w:r w:rsidRPr="00854DA6">
        <w:rPr>
          <w:rFonts w:ascii="Aptos" w:hAnsi="Aptos"/>
        </w:rPr>
        <w:t xml:space="preserve"> у </w:t>
      </w:r>
      <w:proofErr w:type="spellStart"/>
      <w:r w:rsidRPr="00854DA6">
        <w:rPr>
          <w:rFonts w:ascii="Aptos" w:hAnsi="Aptos"/>
        </w:rPr>
        <w:t>формалном</w:t>
      </w:r>
      <w:proofErr w:type="spellEnd"/>
      <w:r w:rsidRPr="00854DA6">
        <w:rPr>
          <w:rFonts w:ascii="Aptos" w:hAnsi="Aptos"/>
        </w:rPr>
        <w:t xml:space="preserve"> </w:t>
      </w:r>
      <w:proofErr w:type="spellStart"/>
      <w:r w:rsidRPr="00854DA6">
        <w:rPr>
          <w:rFonts w:ascii="Aptos" w:hAnsi="Aptos"/>
        </w:rPr>
        <w:t>радном</w:t>
      </w:r>
      <w:proofErr w:type="spellEnd"/>
      <w:r w:rsidRPr="00854DA6">
        <w:rPr>
          <w:rFonts w:ascii="Aptos" w:hAnsi="Aptos"/>
        </w:rPr>
        <w:t xml:space="preserve"> </w:t>
      </w:r>
      <w:proofErr w:type="spellStart"/>
      <w:r w:rsidRPr="00854DA6">
        <w:rPr>
          <w:rFonts w:ascii="Aptos" w:hAnsi="Aptos"/>
        </w:rPr>
        <w:t>односу</w:t>
      </w:r>
      <w:proofErr w:type="spellEnd"/>
      <w:r w:rsidRPr="00854DA6">
        <w:rPr>
          <w:rFonts w:ascii="Aptos" w:hAnsi="Aptos"/>
        </w:rPr>
        <w:t>.</w:t>
      </w:r>
    </w:p>
    <w:p w14:paraId="139C228E"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Резултати</w:t>
      </w:r>
      <w:proofErr w:type="spellEnd"/>
      <w:r w:rsidRPr="00854DA6">
        <w:rPr>
          <w:rFonts w:ascii="Aptos" w:hAnsi="Aptos"/>
        </w:rPr>
        <w:t xml:space="preserve"> </w:t>
      </w:r>
      <w:proofErr w:type="spellStart"/>
      <w:r w:rsidRPr="00854DA6">
        <w:rPr>
          <w:rFonts w:ascii="Aptos" w:hAnsi="Aptos"/>
        </w:rPr>
        <w:t>скрининга</w:t>
      </w:r>
      <w:proofErr w:type="spellEnd"/>
      <w:r w:rsidRPr="00854DA6">
        <w:rPr>
          <w:rFonts w:ascii="Aptos" w:hAnsi="Aptos"/>
        </w:rPr>
        <w:t xml:space="preserve"> </w:t>
      </w:r>
      <w:proofErr w:type="spellStart"/>
      <w:r w:rsidRPr="00854DA6">
        <w:rPr>
          <w:rFonts w:ascii="Aptos" w:hAnsi="Aptos"/>
        </w:rPr>
        <w:t>рањивости</w:t>
      </w:r>
      <w:proofErr w:type="spellEnd"/>
      <w:r w:rsidRPr="00854DA6">
        <w:rPr>
          <w:rFonts w:ascii="Aptos" w:hAnsi="Aptos"/>
        </w:rPr>
        <w:t xml:space="preserve">: </w:t>
      </w:r>
      <w:proofErr w:type="spellStart"/>
      <w:r w:rsidRPr="00854DA6">
        <w:rPr>
          <w:rFonts w:ascii="Aptos" w:hAnsi="Aptos"/>
        </w:rPr>
        <w:t>број</w:t>
      </w:r>
      <w:proofErr w:type="spellEnd"/>
      <w:r w:rsidRPr="00854DA6">
        <w:rPr>
          <w:rFonts w:ascii="Aptos" w:hAnsi="Aptos"/>
        </w:rPr>
        <w:t xml:space="preserve"> и </w:t>
      </w:r>
      <w:proofErr w:type="spellStart"/>
      <w:r w:rsidRPr="00854DA6">
        <w:rPr>
          <w:rFonts w:ascii="Aptos" w:hAnsi="Aptos"/>
        </w:rPr>
        <w:t>профил</w:t>
      </w:r>
      <w:proofErr w:type="spellEnd"/>
      <w:r w:rsidRPr="00854DA6">
        <w:rPr>
          <w:rFonts w:ascii="Aptos" w:hAnsi="Aptos"/>
        </w:rPr>
        <w:t xml:space="preserve"> </w:t>
      </w:r>
      <w:proofErr w:type="spellStart"/>
      <w:r w:rsidRPr="00854DA6">
        <w:rPr>
          <w:rFonts w:ascii="Aptos" w:hAnsi="Aptos"/>
        </w:rPr>
        <w:t>идентификованих</w:t>
      </w:r>
      <w:proofErr w:type="spellEnd"/>
      <w:r w:rsidRPr="00854DA6">
        <w:rPr>
          <w:rFonts w:ascii="Aptos" w:hAnsi="Aptos"/>
        </w:rPr>
        <w:t xml:space="preserve"> </w:t>
      </w:r>
      <w:proofErr w:type="spellStart"/>
      <w:r w:rsidRPr="00854DA6">
        <w:rPr>
          <w:rFonts w:ascii="Aptos" w:hAnsi="Aptos"/>
        </w:rPr>
        <w:t>рањивих</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домаћинстава</w:t>
      </w:r>
      <w:proofErr w:type="spellEnd"/>
      <w:r w:rsidRPr="00854DA6">
        <w:rPr>
          <w:rFonts w:ascii="Aptos" w:hAnsi="Aptos"/>
        </w:rPr>
        <w:t xml:space="preserve"> (PAH).</w:t>
      </w:r>
    </w:p>
    <w:p w14:paraId="67E66099" w14:textId="0C1523E4"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циљане</w:t>
      </w:r>
      <w:proofErr w:type="spellEnd"/>
      <w:r w:rsidRPr="00854DA6">
        <w:rPr>
          <w:rFonts w:ascii="Aptos" w:hAnsi="Aptos"/>
        </w:rPr>
        <w:t xml:space="preserve"> </w:t>
      </w:r>
      <w:proofErr w:type="spellStart"/>
      <w:r w:rsidRPr="00854DA6">
        <w:rPr>
          <w:rFonts w:ascii="Aptos" w:hAnsi="Aptos"/>
        </w:rPr>
        <w:t>помоћи</w:t>
      </w:r>
      <w:proofErr w:type="spellEnd"/>
      <w:r w:rsidRPr="00854DA6">
        <w:rPr>
          <w:rFonts w:ascii="Aptos" w:hAnsi="Aptos"/>
        </w:rPr>
        <w:t xml:space="preserve">: </w:t>
      </w:r>
      <w:proofErr w:type="spellStart"/>
      <w:r w:rsidRPr="00854DA6">
        <w:rPr>
          <w:rFonts w:ascii="Aptos" w:hAnsi="Aptos"/>
        </w:rPr>
        <w:t>додатне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приоритетно</w:t>
      </w:r>
      <w:proofErr w:type="spellEnd"/>
      <w:r w:rsidRPr="00854DA6">
        <w:rPr>
          <w:rFonts w:ascii="Aptos" w:hAnsi="Aptos"/>
        </w:rPr>
        <w:t xml:space="preserve"> </w:t>
      </w:r>
      <w:proofErr w:type="spellStart"/>
      <w:r w:rsidRPr="00854DA6">
        <w:rPr>
          <w:rFonts w:ascii="Aptos" w:hAnsi="Aptos"/>
        </w:rPr>
        <w:t>планирање</w:t>
      </w:r>
      <w:proofErr w:type="spellEnd"/>
      <w:r w:rsidRPr="00854DA6">
        <w:rPr>
          <w:rFonts w:ascii="Aptos" w:hAnsi="Aptos"/>
        </w:rPr>
        <w:t xml:space="preserve"> </w:t>
      </w:r>
      <w:proofErr w:type="spellStart"/>
      <w:r w:rsidRPr="00854DA6">
        <w:rPr>
          <w:rFonts w:ascii="Aptos" w:hAnsi="Aptos"/>
        </w:rPr>
        <w:t>исплата</w:t>
      </w:r>
      <w:proofErr w:type="spellEnd"/>
      <w:r w:rsidRPr="00854DA6">
        <w:rPr>
          <w:rFonts w:ascii="Aptos" w:hAnsi="Aptos"/>
        </w:rPr>
        <w:t xml:space="preserve"> и </w:t>
      </w:r>
      <w:proofErr w:type="spellStart"/>
      <w:r w:rsidRPr="00854DA6">
        <w:rPr>
          <w:rFonts w:ascii="Aptos" w:hAnsi="Aptos"/>
        </w:rPr>
        <w:t>пресељења</w:t>
      </w:r>
      <w:proofErr w:type="spellEnd"/>
      <w:r w:rsidRPr="00854DA6">
        <w:rPr>
          <w:rFonts w:ascii="Aptos" w:hAnsi="Aptos"/>
        </w:rPr>
        <w:t xml:space="preserve">, </w:t>
      </w:r>
      <w:proofErr w:type="spellStart"/>
      <w:r w:rsidRPr="00854DA6">
        <w:rPr>
          <w:rFonts w:ascii="Aptos" w:hAnsi="Aptos"/>
        </w:rPr>
        <w:t>наменска</w:t>
      </w:r>
      <w:proofErr w:type="spellEnd"/>
      <w:r w:rsidRPr="00854DA6">
        <w:rPr>
          <w:rFonts w:ascii="Aptos" w:hAnsi="Aptos"/>
        </w:rPr>
        <w:t xml:space="preserve"> </w:t>
      </w:r>
      <w:proofErr w:type="spellStart"/>
      <w:r w:rsidRPr="00854DA6">
        <w:rPr>
          <w:rFonts w:ascii="Aptos" w:hAnsi="Aptos"/>
        </w:rPr>
        <w:t>подршка</w:t>
      </w:r>
      <w:proofErr w:type="spellEnd"/>
      <w:r w:rsidRPr="00854DA6">
        <w:rPr>
          <w:rFonts w:ascii="Aptos" w:hAnsi="Aptos"/>
        </w:rPr>
        <w:t xml:space="preserve"> </w:t>
      </w:r>
      <w:proofErr w:type="spellStart"/>
      <w:r w:rsidRPr="00854DA6">
        <w:rPr>
          <w:rFonts w:ascii="Aptos" w:hAnsi="Aptos"/>
        </w:rPr>
        <w:t>социјалног</w:t>
      </w:r>
      <w:proofErr w:type="spellEnd"/>
      <w:r w:rsidRPr="00854DA6">
        <w:rPr>
          <w:rFonts w:ascii="Aptos" w:hAnsi="Aptos"/>
        </w:rPr>
        <w:t xml:space="preserve"> </w:t>
      </w:r>
      <w:proofErr w:type="spellStart"/>
      <w:r w:rsidRPr="00854DA6">
        <w:rPr>
          <w:rFonts w:ascii="Aptos" w:hAnsi="Aptos"/>
        </w:rPr>
        <w:t>радника</w:t>
      </w:r>
      <w:proofErr w:type="spellEnd"/>
      <w:r w:rsidRPr="00854DA6">
        <w:rPr>
          <w:rFonts w:ascii="Aptos" w:hAnsi="Aptos"/>
        </w:rPr>
        <w:t xml:space="preserve">, </w:t>
      </w:r>
      <w:proofErr w:type="spellStart"/>
      <w:r w:rsidRPr="00854DA6">
        <w:rPr>
          <w:rFonts w:ascii="Aptos" w:hAnsi="Aptos"/>
        </w:rPr>
        <w:t>појачано</w:t>
      </w:r>
      <w:proofErr w:type="spellEnd"/>
      <w:r w:rsidRPr="00854DA6">
        <w:rPr>
          <w:rFonts w:ascii="Aptos" w:hAnsi="Aptos"/>
        </w:rPr>
        <w:t xml:space="preserve">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добробити</w:t>
      </w:r>
      <w:proofErr w:type="spellEnd"/>
      <w:r w:rsidRPr="00854DA6">
        <w:rPr>
          <w:rFonts w:ascii="Aptos" w:hAnsi="Aptos"/>
        </w:rPr>
        <w:t xml:space="preserve"> </w:t>
      </w:r>
      <w:proofErr w:type="spellStart"/>
      <w:r w:rsidRPr="00854DA6">
        <w:rPr>
          <w:rFonts w:ascii="Aptos" w:hAnsi="Aptos"/>
        </w:rPr>
        <w:t>након</w:t>
      </w:r>
      <w:proofErr w:type="spellEnd"/>
      <w:r w:rsidRPr="00854DA6">
        <w:rPr>
          <w:rFonts w:ascii="Aptos" w:hAnsi="Aptos"/>
        </w:rPr>
        <w:t xml:space="preserve"> </w:t>
      </w:r>
      <w:r w:rsidR="00B17137">
        <w:rPr>
          <w:rFonts w:ascii="Aptos" w:hAnsi="Aptos"/>
          <w:lang w:val="sr-Cyrl-RS"/>
        </w:rPr>
        <w:t>експропријације</w:t>
      </w:r>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упућивање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државне</w:t>
      </w:r>
      <w:proofErr w:type="spellEnd"/>
      <w:r w:rsidRPr="00854DA6">
        <w:rPr>
          <w:rFonts w:ascii="Aptos" w:hAnsi="Aptos"/>
        </w:rPr>
        <w:t xml:space="preserve"> </w:t>
      </w:r>
      <w:proofErr w:type="spellStart"/>
      <w:r w:rsidRPr="00854DA6">
        <w:rPr>
          <w:rFonts w:ascii="Aptos" w:hAnsi="Aptos"/>
        </w:rPr>
        <w:t>програме</w:t>
      </w:r>
      <w:proofErr w:type="spellEnd"/>
      <w:r w:rsidRPr="00854DA6">
        <w:rPr>
          <w:rFonts w:ascii="Aptos" w:hAnsi="Aptos"/>
        </w:rPr>
        <w:t xml:space="preserve"> </w:t>
      </w:r>
      <w:proofErr w:type="spellStart"/>
      <w:r w:rsidRPr="00854DA6">
        <w:rPr>
          <w:rFonts w:ascii="Aptos" w:hAnsi="Aptos"/>
        </w:rPr>
        <w:t>социјалне</w:t>
      </w:r>
      <w:proofErr w:type="spellEnd"/>
      <w:r w:rsidRPr="00854DA6">
        <w:rPr>
          <w:rFonts w:ascii="Aptos" w:hAnsi="Aptos"/>
        </w:rPr>
        <w:t xml:space="preserve"> </w:t>
      </w:r>
      <w:proofErr w:type="spellStart"/>
      <w:r w:rsidRPr="00854DA6">
        <w:rPr>
          <w:rFonts w:ascii="Aptos" w:hAnsi="Aptos"/>
        </w:rPr>
        <w:t>помоћи</w:t>
      </w:r>
      <w:proofErr w:type="spellEnd"/>
      <w:r w:rsidRPr="00854DA6">
        <w:rPr>
          <w:rFonts w:ascii="Aptos" w:hAnsi="Aptos"/>
        </w:rPr>
        <w:t>.</w:t>
      </w:r>
    </w:p>
    <w:p w14:paraId="0C14C492"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Родно</w:t>
      </w:r>
      <w:proofErr w:type="spellEnd"/>
      <w:r w:rsidRPr="00854DA6">
        <w:rPr>
          <w:rFonts w:ascii="Aptos" w:hAnsi="Aptos"/>
        </w:rPr>
        <w:t xml:space="preserve"> </w:t>
      </w:r>
      <w:proofErr w:type="spellStart"/>
      <w:r w:rsidRPr="00854DA6">
        <w:rPr>
          <w:rFonts w:ascii="Aptos" w:hAnsi="Aptos"/>
        </w:rPr>
        <w:t>специфичне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заједничка</w:t>
      </w:r>
      <w:proofErr w:type="spellEnd"/>
      <w:r w:rsidRPr="00854DA6">
        <w:rPr>
          <w:rFonts w:ascii="Aptos" w:hAnsi="Aptos"/>
        </w:rPr>
        <w:t xml:space="preserve"> </w:t>
      </w:r>
      <w:proofErr w:type="spellStart"/>
      <w:r w:rsidRPr="00854DA6">
        <w:rPr>
          <w:rFonts w:ascii="Aptos" w:hAnsi="Aptos"/>
        </w:rPr>
        <w:t>исплата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заједничким</w:t>
      </w:r>
      <w:proofErr w:type="spellEnd"/>
      <w:r w:rsidRPr="00854DA6">
        <w:rPr>
          <w:rFonts w:ascii="Aptos" w:hAnsi="Aptos"/>
        </w:rPr>
        <w:t xml:space="preserve"> </w:t>
      </w:r>
      <w:proofErr w:type="spellStart"/>
      <w:r w:rsidRPr="00854DA6">
        <w:rPr>
          <w:rFonts w:ascii="Aptos" w:hAnsi="Aptos"/>
        </w:rPr>
        <w:t>власницима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сувласничку</w:t>
      </w:r>
      <w:proofErr w:type="spellEnd"/>
      <w:r w:rsidRPr="00854DA6">
        <w:rPr>
          <w:rFonts w:ascii="Aptos" w:hAnsi="Aptos"/>
        </w:rPr>
        <w:t xml:space="preserve"> </w:t>
      </w:r>
      <w:proofErr w:type="spellStart"/>
      <w:r w:rsidRPr="00854DA6">
        <w:rPr>
          <w:rFonts w:ascii="Aptos" w:hAnsi="Aptos"/>
        </w:rPr>
        <w:t>имовину</w:t>
      </w:r>
      <w:proofErr w:type="spellEnd"/>
      <w:r w:rsidRPr="00854DA6">
        <w:rPr>
          <w:rFonts w:ascii="Aptos" w:hAnsi="Aptos"/>
        </w:rPr>
        <w:t xml:space="preserve">, </w:t>
      </w:r>
      <w:proofErr w:type="spellStart"/>
      <w:r w:rsidRPr="00854DA6">
        <w:rPr>
          <w:rFonts w:ascii="Aptos" w:hAnsi="Aptos"/>
        </w:rPr>
        <w:t>консултације</w:t>
      </w:r>
      <w:proofErr w:type="spellEnd"/>
      <w:r w:rsidRPr="00854DA6">
        <w:rPr>
          <w:rFonts w:ascii="Aptos" w:hAnsi="Aptos"/>
        </w:rPr>
        <w:t xml:space="preserve"> </w:t>
      </w:r>
      <w:proofErr w:type="spellStart"/>
      <w:r w:rsidRPr="00854DA6">
        <w:rPr>
          <w:rFonts w:ascii="Aptos" w:hAnsi="Aptos"/>
        </w:rPr>
        <w:t>намењене</w:t>
      </w:r>
      <w:proofErr w:type="spellEnd"/>
      <w:r w:rsidRPr="00854DA6">
        <w:rPr>
          <w:rFonts w:ascii="Aptos" w:hAnsi="Aptos"/>
        </w:rPr>
        <w:t xml:space="preserve"> </w:t>
      </w:r>
      <w:proofErr w:type="spellStart"/>
      <w:r w:rsidRPr="00854DA6">
        <w:rPr>
          <w:rFonts w:ascii="Aptos" w:hAnsi="Aptos"/>
        </w:rPr>
        <w:t>искључиво</w:t>
      </w:r>
      <w:proofErr w:type="spellEnd"/>
      <w:r w:rsidRPr="00854DA6">
        <w:rPr>
          <w:rFonts w:ascii="Aptos" w:hAnsi="Aptos"/>
        </w:rPr>
        <w:t xml:space="preserve"> </w:t>
      </w:r>
      <w:proofErr w:type="spellStart"/>
      <w:r w:rsidRPr="00854DA6">
        <w:rPr>
          <w:rFonts w:ascii="Aptos" w:hAnsi="Aptos"/>
        </w:rPr>
        <w:t>женама</w:t>
      </w:r>
      <w:proofErr w:type="spellEnd"/>
      <w:r w:rsidRPr="00854DA6">
        <w:rPr>
          <w:rFonts w:ascii="Aptos" w:hAnsi="Aptos"/>
        </w:rPr>
        <w:t xml:space="preserve">, </w:t>
      </w:r>
      <w:proofErr w:type="spellStart"/>
      <w:r w:rsidRPr="00854DA6">
        <w:rPr>
          <w:rFonts w:ascii="Aptos" w:hAnsi="Aptos"/>
        </w:rPr>
        <w:t>директна</w:t>
      </w:r>
      <w:proofErr w:type="spellEnd"/>
      <w:r w:rsidRPr="00854DA6">
        <w:rPr>
          <w:rFonts w:ascii="Aptos" w:hAnsi="Aptos"/>
        </w:rPr>
        <w:t xml:space="preserve"> </w:t>
      </w:r>
      <w:proofErr w:type="spellStart"/>
      <w:r w:rsidRPr="00854DA6">
        <w:rPr>
          <w:rFonts w:ascii="Aptos" w:hAnsi="Aptos"/>
        </w:rPr>
        <w:t>исплата</w:t>
      </w:r>
      <w:proofErr w:type="spellEnd"/>
      <w:r w:rsidRPr="00854DA6">
        <w:rPr>
          <w:rFonts w:ascii="Aptos" w:hAnsi="Aptos"/>
        </w:rPr>
        <w:t xml:space="preserve"> </w:t>
      </w:r>
      <w:proofErr w:type="spellStart"/>
      <w:r w:rsidRPr="00854DA6">
        <w:rPr>
          <w:rFonts w:ascii="Aptos" w:hAnsi="Aptos"/>
        </w:rPr>
        <w:t>женама</w:t>
      </w:r>
      <w:proofErr w:type="spellEnd"/>
      <w:r w:rsidRPr="00854DA6">
        <w:rPr>
          <w:rFonts w:ascii="Aptos" w:hAnsi="Aptos"/>
        </w:rPr>
        <w:t xml:space="preserve"> у </w:t>
      </w:r>
      <w:proofErr w:type="spellStart"/>
      <w:r w:rsidRPr="00854DA6">
        <w:rPr>
          <w:rFonts w:ascii="Aptos" w:hAnsi="Aptos"/>
        </w:rPr>
        <w:t>домаћинствима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чијем</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челу</w:t>
      </w:r>
      <w:proofErr w:type="spellEnd"/>
      <w:r w:rsidRPr="00854DA6">
        <w:rPr>
          <w:rFonts w:ascii="Aptos" w:hAnsi="Aptos"/>
        </w:rPr>
        <w:t xml:space="preserve"> </w:t>
      </w:r>
      <w:proofErr w:type="spellStart"/>
      <w:r w:rsidRPr="00854DA6">
        <w:rPr>
          <w:rFonts w:ascii="Aptos" w:hAnsi="Aptos"/>
        </w:rPr>
        <w:t>жене</w:t>
      </w:r>
      <w:proofErr w:type="spellEnd"/>
      <w:r w:rsidRPr="00854DA6">
        <w:rPr>
          <w:rFonts w:ascii="Aptos" w:hAnsi="Aptos"/>
        </w:rPr>
        <w:t xml:space="preserve">,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података</w:t>
      </w:r>
      <w:proofErr w:type="spellEnd"/>
      <w:r w:rsidRPr="00854DA6">
        <w:rPr>
          <w:rFonts w:ascii="Aptos" w:hAnsi="Aptos"/>
        </w:rPr>
        <w:t xml:space="preserve"> </w:t>
      </w:r>
      <w:proofErr w:type="spellStart"/>
      <w:r w:rsidRPr="00854DA6">
        <w:rPr>
          <w:rFonts w:ascii="Aptos" w:hAnsi="Aptos"/>
        </w:rPr>
        <w:t>разврстаних</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полу</w:t>
      </w:r>
      <w:proofErr w:type="spellEnd"/>
      <w:r w:rsidRPr="00854DA6">
        <w:rPr>
          <w:rFonts w:ascii="Aptos" w:hAnsi="Aptos"/>
        </w:rPr>
        <w:t>.</w:t>
      </w:r>
    </w:p>
    <w:p w14:paraId="13C5D99A"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lastRenderedPageBreak/>
        <w:t>Одредбе</w:t>
      </w:r>
      <w:proofErr w:type="spellEnd"/>
      <w:r w:rsidRPr="00854DA6">
        <w:rPr>
          <w:rFonts w:ascii="Aptos" w:hAnsi="Aptos"/>
        </w:rPr>
        <w:t xml:space="preserve"> о </w:t>
      </w:r>
      <w:proofErr w:type="spellStart"/>
      <w:r w:rsidRPr="00854DA6">
        <w:rPr>
          <w:rFonts w:ascii="Aptos" w:hAnsi="Aptos"/>
        </w:rPr>
        <w:t>мањинским</w:t>
      </w:r>
      <w:proofErr w:type="spellEnd"/>
      <w:r w:rsidRPr="00854DA6">
        <w:rPr>
          <w:rFonts w:ascii="Aptos" w:hAnsi="Aptos"/>
        </w:rPr>
        <w:t xml:space="preserve"> </w:t>
      </w:r>
      <w:proofErr w:type="spellStart"/>
      <w:r w:rsidRPr="00854DA6">
        <w:rPr>
          <w:rFonts w:ascii="Aptos" w:hAnsi="Aptos"/>
        </w:rPr>
        <w:t>језицима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подручја</w:t>
      </w:r>
      <w:proofErr w:type="spellEnd"/>
      <w:r w:rsidRPr="00854DA6">
        <w:rPr>
          <w:rFonts w:ascii="Aptos" w:hAnsi="Aptos"/>
        </w:rPr>
        <w:t xml:space="preserve"> у </w:t>
      </w:r>
      <w:proofErr w:type="spellStart"/>
      <w:r w:rsidRPr="00854DA6">
        <w:rPr>
          <w:rFonts w:ascii="Aptos" w:hAnsi="Aptos"/>
        </w:rPr>
        <w:t>Аутономној</w:t>
      </w:r>
      <w:proofErr w:type="spellEnd"/>
      <w:r w:rsidRPr="00854DA6">
        <w:rPr>
          <w:rFonts w:ascii="Aptos" w:hAnsi="Aptos"/>
        </w:rPr>
        <w:t xml:space="preserve"> </w:t>
      </w:r>
      <w:proofErr w:type="spellStart"/>
      <w:r w:rsidRPr="00854DA6">
        <w:rPr>
          <w:rFonts w:ascii="Aptos" w:hAnsi="Aptos"/>
        </w:rPr>
        <w:t>Покрајини</w:t>
      </w:r>
      <w:proofErr w:type="spellEnd"/>
      <w:r w:rsidRPr="00854DA6">
        <w:rPr>
          <w:rFonts w:ascii="Aptos" w:hAnsi="Aptos"/>
        </w:rPr>
        <w:t xml:space="preserve"> </w:t>
      </w:r>
      <w:proofErr w:type="spellStart"/>
      <w:r w:rsidRPr="00854DA6">
        <w:rPr>
          <w:rFonts w:ascii="Aptos" w:hAnsi="Aptos"/>
        </w:rPr>
        <w:t>Војводини</w:t>
      </w:r>
      <w:proofErr w:type="spellEnd"/>
      <w:r w:rsidRPr="00854DA6">
        <w:rPr>
          <w:rFonts w:ascii="Aptos" w:hAnsi="Aptos"/>
        </w:rPr>
        <w:t xml:space="preserve"> и </w:t>
      </w:r>
      <w:proofErr w:type="spellStart"/>
      <w:r w:rsidRPr="00854DA6">
        <w:rPr>
          <w:rFonts w:ascii="Aptos" w:hAnsi="Aptos"/>
        </w:rPr>
        <w:t>другим</w:t>
      </w:r>
      <w:proofErr w:type="spellEnd"/>
      <w:r w:rsidRPr="00854DA6">
        <w:rPr>
          <w:rFonts w:ascii="Aptos" w:hAnsi="Aptos"/>
        </w:rPr>
        <w:t xml:space="preserve"> </w:t>
      </w:r>
      <w:proofErr w:type="spellStart"/>
      <w:r w:rsidRPr="00854DA6">
        <w:rPr>
          <w:rFonts w:ascii="Aptos" w:hAnsi="Aptos"/>
        </w:rPr>
        <w:t>општинама</w:t>
      </w:r>
      <w:proofErr w:type="spellEnd"/>
      <w:r w:rsidRPr="00854DA6">
        <w:rPr>
          <w:rFonts w:ascii="Aptos" w:hAnsi="Aptos"/>
        </w:rPr>
        <w:t xml:space="preserve"> у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мањински</w:t>
      </w:r>
      <w:proofErr w:type="spellEnd"/>
      <w:r w:rsidRPr="00854DA6">
        <w:rPr>
          <w:rFonts w:ascii="Aptos" w:hAnsi="Aptos"/>
        </w:rPr>
        <w:t xml:space="preserve"> </w:t>
      </w:r>
      <w:proofErr w:type="spellStart"/>
      <w:r w:rsidRPr="00854DA6">
        <w:rPr>
          <w:rFonts w:ascii="Aptos" w:hAnsi="Aptos"/>
        </w:rPr>
        <w:t>језици</w:t>
      </w:r>
      <w:proofErr w:type="spellEnd"/>
      <w:r w:rsidRPr="00854DA6">
        <w:rPr>
          <w:rFonts w:ascii="Aptos" w:hAnsi="Aptos"/>
        </w:rPr>
        <w:t xml:space="preserve"> у </w:t>
      </w:r>
      <w:proofErr w:type="spellStart"/>
      <w:r w:rsidRPr="00854DA6">
        <w:rPr>
          <w:rFonts w:ascii="Aptos" w:hAnsi="Aptos"/>
        </w:rPr>
        <w:t>службеној</w:t>
      </w:r>
      <w:proofErr w:type="spellEnd"/>
      <w:r w:rsidRPr="00854DA6">
        <w:rPr>
          <w:rFonts w:ascii="Aptos" w:hAnsi="Aptos"/>
        </w:rPr>
        <w:t xml:space="preserve"> </w:t>
      </w:r>
      <w:proofErr w:type="spellStart"/>
      <w:r w:rsidRPr="00854DA6">
        <w:rPr>
          <w:rFonts w:ascii="Aptos" w:hAnsi="Aptos"/>
        </w:rPr>
        <w:t>употреби</w:t>
      </w:r>
      <w:proofErr w:type="spellEnd"/>
      <w:r w:rsidRPr="00854DA6">
        <w:rPr>
          <w:rFonts w:ascii="Aptos" w:hAnsi="Aptos"/>
        </w:rPr>
        <w:t xml:space="preserve">: </w:t>
      </w:r>
      <w:proofErr w:type="spellStart"/>
      <w:r w:rsidRPr="00854DA6">
        <w:rPr>
          <w:rFonts w:ascii="Aptos" w:hAnsi="Aptos"/>
        </w:rPr>
        <w:t>материјали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консултације</w:t>
      </w:r>
      <w:proofErr w:type="spellEnd"/>
      <w:r w:rsidRPr="00854DA6">
        <w:rPr>
          <w:rFonts w:ascii="Aptos" w:hAnsi="Aptos"/>
        </w:rPr>
        <w:t xml:space="preserve">, </w:t>
      </w:r>
      <w:proofErr w:type="spellStart"/>
      <w:r w:rsidRPr="00854DA6">
        <w:rPr>
          <w:rFonts w:ascii="Aptos" w:hAnsi="Aptos"/>
        </w:rPr>
        <w:t>документација</w:t>
      </w:r>
      <w:proofErr w:type="spellEnd"/>
      <w:r w:rsidRPr="00854DA6">
        <w:rPr>
          <w:rFonts w:ascii="Aptos" w:hAnsi="Aptos"/>
        </w:rPr>
        <w:t xml:space="preserve"> о </w:t>
      </w:r>
      <w:proofErr w:type="spellStart"/>
      <w:r w:rsidRPr="00854DA6">
        <w:rPr>
          <w:rFonts w:ascii="Aptos" w:hAnsi="Aptos"/>
        </w:rPr>
        <w:t>накнадама</w:t>
      </w:r>
      <w:proofErr w:type="spellEnd"/>
      <w:r w:rsidRPr="00854DA6">
        <w:rPr>
          <w:rFonts w:ascii="Aptos" w:hAnsi="Aptos"/>
        </w:rPr>
        <w:t xml:space="preserve"> и </w:t>
      </w:r>
      <w:proofErr w:type="spellStart"/>
      <w:r w:rsidRPr="00854DA6">
        <w:rPr>
          <w:rFonts w:ascii="Aptos" w:hAnsi="Aptos"/>
        </w:rPr>
        <w:t>приступ</w:t>
      </w:r>
      <w:proofErr w:type="spellEnd"/>
      <w:r w:rsidRPr="00854DA6">
        <w:rPr>
          <w:rFonts w:ascii="Aptos" w:hAnsi="Aptos"/>
        </w:rPr>
        <w:t xml:space="preserve"> GRM</w:t>
      </w:r>
      <w:r w:rsidRPr="00854DA6">
        <w:rPr>
          <w:rFonts w:ascii="Aptos" w:hAnsi="Aptos"/>
          <w:lang w:val="sr-Cyrl-RS"/>
        </w:rPr>
        <w:t>-у</w:t>
      </w:r>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релевантном</w:t>
      </w:r>
      <w:proofErr w:type="spellEnd"/>
      <w:r w:rsidRPr="00854DA6">
        <w:rPr>
          <w:rFonts w:ascii="Aptos" w:hAnsi="Aptos"/>
        </w:rPr>
        <w:t xml:space="preserve"> </w:t>
      </w:r>
      <w:proofErr w:type="spellStart"/>
      <w:r w:rsidRPr="00854DA6">
        <w:rPr>
          <w:rFonts w:ascii="Aptos" w:hAnsi="Aptos"/>
        </w:rPr>
        <w:t>мањинском</w:t>
      </w:r>
      <w:proofErr w:type="spellEnd"/>
      <w:r w:rsidRPr="00854DA6">
        <w:rPr>
          <w:rFonts w:ascii="Aptos" w:hAnsi="Aptos"/>
        </w:rPr>
        <w:t xml:space="preserve"> </w:t>
      </w:r>
      <w:proofErr w:type="spellStart"/>
      <w:r w:rsidRPr="00854DA6">
        <w:rPr>
          <w:rFonts w:ascii="Aptos" w:hAnsi="Aptos"/>
        </w:rPr>
        <w:t>језику</w:t>
      </w:r>
      <w:proofErr w:type="spellEnd"/>
      <w:r w:rsidRPr="00854DA6">
        <w:rPr>
          <w:rFonts w:ascii="Aptos" w:hAnsi="Aptos"/>
        </w:rPr>
        <w:t>.</w:t>
      </w:r>
    </w:p>
    <w:p w14:paraId="2839A424"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40" w:name="_Toc234494548"/>
      <w:r w:rsidRPr="00854DA6">
        <w:rPr>
          <w:rFonts w:ascii="Aptos" w:eastAsiaTheme="majorEastAsia" w:hAnsi="Aptos" w:cstheme="majorBidi"/>
          <w:sz w:val="28"/>
          <w:szCs w:val="32"/>
          <w:lang w:val="en-GB"/>
        </w:rPr>
        <w:t xml:space="preserve">12.  </w:t>
      </w:r>
      <w:bookmarkEnd w:id="140"/>
      <w:proofErr w:type="spellStart"/>
      <w:r w:rsidRPr="00854DA6">
        <w:rPr>
          <w:rFonts w:ascii="Aptos" w:eastAsiaTheme="majorEastAsia" w:hAnsi="Aptos" w:cstheme="majorBidi"/>
          <w:sz w:val="28"/>
          <w:szCs w:val="32"/>
          <w:lang w:val="en-GB"/>
        </w:rPr>
        <w:t>Консултације</w:t>
      </w:r>
      <w:proofErr w:type="spellEnd"/>
      <w:r w:rsidRPr="00854DA6">
        <w:rPr>
          <w:rFonts w:ascii="Aptos" w:eastAsiaTheme="majorEastAsia" w:hAnsi="Aptos" w:cstheme="majorBidi"/>
          <w:sz w:val="28"/>
          <w:szCs w:val="32"/>
          <w:lang w:val="en-GB"/>
        </w:rPr>
        <w:t xml:space="preserve"> и </w:t>
      </w:r>
      <w:proofErr w:type="spellStart"/>
      <w:r w:rsidRPr="00854DA6">
        <w:rPr>
          <w:rFonts w:ascii="Aptos" w:eastAsiaTheme="majorEastAsia" w:hAnsi="Aptos" w:cstheme="majorBidi"/>
          <w:sz w:val="28"/>
          <w:szCs w:val="32"/>
          <w:lang w:val="en-GB"/>
        </w:rPr>
        <w:t>објављивање</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информација</w:t>
      </w:r>
      <w:proofErr w:type="spellEnd"/>
    </w:p>
    <w:p w14:paraId="465ABF96"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Консултације</w:t>
      </w:r>
      <w:proofErr w:type="spellEnd"/>
      <w:r w:rsidRPr="00854DA6">
        <w:rPr>
          <w:rFonts w:ascii="Aptos" w:hAnsi="Aptos"/>
        </w:rPr>
        <w:t xml:space="preserve"> </w:t>
      </w:r>
      <w:proofErr w:type="spellStart"/>
      <w:r w:rsidRPr="00854DA6">
        <w:rPr>
          <w:rFonts w:ascii="Aptos" w:hAnsi="Aptos"/>
        </w:rPr>
        <w:t>спроведене</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израде</w:t>
      </w:r>
      <w:proofErr w:type="spellEnd"/>
      <w:r w:rsidRPr="00854DA6">
        <w:rPr>
          <w:rFonts w:ascii="Aptos" w:hAnsi="Aptos"/>
          <w:lang w:val="sr-Cyrl-RS"/>
        </w:rPr>
        <w:t xml:space="preserve"> </w:t>
      </w:r>
      <w:r w:rsidRPr="00854DA6">
        <w:rPr>
          <w:rFonts w:ascii="Aptos" w:hAnsi="Aptos"/>
        </w:rPr>
        <w:t>RAP</w:t>
      </w:r>
      <w:r w:rsidRPr="00854DA6">
        <w:rPr>
          <w:rFonts w:ascii="Aptos" w:hAnsi="Aptos"/>
          <w:lang w:val="sr-Cyrl-RS"/>
        </w:rPr>
        <w:t>-а</w:t>
      </w:r>
      <w:r w:rsidRPr="00854DA6">
        <w:rPr>
          <w:rFonts w:ascii="Aptos" w:hAnsi="Aptos"/>
        </w:rPr>
        <w:t xml:space="preserve">: </w:t>
      </w:r>
      <w:proofErr w:type="spellStart"/>
      <w:r w:rsidRPr="00854DA6">
        <w:rPr>
          <w:rFonts w:ascii="Aptos" w:hAnsi="Aptos"/>
        </w:rPr>
        <w:t>датуми</w:t>
      </w:r>
      <w:proofErr w:type="spellEnd"/>
      <w:r w:rsidRPr="00854DA6">
        <w:rPr>
          <w:rFonts w:ascii="Aptos" w:hAnsi="Aptos"/>
        </w:rPr>
        <w:t xml:space="preserve">, </w:t>
      </w:r>
      <w:proofErr w:type="spellStart"/>
      <w:r w:rsidRPr="00854DA6">
        <w:rPr>
          <w:rFonts w:ascii="Aptos" w:hAnsi="Aptos"/>
        </w:rPr>
        <w:t>локације</w:t>
      </w:r>
      <w:proofErr w:type="spellEnd"/>
      <w:r w:rsidRPr="00854DA6">
        <w:rPr>
          <w:rFonts w:ascii="Aptos" w:hAnsi="Aptos"/>
        </w:rPr>
        <w:t xml:space="preserve">, </w:t>
      </w:r>
      <w:proofErr w:type="spellStart"/>
      <w:r w:rsidRPr="00854DA6">
        <w:rPr>
          <w:rFonts w:ascii="Aptos" w:hAnsi="Aptos"/>
        </w:rPr>
        <w:t>учесници</w:t>
      </w:r>
      <w:proofErr w:type="spellEnd"/>
      <w:r w:rsidRPr="00854DA6">
        <w:rPr>
          <w:rFonts w:ascii="Aptos" w:hAnsi="Aptos"/>
        </w:rPr>
        <w:t xml:space="preserve"> (</w:t>
      </w:r>
      <w:proofErr w:type="spellStart"/>
      <w:r w:rsidRPr="00854DA6">
        <w:rPr>
          <w:rFonts w:ascii="Aptos" w:hAnsi="Aptos"/>
        </w:rPr>
        <w:t>разврстани</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полу</w:t>
      </w:r>
      <w:proofErr w:type="spellEnd"/>
      <w:r w:rsidRPr="00854DA6">
        <w:rPr>
          <w:rFonts w:ascii="Aptos" w:hAnsi="Aptos"/>
        </w:rPr>
        <w:t xml:space="preserve"> и </w:t>
      </w:r>
      <w:proofErr w:type="spellStart"/>
      <w:r w:rsidRPr="00854DA6">
        <w:rPr>
          <w:rFonts w:ascii="Aptos" w:hAnsi="Aptos"/>
        </w:rPr>
        <w:t>статусу</w:t>
      </w:r>
      <w:proofErr w:type="spellEnd"/>
      <w:r w:rsidRPr="00854DA6">
        <w:rPr>
          <w:rFonts w:ascii="Aptos" w:hAnsi="Aptos"/>
        </w:rPr>
        <w:t xml:space="preserve"> </w:t>
      </w:r>
      <w:proofErr w:type="spellStart"/>
      <w:r w:rsidRPr="00854DA6">
        <w:rPr>
          <w:rFonts w:ascii="Aptos" w:hAnsi="Aptos"/>
        </w:rPr>
        <w:t>рањивости</w:t>
      </w:r>
      <w:proofErr w:type="spellEnd"/>
      <w:r w:rsidRPr="00854DA6">
        <w:rPr>
          <w:rFonts w:ascii="Aptos" w:hAnsi="Aptos"/>
        </w:rPr>
        <w:t xml:space="preserve">), </w:t>
      </w:r>
      <w:proofErr w:type="spellStart"/>
      <w:r w:rsidRPr="00854DA6">
        <w:rPr>
          <w:rFonts w:ascii="Aptos" w:hAnsi="Aptos"/>
        </w:rPr>
        <w:t>покренута</w:t>
      </w:r>
      <w:proofErr w:type="spellEnd"/>
      <w:r w:rsidRPr="00854DA6">
        <w:rPr>
          <w:rFonts w:ascii="Aptos" w:hAnsi="Aptos"/>
        </w:rPr>
        <w:t xml:space="preserve"> </w:t>
      </w:r>
      <w:proofErr w:type="spellStart"/>
      <w:r w:rsidRPr="00854DA6">
        <w:rPr>
          <w:rFonts w:ascii="Aptos" w:hAnsi="Aptos"/>
        </w:rPr>
        <w:t>питања</w:t>
      </w:r>
      <w:proofErr w:type="spellEnd"/>
      <w:r w:rsidRPr="00854DA6">
        <w:rPr>
          <w:rFonts w:ascii="Aptos" w:hAnsi="Aptos"/>
        </w:rPr>
        <w:t xml:space="preserve"> и </w:t>
      </w:r>
      <w:proofErr w:type="spellStart"/>
      <w:r w:rsidRPr="00854DA6">
        <w:rPr>
          <w:rFonts w:ascii="Aptos" w:hAnsi="Aptos"/>
        </w:rPr>
        <w:t>одговори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пројекту</w:t>
      </w:r>
      <w:proofErr w:type="spellEnd"/>
      <w:r w:rsidRPr="00854DA6">
        <w:rPr>
          <w:rFonts w:ascii="Aptos" w:hAnsi="Aptos"/>
        </w:rPr>
        <w:t>.</w:t>
      </w:r>
    </w:p>
    <w:p w14:paraId="2274B469"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План</w:t>
      </w:r>
      <w:proofErr w:type="spellEnd"/>
      <w:r w:rsidRPr="00854DA6">
        <w:rPr>
          <w:rFonts w:ascii="Aptos" w:hAnsi="Aptos"/>
        </w:rPr>
        <w:t xml:space="preserve"> </w:t>
      </w:r>
      <w:proofErr w:type="spellStart"/>
      <w:r w:rsidRPr="00854DA6">
        <w:rPr>
          <w:rFonts w:ascii="Aptos" w:hAnsi="Aptos"/>
        </w:rPr>
        <w:t>објављивања</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RAP-а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спољној</w:t>
      </w:r>
      <w:proofErr w:type="spellEnd"/>
      <w:r w:rsidRPr="00854DA6">
        <w:rPr>
          <w:rFonts w:ascii="Aptos" w:hAnsi="Aptos"/>
        </w:rPr>
        <w:t xml:space="preserve"> </w:t>
      </w:r>
      <w:proofErr w:type="spellStart"/>
      <w:r w:rsidRPr="00854DA6">
        <w:rPr>
          <w:rFonts w:ascii="Aptos" w:hAnsi="Aptos"/>
        </w:rPr>
        <w:t>интернет</w:t>
      </w:r>
      <w:proofErr w:type="spellEnd"/>
      <w:r w:rsidRPr="00854DA6">
        <w:rPr>
          <w:rFonts w:ascii="Aptos" w:hAnsi="Aptos"/>
        </w:rPr>
        <w:t xml:space="preserve"> </w:t>
      </w:r>
      <w:proofErr w:type="spellStart"/>
      <w:r w:rsidRPr="00854DA6">
        <w:rPr>
          <w:rFonts w:ascii="Aptos" w:hAnsi="Aptos"/>
        </w:rPr>
        <w:t>страници</w:t>
      </w:r>
      <w:proofErr w:type="spellEnd"/>
      <w:r w:rsidRPr="00854DA6">
        <w:rPr>
          <w:rFonts w:ascii="Aptos" w:hAnsi="Aptos"/>
        </w:rPr>
        <w:t xml:space="preserve">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 xml:space="preserve">, </w:t>
      </w:r>
      <w:proofErr w:type="spellStart"/>
      <w:r w:rsidRPr="00854DA6">
        <w:rPr>
          <w:rFonts w:ascii="Aptos" w:hAnsi="Aptos"/>
        </w:rPr>
        <w:t>интернет</w:t>
      </w:r>
      <w:proofErr w:type="spellEnd"/>
      <w:r w:rsidRPr="00854DA6">
        <w:rPr>
          <w:rFonts w:ascii="Aptos" w:hAnsi="Aptos"/>
        </w:rPr>
        <w:t xml:space="preserve"> </w:t>
      </w:r>
      <w:proofErr w:type="spellStart"/>
      <w:r w:rsidRPr="00854DA6">
        <w:rPr>
          <w:rFonts w:ascii="Aptos" w:hAnsi="Aptos"/>
        </w:rPr>
        <w:t>страници</w:t>
      </w:r>
      <w:proofErr w:type="spellEnd"/>
      <w:r w:rsidRPr="00854DA6">
        <w:rPr>
          <w:rFonts w:ascii="Aptos" w:hAnsi="Aptos"/>
          <w:lang w:val="sr-Cyrl-RS"/>
        </w:rPr>
        <w:t xml:space="preserve"> МРЕ</w:t>
      </w:r>
      <w:r w:rsidRPr="00854DA6">
        <w:rPr>
          <w:rFonts w:ascii="Aptos" w:hAnsi="Aptos"/>
        </w:rPr>
        <w:t xml:space="preserve">, и </w:t>
      </w:r>
      <w:proofErr w:type="spellStart"/>
      <w:r w:rsidRPr="00854DA6">
        <w:rPr>
          <w:rFonts w:ascii="Aptos" w:hAnsi="Aptos"/>
        </w:rPr>
        <w:t>локално</w:t>
      </w:r>
      <w:proofErr w:type="spellEnd"/>
      <w:r w:rsidRPr="00854DA6">
        <w:rPr>
          <w:rFonts w:ascii="Aptos" w:hAnsi="Aptos"/>
        </w:rPr>
        <w:t xml:space="preserve"> (</w:t>
      </w:r>
      <w:proofErr w:type="spellStart"/>
      <w:r w:rsidRPr="00854DA6">
        <w:rPr>
          <w:rFonts w:ascii="Aptos" w:hAnsi="Aptos"/>
        </w:rPr>
        <w:t>огласне</w:t>
      </w:r>
      <w:proofErr w:type="spellEnd"/>
      <w:r w:rsidRPr="00854DA6">
        <w:rPr>
          <w:rFonts w:ascii="Aptos" w:hAnsi="Aptos"/>
        </w:rPr>
        <w:t xml:space="preserve"> </w:t>
      </w:r>
      <w:proofErr w:type="spellStart"/>
      <w:r w:rsidRPr="00854DA6">
        <w:rPr>
          <w:rFonts w:ascii="Aptos" w:hAnsi="Aptos"/>
        </w:rPr>
        <w:t>табле</w:t>
      </w:r>
      <w:proofErr w:type="spellEnd"/>
      <w:r w:rsidRPr="00854DA6">
        <w:rPr>
          <w:rFonts w:ascii="Aptos" w:hAnsi="Aptos"/>
        </w:rPr>
        <w:t xml:space="preserve"> </w:t>
      </w:r>
      <w:proofErr w:type="spellStart"/>
      <w:r w:rsidRPr="00854DA6">
        <w:rPr>
          <w:rFonts w:ascii="Aptos" w:hAnsi="Aptos"/>
        </w:rPr>
        <w:t>општина</w:t>
      </w:r>
      <w:proofErr w:type="spellEnd"/>
      <w:r w:rsidRPr="00854DA6">
        <w:rPr>
          <w:rFonts w:ascii="Aptos" w:hAnsi="Aptos"/>
        </w:rPr>
        <w:t xml:space="preserve">, </w:t>
      </w:r>
      <w:proofErr w:type="spellStart"/>
      <w:r w:rsidRPr="00854DA6">
        <w:rPr>
          <w:rFonts w:ascii="Aptos" w:hAnsi="Aptos"/>
        </w:rPr>
        <w:t>центри</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 xml:space="preserve">) </w:t>
      </w:r>
      <w:proofErr w:type="spellStart"/>
      <w:r w:rsidRPr="00854DA6">
        <w:rPr>
          <w:rFonts w:ascii="Aptos" w:hAnsi="Aptos"/>
        </w:rPr>
        <w:t>најмање</w:t>
      </w:r>
      <w:proofErr w:type="spellEnd"/>
      <w:r w:rsidRPr="00854DA6">
        <w:rPr>
          <w:rFonts w:ascii="Aptos" w:hAnsi="Aptos"/>
        </w:rPr>
        <w:t xml:space="preserve"> 30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спровођења</w:t>
      </w:r>
      <w:proofErr w:type="spellEnd"/>
      <w:r w:rsidRPr="00854DA6">
        <w:rPr>
          <w:rFonts w:ascii="Aptos" w:hAnsi="Aptos"/>
        </w:rPr>
        <w:t xml:space="preserve"> RAP-а. </w:t>
      </w:r>
      <w:proofErr w:type="spellStart"/>
      <w:r w:rsidRPr="00854DA6">
        <w:rPr>
          <w:rFonts w:ascii="Aptos" w:hAnsi="Aptos"/>
        </w:rPr>
        <w:t>Резиме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српском</w:t>
      </w:r>
      <w:proofErr w:type="spellEnd"/>
      <w:r w:rsidRPr="00854DA6">
        <w:rPr>
          <w:rFonts w:ascii="Aptos" w:hAnsi="Aptos"/>
        </w:rPr>
        <w:t xml:space="preserve"> </w:t>
      </w:r>
      <w:proofErr w:type="spellStart"/>
      <w:r w:rsidRPr="00854DA6">
        <w:rPr>
          <w:rFonts w:ascii="Aptos" w:hAnsi="Aptos"/>
        </w:rPr>
        <w:t>језику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доставља</w:t>
      </w:r>
      <w:proofErr w:type="spellEnd"/>
      <w:r w:rsidRPr="00854DA6">
        <w:rPr>
          <w:rFonts w:ascii="Aptos" w:hAnsi="Aptos"/>
        </w:rPr>
        <w:t xml:space="preserve"> </w:t>
      </w:r>
      <w:proofErr w:type="spellStart"/>
      <w:r w:rsidRPr="00854DA6">
        <w:rPr>
          <w:rFonts w:ascii="Aptos" w:hAnsi="Aptos"/>
        </w:rPr>
        <w:t>свим</w:t>
      </w:r>
      <w:proofErr w:type="spellEnd"/>
      <w:r w:rsidRPr="00854DA6">
        <w:rPr>
          <w:rFonts w:ascii="Aptos" w:hAnsi="Aptos"/>
        </w:rPr>
        <w:t xml:space="preserve"> </w:t>
      </w:r>
      <w:proofErr w:type="spellStart"/>
      <w:r w:rsidRPr="00854DA6">
        <w:rPr>
          <w:rFonts w:ascii="Aptos" w:hAnsi="Aptos"/>
        </w:rPr>
        <w:t>погођеним</w:t>
      </w:r>
      <w:proofErr w:type="spellEnd"/>
      <w:r w:rsidRPr="00854DA6">
        <w:rPr>
          <w:rFonts w:ascii="Aptos" w:hAnsi="Aptos"/>
        </w:rPr>
        <w:t xml:space="preserve"> </w:t>
      </w:r>
      <w:proofErr w:type="spellStart"/>
      <w:r w:rsidRPr="00854DA6">
        <w:rPr>
          <w:rFonts w:ascii="Aptos" w:hAnsi="Aptos"/>
        </w:rPr>
        <w:t>заједницама</w:t>
      </w:r>
      <w:proofErr w:type="spellEnd"/>
      <w:r w:rsidRPr="00854DA6">
        <w:rPr>
          <w:rFonts w:ascii="Aptos" w:hAnsi="Aptos"/>
        </w:rPr>
        <w:t xml:space="preserve">; </w:t>
      </w:r>
      <w:proofErr w:type="spellStart"/>
      <w:r w:rsidRPr="00854DA6">
        <w:rPr>
          <w:rFonts w:ascii="Aptos" w:hAnsi="Aptos"/>
        </w:rPr>
        <w:t>верзије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мањинским</w:t>
      </w:r>
      <w:proofErr w:type="spellEnd"/>
      <w:r w:rsidRPr="00854DA6">
        <w:rPr>
          <w:rFonts w:ascii="Aptos" w:hAnsi="Aptos"/>
        </w:rPr>
        <w:t xml:space="preserve"> </w:t>
      </w:r>
      <w:proofErr w:type="spellStart"/>
      <w:r w:rsidRPr="00854DA6">
        <w:rPr>
          <w:rFonts w:ascii="Aptos" w:hAnsi="Aptos"/>
        </w:rPr>
        <w:t>језицима</w:t>
      </w:r>
      <w:proofErr w:type="spellEnd"/>
      <w:r w:rsidRPr="00854DA6">
        <w:rPr>
          <w:rFonts w:ascii="Aptos" w:hAnsi="Aptos"/>
        </w:rPr>
        <w:t xml:space="preserve"> </w:t>
      </w:r>
      <w:proofErr w:type="spellStart"/>
      <w:r w:rsidRPr="00854DA6">
        <w:rPr>
          <w:rFonts w:ascii="Aptos" w:hAnsi="Aptos"/>
        </w:rPr>
        <w:t>обезбеђују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потребно</w:t>
      </w:r>
      <w:proofErr w:type="spellEnd"/>
      <w:r w:rsidRPr="00854DA6">
        <w:rPr>
          <w:rFonts w:ascii="Aptos" w:hAnsi="Aptos"/>
        </w:rPr>
        <w:t>.</w:t>
      </w:r>
    </w:p>
    <w:p w14:paraId="7239EE97"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Текуће</w:t>
      </w:r>
      <w:proofErr w:type="spellEnd"/>
      <w:r w:rsidRPr="00854DA6">
        <w:rPr>
          <w:rFonts w:ascii="Aptos" w:hAnsi="Aptos"/>
        </w:rPr>
        <w:t xml:space="preserve"> </w:t>
      </w:r>
      <w:proofErr w:type="spellStart"/>
      <w:r w:rsidRPr="00854DA6">
        <w:rPr>
          <w:rFonts w:ascii="Aptos" w:hAnsi="Aptos"/>
        </w:rPr>
        <w:t>консултације</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спровођења</w:t>
      </w:r>
      <w:proofErr w:type="spellEnd"/>
      <w:r w:rsidRPr="00854DA6">
        <w:rPr>
          <w:rFonts w:ascii="Aptos" w:hAnsi="Aptos"/>
        </w:rPr>
        <w:t xml:space="preserve"> RAP-а: </w:t>
      </w:r>
      <w:proofErr w:type="spellStart"/>
      <w:r w:rsidRPr="00854DA6">
        <w:rPr>
          <w:rFonts w:ascii="Aptos" w:hAnsi="Aptos"/>
        </w:rPr>
        <w:t>појединачно</w:t>
      </w:r>
      <w:proofErr w:type="spellEnd"/>
      <w:r w:rsidRPr="00854DA6">
        <w:rPr>
          <w:rFonts w:ascii="Aptos" w:hAnsi="Aptos"/>
        </w:rPr>
        <w:t xml:space="preserve"> </w:t>
      </w:r>
      <w:proofErr w:type="spellStart"/>
      <w:r w:rsidRPr="00854DA6">
        <w:rPr>
          <w:rFonts w:ascii="Aptos" w:hAnsi="Aptos"/>
        </w:rPr>
        <w:t>обавештавање</w:t>
      </w:r>
      <w:proofErr w:type="spellEnd"/>
      <w:r w:rsidRPr="00854DA6">
        <w:rPr>
          <w:rFonts w:ascii="Aptos" w:hAnsi="Aptos"/>
        </w:rPr>
        <w:t xml:space="preserve"> </w:t>
      </w:r>
      <w:proofErr w:type="spellStart"/>
      <w:r w:rsidRPr="00854DA6">
        <w:rPr>
          <w:rFonts w:ascii="Aptos" w:hAnsi="Aptos"/>
        </w:rPr>
        <w:t>сваког</w:t>
      </w:r>
      <w:proofErr w:type="spellEnd"/>
      <w:r w:rsidRPr="00854DA6">
        <w:rPr>
          <w:rFonts w:ascii="Aptos" w:hAnsi="Aptos"/>
          <w:lang w:val="sr-Cyrl-RS"/>
        </w:rPr>
        <w:t xml:space="preserve"> </w:t>
      </w:r>
      <w:r w:rsidRPr="00854DA6">
        <w:rPr>
          <w:rFonts w:ascii="Aptos" w:hAnsi="Aptos"/>
        </w:rPr>
        <w:t>PAP/PAH</w:t>
      </w:r>
      <w:r w:rsidRPr="00854DA6">
        <w:rPr>
          <w:rFonts w:ascii="Aptos" w:hAnsi="Aptos"/>
          <w:lang w:val="sr-Cyrl-RS"/>
        </w:rPr>
        <w:t>-а</w:t>
      </w:r>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понуде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састанци</w:t>
      </w:r>
      <w:proofErr w:type="spellEnd"/>
      <w:r w:rsidRPr="00854DA6">
        <w:rPr>
          <w:rFonts w:ascii="Aptos" w:hAnsi="Aptos"/>
        </w:rPr>
        <w:t xml:space="preserve"> у </w:t>
      </w:r>
      <w:proofErr w:type="spellStart"/>
      <w:r w:rsidRPr="00854DA6">
        <w:rPr>
          <w:rFonts w:ascii="Aptos" w:hAnsi="Aptos"/>
        </w:rPr>
        <w:t>заједници</w:t>
      </w:r>
      <w:proofErr w:type="spellEnd"/>
      <w:r w:rsidRPr="00854DA6">
        <w:rPr>
          <w:rFonts w:ascii="Aptos" w:hAnsi="Aptos"/>
        </w:rPr>
        <w:t xml:space="preserve"> у </w:t>
      </w:r>
      <w:proofErr w:type="spellStart"/>
      <w:r w:rsidRPr="00854DA6">
        <w:rPr>
          <w:rFonts w:ascii="Aptos" w:hAnsi="Aptos"/>
        </w:rPr>
        <w:t>кључним</w:t>
      </w:r>
      <w:proofErr w:type="spellEnd"/>
      <w:r w:rsidRPr="00854DA6">
        <w:rPr>
          <w:rFonts w:ascii="Aptos" w:hAnsi="Aptos"/>
        </w:rPr>
        <w:t xml:space="preserve"> </w:t>
      </w:r>
      <w:proofErr w:type="spellStart"/>
      <w:r w:rsidRPr="00854DA6">
        <w:rPr>
          <w:rFonts w:ascii="Aptos" w:hAnsi="Aptos"/>
        </w:rPr>
        <w:t>фазама</w:t>
      </w:r>
      <w:proofErr w:type="spellEnd"/>
      <w:r w:rsidRPr="00854DA6">
        <w:rPr>
          <w:rFonts w:ascii="Aptos" w:hAnsi="Aptos"/>
        </w:rPr>
        <w:t xml:space="preserve"> (</w:t>
      </w:r>
      <w:proofErr w:type="spellStart"/>
      <w:r w:rsidRPr="00854DA6">
        <w:rPr>
          <w:rFonts w:ascii="Aptos" w:hAnsi="Aptos"/>
        </w:rPr>
        <w:t>почетак</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средина</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враћање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сесије</w:t>
      </w:r>
      <w:proofErr w:type="spellEnd"/>
      <w:r w:rsidRPr="00854DA6">
        <w:rPr>
          <w:rFonts w:ascii="Aptos" w:hAnsi="Aptos"/>
        </w:rPr>
        <w:t xml:space="preserve"> </w:t>
      </w:r>
      <w:proofErr w:type="spellStart"/>
      <w:r w:rsidRPr="00854DA6">
        <w:rPr>
          <w:rFonts w:ascii="Aptos" w:hAnsi="Aptos"/>
        </w:rPr>
        <w:t>намењене</w:t>
      </w:r>
      <w:proofErr w:type="spellEnd"/>
      <w:r w:rsidRPr="00854DA6">
        <w:rPr>
          <w:rFonts w:ascii="Aptos" w:hAnsi="Aptos"/>
        </w:rPr>
        <w:t xml:space="preserve"> </w:t>
      </w:r>
      <w:proofErr w:type="spellStart"/>
      <w:r w:rsidRPr="00854DA6">
        <w:rPr>
          <w:rFonts w:ascii="Aptos" w:hAnsi="Aptos"/>
        </w:rPr>
        <w:t>искључиво</w:t>
      </w:r>
      <w:proofErr w:type="spellEnd"/>
      <w:r w:rsidRPr="00854DA6">
        <w:rPr>
          <w:rFonts w:ascii="Aptos" w:hAnsi="Aptos"/>
        </w:rPr>
        <w:t xml:space="preserve"> </w:t>
      </w:r>
      <w:proofErr w:type="spellStart"/>
      <w:r w:rsidRPr="00854DA6">
        <w:rPr>
          <w:rFonts w:ascii="Aptos" w:hAnsi="Aptos"/>
        </w:rPr>
        <w:t>женама</w:t>
      </w:r>
      <w:proofErr w:type="spellEnd"/>
      <w:r w:rsidRPr="00854DA6">
        <w:rPr>
          <w:rFonts w:ascii="Aptos" w:hAnsi="Aptos"/>
        </w:rPr>
        <w:t xml:space="preserve"> и </w:t>
      </w:r>
      <w:proofErr w:type="spellStart"/>
      <w:r w:rsidRPr="00854DA6">
        <w:rPr>
          <w:rFonts w:ascii="Aptos" w:hAnsi="Aptos"/>
        </w:rPr>
        <w:t>мањинама</w:t>
      </w:r>
      <w:proofErr w:type="spellEnd"/>
      <w:r w:rsidRPr="00854DA6">
        <w:rPr>
          <w:rFonts w:ascii="Aptos" w:hAnsi="Aptos"/>
        </w:rPr>
        <w:t>.</w:t>
      </w:r>
    </w:p>
    <w:p w14:paraId="33831DE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појединачни</w:t>
      </w:r>
      <w:proofErr w:type="spellEnd"/>
      <w:r w:rsidRPr="00854DA6">
        <w:rPr>
          <w:rFonts w:ascii="Aptos" w:hAnsi="Aptos"/>
        </w:rPr>
        <w:t xml:space="preserve"> </w:t>
      </w:r>
      <w:proofErr w:type="spellStart"/>
      <w:r w:rsidRPr="00854DA6">
        <w:rPr>
          <w:rFonts w:ascii="Aptos" w:hAnsi="Aptos"/>
        </w:rPr>
        <w:t>извештај</w:t>
      </w:r>
      <w:proofErr w:type="spellEnd"/>
      <w:r w:rsidRPr="00854DA6">
        <w:rPr>
          <w:rFonts w:ascii="Aptos" w:hAnsi="Aptos"/>
        </w:rPr>
        <w:t xml:space="preserve"> о </w:t>
      </w:r>
      <w:proofErr w:type="spellStart"/>
      <w:r w:rsidRPr="00854DA6">
        <w:rPr>
          <w:rFonts w:ascii="Aptos" w:hAnsi="Aptos"/>
        </w:rPr>
        <w:t>правима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доставља</w:t>
      </w:r>
      <w:proofErr w:type="spellEnd"/>
      <w:r w:rsidRPr="00854DA6">
        <w:rPr>
          <w:rFonts w:ascii="Aptos" w:hAnsi="Aptos"/>
        </w:rPr>
        <w:t xml:space="preserve"> </w:t>
      </w:r>
      <w:proofErr w:type="spellStart"/>
      <w:r w:rsidRPr="00854DA6">
        <w:rPr>
          <w:rFonts w:ascii="Aptos" w:hAnsi="Aptos"/>
        </w:rPr>
        <w:t>сваком</w:t>
      </w:r>
      <w:proofErr w:type="spellEnd"/>
      <w:r w:rsidRPr="00854DA6">
        <w:rPr>
          <w:rFonts w:ascii="Aptos" w:hAnsi="Aptos"/>
        </w:rPr>
        <w:t xml:space="preserve"> </w:t>
      </w:r>
      <w:proofErr w:type="spellStart"/>
      <w:r w:rsidRPr="00854DA6">
        <w:rPr>
          <w:rFonts w:ascii="Aptos" w:hAnsi="Aptos"/>
        </w:rPr>
        <w:t>погођеном</w:t>
      </w:r>
      <w:proofErr w:type="spellEnd"/>
      <w:r w:rsidRPr="00854DA6">
        <w:rPr>
          <w:rFonts w:ascii="Aptos" w:hAnsi="Aptos"/>
        </w:rPr>
        <w:t xml:space="preserve"> </w:t>
      </w:r>
      <w:proofErr w:type="spellStart"/>
      <w:r w:rsidRPr="00854DA6">
        <w:rPr>
          <w:rFonts w:ascii="Aptos" w:hAnsi="Aptos"/>
        </w:rPr>
        <w:t>лицу</w:t>
      </w:r>
      <w:proofErr w:type="spellEnd"/>
      <w:r w:rsidRPr="00854DA6">
        <w:rPr>
          <w:rFonts w:ascii="Aptos" w:hAnsi="Aptos"/>
        </w:rPr>
        <w:t xml:space="preserve"> (PAP), у </w:t>
      </w:r>
      <w:proofErr w:type="spellStart"/>
      <w:r w:rsidRPr="00854DA6">
        <w:rPr>
          <w:rFonts w:ascii="Aptos" w:hAnsi="Aptos"/>
        </w:rPr>
        <w:t>коме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наводе</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и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имају</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Матрици</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w:t>
      </w:r>
    </w:p>
    <w:p w14:paraId="481E008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евиденцијом</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записнике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консултација</w:t>
      </w:r>
      <w:proofErr w:type="spellEnd"/>
      <w:r w:rsidRPr="00854DA6">
        <w:rPr>
          <w:rFonts w:ascii="Aptos" w:hAnsi="Aptos"/>
        </w:rPr>
        <w:t xml:space="preserve">, </w:t>
      </w:r>
      <w:proofErr w:type="spellStart"/>
      <w:r w:rsidRPr="00854DA6">
        <w:rPr>
          <w:rFonts w:ascii="Aptos" w:hAnsi="Aptos"/>
        </w:rPr>
        <w:t>листе</w:t>
      </w:r>
      <w:proofErr w:type="spellEnd"/>
      <w:r w:rsidRPr="00854DA6">
        <w:rPr>
          <w:rFonts w:ascii="Aptos" w:hAnsi="Aptos"/>
        </w:rPr>
        <w:t xml:space="preserve"> </w:t>
      </w:r>
      <w:proofErr w:type="spellStart"/>
      <w:r w:rsidRPr="00854DA6">
        <w:rPr>
          <w:rFonts w:ascii="Aptos" w:hAnsi="Aptos"/>
        </w:rPr>
        <w:t>присутних</w:t>
      </w:r>
      <w:proofErr w:type="spellEnd"/>
      <w:r w:rsidRPr="00854DA6">
        <w:rPr>
          <w:rFonts w:ascii="Aptos" w:hAnsi="Aptos"/>
        </w:rPr>
        <w:t xml:space="preserve"> и </w:t>
      </w:r>
      <w:proofErr w:type="spellStart"/>
      <w:r w:rsidRPr="00854DA6">
        <w:rPr>
          <w:rFonts w:ascii="Aptos" w:hAnsi="Aptos"/>
        </w:rPr>
        <w:t>повратне</w:t>
      </w:r>
      <w:proofErr w:type="spellEnd"/>
      <w:r w:rsidRPr="00854DA6">
        <w:rPr>
          <w:rFonts w:ascii="Aptos" w:hAnsi="Aptos"/>
        </w:rPr>
        <w:t xml:space="preserve"> </w:t>
      </w:r>
      <w:proofErr w:type="spellStart"/>
      <w:r w:rsidRPr="00854DA6">
        <w:rPr>
          <w:rFonts w:ascii="Aptos" w:hAnsi="Aptos"/>
        </w:rPr>
        <w:t>информације</w:t>
      </w:r>
      <w:proofErr w:type="spellEnd"/>
      <w:r w:rsidRPr="00854DA6">
        <w:rPr>
          <w:rFonts w:ascii="Aptos" w:hAnsi="Aptos"/>
        </w:rPr>
        <w:t xml:space="preserve"> </w:t>
      </w:r>
      <w:proofErr w:type="spellStart"/>
      <w:r w:rsidRPr="00854DA6">
        <w:rPr>
          <w:rFonts w:ascii="Aptos" w:hAnsi="Aptos"/>
        </w:rPr>
        <w:t>документује</w:t>
      </w:r>
      <w:proofErr w:type="spellEnd"/>
      <w:r w:rsidRPr="00854DA6">
        <w:rPr>
          <w:rFonts w:ascii="Aptos" w:hAnsi="Aptos"/>
        </w:rPr>
        <w:t xml:space="preserve"> и </w:t>
      </w:r>
      <w:proofErr w:type="spellStart"/>
      <w:r w:rsidRPr="00854DA6">
        <w:rPr>
          <w:rFonts w:ascii="Aptos" w:hAnsi="Aptos"/>
        </w:rPr>
        <w:t>архивира</w:t>
      </w:r>
      <w:proofErr w:type="spellEnd"/>
      <w:r w:rsidRPr="00854DA6">
        <w:rPr>
          <w:rFonts w:ascii="Aptos" w:hAnsi="Aptos"/>
        </w:rPr>
        <w:t xml:space="preserve"> Ј</w:t>
      </w:r>
      <w:r w:rsidRPr="00854DA6">
        <w:rPr>
          <w:rFonts w:ascii="Aptos" w:hAnsi="Aptos"/>
          <w:lang w:val="sr-Cyrl-RS"/>
        </w:rPr>
        <w:t>ИП</w:t>
      </w:r>
      <w:r w:rsidRPr="00854DA6">
        <w:rPr>
          <w:rFonts w:ascii="Aptos" w:hAnsi="Aptos"/>
        </w:rPr>
        <w:t>.</w:t>
      </w:r>
    </w:p>
    <w:p w14:paraId="42061E71"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41" w:name="_Toc234494549"/>
      <w:r w:rsidRPr="00854DA6">
        <w:rPr>
          <w:rFonts w:ascii="Aptos" w:eastAsiaTheme="majorEastAsia" w:hAnsi="Aptos" w:cstheme="majorBidi"/>
          <w:sz w:val="28"/>
          <w:szCs w:val="32"/>
          <w:lang w:val="en-GB"/>
        </w:rPr>
        <w:t xml:space="preserve">13.  </w:t>
      </w:r>
      <w:bookmarkEnd w:id="141"/>
      <w:proofErr w:type="spellStart"/>
      <w:r w:rsidRPr="00854DA6">
        <w:rPr>
          <w:rFonts w:ascii="Aptos" w:eastAsiaTheme="majorEastAsia" w:hAnsi="Aptos" w:cstheme="majorBidi"/>
          <w:sz w:val="28"/>
          <w:szCs w:val="32"/>
          <w:lang w:val="en-GB"/>
        </w:rPr>
        <w:t>Механизам</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за</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решавање</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жалби</w:t>
      </w:r>
      <w:proofErr w:type="spellEnd"/>
    </w:p>
    <w:p w14:paraId="7FCABD1F"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Опис</w:t>
      </w:r>
      <w:proofErr w:type="spellEnd"/>
      <w:r w:rsidRPr="00854DA6">
        <w:rPr>
          <w:rFonts w:ascii="Aptos" w:hAnsi="Aptos"/>
        </w:rPr>
        <w:t xml:space="preserve"> </w:t>
      </w:r>
      <w:proofErr w:type="spellStart"/>
      <w:r w:rsidRPr="00854DA6">
        <w:rPr>
          <w:rFonts w:ascii="Aptos" w:hAnsi="Aptos"/>
        </w:rPr>
        <w:t>механизма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(МРЖ)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успостављен</w:t>
      </w:r>
      <w:proofErr w:type="spellEnd"/>
      <w:r w:rsidRPr="00854DA6">
        <w:rPr>
          <w:rFonts w:ascii="Aptos" w:hAnsi="Aptos"/>
        </w:rPr>
        <w:t xml:space="preserve"> у </w:t>
      </w:r>
      <w:proofErr w:type="spellStart"/>
      <w:r w:rsidRPr="00854DA6">
        <w:rPr>
          <w:rFonts w:ascii="Aptos" w:hAnsi="Aptos"/>
        </w:rPr>
        <w:t>Одељку</w:t>
      </w:r>
      <w:proofErr w:type="spellEnd"/>
      <w:r w:rsidRPr="00854DA6">
        <w:rPr>
          <w:rFonts w:ascii="Aptos" w:hAnsi="Aptos"/>
        </w:rPr>
        <w:t xml:space="preserve"> 12 RPF</w:t>
      </w:r>
      <w:r w:rsidRPr="00854DA6">
        <w:rPr>
          <w:rFonts w:ascii="Aptos" w:hAnsi="Aptos"/>
          <w:lang w:val="sr-Cyrl-RS"/>
        </w:rPr>
        <w:t>-а</w:t>
      </w:r>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процедуре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пријем</w:t>
      </w:r>
      <w:proofErr w:type="spellEnd"/>
      <w:r w:rsidRPr="00854DA6">
        <w:rPr>
          <w:rFonts w:ascii="Aptos" w:hAnsi="Aptos"/>
        </w:rPr>
        <w:t xml:space="preserve">, </w:t>
      </w:r>
      <w:proofErr w:type="spellStart"/>
      <w:r w:rsidRPr="00854DA6">
        <w:rPr>
          <w:rFonts w:ascii="Aptos" w:hAnsi="Aptos"/>
        </w:rPr>
        <w:t>регистрацију</w:t>
      </w:r>
      <w:proofErr w:type="spellEnd"/>
      <w:r w:rsidRPr="00854DA6">
        <w:rPr>
          <w:rFonts w:ascii="Aptos" w:hAnsi="Aptos"/>
        </w:rPr>
        <w:t xml:space="preserve">, </w:t>
      </w:r>
      <w:proofErr w:type="spellStart"/>
      <w:r w:rsidRPr="00854DA6">
        <w:rPr>
          <w:rFonts w:ascii="Aptos" w:hAnsi="Aptos"/>
        </w:rPr>
        <w:t>тријажу</w:t>
      </w:r>
      <w:proofErr w:type="spellEnd"/>
      <w:r w:rsidRPr="00854DA6">
        <w:rPr>
          <w:rFonts w:ascii="Aptos" w:hAnsi="Aptos"/>
        </w:rPr>
        <w:t xml:space="preserve">, </w:t>
      </w:r>
      <w:proofErr w:type="spellStart"/>
      <w:r w:rsidRPr="00854DA6">
        <w:rPr>
          <w:rFonts w:ascii="Aptos" w:hAnsi="Aptos"/>
        </w:rPr>
        <w:t>испитивање</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ескалацију</w:t>
      </w:r>
      <w:proofErr w:type="spellEnd"/>
      <w:r w:rsidRPr="00854DA6">
        <w:rPr>
          <w:rFonts w:ascii="Aptos" w:hAnsi="Aptos"/>
        </w:rPr>
        <w:t xml:space="preserve"> и </w:t>
      </w:r>
      <w:proofErr w:type="spellStart"/>
      <w:r w:rsidRPr="00854DA6">
        <w:rPr>
          <w:rFonts w:ascii="Aptos" w:hAnsi="Aptos"/>
        </w:rPr>
        <w:t>жалбу</w:t>
      </w:r>
      <w:proofErr w:type="spellEnd"/>
      <w:r w:rsidRPr="00854DA6">
        <w:rPr>
          <w:rFonts w:ascii="Aptos" w:hAnsi="Aptos"/>
        </w:rPr>
        <w:t>.</w:t>
      </w:r>
    </w:p>
    <w:p w14:paraId="1FC659EE"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Аранжмани</w:t>
      </w:r>
      <w:proofErr w:type="spellEnd"/>
      <w:r w:rsidRPr="00854DA6">
        <w:rPr>
          <w:rFonts w:ascii="Aptos" w:hAnsi="Aptos"/>
        </w:rPr>
        <w:t xml:space="preserve"> GRM</w:t>
      </w:r>
      <w:r w:rsidRPr="00854DA6">
        <w:rPr>
          <w:rFonts w:ascii="Aptos" w:hAnsi="Aptos"/>
          <w:lang w:val="sr-Cyrl-RS"/>
        </w:rPr>
        <w:t>-а</w:t>
      </w:r>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конкретну</w:t>
      </w:r>
      <w:proofErr w:type="spellEnd"/>
      <w:r w:rsidRPr="00854DA6">
        <w:rPr>
          <w:rFonts w:ascii="Aptos" w:hAnsi="Aptos"/>
        </w:rPr>
        <w:t xml:space="preserve"> </w:t>
      </w:r>
      <w:proofErr w:type="spellStart"/>
      <w:r w:rsidRPr="00854DA6">
        <w:rPr>
          <w:rFonts w:ascii="Aptos" w:hAnsi="Aptos"/>
        </w:rPr>
        <w:t>локацију</w:t>
      </w:r>
      <w:proofErr w:type="spellEnd"/>
      <w:r w:rsidRPr="00854DA6">
        <w:rPr>
          <w:rFonts w:ascii="Aptos" w:hAnsi="Aptos"/>
        </w:rPr>
        <w:t xml:space="preserve">: </w:t>
      </w:r>
      <w:proofErr w:type="spellStart"/>
      <w:r w:rsidRPr="00854DA6">
        <w:rPr>
          <w:rFonts w:ascii="Aptos" w:hAnsi="Aptos"/>
        </w:rPr>
        <w:t>локација</w:t>
      </w:r>
      <w:proofErr w:type="spellEnd"/>
      <w:r w:rsidRPr="00854DA6">
        <w:rPr>
          <w:rFonts w:ascii="Aptos" w:hAnsi="Aptos"/>
        </w:rPr>
        <w:t xml:space="preserve"> </w:t>
      </w:r>
      <w:proofErr w:type="spellStart"/>
      <w:r w:rsidRPr="00854DA6">
        <w:rPr>
          <w:rFonts w:ascii="Aptos" w:hAnsi="Aptos"/>
        </w:rPr>
        <w:t>места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пријем</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w:t>
      </w:r>
      <w:proofErr w:type="spellStart"/>
      <w:r w:rsidRPr="00854DA6">
        <w:rPr>
          <w:rFonts w:ascii="Aptos" w:hAnsi="Aptos"/>
        </w:rPr>
        <w:t>идентитет</w:t>
      </w:r>
      <w:proofErr w:type="spellEnd"/>
      <w:r w:rsidRPr="00854DA6">
        <w:rPr>
          <w:rFonts w:ascii="Aptos" w:hAnsi="Aptos"/>
        </w:rPr>
        <w:t xml:space="preserve"> и </w:t>
      </w:r>
      <w:proofErr w:type="spellStart"/>
      <w:r w:rsidRPr="00854DA6">
        <w:rPr>
          <w:rFonts w:ascii="Aptos" w:hAnsi="Aptos"/>
        </w:rPr>
        <w:t>контакт</w:t>
      </w:r>
      <w:proofErr w:type="spellEnd"/>
      <w:r w:rsidRPr="00854DA6">
        <w:rPr>
          <w:rFonts w:ascii="Aptos" w:hAnsi="Aptos"/>
        </w:rPr>
        <w:t xml:space="preserve"> </w:t>
      </w:r>
      <w:proofErr w:type="spellStart"/>
      <w:r w:rsidRPr="00854DA6">
        <w:rPr>
          <w:rFonts w:ascii="Aptos" w:hAnsi="Aptos"/>
        </w:rPr>
        <w:t>подаци</w:t>
      </w:r>
      <w:proofErr w:type="spellEnd"/>
      <w:r w:rsidRPr="00854DA6">
        <w:rPr>
          <w:rFonts w:ascii="Aptos" w:hAnsi="Aptos"/>
        </w:rPr>
        <w:t xml:space="preserve"> </w:t>
      </w:r>
      <w:proofErr w:type="spellStart"/>
      <w:r w:rsidRPr="00854DA6">
        <w:rPr>
          <w:rFonts w:ascii="Aptos" w:hAnsi="Aptos"/>
        </w:rPr>
        <w:t>службеника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везу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заједницом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конкретан</w:t>
      </w:r>
      <w:proofErr w:type="spellEnd"/>
      <w:r w:rsidRPr="00854DA6">
        <w:rPr>
          <w:rFonts w:ascii="Aptos" w:hAnsi="Aptos"/>
        </w:rPr>
        <w:t xml:space="preserve"> </w:t>
      </w:r>
      <w:proofErr w:type="spellStart"/>
      <w:r w:rsidRPr="00854DA6">
        <w:rPr>
          <w:rFonts w:ascii="Aptos" w:hAnsi="Aptos"/>
        </w:rPr>
        <w:t>потпројекат</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рокови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одговор</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сваком</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w:t>
      </w:r>
    </w:p>
    <w:p w14:paraId="1774C91E"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Регистар</w:t>
      </w:r>
      <w:proofErr w:type="spellEnd"/>
      <w:r w:rsidRPr="00854DA6">
        <w:rPr>
          <w:rFonts w:ascii="Aptos" w:hAnsi="Aptos"/>
        </w:rPr>
        <w:t xml:space="preserve"> </w:t>
      </w:r>
      <w:proofErr w:type="spellStart"/>
      <w:r w:rsidRPr="00854DA6">
        <w:rPr>
          <w:rFonts w:ascii="Aptos" w:hAnsi="Aptos"/>
        </w:rPr>
        <w:t>постојећих</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нерешених</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односе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претходно</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унутар</w:t>
      </w:r>
      <w:proofErr w:type="spellEnd"/>
      <w:r w:rsidRPr="00854DA6">
        <w:rPr>
          <w:rFonts w:ascii="Aptos" w:hAnsi="Aptos"/>
        </w:rPr>
        <w:t xml:space="preserve"> </w:t>
      </w:r>
      <w:proofErr w:type="spellStart"/>
      <w:r w:rsidRPr="00854DA6">
        <w:rPr>
          <w:rFonts w:ascii="Aptos" w:hAnsi="Aptos"/>
        </w:rPr>
        <w:t>обухвата</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аранжмани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њихово</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w:t>
      </w:r>
    </w:p>
    <w:p w14:paraId="76544C93"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Потврда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допуњује</w:t>
      </w:r>
      <w:proofErr w:type="spellEnd"/>
      <w:r w:rsidRPr="00854DA6">
        <w:rPr>
          <w:rFonts w:ascii="Aptos" w:hAnsi="Aptos"/>
        </w:rPr>
        <w:t xml:space="preserve">, а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замењује</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управним</w:t>
      </w:r>
      <w:proofErr w:type="spellEnd"/>
      <w:r w:rsidRPr="00854DA6">
        <w:rPr>
          <w:rFonts w:ascii="Aptos" w:hAnsi="Aptos"/>
        </w:rPr>
        <w:t xml:space="preserve"> </w:t>
      </w:r>
      <w:proofErr w:type="spellStart"/>
      <w:r w:rsidRPr="00854DA6">
        <w:rPr>
          <w:rFonts w:ascii="Aptos" w:hAnsi="Aptos"/>
        </w:rPr>
        <w:t>жалбама</w:t>
      </w:r>
      <w:proofErr w:type="spellEnd"/>
      <w:r w:rsidRPr="00854DA6">
        <w:rPr>
          <w:rFonts w:ascii="Aptos" w:hAnsi="Aptos"/>
        </w:rPr>
        <w:t xml:space="preserve">, </w:t>
      </w:r>
      <w:proofErr w:type="spellStart"/>
      <w:r w:rsidRPr="00854DA6">
        <w:rPr>
          <w:rFonts w:ascii="Aptos" w:hAnsi="Aptos"/>
        </w:rPr>
        <w:t>судовима</w:t>
      </w:r>
      <w:proofErr w:type="spellEnd"/>
      <w:r w:rsidRPr="00854DA6">
        <w:rPr>
          <w:rFonts w:ascii="Aptos" w:hAnsi="Aptos"/>
        </w:rPr>
        <w:t xml:space="preserve">, </w:t>
      </w:r>
      <w:proofErr w:type="spellStart"/>
      <w:r w:rsidRPr="00854DA6">
        <w:rPr>
          <w:rFonts w:ascii="Aptos" w:hAnsi="Aptos"/>
        </w:rPr>
        <w:t>уставној</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Европском</w:t>
      </w:r>
      <w:proofErr w:type="spellEnd"/>
      <w:r w:rsidRPr="00854DA6">
        <w:rPr>
          <w:rFonts w:ascii="Aptos" w:hAnsi="Aptos"/>
        </w:rPr>
        <w:t xml:space="preserve"> </w:t>
      </w:r>
      <w:proofErr w:type="spellStart"/>
      <w:r w:rsidRPr="00854DA6">
        <w:rPr>
          <w:rFonts w:ascii="Aptos" w:hAnsi="Aptos"/>
        </w:rPr>
        <w:t>суду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људска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(RPF </w:t>
      </w:r>
      <w:proofErr w:type="spellStart"/>
      <w:r w:rsidRPr="00854DA6">
        <w:rPr>
          <w:rFonts w:ascii="Aptos" w:hAnsi="Aptos"/>
        </w:rPr>
        <w:t>Одељак</w:t>
      </w:r>
      <w:proofErr w:type="spellEnd"/>
      <w:r w:rsidRPr="00854DA6">
        <w:rPr>
          <w:rFonts w:ascii="Aptos" w:hAnsi="Aptos"/>
        </w:rPr>
        <w:t xml:space="preserve"> 12.1).</w:t>
      </w:r>
    </w:p>
    <w:p w14:paraId="1B0AAAF3"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Приступачност</w:t>
      </w:r>
      <w:proofErr w:type="spellEnd"/>
      <w:r w:rsidRPr="00854DA6">
        <w:rPr>
          <w:rFonts w:ascii="Aptos" w:hAnsi="Aptos"/>
        </w:rPr>
        <w:t xml:space="preserve"> GRM</w:t>
      </w:r>
      <w:r w:rsidRPr="00854DA6">
        <w:rPr>
          <w:rFonts w:ascii="Aptos" w:hAnsi="Aptos"/>
          <w:lang w:val="sr-Cyrl-RS"/>
        </w:rPr>
        <w:t>-а</w:t>
      </w:r>
      <w:r w:rsidRPr="00854DA6">
        <w:rPr>
          <w:rFonts w:ascii="Aptos" w:hAnsi="Aptos"/>
        </w:rPr>
        <w:t xml:space="preserve">: </w:t>
      </w:r>
      <w:proofErr w:type="spellStart"/>
      <w:r w:rsidRPr="00854DA6">
        <w:rPr>
          <w:rFonts w:ascii="Aptos" w:hAnsi="Aptos"/>
        </w:rPr>
        <w:t>одредбе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неписмена</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(PAP), </w:t>
      </w:r>
      <w:proofErr w:type="spellStart"/>
      <w:r w:rsidRPr="00854DA6">
        <w:rPr>
          <w:rFonts w:ascii="Aptos" w:hAnsi="Aptos"/>
        </w:rPr>
        <w:t>говорнике</w:t>
      </w:r>
      <w:proofErr w:type="spellEnd"/>
      <w:r w:rsidRPr="00854DA6">
        <w:rPr>
          <w:rFonts w:ascii="Aptos" w:hAnsi="Aptos"/>
        </w:rPr>
        <w:t xml:space="preserve"> </w:t>
      </w:r>
      <w:proofErr w:type="spellStart"/>
      <w:r w:rsidRPr="00854DA6">
        <w:rPr>
          <w:rFonts w:ascii="Aptos" w:hAnsi="Aptos"/>
        </w:rPr>
        <w:t>мањинских</w:t>
      </w:r>
      <w:proofErr w:type="spellEnd"/>
      <w:r w:rsidRPr="00854DA6">
        <w:rPr>
          <w:rFonts w:ascii="Aptos" w:hAnsi="Aptos"/>
        </w:rPr>
        <w:t xml:space="preserve"> </w:t>
      </w:r>
      <w:proofErr w:type="spellStart"/>
      <w:r w:rsidRPr="00854DA6">
        <w:rPr>
          <w:rFonts w:ascii="Aptos" w:hAnsi="Aptos"/>
        </w:rPr>
        <w:t>језика</w:t>
      </w:r>
      <w:proofErr w:type="spellEnd"/>
      <w:r w:rsidRPr="00854DA6">
        <w:rPr>
          <w:rFonts w:ascii="Aptos" w:hAnsi="Aptos"/>
        </w:rPr>
        <w:t xml:space="preserve">, </w:t>
      </w:r>
      <w:proofErr w:type="spellStart"/>
      <w:r w:rsidRPr="00854DA6">
        <w:rPr>
          <w:rFonts w:ascii="Aptos" w:hAnsi="Aptos"/>
        </w:rPr>
        <w:t>особе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инвалидитетом</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жене</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суочити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баријерама</w:t>
      </w:r>
      <w:proofErr w:type="spellEnd"/>
      <w:r w:rsidRPr="00854DA6">
        <w:rPr>
          <w:rFonts w:ascii="Aptos" w:hAnsi="Aptos"/>
        </w:rPr>
        <w:t xml:space="preserve"> </w:t>
      </w:r>
      <w:proofErr w:type="spellStart"/>
      <w:r w:rsidRPr="00854DA6">
        <w:rPr>
          <w:rFonts w:ascii="Aptos" w:hAnsi="Aptos"/>
        </w:rPr>
        <w:t>приликом</w:t>
      </w:r>
      <w:proofErr w:type="spellEnd"/>
      <w:r w:rsidRPr="00854DA6">
        <w:rPr>
          <w:rFonts w:ascii="Aptos" w:hAnsi="Aptos"/>
        </w:rPr>
        <w:t xml:space="preserve"> </w:t>
      </w:r>
      <w:proofErr w:type="spellStart"/>
      <w:r w:rsidRPr="00854DA6">
        <w:rPr>
          <w:rFonts w:ascii="Aptos" w:hAnsi="Aptos"/>
        </w:rPr>
        <w:t>подношења</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w:t>
      </w:r>
    </w:p>
    <w:p w14:paraId="034CF663"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42" w:name="_Toc234494550"/>
      <w:r w:rsidRPr="002E6EFE">
        <w:rPr>
          <w:rFonts w:ascii="Aptos" w:eastAsiaTheme="majorEastAsia" w:hAnsi="Aptos" w:cstheme="majorBidi"/>
          <w:sz w:val="28"/>
          <w:szCs w:val="32"/>
        </w:rPr>
        <w:t xml:space="preserve">14.  </w:t>
      </w:r>
      <w:bookmarkEnd w:id="142"/>
      <w:proofErr w:type="spellStart"/>
      <w:r w:rsidRPr="00854DA6">
        <w:rPr>
          <w:rFonts w:ascii="Aptos" w:eastAsiaTheme="majorEastAsia" w:hAnsi="Aptos" w:cstheme="majorBidi"/>
          <w:sz w:val="28"/>
          <w:szCs w:val="32"/>
          <w:lang w:val="en-GB"/>
        </w:rPr>
        <w:t>Процедуре</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редослед</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корака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за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исплату</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накнаде</w:t>
      </w:r>
      <w:proofErr w:type="spellEnd"/>
    </w:p>
    <w:p w14:paraId="3A94D9BB"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Процес</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корак</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корак</w:t>
      </w:r>
      <w:proofErr w:type="spellEnd"/>
      <w:r w:rsidRPr="00854DA6">
        <w:rPr>
          <w:rFonts w:ascii="Aptos" w:hAnsi="Aptos"/>
        </w:rPr>
        <w:t xml:space="preserve">: </w:t>
      </w:r>
      <w:proofErr w:type="spellStart"/>
      <w:r w:rsidRPr="00854DA6">
        <w:rPr>
          <w:rFonts w:ascii="Aptos" w:hAnsi="Aptos"/>
        </w:rPr>
        <w:t>катастарска</w:t>
      </w:r>
      <w:proofErr w:type="spellEnd"/>
      <w:r w:rsidRPr="00854DA6">
        <w:rPr>
          <w:rFonts w:ascii="Aptos" w:hAnsi="Aptos"/>
        </w:rPr>
        <w:t xml:space="preserve"> </w:t>
      </w:r>
      <w:proofErr w:type="spellStart"/>
      <w:r w:rsidRPr="00854DA6">
        <w:rPr>
          <w:rFonts w:ascii="Aptos" w:hAnsi="Aptos"/>
        </w:rPr>
        <w:t>идентификација</w:t>
      </w:r>
      <w:proofErr w:type="spellEnd"/>
      <w:r w:rsidRPr="00854DA6">
        <w:rPr>
          <w:rFonts w:ascii="Aptos" w:hAnsi="Aptos"/>
        </w:rPr>
        <w:t xml:space="preserve">, </w:t>
      </w:r>
      <w:proofErr w:type="spellStart"/>
      <w:r w:rsidRPr="00854DA6">
        <w:rPr>
          <w:rFonts w:ascii="Aptos" w:hAnsi="Aptos"/>
        </w:rPr>
        <w:t>попис</w:t>
      </w:r>
      <w:proofErr w:type="spellEnd"/>
      <w:r w:rsidRPr="00854DA6">
        <w:rPr>
          <w:rFonts w:ascii="Aptos" w:hAnsi="Aptos"/>
        </w:rPr>
        <w:t xml:space="preserve">, </w:t>
      </w:r>
      <w:proofErr w:type="spellStart"/>
      <w:r w:rsidRPr="00854DA6">
        <w:rPr>
          <w:rFonts w:ascii="Aptos" w:hAnsi="Aptos"/>
        </w:rPr>
        <w:t>инвентар</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 xml:space="preserve">, </w:t>
      </w:r>
      <w:proofErr w:type="spellStart"/>
      <w:r w:rsidRPr="00854DA6">
        <w:rPr>
          <w:rFonts w:ascii="Aptos" w:hAnsi="Aptos"/>
        </w:rPr>
        <w:t>процена</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појединачни</w:t>
      </w:r>
      <w:proofErr w:type="spellEnd"/>
      <w:r w:rsidRPr="00854DA6">
        <w:rPr>
          <w:rFonts w:ascii="Aptos" w:hAnsi="Aptos"/>
        </w:rPr>
        <w:t xml:space="preserve"> </w:t>
      </w:r>
      <w:proofErr w:type="spellStart"/>
      <w:r w:rsidRPr="00854DA6">
        <w:rPr>
          <w:rFonts w:ascii="Aptos" w:hAnsi="Aptos"/>
        </w:rPr>
        <w:t>извештај</w:t>
      </w:r>
      <w:proofErr w:type="spellEnd"/>
      <w:r w:rsidRPr="00854DA6">
        <w:rPr>
          <w:rFonts w:ascii="Aptos" w:hAnsi="Aptos"/>
        </w:rPr>
        <w:t xml:space="preserve"> о </w:t>
      </w:r>
      <w:proofErr w:type="spellStart"/>
      <w:r w:rsidRPr="00854DA6">
        <w:rPr>
          <w:rFonts w:ascii="Aptos" w:hAnsi="Aptos"/>
        </w:rPr>
        <w:t>правима</w:t>
      </w:r>
      <w:proofErr w:type="spellEnd"/>
      <w:r w:rsidRPr="00854DA6">
        <w:rPr>
          <w:rFonts w:ascii="Aptos" w:hAnsi="Aptos"/>
        </w:rPr>
        <w:t xml:space="preserve">, </w:t>
      </w:r>
      <w:proofErr w:type="spellStart"/>
      <w:r w:rsidRPr="00854DA6">
        <w:rPr>
          <w:rFonts w:ascii="Aptos" w:hAnsi="Aptos"/>
        </w:rPr>
        <w:t>понуда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уговорени</w:t>
      </w:r>
      <w:proofErr w:type="spellEnd"/>
      <w:r w:rsidRPr="00854DA6">
        <w:rPr>
          <w:rFonts w:ascii="Aptos" w:hAnsi="Aptos"/>
        </w:rPr>
        <w:t xml:space="preserve"> </w:t>
      </w:r>
      <w:proofErr w:type="spellStart"/>
      <w:r w:rsidRPr="00854DA6">
        <w:rPr>
          <w:rFonts w:ascii="Aptos" w:hAnsi="Aptos"/>
        </w:rPr>
        <w:t>споразум</w:t>
      </w:r>
      <w:proofErr w:type="spellEnd"/>
      <w:r w:rsidRPr="00854DA6">
        <w:rPr>
          <w:rFonts w:ascii="Aptos" w:hAnsi="Aptos"/>
        </w:rPr>
        <w:t xml:space="preserve"> (</w:t>
      </w:r>
      <w:proofErr w:type="spellStart"/>
      <w:r w:rsidRPr="00854DA6">
        <w:rPr>
          <w:rFonts w:ascii="Aptos" w:hAnsi="Aptos"/>
        </w:rPr>
        <w:t>рок</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60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споразумно</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Закону</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исплата</w:t>
      </w:r>
      <w:proofErr w:type="spellEnd"/>
      <w:r w:rsidRPr="00854DA6">
        <w:rPr>
          <w:rFonts w:ascii="Aptos" w:hAnsi="Aptos"/>
        </w:rPr>
        <w:t xml:space="preserve"> и </w:t>
      </w:r>
      <w:proofErr w:type="spellStart"/>
      <w:r w:rsidRPr="00854DA6">
        <w:rPr>
          <w:rFonts w:ascii="Aptos" w:hAnsi="Aptos"/>
        </w:rPr>
        <w:t>предаја</w:t>
      </w:r>
      <w:proofErr w:type="spellEnd"/>
      <w:r w:rsidRPr="00854DA6">
        <w:rPr>
          <w:rFonts w:ascii="Aptos" w:hAnsi="Aptos"/>
        </w:rPr>
        <w:t xml:space="preserve"> </w:t>
      </w:r>
      <w:proofErr w:type="spellStart"/>
      <w:r w:rsidRPr="00854DA6">
        <w:rPr>
          <w:rFonts w:ascii="Aptos" w:hAnsi="Aptos"/>
        </w:rPr>
        <w:t>локације</w:t>
      </w:r>
      <w:proofErr w:type="spellEnd"/>
      <w:r w:rsidRPr="00854DA6">
        <w:rPr>
          <w:rFonts w:ascii="Aptos" w:hAnsi="Aptos"/>
        </w:rPr>
        <w:t xml:space="preserve"> у </w:t>
      </w:r>
      <w:proofErr w:type="spellStart"/>
      <w:r w:rsidRPr="00854DA6">
        <w:rPr>
          <w:rFonts w:ascii="Aptos" w:hAnsi="Aptos"/>
        </w:rPr>
        <w:t>посед</w:t>
      </w:r>
      <w:proofErr w:type="spellEnd"/>
      <w:r w:rsidRPr="00854DA6">
        <w:rPr>
          <w:rFonts w:ascii="Aptos" w:hAnsi="Aptos"/>
        </w:rPr>
        <w:t>.</w:t>
      </w:r>
    </w:p>
    <w:p w14:paraId="7B71A363"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Механизам</w:t>
      </w:r>
      <w:proofErr w:type="spellEnd"/>
      <w:r w:rsidRPr="00854DA6">
        <w:rPr>
          <w:rFonts w:ascii="Aptos" w:hAnsi="Aptos"/>
        </w:rPr>
        <w:t xml:space="preserve"> </w:t>
      </w:r>
      <w:proofErr w:type="spellStart"/>
      <w:r w:rsidRPr="00854DA6">
        <w:rPr>
          <w:rFonts w:ascii="Aptos" w:hAnsi="Aptos"/>
        </w:rPr>
        <w:t>доплате</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заменске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исплата</w:t>
      </w:r>
      <w:proofErr w:type="spellEnd"/>
      <w:r w:rsidRPr="00854DA6">
        <w:rPr>
          <w:rFonts w:ascii="Aptos" w:hAnsi="Aptos"/>
        </w:rPr>
        <w:t xml:space="preserve"> </w:t>
      </w:r>
      <w:proofErr w:type="spellStart"/>
      <w:r w:rsidRPr="00854DA6">
        <w:rPr>
          <w:rFonts w:ascii="Aptos" w:hAnsi="Aptos"/>
        </w:rPr>
        <w:t>разлике</w:t>
      </w:r>
      <w:proofErr w:type="spellEnd"/>
      <w:r w:rsidRPr="00854DA6">
        <w:rPr>
          <w:rFonts w:ascii="Aptos" w:hAnsi="Aptos"/>
        </w:rPr>
        <w:t xml:space="preserve"> </w:t>
      </w:r>
      <w:proofErr w:type="spellStart"/>
      <w:r w:rsidRPr="00854DA6">
        <w:rPr>
          <w:rFonts w:ascii="Aptos" w:hAnsi="Aptos"/>
        </w:rPr>
        <w:t>између</w:t>
      </w:r>
      <w:proofErr w:type="spellEnd"/>
      <w:r w:rsidRPr="00854DA6">
        <w:rPr>
          <w:rFonts w:ascii="Aptos" w:hAnsi="Aptos"/>
        </w:rPr>
        <w:t xml:space="preserve"> </w:t>
      </w:r>
      <w:proofErr w:type="spellStart"/>
      <w:r w:rsidRPr="00854DA6">
        <w:rPr>
          <w:rFonts w:ascii="Aptos" w:hAnsi="Aptos"/>
        </w:rPr>
        <w:t>законског</w:t>
      </w:r>
      <w:proofErr w:type="spellEnd"/>
      <w:r w:rsidRPr="00854DA6">
        <w:rPr>
          <w:rFonts w:ascii="Aptos" w:hAnsi="Aptos"/>
        </w:rPr>
        <w:t xml:space="preserve"> </w:t>
      </w:r>
      <w:proofErr w:type="spellStart"/>
      <w:r w:rsidRPr="00854DA6">
        <w:rPr>
          <w:rFonts w:ascii="Aptos" w:hAnsi="Aptos"/>
        </w:rPr>
        <w:t>износа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и </w:t>
      </w:r>
      <w:proofErr w:type="spellStart"/>
      <w:r w:rsidRPr="00854DA6">
        <w:rPr>
          <w:rFonts w:ascii="Aptos" w:hAnsi="Aptos"/>
        </w:rPr>
        <w:t>независно</w:t>
      </w:r>
      <w:proofErr w:type="spellEnd"/>
      <w:r w:rsidRPr="00854DA6">
        <w:rPr>
          <w:rFonts w:ascii="Aptos" w:hAnsi="Aptos"/>
        </w:rPr>
        <w:t xml:space="preserve"> </w:t>
      </w:r>
      <w:proofErr w:type="spellStart"/>
      <w:r w:rsidRPr="00854DA6">
        <w:rPr>
          <w:rFonts w:ascii="Aptos" w:hAnsi="Aptos"/>
        </w:rPr>
        <w:t>утврђене</w:t>
      </w:r>
      <w:proofErr w:type="spellEnd"/>
      <w:r w:rsidRPr="00854DA6">
        <w:rPr>
          <w:rFonts w:ascii="Aptos" w:hAnsi="Aptos"/>
        </w:rPr>
        <w:t xml:space="preserve"> </w:t>
      </w:r>
      <w:proofErr w:type="spellStart"/>
      <w:r w:rsidRPr="00854DA6">
        <w:rPr>
          <w:rFonts w:ascii="Aptos" w:hAnsi="Aptos"/>
        </w:rPr>
        <w:t>заменске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стране</w:t>
      </w:r>
      <w:proofErr w:type="spellEnd"/>
      <w:r w:rsidRPr="00854DA6">
        <w:rPr>
          <w:rFonts w:ascii="Aptos" w:hAnsi="Aptos"/>
          <w:lang w:val="sr-Cyrl-RS"/>
        </w:rPr>
        <w:t xml:space="preserve"> ЈИП-а</w:t>
      </w:r>
      <w:r w:rsidRPr="00854DA6">
        <w:rPr>
          <w:rFonts w:ascii="Aptos" w:hAnsi="Aptos"/>
        </w:rPr>
        <w:t>.</w:t>
      </w:r>
    </w:p>
    <w:p w14:paraId="5196169B"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lastRenderedPageBreak/>
        <w:t>Начини</w:t>
      </w:r>
      <w:proofErr w:type="spellEnd"/>
      <w:r w:rsidRPr="00854DA6">
        <w:rPr>
          <w:rFonts w:ascii="Aptos" w:hAnsi="Aptos"/>
        </w:rPr>
        <w:t xml:space="preserve"> </w:t>
      </w:r>
      <w:proofErr w:type="spellStart"/>
      <w:r w:rsidRPr="00854DA6">
        <w:rPr>
          <w:rFonts w:ascii="Aptos" w:hAnsi="Aptos"/>
        </w:rPr>
        <w:t>плаћања</w:t>
      </w:r>
      <w:proofErr w:type="spellEnd"/>
      <w:r w:rsidRPr="00854DA6">
        <w:rPr>
          <w:rFonts w:ascii="Aptos" w:hAnsi="Aptos"/>
        </w:rPr>
        <w:t xml:space="preserve">: </w:t>
      </w:r>
      <w:proofErr w:type="spellStart"/>
      <w:r w:rsidRPr="00854DA6">
        <w:rPr>
          <w:rFonts w:ascii="Aptos" w:hAnsi="Aptos"/>
        </w:rPr>
        <w:t>банкарски</w:t>
      </w:r>
      <w:proofErr w:type="spellEnd"/>
      <w:r w:rsidRPr="00854DA6">
        <w:rPr>
          <w:rFonts w:ascii="Aptos" w:hAnsi="Aptos"/>
        </w:rPr>
        <w:t xml:space="preserve"> </w:t>
      </w:r>
      <w:proofErr w:type="spellStart"/>
      <w:r w:rsidRPr="00854DA6">
        <w:rPr>
          <w:rFonts w:ascii="Aptos" w:hAnsi="Aptos"/>
        </w:rPr>
        <w:t>пренос</w:t>
      </w:r>
      <w:proofErr w:type="spellEnd"/>
      <w:r w:rsidRPr="00854DA6">
        <w:rPr>
          <w:rFonts w:ascii="Aptos" w:hAnsi="Aptos"/>
        </w:rPr>
        <w:t xml:space="preserve">, </w:t>
      </w:r>
      <w:proofErr w:type="spellStart"/>
      <w:r w:rsidRPr="00854DA6">
        <w:rPr>
          <w:rFonts w:ascii="Aptos" w:hAnsi="Aptos"/>
        </w:rPr>
        <w:t>чек</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готовина</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ревизорски</w:t>
      </w:r>
      <w:proofErr w:type="spellEnd"/>
      <w:r w:rsidRPr="00854DA6">
        <w:rPr>
          <w:rFonts w:ascii="Aptos" w:hAnsi="Aptos"/>
        </w:rPr>
        <w:t xml:space="preserve"> </w:t>
      </w:r>
      <w:proofErr w:type="spellStart"/>
      <w:r w:rsidRPr="00854DA6">
        <w:rPr>
          <w:rFonts w:ascii="Aptos" w:hAnsi="Aptos"/>
        </w:rPr>
        <w:t>траг</w:t>
      </w:r>
      <w:proofErr w:type="spellEnd"/>
      <w:r w:rsidRPr="00854DA6">
        <w:rPr>
          <w:rFonts w:ascii="Aptos" w:hAnsi="Aptos"/>
        </w:rPr>
        <w:t xml:space="preserve">); </w:t>
      </w:r>
      <w:proofErr w:type="spellStart"/>
      <w:r w:rsidRPr="00854DA6">
        <w:rPr>
          <w:rFonts w:ascii="Aptos" w:hAnsi="Aptos"/>
        </w:rPr>
        <w:t>заједничка</w:t>
      </w:r>
      <w:proofErr w:type="spellEnd"/>
      <w:r w:rsidRPr="00854DA6">
        <w:rPr>
          <w:rFonts w:ascii="Aptos" w:hAnsi="Aptos"/>
        </w:rPr>
        <w:t xml:space="preserve"> </w:t>
      </w:r>
      <w:proofErr w:type="spellStart"/>
      <w:r w:rsidRPr="00854DA6">
        <w:rPr>
          <w:rFonts w:ascii="Aptos" w:hAnsi="Aptos"/>
        </w:rPr>
        <w:t>исплата</w:t>
      </w:r>
      <w:proofErr w:type="spellEnd"/>
      <w:r w:rsidRPr="00854DA6">
        <w:rPr>
          <w:rFonts w:ascii="Aptos" w:hAnsi="Aptos"/>
        </w:rPr>
        <w:t xml:space="preserve"> </w:t>
      </w:r>
      <w:proofErr w:type="spellStart"/>
      <w:r w:rsidRPr="00854DA6">
        <w:rPr>
          <w:rFonts w:ascii="Aptos" w:hAnsi="Aptos"/>
        </w:rPr>
        <w:t>сувласницима</w:t>
      </w:r>
      <w:proofErr w:type="spellEnd"/>
      <w:r w:rsidRPr="00854DA6">
        <w:rPr>
          <w:rFonts w:ascii="Aptos" w:hAnsi="Aptos"/>
        </w:rPr>
        <w:t xml:space="preserve"> и </w:t>
      </w:r>
      <w:proofErr w:type="spellStart"/>
      <w:r w:rsidRPr="00854DA6">
        <w:rPr>
          <w:rFonts w:ascii="Aptos" w:hAnsi="Aptos"/>
        </w:rPr>
        <w:t>брачним</w:t>
      </w:r>
      <w:proofErr w:type="spellEnd"/>
      <w:r w:rsidRPr="00854DA6">
        <w:rPr>
          <w:rFonts w:ascii="Aptos" w:hAnsi="Aptos"/>
        </w:rPr>
        <w:t>/</w:t>
      </w:r>
      <w:proofErr w:type="spellStart"/>
      <w:r w:rsidRPr="00854DA6">
        <w:rPr>
          <w:rFonts w:ascii="Aptos" w:hAnsi="Aptos"/>
        </w:rPr>
        <w:t>ванбрачним</w:t>
      </w:r>
      <w:proofErr w:type="spellEnd"/>
      <w:r w:rsidRPr="00854DA6">
        <w:rPr>
          <w:rFonts w:ascii="Aptos" w:hAnsi="Aptos"/>
        </w:rPr>
        <w:t xml:space="preserve"> </w:t>
      </w:r>
      <w:proofErr w:type="spellStart"/>
      <w:r w:rsidRPr="00854DA6">
        <w:rPr>
          <w:rFonts w:ascii="Aptos" w:hAnsi="Aptos"/>
        </w:rPr>
        <w:t>партнерима</w:t>
      </w:r>
      <w:proofErr w:type="spellEnd"/>
      <w:r w:rsidRPr="00854DA6">
        <w:rPr>
          <w:rFonts w:ascii="Aptos" w:hAnsi="Aptos"/>
        </w:rPr>
        <w:t xml:space="preserve">; </w:t>
      </w:r>
      <w:proofErr w:type="spellStart"/>
      <w:r w:rsidRPr="00854DA6">
        <w:rPr>
          <w:rFonts w:ascii="Aptos" w:hAnsi="Aptos"/>
        </w:rPr>
        <w:t>директна</w:t>
      </w:r>
      <w:proofErr w:type="spellEnd"/>
      <w:r w:rsidRPr="00854DA6">
        <w:rPr>
          <w:rFonts w:ascii="Aptos" w:hAnsi="Aptos"/>
        </w:rPr>
        <w:t xml:space="preserve"> </w:t>
      </w:r>
      <w:proofErr w:type="spellStart"/>
      <w:r w:rsidRPr="00854DA6">
        <w:rPr>
          <w:rFonts w:ascii="Aptos" w:hAnsi="Aptos"/>
        </w:rPr>
        <w:t>исплата</w:t>
      </w:r>
      <w:proofErr w:type="spellEnd"/>
      <w:r w:rsidRPr="00854DA6">
        <w:rPr>
          <w:rFonts w:ascii="Aptos" w:hAnsi="Aptos"/>
        </w:rPr>
        <w:t xml:space="preserve"> </w:t>
      </w:r>
      <w:proofErr w:type="spellStart"/>
      <w:r w:rsidRPr="00854DA6">
        <w:rPr>
          <w:rFonts w:ascii="Aptos" w:hAnsi="Aptos"/>
        </w:rPr>
        <w:t>женама</w:t>
      </w:r>
      <w:proofErr w:type="spellEnd"/>
      <w:r w:rsidRPr="00854DA6">
        <w:rPr>
          <w:rFonts w:ascii="Aptos" w:hAnsi="Aptos"/>
        </w:rPr>
        <w:t xml:space="preserve"> у </w:t>
      </w:r>
      <w:proofErr w:type="spellStart"/>
      <w:r w:rsidRPr="00854DA6">
        <w:rPr>
          <w:rFonts w:ascii="Aptos" w:hAnsi="Aptos"/>
        </w:rPr>
        <w:t>домаћинствима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чијем</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челу</w:t>
      </w:r>
      <w:proofErr w:type="spellEnd"/>
      <w:r w:rsidRPr="00854DA6">
        <w:rPr>
          <w:rFonts w:ascii="Aptos" w:hAnsi="Aptos"/>
        </w:rPr>
        <w:t xml:space="preserve"> </w:t>
      </w:r>
      <w:proofErr w:type="spellStart"/>
      <w:r w:rsidRPr="00854DA6">
        <w:rPr>
          <w:rFonts w:ascii="Aptos" w:hAnsi="Aptos"/>
        </w:rPr>
        <w:t>жене</w:t>
      </w:r>
      <w:proofErr w:type="spellEnd"/>
      <w:r w:rsidRPr="00854DA6">
        <w:rPr>
          <w:rFonts w:ascii="Aptos" w:hAnsi="Aptos"/>
        </w:rPr>
        <w:t>.</w:t>
      </w:r>
    </w:p>
    <w:p w14:paraId="05EE2C14"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Правило</w:t>
      </w:r>
      <w:proofErr w:type="spellEnd"/>
      <w:r w:rsidRPr="00854DA6">
        <w:rPr>
          <w:rFonts w:ascii="Aptos" w:hAnsi="Aptos"/>
        </w:rPr>
        <w:t xml:space="preserve"> </w:t>
      </w:r>
      <w:proofErr w:type="spellStart"/>
      <w:r w:rsidRPr="00854DA6">
        <w:rPr>
          <w:rFonts w:ascii="Aptos" w:hAnsi="Aptos"/>
        </w:rPr>
        <w:t>претходне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објекти</w:t>
      </w:r>
      <w:proofErr w:type="spellEnd"/>
      <w:r w:rsidRPr="00854DA6">
        <w:rPr>
          <w:rFonts w:ascii="Aptos" w:hAnsi="Aptos"/>
        </w:rPr>
        <w:t xml:space="preserve">, </w:t>
      </w:r>
      <w:proofErr w:type="spellStart"/>
      <w:r w:rsidRPr="00854DA6">
        <w:rPr>
          <w:rFonts w:ascii="Aptos" w:hAnsi="Aptos"/>
        </w:rPr>
        <w:t>имовина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приступа</w:t>
      </w:r>
      <w:proofErr w:type="spellEnd"/>
      <w:r w:rsidRPr="00854DA6">
        <w:rPr>
          <w:rFonts w:ascii="Aptos" w:hAnsi="Aptos"/>
        </w:rPr>
        <w:t xml:space="preserve"> </w:t>
      </w:r>
      <w:proofErr w:type="spellStart"/>
      <w:r w:rsidRPr="00854DA6">
        <w:rPr>
          <w:rFonts w:ascii="Aptos" w:hAnsi="Aptos"/>
        </w:rPr>
        <w:t>неће</w:t>
      </w:r>
      <w:proofErr w:type="spellEnd"/>
      <w:r w:rsidRPr="00854DA6">
        <w:rPr>
          <w:rFonts w:ascii="Aptos" w:hAnsi="Aptos"/>
        </w:rPr>
        <w:t xml:space="preserve"> </w:t>
      </w:r>
      <w:proofErr w:type="spellStart"/>
      <w:r w:rsidRPr="00854DA6">
        <w:rPr>
          <w:rFonts w:ascii="Aptos" w:hAnsi="Aptos"/>
        </w:rPr>
        <w:t>бити</w:t>
      </w:r>
      <w:proofErr w:type="spellEnd"/>
      <w:r w:rsidRPr="00854DA6">
        <w:rPr>
          <w:rFonts w:ascii="Aptos" w:hAnsi="Aptos"/>
        </w:rPr>
        <w:t xml:space="preserve"> </w:t>
      </w:r>
      <w:proofErr w:type="spellStart"/>
      <w:r w:rsidRPr="00854DA6">
        <w:rPr>
          <w:rFonts w:ascii="Aptos" w:hAnsi="Aptos"/>
        </w:rPr>
        <w:t>одузети</w:t>
      </w:r>
      <w:proofErr w:type="spellEnd"/>
      <w:r w:rsidRPr="00854DA6">
        <w:rPr>
          <w:rFonts w:ascii="Aptos" w:hAnsi="Aptos"/>
        </w:rPr>
        <w:t xml:space="preserve">, </w:t>
      </w:r>
      <w:proofErr w:type="spellStart"/>
      <w:r w:rsidRPr="00854DA6">
        <w:rPr>
          <w:rFonts w:ascii="Aptos" w:hAnsi="Aptos"/>
        </w:rPr>
        <w:t>нити</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доћи</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физичког</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економског</w:t>
      </w:r>
      <w:proofErr w:type="spellEnd"/>
      <w:r w:rsidRPr="00854DA6">
        <w:rPr>
          <w:rFonts w:ascii="Aptos" w:hAnsi="Aptos"/>
        </w:rPr>
        <w:t xml:space="preserve"> </w:t>
      </w:r>
      <w:proofErr w:type="spellStart"/>
      <w:r w:rsidRPr="00854DA6">
        <w:rPr>
          <w:rFonts w:ascii="Aptos" w:hAnsi="Aptos"/>
        </w:rPr>
        <w:t>расељавања</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него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обезбеди</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у </w:t>
      </w:r>
      <w:proofErr w:type="spellStart"/>
      <w:r w:rsidRPr="00854DA6">
        <w:rPr>
          <w:rFonts w:ascii="Aptos" w:hAnsi="Aptos"/>
        </w:rPr>
        <w:t>висини</w:t>
      </w:r>
      <w:proofErr w:type="spellEnd"/>
      <w:r w:rsidRPr="00854DA6">
        <w:rPr>
          <w:rFonts w:ascii="Aptos" w:hAnsi="Aptos"/>
        </w:rPr>
        <w:t xml:space="preserve"> </w:t>
      </w:r>
      <w:proofErr w:type="spellStart"/>
      <w:r w:rsidRPr="00854DA6">
        <w:rPr>
          <w:rFonts w:ascii="Aptos" w:hAnsi="Aptos"/>
        </w:rPr>
        <w:t>заменске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и </w:t>
      </w:r>
      <w:proofErr w:type="spellStart"/>
      <w:r w:rsidRPr="00854DA6">
        <w:rPr>
          <w:rFonts w:ascii="Aptos" w:hAnsi="Aptos"/>
        </w:rPr>
        <w:t>сва</w:t>
      </w:r>
      <w:proofErr w:type="spellEnd"/>
      <w:r w:rsidRPr="00854DA6">
        <w:rPr>
          <w:rFonts w:ascii="Aptos" w:hAnsi="Aptos"/>
        </w:rPr>
        <w:t xml:space="preserve"> </w:t>
      </w:r>
      <w:proofErr w:type="spellStart"/>
      <w:r w:rsidRPr="00854DA6">
        <w:rPr>
          <w:rFonts w:ascii="Aptos" w:hAnsi="Aptos"/>
        </w:rPr>
        <w:t>припадајућа</w:t>
      </w:r>
      <w:proofErr w:type="spellEnd"/>
      <w:r w:rsidRPr="00854DA6">
        <w:rPr>
          <w:rFonts w:ascii="Aptos" w:hAnsi="Aptos"/>
        </w:rPr>
        <w:t xml:space="preserve"> </w:t>
      </w:r>
      <w:proofErr w:type="spellStart"/>
      <w:r w:rsidRPr="00854DA6">
        <w:rPr>
          <w:rFonts w:ascii="Aptos" w:hAnsi="Aptos"/>
        </w:rPr>
        <w:t>помоћ</w:t>
      </w:r>
      <w:proofErr w:type="spellEnd"/>
      <w:r w:rsidRPr="00854DA6">
        <w:rPr>
          <w:rFonts w:ascii="Aptos" w:hAnsi="Aptos"/>
        </w:rPr>
        <w:t xml:space="preserve"> (ESS5 </w:t>
      </w:r>
      <w:r w:rsidRPr="00854DA6">
        <w:rPr>
          <w:rFonts w:ascii="Aptos" w:hAnsi="Aptos"/>
          <w:lang w:val="sr-Cyrl-RS"/>
        </w:rPr>
        <w:t>став</w:t>
      </w:r>
      <w:r w:rsidRPr="00854DA6">
        <w:rPr>
          <w:rFonts w:ascii="Aptos" w:hAnsi="Aptos"/>
        </w:rPr>
        <w:t xml:space="preserve"> 16, RPF </w:t>
      </w:r>
      <w:r w:rsidRPr="00854DA6">
        <w:rPr>
          <w:rFonts w:ascii="Aptos" w:hAnsi="Aptos"/>
          <w:lang w:val="sr-Cyrl-RS"/>
        </w:rPr>
        <w:t>Одељак</w:t>
      </w:r>
      <w:r w:rsidRPr="00854DA6">
        <w:rPr>
          <w:rFonts w:ascii="Aptos" w:hAnsi="Aptos"/>
        </w:rPr>
        <w:t xml:space="preserve"> 4.4).</w:t>
      </w:r>
    </w:p>
    <w:p w14:paraId="1D1DA0BB"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Потврда</w:t>
      </w:r>
      <w:proofErr w:type="spellEnd"/>
      <w:r w:rsidRPr="00854DA6">
        <w:rPr>
          <w:rFonts w:ascii="Aptos" w:hAnsi="Aptos"/>
        </w:rPr>
        <w:t xml:space="preserve"> о </w:t>
      </w:r>
      <w:proofErr w:type="spellStart"/>
      <w:r w:rsidRPr="00854DA6">
        <w:rPr>
          <w:rFonts w:ascii="Aptos" w:hAnsi="Aptos"/>
        </w:rPr>
        <w:t>одобрењу</w:t>
      </w:r>
      <w:proofErr w:type="spellEnd"/>
      <w:r w:rsidRPr="00854DA6">
        <w:rPr>
          <w:rFonts w:ascii="Aptos" w:hAnsi="Aptos"/>
        </w:rPr>
        <w:t xml:space="preserve"> </w:t>
      </w:r>
      <w:proofErr w:type="spellStart"/>
      <w:r w:rsidRPr="00854DA6">
        <w:rPr>
          <w:rFonts w:ascii="Aptos" w:hAnsi="Aptos"/>
        </w:rPr>
        <w:t>приступа</w:t>
      </w:r>
      <w:proofErr w:type="spellEnd"/>
      <w:r w:rsidRPr="00854DA6">
        <w:rPr>
          <w:rFonts w:ascii="Aptos" w:hAnsi="Aptos"/>
        </w:rPr>
        <w:t xml:space="preserve"> </w:t>
      </w:r>
      <w:proofErr w:type="spellStart"/>
      <w:r w:rsidRPr="00854DA6">
        <w:rPr>
          <w:rFonts w:ascii="Aptos" w:hAnsi="Aptos"/>
        </w:rPr>
        <w:t>локацији</w:t>
      </w:r>
      <w:proofErr w:type="spellEnd"/>
      <w:r w:rsidRPr="00854DA6">
        <w:rPr>
          <w:rFonts w:ascii="Aptos" w:hAnsi="Aptos"/>
        </w:rPr>
        <w:t xml:space="preserve"> (SACC): </w:t>
      </w:r>
      <w:proofErr w:type="spellStart"/>
      <w:r w:rsidRPr="00854DA6">
        <w:rPr>
          <w:rFonts w:ascii="Aptos" w:hAnsi="Aptos"/>
        </w:rPr>
        <w:t>службеник</w:t>
      </w:r>
      <w:proofErr w:type="spellEnd"/>
      <w:r w:rsidRPr="00854DA6">
        <w:rPr>
          <w:rFonts w:ascii="Aptos" w:hAnsi="Aptos"/>
        </w:rPr>
        <w:t xml:space="preserve"> </w:t>
      </w:r>
      <w:r w:rsidRPr="00854DA6">
        <w:rPr>
          <w:rFonts w:ascii="Aptos" w:hAnsi="Aptos"/>
          <w:lang w:val="sr-Cyrl-RS"/>
        </w:rPr>
        <w:t xml:space="preserve">ЈИП-а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социјалне</w:t>
      </w:r>
      <w:proofErr w:type="spellEnd"/>
      <w:r w:rsidRPr="00854DA6">
        <w:rPr>
          <w:rFonts w:ascii="Aptos" w:hAnsi="Aptos"/>
        </w:rPr>
        <w:t xml:space="preserve">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потврђује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сваку</w:t>
      </w:r>
      <w:proofErr w:type="spellEnd"/>
      <w:r w:rsidRPr="00854DA6">
        <w:rPr>
          <w:rFonts w:ascii="Aptos" w:hAnsi="Aptos"/>
        </w:rPr>
        <w:t xml:space="preserve"> </w:t>
      </w:r>
      <w:proofErr w:type="spellStart"/>
      <w:r w:rsidRPr="00854DA6">
        <w:rPr>
          <w:rFonts w:ascii="Aptos" w:hAnsi="Aptos"/>
        </w:rPr>
        <w:t>појединачну</w:t>
      </w:r>
      <w:proofErr w:type="spellEnd"/>
      <w:r w:rsidRPr="00854DA6">
        <w:rPr>
          <w:rFonts w:ascii="Aptos" w:hAnsi="Aptos"/>
        </w:rPr>
        <w:t xml:space="preserve"> </w:t>
      </w:r>
      <w:proofErr w:type="spellStart"/>
      <w:r w:rsidRPr="00854DA6">
        <w:rPr>
          <w:rFonts w:ascii="Aptos" w:hAnsi="Aptos"/>
        </w:rPr>
        <w:t>парцелу</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сва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исплаћена</w:t>
      </w:r>
      <w:proofErr w:type="spellEnd"/>
      <w:r w:rsidRPr="00854DA6">
        <w:rPr>
          <w:rFonts w:ascii="Aptos" w:hAnsi="Aptos"/>
        </w:rPr>
        <w:t xml:space="preserve">, </w:t>
      </w:r>
      <w:proofErr w:type="spellStart"/>
      <w:r w:rsidRPr="00854DA6">
        <w:rPr>
          <w:rFonts w:ascii="Aptos" w:hAnsi="Aptos"/>
        </w:rPr>
        <w:t>сви</w:t>
      </w:r>
      <w:proofErr w:type="spellEnd"/>
      <w:r w:rsidRPr="00854DA6">
        <w:rPr>
          <w:rFonts w:ascii="Aptos" w:hAnsi="Aptos"/>
        </w:rPr>
        <w:t xml:space="preserve"> </w:t>
      </w:r>
      <w:proofErr w:type="spellStart"/>
      <w:r w:rsidRPr="00854DA6">
        <w:rPr>
          <w:rFonts w:ascii="Aptos" w:hAnsi="Aptos"/>
        </w:rPr>
        <w:t>споразуми</w:t>
      </w:r>
      <w:proofErr w:type="spellEnd"/>
      <w:r w:rsidRPr="00854DA6">
        <w:rPr>
          <w:rFonts w:ascii="Aptos" w:hAnsi="Aptos"/>
        </w:rPr>
        <w:t xml:space="preserve"> </w:t>
      </w:r>
      <w:proofErr w:type="spellStart"/>
      <w:r w:rsidRPr="00854DA6">
        <w:rPr>
          <w:rFonts w:ascii="Aptos" w:hAnsi="Aptos"/>
        </w:rPr>
        <w:t>потписани</w:t>
      </w:r>
      <w:proofErr w:type="spellEnd"/>
      <w:r w:rsidRPr="00854DA6">
        <w:rPr>
          <w:rFonts w:ascii="Aptos" w:hAnsi="Aptos"/>
        </w:rPr>
        <w:t xml:space="preserve"> и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аранжмани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обнову</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покренути</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него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извођачу</w:t>
      </w:r>
      <w:proofErr w:type="spellEnd"/>
      <w:r w:rsidRPr="00854DA6">
        <w:rPr>
          <w:rFonts w:ascii="Aptos" w:hAnsi="Aptos"/>
        </w:rPr>
        <w:t xml:space="preserve"> </w:t>
      </w:r>
      <w:proofErr w:type="spellStart"/>
      <w:r w:rsidRPr="00854DA6">
        <w:rPr>
          <w:rFonts w:ascii="Aptos" w:hAnsi="Aptos"/>
        </w:rPr>
        <w:t>грађевинских</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одобри</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w:t>
      </w:r>
    </w:p>
    <w:p w14:paraId="14ABF8E2"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Поступање</w:t>
      </w:r>
      <w:proofErr w:type="spellEnd"/>
      <w:r w:rsidRPr="00854DA6">
        <w:rPr>
          <w:rFonts w:ascii="Aptos" w:hAnsi="Aptos"/>
        </w:rPr>
        <w:t xml:space="preserve"> у </w:t>
      </w:r>
      <w:proofErr w:type="spellStart"/>
      <w:r w:rsidRPr="00854DA6">
        <w:rPr>
          <w:rFonts w:ascii="Aptos" w:hAnsi="Aptos"/>
        </w:rPr>
        <w:t>случају</w:t>
      </w:r>
      <w:proofErr w:type="spellEnd"/>
      <w:r w:rsidRPr="00854DA6">
        <w:rPr>
          <w:rFonts w:ascii="Aptos" w:hAnsi="Aptos"/>
        </w:rPr>
        <w:t xml:space="preserve"> </w:t>
      </w:r>
      <w:proofErr w:type="spellStart"/>
      <w:r w:rsidRPr="00854DA6">
        <w:rPr>
          <w:rFonts w:ascii="Aptos" w:hAnsi="Aptos"/>
        </w:rPr>
        <w:t>оспорене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процедуре</w:t>
      </w:r>
      <w:proofErr w:type="spellEnd"/>
      <w:r w:rsidRPr="00854DA6">
        <w:rPr>
          <w:rFonts w:ascii="Aptos" w:hAnsi="Aptos"/>
        </w:rPr>
        <w:t xml:space="preserve"> </w:t>
      </w:r>
      <w:proofErr w:type="spellStart"/>
      <w:r w:rsidRPr="00854DA6">
        <w:rPr>
          <w:rFonts w:ascii="Aptos" w:hAnsi="Aptos"/>
        </w:rPr>
        <w:t>судског</w:t>
      </w:r>
      <w:proofErr w:type="spellEnd"/>
      <w:r w:rsidRPr="00854DA6">
        <w:rPr>
          <w:rFonts w:ascii="Aptos" w:hAnsi="Aptos"/>
        </w:rPr>
        <w:t xml:space="preserve"> </w:t>
      </w:r>
      <w:proofErr w:type="spellStart"/>
      <w:r w:rsidRPr="00854DA6">
        <w:rPr>
          <w:rFonts w:ascii="Aptos" w:hAnsi="Aptos"/>
        </w:rPr>
        <w:t>одређивања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Закону</w:t>
      </w:r>
      <w:proofErr w:type="spellEnd"/>
      <w:r w:rsidRPr="00854DA6">
        <w:rPr>
          <w:rFonts w:ascii="Aptos" w:hAnsi="Aptos"/>
        </w:rPr>
        <w:t xml:space="preserve"> о </w:t>
      </w:r>
      <w:proofErr w:type="spellStart"/>
      <w:r w:rsidRPr="00854DA6">
        <w:rPr>
          <w:rFonts w:ascii="Aptos" w:hAnsi="Aptos"/>
        </w:rPr>
        <w:t>ванпарничном</w:t>
      </w:r>
      <w:proofErr w:type="spellEnd"/>
      <w:r w:rsidRPr="00854DA6">
        <w:rPr>
          <w:rFonts w:ascii="Aptos" w:hAnsi="Aptos"/>
        </w:rPr>
        <w:t xml:space="preserve"> </w:t>
      </w:r>
      <w:proofErr w:type="spellStart"/>
      <w:r w:rsidRPr="00854DA6">
        <w:rPr>
          <w:rFonts w:ascii="Aptos" w:hAnsi="Aptos"/>
        </w:rPr>
        <w:t>поступку</w:t>
      </w:r>
      <w:proofErr w:type="spellEnd"/>
      <w:r w:rsidRPr="00854DA6">
        <w:rPr>
          <w:rFonts w:ascii="Aptos" w:hAnsi="Aptos"/>
        </w:rPr>
        <w:t xml:space="preserve">; </w:t>
      </w:r>
      <w:proofErr w:type="spellStart"/>
      <w:r w:rsidRPr="00854DA6">
        <w:rPr>
          <w:rFonts w:ascii="Aptos" w:hAnsi="Aptos"/>
        </w:rPr>
        <w:t>привремени</w:t>
      </w:r>
      <w:proofErr w:type="spellEnd"/>
      <w:r w:rsidRPr="00854DA6">
        <w:rPr>
          <w:rFonts w:ascii="Aptos" w:hAnsi="Aptos"/>
        </w:rPr>
        <w:t xml:space="preserve"> </w:t>
      </w:r>
      <w:proofErr w:type="spellStart"/>
      <w:r w:rsidRPr="00854DA6">
        <w:rPr>
          <w:rFonts w:ascii="Aptos" w:hAnsi="Aptos"/>
        </w:rPr>
        <w:t>аранжмани</w:t>
      </w:r>
      <w:proofErr w:type="spellEnd"/>
      <w:r w:rsidRPr="00854DA6">
        <w:rPr>
          <w:rFonts w:ascii="Aptos" w:hAnsi="Aptos"/>
        </w:rPr>
        <w:t xml:space="preserve">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обезбедило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спорови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појединачним</w:t>
      </w:r>
      <w:proofErr w:type="spellEnd"/>
      <w:r w:rsidRPr="00854DA6">
        <w:rPr>
          <w:rFonts w:ascii="Aptos" w:hAnsi="Aptos"/>
        </w:rPr>
        <w:t xml:space="preserve"> </w:t>
      </w:r>
      <w:proofErr w:type="spellStart"/>
      <w:r w:rsidRPr="00854DA6">
        <w:rPr>
          <w:rFonts w:ascii="Aptos" w:hAnsi="Aptos"/>
        </w:rPr>
        <w:t>парцелама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одлажу</w:t>
      </w:r>
      <w:proofErr w:type="spellEnd"/>
      <w:r w:rsidRPr="00854DA6">
        <w:rPr>
          <w:rFonts w:ascii="Aptos" w:hAnsi="Aptos"/>
        </w:rPr>
        <w:t xml:space="preserve"> </w:t>
      </w:r>
      <w:proofErr w:type="spellStart"/>
      <w:r w:rsidRPr="00854DA6">
        <w:rPr>
          <w:rFonts w:ascii="Aptos" w:hAnsi="Aptos"/>
        </w:rPr>
        <w:t>грађевинске</w:t>
      </w:r>
      <w:proofErr w:type="spellEnd"/>
      <w:r w:rsidRPr="00854DA6">
        <w:rPr>
          <w:rFonts w:ascii="Aptos" w:hAnsi="Aptos"/>
        </w:rPr>
        <w:t xml:space="preserve"> </w:t>
      </w:r>
      <w:proofErr w:type="spellStart"/>
      <w:r w:rsidRPr="00854DA6">
        <w:rPr>
          <w:rFonts w:ascii="Aptos" w:hAnsi="Aptos"/>
        </w:rPr>
        <w:t>радове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парцелама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нису</w:t>
      </w:r>
      <w:proofErr w:type="spellEnd"/>
      <w:r w:rsidRPr="00854DA6">
        <w:rPr>
          <w:rFonts w:ascii="Aptos" w:hAnsi="Aptos"/>
        </w:rPr>
        <w:t xml:space="preserve"> </w:t>
      </w:r>
      <w:proofErr w:type="spellStart"/>
      <w:r w:rsidRPr="00854DA6">
        <w:rPr>
          <w:rFonts w:ascii="Aptos" w:hAnsi="Aptos"/>
        </w:rPr>
        <w:t>предмет</w:t>
      </w:r>
      <w:proofErr w:type="spellEnd"/>
      <w:r w:rsidRPr="00854DA6">
        <w:rPr>
          <w:rFonts w:ascii="Aptos" w:hAnsi="Aptos"/>
        </w:rPr>
        <w:t xml:space="preserve"> </w:t>
      </w:r>
      <w:proofErr w:type="spellStart"/>
      <w:r w:rsidRPr="00854DA6">
        <w:rPr>
          <w:rFonts w:ascii="Aptos" w:hAnsi="Aptos"/>
        </w:rPr>
        <w:t>спора</w:t>
      </w:r>
      <w:proofErr w:type="spellEnd"/>
      <w:r w:rsidRPr="00854DA6">
        <w:rPr>
          <w:rFonts w:ascii="Aptos" w:hAnsi="Aptos"/>
        </w:rPr>
        <w:t>.</w:t>
      </w:r>
    </w:p>
    <w:p w14:paraId="2477AC80"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43" w:name="_Toc234494551"/>
      <w:r w:rsidRPr="00854DA6">
        <w:rPr>
          <w:rFonts w:ascii="Aptos" w:eastAsiaTheme="majorEastAsia" w:hAnsi="Aptos" w:cstheme="majorBidi"/>
          <w:sz w:val="28"/>
          <w:szCs w:val="32"/>
          <w:lang w:val="en-GB"/>
        </w:rPr>
        <w:t xml:space="preserve">15.  </w:t>
      </w:r>
      <w:bookmarkEnd w:id="143"/>
      <w:proofErr w:type="spellStart"/>
      <w:r w:rsidRPr="00854DA6">
        <w:rPr>
          <w:rFonts w:ascii="Aptos" w:eastAsiaTheme="majorEastAsia" w:hAnsi="Aptos" w:cstheme="majorBidi"/>
          <w:sz w:val="28"/>
          <w:szCs w:val="32"/>
          <w:lang w:val="en-GB"/>
        </w:rPr>
        <w:t>Организациони</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аранжмани</w:t>
      </w:r>
      <w:proofErr w:type="spellEnd"/>
      <w:r w:rsidRPr="00854DA6">
        <w:rPr>
          <w:rFonts w:ascii="Aptos" w:eastAsiaTheme="majorEastAsia" w:hAnsi="Aptos" w:cstheme="majorBidi"/>
          <w:sz w:val="28"/>
          <w:szCs w:val="32"/>
          <w:lang w:val="en-GB"/>
        </w:rPr>
        <w:t xml:space="preserve"> и </w:t>
      </w:r>
      <w:proofErr w:type="spellStart"/>
      <w:r w:rsidRPr="00854DA6">
        <w:rPr>
          <w:rFonts w:ascii="Aptos" w:eastAsiaTheme="majorEastAsia" w:hAnsi="Aptos" w:cstheme="majorBidi"/>
          <w:sz w:val="28"/>
          <w:szCs w:val="32"/>
          <w:lang w:val="en-GB"/>
        </w:rPr>
        <w:t>одговорности</w:t>
      </w:r>
      <w:proofErr w:type="spellEnd"/>
    </w:p>
    <w:p w14:paraId="1E217F65"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Институционалне</w:t>
      </w:r>
      <w:proofErr w:type="spellEnd"/>
      <w:r w:rsidRPr="00854DA6">
        <w:rPr>
          <w:rFonts w:ascii="Aptos" w:hAnsi="Aptos"/>
        </w:rPr>
        <w:t xml:space="preserve"> </w:t>
      </w:r>
      <w:proofErr w:type="spellStart"/>
      <w:r w:rsidRPr="00854DA6">
        <w:rPr>
          <w:rFonts w:ascii="Aptos" w:hAnsi="Aptos"/>
        </w:rPr>
        <w:t>улоге</w:t>
      </w:r>
      <w:proofErr w:type="spellEnd"/>
      <w:r w:rsidRPr="00854DA6">
        <w:rPr>
          <w:rFonts w:ascii="Aptos" w:hAnsi="Aptos"/>
        </w:rPr>
        <w:t xml:space="preserve">: </w:t>
      </w:r>
      <w:r w:rsidRPr="00854DA6">
        <w:rPr>
          <w:rFonts w:ascii="Aptos" w:hAnsi="Aptos"/>
          <w:lang w:val="sr-Cyrl-RS"/>
        </w:rPr>
        <w:t>МРЕ</w:t>
      </w:r>
      <w:r w:rsidRPr="00854DA6">
        <w:rPr>
          <w:rFonts w:ascii="Aptos" w:hAnsi="Aptos"/>
        </w:rPr>
        <w:t xml:space="preserve"> (</w:t>
      </w:r>
      <w:proofErr w:type="spellStart"/>
      <w:r w:rsidRPr="00854DA6">
        <w:rPr>
          <w:rFonts w:ascii="Aptos" w:hAnsi="Aptos"/>
        </w:rPr>
        <w:t>укупна</w:t>
      </w:r>
      <w:proofErr w:type="spellEnd"/>
      <w:r w:rsidRPr="00854DA6">
        <w:rPr>
          <w:rFonts w:ascii="Aptos" w:hAnsi="Aptos"/>
        </w:rPr>
        <w:t xml:space="preserve"> </w:t>
      </w:r>
      <w:proofErr w:type="spellStart"/>
      <w:r w:rsidRPr="00854DA6">
        <w:rPr>
          <w:rFonts w:ascii="Aptos" w:hAnsi="Aptos"/>
        </w:rPr>
        <w:t>одговорност</w:t>
      </w:r>
      <w:proofErr w:type="spellEnd"/>
      <w:r w:rsidRPr="00854DA6">
        <w:rPr>
          <w:rFonts w:ascii="Aptos" w:hAnsi="Aptos"/>
        </w:rPr>
        <w:t xml:space="preserve"> и </w:t>
      </w:r>
      <w:proofErr w:type="spellStart"/>
      <w:r w:rsidRPr="00854DA6">
        <w:rPr>
          <w:rFonts w:ascii="Aptos" w:hAnsi="Aptos"/>
        </w:rPr>
        <w:t>одобравање</w:t>
      </w:r>
      <w:proofErr w:type="spellEnd"/>
      <w:r w:rsidRPr="00854DA6">
        <w:rPr>
          <w:rFonts w:ascii="Aptos" w:hAnsi="Aptos"/>
        </w:rPr>
        <w:t xml:space="preserve"> RAP</w:t>
      </w:r>
      <w:r w:rsidRPr="00854DA6">
        <w:rPr>
          <w:rFonts w:ascii="Aptos" w:hAnsi="Aptos"/>
          <w:lang w:val="sr-Cyrl-RS"/>
        </w:rPr>
        <w:t>-а</w:t>
      </w:r>
      <w:r w:rsidRPr="00854DA6">
        <w:rPr>
          <w:rFonts w:ascii="Aptos" w:hAnsi="Aptos"/>
        </w:rPr>
        <w:t xml:space="preserve">), </w:t>
      </w:r>
      <w:r w:rsidRPr="00854DA6">
        <w:rPr>
          <w:rFonts w:ascii="Aptos" w:hAnsi="Aptos"/>
          <w:lang w:val="sr-Cyrl-RS"/>
        </w:rPr>
        <w:t xml:space="preserve">ЈИП </w:t>
      </w:r>
      <w:r w:rsidRPr="00854DA6">
        <w:rPr>
          <w:rFonts w:ascii="Aptos" w:hAnsi="Aptos"/>
        </w:rPr>
        <w:t>(</w:t>
      </w:r>
      <w:proofErr w:type="spellStart"/>
      <w:r w:rsidRPr="00854DA6">
        <w:rPr>
          <w:rFonts w:ascii="Aptos" w:hAnsi="Aptos"/>
        </w:rPr>
        <w:t>израда</w:t>
      </w:r>
      <w:proofErr w:type="spellEnd"/>
      <w:r w:rsidRPr="00854DA6">
        <w:rPr>
          <w:rFonts w:ascii="Aptos" w:hAnsi="Aptos"/>
        </w:rPr>
        <w:t xml:space="preserve">, </w:t>
      </w:r>
      <w:proofErr w:type="spellStart"/>
      <w:r w:rsidRPr="00854DA6">
        <w:rPr>
          <w:rFonts w:ascii="Aptos" w:hAnsi="Aptos"/>
        </w:rPr>
        <w:t>спровођење</w:t>
      </w:r>
      <w:proofErr w:type="spellEnd"/>
      <w:r w:rsidRPr="00854DA6">
        <w:rPr>
          <w:rFonts w:ascii="Aptos" w:hAnsi="Aptos"/>
        </w:rPr>
        <w:t xml:space="preserve"> и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 </w:t>
      </w:r>
      <w:proofErr w:type="spellStart"/>
      <w:r w:rsidRPr="00854DA6">
        <w:rPr>
          <w:rFonts w:ascii="Aptos" w:hAnsi="Aptos"/>
        </w:rPr>
        <w:t>власник</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одреди</w:t>
      </w:r>
      <w:proofErr w:type="spellEnd"/>
      <w:r w:rsidRPr="00854DA6">
        <w:rPr>
          <w:rFonts w:ascii="Aptos" w:hAnsi="Aptos"/>
        </w:rPr>
        <w:t xml:space="preserve"> </w:t>
      </w:r>
      <w:proofErr w:type="spellStart"/>
      <w:r w:rsidRPr="00854DA6">
        <w:rPr>
          <w:rFonts w:ascii="Aptos" w:hAnsi="Aptos"/>
        </w:rPr>
        <w:t>Влада</w:t>
      </w:r>
      <w:proofErr w:type="spellEnd"/>
      <w:r w:rsidRPr="00854DA6">
        <w:rPr>
          <w:rFonts w:ascii="Aptos" w:hAnsi="Aptos"/>
        </w:rPr>
        <w:t xml:space="preserve"> (</w:t>
      </w: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исплата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Закону</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r w:rsidRPr="00854DA6">
        <w:rPr>
          <w:rFonts w:ascii="Aptos" w:hAnsi="Aptos"/>
          <w:lang w:val="sr-Cyrl-RS"/>
        </w:rPr>
        <w:t>РГЗ</w:t>
      </w:r>
      <w:r w:rsidRPr="00854DA6">
        <w:rPr>
          <w:rFonts w:ascii="Aptos" w:hAnsi="Aptos"/>
        </w:rPr>
        <w:t xml:space="preserve"> (</w:t>
      </w:r>
      <w:proofErr w:type="spellStart"/>
      <w:r w:rsidRPr="00854DA6">
        <w:rPr>
          <w:rFonts w:ascii="Aptos" w:hAnsi="Aptos"/>
        </w:rPr>
        <w:t>катастарска</w:t>
      </w:r>
      <w:proofErr w:type="spellEnd"/>
      <w:r w:rsidRPr="00854DA6">
        <w:rPr>
          <w:rFonts w:ascii="Aptos" w:hAnsi="Aptos"/>
        </w:rPr>
        <w:t xml:space="preserve"> </w:t>
      </w:r>
      <w:proofErr w:type="spellStart"/>
      <w:r w:rsidRPr="00854DA6">
        <w:rPr>
          <w:rFonts w:ascii="Aptos" w:hAnsi="Aptos"/>
        </w:rPr>
        <w:t>провера</w:t>
      </w:r>
      <w:proofErr w:type="spellEnd"/>
      <w:r w:rsidRPr="00854DA6">
        <w:rPr>
          <w:rFonts w:ascii="Aptos" w:hAnsi="Aptos"/>
        </w:rPr>
        <w:t xml:space="preserve">), </w:t>
      </w:r>
      <w:proofErr w:type="spellStart"/>
      <w:r w:rsidRPr="00854DA6">
        <w:rPr>
          <w:rFonts w:ascii="Aptos" w:hAnsi="Aptos"/>
        </w:rPr>
        <w:t>општинске</w:t>
      </w:r>
      <w:proofErr w:type="spellEnd"/>
      <w:r w:rsidRPr="00854DA6">
        <w:rPr>
          <w:rFonts w:ascii="Aptos" w:hAnsi="Aptos"/>
        </w:rPr>
        <w:t xml:space="preserve"> </w:t>
      </w:r>
      <w:proofErr w:type="spellStart"/>
      <w:r w:rsidRPr="00854DA6">
        <w:rPr>
          <w:rFonts w:ascii="Aptos" w:hAnsi="Aptos"/>
        </w:rPr>
        <w:t>управе</w:t>
      </w:r>
      <w:proofErr w:type="spellEnd"/>
      <w:r w:rsidRPr="00854DA6">
        <w:rPr>
          <w:rFonts w:ascii="Aptos" w:hAnsi="Aptos"/>
        </w:rPr>
        <w:t xml:space="preserve"> (</w:t>
      </w:r>
      <w:proofErr w:type="spellStart"/>
      <w:r w:rsidRPr="00854DA6">
        <w:rPr>
          <w:rFonts w:ascii="Aptos" w:hAnsi="Aptos"/>
        </w:rPr>
        <w:t>решења</w:t>
      </w:r>
      <w:proofErr w:type="spellEnd"/>
      <w:r w:rsidRPr="00854DA6">
        <w:rPr>
          <w:rFonts w:ascii="Aptos" w:hAnsi="Aptos"/>
        </w:rPr>
        <w:t xml:space="preserve"> о </w:t>
      </w:r>
      <w:proofErr w:type="spellStart"/>
      <w:r w:rsidRPr="00854DA6">
        <w:rPr>
          <w:rFonts w:ascii="Aptos" w:hAnsi="Aptos"/>
        </w:rPr>
        <w:t>експропријацији</w:t>
      </w:r>
      <w:proofErr w:type="spellEnd"/>
      <w:r w:rsidRPr="00854DA6">
        <w:rPr>
          <w:rFonts w:ascii="Aptos" w:hAnsi="Aptos"/>
        </w:rPr>
        <w:t xml:space="preserve">), </w:t>
      </w:r>
      <w:proofErr w:type="spellStart"/>
      <w:r w:rsidRPr="00854DA6">
        <w:rPr>
          <w:rFonts w:ascii="Aptos" w:hAnsi="Aptos"/>
        </w:rPr>
        <w:t>Пореска</w:t>
      </w:r>
      <w:proofErr w:type="spellEnd"/>
      <w:r w:rsidRPr="00854DA6">
        <w:rPr>
          <w:rFonts w:ascii="Aptos" w:hAnsi="Aptos"/>
        </w:rPr>
        <w:t xml:space="preserve"> </w:t>
      </w:r>
      <w:proofErr w:type="spellStart"/>
      <w:r w:rsidRPr="00854DA6">
        <w:rPr>
          <w:rFonts w:ascii="Aptos" w:hAnsi="Aptos"/>
        </w:rPr>
        <w:t>управа</w:t>
      </w:r>
      <w:proofErr w:type="spellEnd"/>
      <w:r w:rsidRPr="00854DA6">
        <w:rPr>
          <w:rFonts w:ascii="Aptos" w:hAnsi="Aptos"/>
        </w:rPr>
        <w:t xml:space="preserve"> (</w:t>
      </w:r>
      <w:proofErr w:type="spellStart"/>
      <w:r w:rsidRPr="00854DA6">
        <w:rPr>
          <w:rFonts w:ascii="Aptos" w:hAnsi="Aptos"/>
        </w:rPr>
        <w:t>процена</w:t>
      </w:r>
      <w:proofErr w:type="spellEnd"/>
      <w:r w:rsidRPr="00854DA6">
        <w:rPr>
          <w:rFonts w:ascii="Aptos" w:hAnsi="Aptos"/>
        </w:rPr>
        <w:t xml:space="preserve"> </w:t>
      </w:r>
      <w:proofErr w:type="spellStart"/>
      <w:r w:rsidRPr="00854DA6">
        <w:rPr>
          <w:rFonts w:ascii="Aptos" w:hAnsi="Aptos"/>
        </w:rPr>
        <w:t>тржишне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судови</w:t>
      </w:r>
      <w:proofErr w:type="spellEnd"/>
      <w:r w:rsidRPr="00854DA6">
        <w:rPr>
          <w:rFonts w:ascii="Aptos" w:hAnsi="Aptos"/>
        </w:rPr>
        <w:t xml:space="preserve"> (</w:t>
      </w:r>
      <w:proofErr w:type="spellStart"/>
      <w:r w:rsidRPr="00854DA6">
        <w:rPr>
          <w:rFonts w:ascii="Aptos" w:hAnsi="Aptos"/>
        </w:rPr>
        <w:t>спорови</w:t>
      </w:r>
      <w:proofErr w:type="spellEnd"/>
      <w:r w:rsidRPr="00854DA6">
        <w:rPr>
          <w:rFonts w:ascii="Aptos" w:hAnsi="Aptos"/>
        </w:rPr>
        <w:t xml:space="preserve"> </w:t>
      </w:r>
      <w:proofErr w:type="spellStart"/>
      <w:r w:rsidRPr="00854DA6">
        <w:rPr>
          <w:rFonts w:ascii="Aptos" w:hAnsi="Aptos"/>
        </w:rPr>
        <w:t>око</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w:t>
      </w:r>
    </w:p>
    <w:p w14:paraId="062117D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Кадровско</w:t>
      </w:r>
      <w:proofErr w:type="spellEnd"/>
      <w:r w:rsidRPr="00854DA6">
        <w:rPr>
          <w:rFonts w:ascii="Aptos" w:hAnsi="Aptos"/>
        </w:rPr>
        <w:t xml:space="preserve"> </w:t>
      </w:r>
      <w:proofErr w:type="spellStart"/>
      <w:r w:rsidRPr="00854DA6">
        <w:rPr>
          <w:rFonts w:ascii="Aptos" w:hAnsi="Aptos"/>
        </w:rPr>
        <w:t>опремање</w:t>
      </w:r>
      <w:proofErr w:type="spellEnd"/>
      <w:r w:rsidRPr="00854DA6">
        <w:rPr>
          <w:rFonts w:ascii="Aptos" w:hAnsi="Aptos"/>
        </w:rPr>
        <w:t xml:space="preserve"> </w:t>
      </w:r>
      <w:r w:rsidRPr="00854DA6">
        <w:rPr>
          <w:rFonts w:ascii="Aptos" w:hAnsi="Aptos"/>
          <w:lang w:val="sr-Cyrl-RS"/>
        </w:rPr>
        <w:t>ЈИП</w:t>
      </w:r>
      <w:r w:rsidRPr="00854DA6">
        <w:rPr>
          <w:rFonts w:ascii="Aptos" w:hAnsi="Aptos"/>
        </w:rPr>
        <w:t xml:space="preserve">-а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потпројекат</w:t>
      </w:r>
      <w:proofErr w:type="spellEnd"/>
      <w:r w:rsidRPr="00854DA6">
        <w:rPr>
          <w:rFonts w:ascii="Aptos" w:hAnsi="Aptos"/>
        </w:rPr>
        <w:t xml:space="preserve">: </w:t>
      </w:r>
      <w:proofErr w:type="spellStart"/>
      <w:r w:rsidRPr="00854DA6">
        <w:rPr>
          <w:rFonts w:ascii="Aptos" w:hAnsi="Aptos"/>
        </w:rPr>
        <w:t>службеник</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социјалне</w:t>
      </w:r>
      <w:proofErr w:type="spellEnd"/>
      <w:r w:rsidRPr="00854DA6">
        <w:rPr>
          <w:rFonts w:ascii="Aptos" w:hAnsi="Aptos"/>
        </w:rPr>
        <w:t xml:space="preserve">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службеници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везу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заједницом</w:t>
      </w:r>
      <w:proofErr w:type="spellEnd"/>
      <w:r w:rsidRPr="00854DA6">
        <w:rPr>
          <w:rFonts w:ascii="Aptos" w:hAnsi="Aptos"/>
        </w:rPr>
        <w:t xml:space="preserve"> и </w:t>
      </w:r>
      <w:proofErr w:type="spellStart"/>
      <w:r w:rsidRPr="00854DA6">
        <w:rPr>
          <w:rFonts w:ascii="Aptos" w:hAnsi="Aptos"/>
        </w:rPr>
        <w:t>ангажовани</w:t>
      </w:r>
      <w:proofErr w:type="spellEnd"/>
      <w:r w:rsidRPr="00854DA6">
        <w:rPr>
          <w:rFonts w:ascii="Aptos" w:hAnsi="Aptos"/>
        </w:rPr>
        <w:t xml:space="preserve"> </w:t>
      </w:r>
      <w:proofErr w:type="spellStart"/>
      <w:r w:rsidRPr="00854DA6">
        <w:rPr>
          <w:rFonts w:ascii="Aptos" w:hAnsi="Aptos"/>
        </w:rPr>
        <w:t>стручњаци</w:t>
      </w:r>
      <w:proofErr w:type="spellEnd"/>
      <w:r w:rsidRPr="00854DA6">
        <w:rPr>
          <w:rFonts w:ascii="Aptos" w:hAnsi="Aptos"/>
        </w:rPr>
        <w:t xml:space="preserve"> (</w:t>
      </w:r>
      <w:proofErr w:type="spellStart"/>
      <w:r w:rsidRPr="00854DA6">
        <w:rPr>
          <w:rFonts w:ascii="Aptos" w:hAnsi="Aptos"/>
        </w:rPr>
        <w:t>геодетски</w:t>
      </w:r>
      <w:proofErr w:type="spellEnd"/>
      <w:r w:rsidRPr="00854DA6">
        <w:rPr>
          <w:rFonts w:ascii="Aptos" w:hAnsi="Aptos"/>
        </w:rPr>
        <w:t xml:space="preserve"> </w:t>
      </w:r>
      <w:proofErr w:type="spellStart"/>
      <w:r w:rsidRPr="00854DA6">
        <w:rPr>
          <w:rFonts w:ascii="Aptos" w:hAnsi="Aptos"/>
        </w:rPr>
        <w:t>тимови</w:t>
      </w:r>
      <w:proofErr w:type="spellEnd"/>
      <w:r w:rsidRPr="00854DA6">
        <w:rPr>
          <w:rFonts w:ascii="Aptos" w:hAnsi="Aptos"/>
        </w:rPr>
        <w:t xml:space="preserve">, </w:t>
      </w:r>
      <w:proofErr w:type="spellStart"/>
      <w:r w:rsidRPr="00854DA6">
        <w:rPr>
          <w:rFonts w:ascii="Aptos" w:hAnsi="Aptos"/>
        </w:rPr>
        <w:t>независни</w:t>
      </w:r>
      <w:proofErr w:type="spellEnd"/>
      <w:r w:rsidRPr="00854DA6">
        <w:rPr>
          <w:rFonts w:ascii="Aptos" w:hAnsi="Aptos"/>
        </w:rPr>
        <w:t xml:space="preserve"> </w:t>
      </w:r>
      <w:proofErr w:type="spellStart"/>
      <w:r w:rsidRPr="00854DA6">
        <w:rPr>
          <w:rFonts w:ascii="Aptos" w:hAnsi="Aptos"/>
        </w:rPr>
        <w:t>проценитељ</w:t>
      </w:r>
      <w:proofErr w:type="spellEnd"/>
      <w:r w:rsidRPr="00854DA6">
        <w:rPr>
          <w:rFonts w:ascii="Aptos" w:hAnsi="Aptos"/>
        </w:rPr>
        <w:t xml:space="preserve">, </w:t>
      </w:r>
      <w:proofErr w:type="spellStart"/>
      <w:r w:rsidRPr="00854DA6">
        <w:rPr>
          <w:rFonts w:ascii="Aptos" w:hAnsi="Aptos"/>
        </w:rPr>
        <w:t>консултант</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r w:rsidRPr="00854DA6">
        <w:rPr>
          <w:rFonts w:ascii="Aptos" w:hAnsi="Aptos"/>
          <w:lang w:val="sr-Cyrl-RS"/>
        </w:rPr>
        <w:t xml:space="preserve">област </w:t>
      </w:r>
      <w:proofErr w:type="spellStart"/>
      <w:r w:rsidRPr="00854DA6">
        <w:rPr>
          <w:rFonts w:ascii="Aptos" w:hAnsi="Aptos"/>
        </w:rPr>
        <w:t>обнов</w:t>
      </w:r>
      <w:proofErr w:type="spellEnd"/>
      <w:r w:rsidRPr="00854DA6">
        <w:rPr>
          <w:rFonts w:ascii="Aptos" w:hAnsi="Aptos"/>
          <w:lang w:val="sr-Cyrl-RS"/>
        </w:rPr>
        <w:t>е</w:t>
      </w:r>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w:t>
      </w:r>
    </w:p>
    <w:p w14:paraId="3E9B6366"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Механизам</w:t>
      </w:r>
      <w:proofErr w:type="spellEnd"/>
      <w:r w:rsidRPr="00854DA6">
        <w:rPr>
          <w:rFonts w:ascii="Aptos" w:hAnsi="Aptos"/>
        </w:rPr>
        <w:t xml:space="preserve"> </w:t>
      </w:r>
      <w:proofErr w:type="spellStart"/>
      <w:r w:rsidRPr="00854DA6">
        <w:rPr>
          <w:rFonts w:ascii="Aptos" w:hAnsi="Aptos"/>
        </w:rPr>
        <w:t>координације</w:t>
      </w:r>
      <w:proofErr w:type="spellEnd"/>
      <w:r w:rsidRPr="00854DA6">
        <w:rPr>
          <w:rFonts w:ascii="Aptos" w:hAnsi="Aptos"/>
        </w:rPr>
        <w:t xml:space="preserve"> </w:t>
      </w:r>
      <w:proofErr w:type="spellStart"/>
      <w:r w:rsidRPr="00854DA6">
        <w:rPr>
          <w:rFonts w:ascii="Aptos" w:hAnsi="Aptos"/>
        </w:rPr>
        <w:t>између</w:t>
      </w:r>
      <w:proofErr w:type="spellEnd"/>
      <w:r w:rsidRPr="00854DA6">
        <w:rPr>
          <w:rFonts w:ascii="Aptos" w:hAnsi="Aptos"/>
          <w:lang w:val="sr-Cyrl-RS"/>
        </w:rPr>
        <w:t xml:space="preserve"> ЈИП-а и </w:t>
      </w:r>
      <w:proofErr w:type="spellStart"/>
      <w:r w:rsidRPr="00854DA6">
        <w:rPr>
          <w:rFonts w:ascii="Aptos" w:hAnsi="Aptos"/>
        </w:rPr>
        <w:t>корисника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 </w:t>
      </w:r>
      <w:proofErr w:type="spellStart"/>
      <w:r w:rsidRPr="00854DA6">
        <w:rPr>
          <w:rFonts w:ascii="Aptos" w:hAnsi="Aptos"/>
        </w:rPr>
        <w:t>власника</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одреди</w:t>
      </w:r>
      <w:proofErr w:type="spellEnd"/>
      <w:r w:rsidRPr="00854DA6">
        <w:rPr>
          <w:rFonts w:ascii="Aptos" w:hAnsi="Aptos"/>
        </w:rPr>
        <w:t xml:space="preserve"> </w:t>
      </w:r>
      <w:proofErr w:type="spellStart"/>
      <w:r w:rsidRPr="00854DA6">
        <w:rPr>
          <w:rFonts w:ascii="Aptos" w:hAnsi="Aptos"/>
        </w:rPr>
        <w:t>Влада</w:t>
      </w:r>
      <w:proofErr w:type="spellEnd"/>
      <w:r w:rsidRPr="00854DA6">
        <w:rPr>
          <w:rFonts w:ascii="Aptos" w:hAnsi="Aptos"/>
        </w:rPr>
        <w:t xml:space="preserve"> </w:t>
      </w:r>
      <w:proofErr w:type="spellStart"/>
      <w:r w:rsidRPr="00854DA6">
        <w:rPr>
          <w:rFonts w:ascii="Aptos" w:hAnsi="Aptos"/>
        </w:rPr>
        <w:t>ради</w:t>
      </w:r>
      <w:proofErr w:type="spellEnd"/>
      <w:r w:rsidRPr="00854DA6">
        <w:rPr>
          <w:rFonts w:ascii="Aptos" w:hAnsi="Aptos"/>
        </w:rPr>
        <w:t xml:space="preserve"> </w:t>
      </w:r>
      <w:proofErr w:type="spellStart"/>
      <w:r w:rsidRPr="00854DA6">
        <w:rPr>
          <w:rFonts w:ascii="Aptos" w:hAnsi="Aptos"/>
        </w:rPr>
        <w:t>усклађивања</w:t>
      </w:r>
      <w:proofErr w:type="spellEnd"/>
      <w:r w:rsidRPr="00854DA6">
        <w:rPr>
          <w:rFonts w:ascii="Aptos" w:hAnsi="Aptos"/>
        </w:rPr>
        <w:t xml:space="preserve"> </w:t>
      </w:r>
      <w:proofErr w:type="spellStart"/>
      <w:r w:rsidRPr="00854DA6">
        <w:rPr>
          <w:rFonts w:ascii="Aptos" w:hAnsi="Aptos"/>
        </w:rPr>
        <w:t>законског</w:t>
      </w:r>
      <w:proofErr w:type="spellEnd"/>
      <w:r w:rsidRPr="00854DA6">
        <w:rPr>
          <w:rFonts w:ascii="Aptos" w:hAnsi="Aptos"/>
        </w:rPr>
        <w:t xml:space="preserve"> </w:t>
      </w:r>
      <w:proofErr w:type="spellStart"/>
      <w:r w:rsidRPr="00854DA6">
        <w:rPr>
          <w:rFonts w:ascii="Aptos" w:hAnsi="Aptos"/>
        </w:rPr>
        <w:t>поступка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мерама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превазилажење</w:t>
      </w:r>
      <w:proofErr w:type="spellEnd"/>
      <w:r w:rsidRPr="00854DA6">
        <w:rPr>
          <w:rFonts w:ascii="Aptos" w:hAnsi="Aptos"/>
        </w:rPr>
        <w:t xml:space="preserve"> </w:t>
      </w:r>
      <w:proofErr w:type="spellStart"/>
      <w:r w:rsidRPr="00854DA6">
        <w:rPr>
          <w:rFonts w:ascii="Aptos" w:hAnsi="Aptos"/>
        </w:rPr>
        <w:t>недостатака</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стандарду</w:t>
      </w:r>
      <w:proofErr w:type="spellEnd"/>
      <w:r w:rsidRPr="00854DA6">
        <w:rPr>
          <w:rFonts w:ascii="Aptos" w:hAnsi="Aptos"/>
          <w:lang w:val="sr-Cyrl-RS"/>
        </w:rPr>
        <w:t xml:space="preserve"> </w:t>
      </w:r>
      <w:r w:rsidRPr="00854DA6">
        <w:rPr>
          <w:rFonts w:ascii="Aptos" w:hAnsi="Aptos"/>
        </w:rPr>
        <w:t>ESS5 (</w:t>
      </w:r>
      <w:proofErr w:type="spellStart"/>
      <w:r w:rsidRPr="00854DA6">
        <w:rPr>
          <w:rFonts w:ascii="Aptos" w:hAnsi="Aptos"/>
        </w:rPr>
        <w:t>доплата</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заменске</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рањиве</w:t>
      </w:r>
      <w:proofErr w:type="spellEnd"/>
      <w:r w:rsidRPr="00854DA6">
        <w:rPr>
          <w:rFonts w:ascii="Aptos" w:hAnsi="Aptos"/>
        </w:rPr>
        <w:t xml:space="preserve"> </w:t>
      </w:r>
      <w:proofErr w:type="spellStart"/>
      <w:r w:rsidRPr="00854DA6">
        <w:rPr>
          <w:rFonts w:ascii="Aptos" w:hAnsi="Aptos"/>
        </w:rPr>
        <w:t>групе</w:t>
      </w:r>
      <w:proofErr w:type="spellEnd"/>
      <w:r w:rsidRPr="00854DA6">
        <w:rPr>
          <w:rFonts w:ascii="Aptos" w:hAnsi="Aptos"/>
        </w:rPr>
        <w:t xml:space="preserve">, </w:t>
      </w:r>
      <w:proofErr w:type="spellStart"/>
      <w:r w:rsidRPr="00854DA6">
        <w:rPr>
          <w:rFonts w:ascii="Aptos" w:hAnsi="Aptos"/>
        </w:rPr>
        <w:t>обнова</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w:t>
      </w:r>
    </w:p>
    <w:p w14:paraId="6A411BEA"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Обавезе</w:t>
      </w:r>
      <w:proofErr w:type="spellEnd"/>
      <w:r w:rsidRPr="00854DA6">
        <w:rPr>
          <w:rFonts w:ascii="Aptos" w:hAnsi="Aptos"/>
        </w:rPr>
        <w:t xml:space="preserve"> </w:t>
      </w:r>
      <w:proofErr w:type="spellStart"/>
      <w:r w:rsidRPr="00854DA6">
        <w:rPr>
          <w:rFonts w:ascii="Aptos" w:hAnsi="Aptos"/>
        </w:rPr>
        <w:t>извођача</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уговори</w:t>
      </w:r>
      <w:proofErr w:type="spellEnd"/>
      <w:r w:rsidRPr="00854DA6">
        <w:rPr>
          <w:rFonts w:ascii="Aptos" w:hAnsi="Aptos"/>
        </w:rPr>
        <w:t xml:space="preserve"> о </w:t>
      </w:r>
      <w:proofErr w:type="spellStart"/>
      <w:r w:rsidRPr="00854DA6">
        <w:rPr>
          <w:rFonts w:ascii="Aptos" w:hAnsi="Aptos"/>
        </w:rPr>
        <w:t>извођењу</w:t>
      </w:r>
      <w:proofErr w:type="spellEnd"/>
      <w:r w:rsidRPr="00854DA6">
        <w:rPr>
          <w:rFonts w:ascii="Aptos" w:hAnsi="Aptos"/>
        </w:rPr>
        <w:t xml:space="preserve"> </w:t>
      </w:r>
      <w:proofErr w:type="spellStart"/>
      <w:r w:rsidRPr="00854DA6">
        <w:rPr>
          <w:rFonts w:ascii="Aptos" w:hAnsi="Aptos"/>
        </w:rPr>
        <w:t>грађевинских</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морају</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садрже</w:t>
      </w:r>
      <w:proofErr w:type="spellEnd"/>
      <w:r w:rsidRPr="00854DA6">
        <w:rPr>
          <w:rFonts w:ascii="Aptos" w:hAnsi="Aptos"/>
        </w:rPr>
        <w:t xml:space="preserve"> </w:t>
      </w:r>
      <w:proofErr w:type="spellStart"/>
      <w:r w:rsidRPr="00854DA6">
        <w:rPr>
          <w:rFonts w:ascii="Aptos" w:hAnsi="Aptos"/>
        </w:rPr>
        <w:t>одложни</w:t>
      </w:r>
      <w:proofErr w:type="spellEnd"/>
      <w:r w:rsidRPr="00854DA6">
        <w:rPr>
          <w:rFonts w:ascii="Aptos" w:hAnsi="Aptos"/>
        </w:rPr>
        <w:t xml:space="preserve"> </w:t>
      </w:r>
      <w:proofErr w:type="spellStart"/>
      <w:r w:rsidRPr="00854DA6">
        <w:rPr>
          <w:rFonts w:ascii="Aptos" w:hAnsi="Aptos"/>
        </w:rPr>
        <w:t>услов</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односи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завршетак</w:t>
      </w:r>
      <w:proofErr w:type="spellEnd"/>
      <w:r w:rsidRPr="00854DA6">
        <w:rPr>
          <w:rFonts w:ascii="Aptos" w:hAnsi="Aptos"/>
        </w:rPr>
        <w:t xml:space="preserve"> </w:t>
      </w:r>
      <w:proofErr w:type="spellStart"/>
      <w:r w:rsidRPr="00854DA6">
        <w:rPr>
          <w:rFonts w:ascii="Aptos" w:hAnsi="Aptos"/>
        </w:rPr>
        <w:t>исплате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(SACC)</w:t>
      </w:r>
      <w:r w:rsidRPr="00854DA6">
        <w:rPr>
          <w:rFonts w:ascii="Aptos" w:hAnsi="Aptos"/>
          <w:lang w:val="sr-Cyrl-RS"/>
        </w:rPr>
        <w:t>,</w:t>
      </w:r>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уговорне</w:t>
      </w:r>
      <w:proofErr w:type="spellEnd"/>
      <w:r w:rsidRPr="00854DA6">
        <w:rPr>
          <w:rFonts w:ascii="Aptos" w:hAnsi="Aptos"/>
        </w:rPr>
        <w:t xml:space="preserve"> </w:t>
      </w:r>
      <w:proofErr w:type="spellStart"/>
      <w:r w:rsidRPr="00854DA6">
        <w:rPr>
          <w:rFonts w:ascii="Aptos" w:hAnsi="Aptos"/>
        </w:rPr>
        <w:t>обавезе</w:t>
      </w:r>
      <w:proofErr w:type="spellEnd"/>
      <w:r w:rsidRPr="00854DA6">
        <w:rPr>
          <w:rFonts w:ascii="Aptos" w:hAnsi="Aptos"/>
        </w:rPr>
        <w:t xml:space="preserve"> у </w:t>
      </w:r>
      <w:proofErr w:type="spellStart"/>
      <w:r w:rsidRPr="00854DA6">
        <w:rPr>
          <w:rFonts w:ascii="Aptos" w:hAnsi="Aptos"/>
        </w:rPr>
        <w:t>погледу</w:t>
      </w:r>
      <w:proofErr w:type="spellEnd"/>
      <w:r w:rsidRPr="00854DA6">
        <w:rPr>
          <w:rFonts w:ascii="Aptos" w:hAnsi="Aptos"/>
        </w:rPr>
        <w:t xml:space="preserve"> </w:t>
      </w:r>
      <w:proofErr w:type="spellStart"/>
      <w:r w:rsidRPr="00854DA6">
        <w:rPr>
          <w:rFonts w:ascii="Aptos" w:hAnsi="Aptos"/>
        </w:rPr>
        <w:t>привременог</w:t>
      </w:r>
      <w:proofErr w:type="spellEnd"/>
      <w:r w:rsidRPr="00854DA6">
        <w:rPr>
          <w:rFonts w:ascii="Aptos" w:hAnsi="Aptos"/>
        </w:rPr>
        <w:t xml:space="preserve"> </w:t>
      </w:r>
      <w:proofErr w:type="spellStart"/>
      <w:r w:rsidRPr="00854DA6">
        <w:rPr>
          <w:rFonts w:ascii="Aptos" w:hAnsi="Aptos"/>
        </w:rPr>
        <w:t>заузећа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враћања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и </w:t>
      </w:r>
      <w:proofErr w:type="spellStart"/>
      <w:r w:rsidRPr="00854DA6">
        <w:rPr>
          <w:rFonts w:ascii="Aptos" w:hAnsi="Aptos"/>
        </w:rPr>
        <w:t>управљања</w:t>
      </w:r>
      <w:proofErr w:type="spellEnd"/>
      <w:r w:rsidRPr="00854DA6">
        <w:rPr>
          <w:rFonts w:ascii="Aptos" w:hAnsi="Aptos"/>
        </w:rPr>
        <w:t xml:space="preserve"> </w:t>
      </w:r>
      <w:proofErr w:type="spellStart"/>
      <w:r w:rsidRPr="00854DA6">
        <w:rPr>
          <w:rFonts w:ascii="Aptos" w:hAnsi="Aptos"/>
        </w:rPr>
        <w:t>утицајима</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w:t>
      </w:r>
    </w:p>
    <w:p w14:paraId="5ED8D45F"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44" w:name="_Toc234494552"/>
      <w:r w:rsidRPr="00854DA6">
        <w:rPr>
          <w:rFonts w:ascii="Aptos" w:eastAsiaTheme="majorEastAsia" w:hAnsi="Aptos" w:cstheme="majorBidi"/>
          <w:sz w:val="28"/>
          <w:szCs w:val="32"/>
          <w:lang w:val="en-GB"/>
        </w:rPr>
        <w:t xml:space="preserve">16.  </w:t>
      </w:r>
      <w:proofErr w:type="spellStart"/>
      <w:r w:rsidRPr="00854DA6">
        <w:rPr>
          <w:rFonts w:ascii="Aptos" w:eastAsiaTheme="majorEastAsia" w:hAnsi="Aptos" w:cstheme="majorBidi"/>
          <w:sz w:val="28"/>
          <w:szCs w:val="32"/>
          <w:lang w:val="en-GB"/>
        </w:rPr>
        <w:t>Временски</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план</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спровођења</w:t>
      </w:r>
      <w:proofErr w:type="spellEnd"/>
      <w:r w:rsidRPr="00854DA6">
        <w:rPr>
          <w:rFonts w:ascii="Aptos" w:eastAsiaTheme="majorEastAsia" w:hAnsi="Aptos" w:cstheme="majorBidi"/>
          <w:sz w:val="28"/>
          <w:szCs w:val="32"/>
          <w:lang w:val="en-GB"/>
        </w:rPr>
        <w:t>*</w:t>
      </w:r>
      <w:bookmarkEnd w:id="144"/>
    </w:p>
    <w:p w14:paraId="3F581DB9"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Гантограм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хронолошки</w:t>
      </w:r>
      <w:proofErr w:type="spellEnd"/>
      <w:r w:rsidRPr="00854DA6">
        <w:rPr>
          <w:rFonts w:ascii="Aptos" w:hAnsi="Aptos"/>
        </w:rPr>
        <w:t xml:space="preserve"> </w:t>
      </w:r>
      <w:proofErr w:type="spellStart"/>
      <w:r w:rsidRPr="00854DA6">
        <w:rPr>
          <w:rFonts w:ascii="Aptos" w:hAnsi="Aptos"/>
        </w:rPr>
        <w:t>план</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повезује</w:t>
      </w:r>
      <w:proofErr w:type="spellEnd"/>
      <w:r w:rsidRPr="00854DA6">
        <w:rPr>
          <w:rFonts w:ascii="Aptos" w:hAnsi="Aptos"/>
        </w:rPr>
        <w:t xml:space="preserve"> </w:t>
      </w:r>
      <w:proofErr w:type="spellStart"/>
      <w:r w:rsidRPr="00854DA6">
        <w:rPr>
          <w:rFonts w:ascii="Aptos" w:hAnsi="Aptos"/>
        </w:rPr>
        <w:t>активности</w:t>
      </w:r>
      <w:proofErr w:type="spellEnd"/>
      <w:r w:rsidRPr="00854DA6">
        <w:rPr>
          <w:rFonts w:ascii="Aptos" w:hAnsi="Aptos"/>
          <w:lang w:val="sr-Cyrl-RS"/>
        </w:rPr>
        <w:t xml:space="preserve"> у оквиру </w:t>
      </w:r>
      <w:r w:rsidRPr="00854DA6">
        <w:rPr>
          <w:rFonts w:ascii="Aptos" w:hAnsi="Aptos"/>
        </w:rPr>
        <w:t>RAP</w:t>
      </w:r>
      <w:r w:rsidRPr="00854DA6">
        <w:rPr>
          <w:rFonts w:ascii="Aptos" w:hAnsi="Aptos"/>
          <w:lang w:val="sr-Cyrl-RS"/>
        </w:rPr>
        <w:t>-а</w:t>
      </w:r>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укупним</w:t>
      </w:r>
      <w:proofErr w:type="spellEnd"/>
      <w:r w:rsidRPr="00854DA6">
        <w:rPr>
          <w:rFonts w:ascii="Aptos" w:hAnsi="Aptos"/>
        </w:rPr>
        <w:t xml:space="preserve"> </w:t>
      </w:r>
      <w:proofErr w:type="spellStart"/>
      <w:r w:rsidRPr="00854DA6">
        <w:rPr>
          <w:rFonts w:ascii="Aptos" w:hAnsi="Aptos"/>
        </w:rPr>
        <w:t>пројектом</w:t>
      </w:r>
      <w:proofErr w:type="spellEnd"/>
      <w:r w:rsidRPr="00854DA6">
        <w:rPr>
          <w:rFonts w:ascii="Aptos" w:hAnsi="Aptos"/>
        </w:rPr>
        <w:t xml:space="preserve"> и </w:t>
      </w:r>
      <w:proofErr w:type="spellStart"/>
      <w:r w:rsidRPr="00854DA6">
        <w:rPr>
          <w:rFonts w:ascii="Aptos" w:hAnsi="Aptos"/>
        </w:rPr>
        <w:t>динамиком</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попис</w:t>
      </w:r>
      <w:proofErr w:type="spellEnd"/>
      <w:r w:rsidRPr="00854DA6">
        <w:rPr>
          <w:rFonts w:ascii="Aptos" w:hAnsi="Aptos"/>
        </w:rPr>
        <w:t xml:space="preserve">, </w:t>
      </w:r>
      <w:proofErr w:type="spellStart"/>
      <w:r w:rsidRPr="00854DA6">
        <w:rPr>
          <w:rFonts w:ascii="Aptos" w:hAnsi="Aptos"/>
        </w:rPr>
        <w:t>Студија</w:t>
      </w:r>
      <w:proofErr w:type="spellEnd"/>
      <w:r w:rsidRPr="00854DA6">
        <w:rPr>
          <w:rFonts w:ascii="Aptos" w:hAnsi="Aptos"/>
        </w:rPr>
        <w:t xml:space="preserve"> о </w:t>
      </w:r>
      <w:proofErr w:type="spellStart"/>
      <w:r w:rsidRPr="00854DA6">
        <w:rPr>
          <w:rFonts w:ascii="Aptos" w:hAnsi="Aptos"/>
        </w:rPr>
        <w:t>пуној</w:t>
      </w:r>
      <w:proofErr w:type="spellEnd"/>
      <w:r w:rsidRPr="00854DA6">
        <w:rPr>
          <w:rFonts w:ascii="Aptos" w:hAnsi="Aptos"/>
        </w:rPr>
        <w:t xml:space="preserve"> </w:t>
      </w:r>
      <w:proofErr w:type="spellStart"/>
      <w:r w:rsidRPr="00854DA6">
        <w:rPr>
          <w:rFonts w:ascii="Aptos" w:hAnsi="Aptos"/>
        </w:rPr>
        <w:t>заменској</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израда</w:t>
      </w:r>
      <w:proofErr w:type="spellEnd"/>
      <w:r w:rsidRPr="00854DA6">
        <w:rPr>
          <w:rFonts w:ascii="Aptos" w:hAnsi="Aptos"/>
        </w:rPr>
        <w:t xml:space="preserve"> RAP-а, </w:t>
      </w:r>
      <w:proofErr w:type="spellStart"/>
      <w:r w:rsidRPr="00854DA6">
        <w:rPr>
          <w:rFonts w:ascii="Aptos" w:hAnsi="Aptos"/>
        </w:rPr>
        <w:t>одобрење</w:t>
      </w:r>
      <w:proofErr w:type="spellEnd"/>
      <w:r w:rsidRPr="00854DA6">
        <w:rPr>
          <w:rFonts w:ascii="Aptos" w:hAnsi="Aptos"/>
        </w:rPr>
        <w:t xml:space="preserve"> </w:t>
      </w:r>
      <w:r w:rsidRPr="00854DA6">
        <w:rPr>
          <w:rFonts w:ascii="Aptos" w:hAnsi="Aptos"/>
          <w:lang w:val="sr-Cyrl-RS"/>
        </w:rPr>
        <w:t xml:space="preserve">МРЕ и </w:t>
      </w:r>
      <w:proofErr w:type="spellStart"/>
      <w:r w:rsidRPr="00854DA6">
        <w:rPr>
          <w:rFonts w:ascii="Aptos" w:hAnsi="Aptos"/>
        </w:rPr>
        <w:t>Светске</w:t>
      </w:r>
      <w:proofErr w:type="spellEnd"/>
      <w:r w:rsidRPr="00854DA6">
        <w:rPr>
          <w:rFonts w:ascii="Aptos" w:hAnsi="Aptos"/>
        </w:rPr>
        <w:t xml:space="preserve"> </w:t>
      </w:r>
      <w:proofErr w:type="spellStart"/>
      <w:r w:rsidRPr="00854DA6">
        <w:rPr>
          <w:rFonts w:ascii="Aptos" w:hAnsi="Aptos"/>
        </w:rPr>
        <w:t>банке</w:t>
      </w:r>
      <w:proofErr w:type="spellEnd"/>
      <w:r w:rsidRPr="00854DA6">
        <w:rPr>
          <w:rFonts w:ascii="Aptos" w:hAnsi="Aptos"/>
        </w:rPr>
        <w:t xml:space="preserve">, </w:t>
      </w:r>
      <w:proofErr w:type="spellStart"/>
      <w:r w:rsidRPr="00854DA6">
        <w:rPr>
          <w:rFonts w:ascii="Aptos" w:hAnsi="Aptos"/>
        </w:rPr>
        <w:t>објављивање</w:t>
      </w:r>
      <w:proofErr w:type="spellEnd"/>
      <w:r w:rsidRPr="00854DA6">
        <w:rPr>
          <w:rFonts w:ascii="Aptos" w:hAnsi="Aptos"/>
        </w:rPr>
        <w:t xml:space="preserve"> RAP-а (30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понуде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рок</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споразумно</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(60 </w:t>
      </w:r>
      <w:proofErr w:type="spellStart"/>
      <w:r w:rsidRPr="00854DA6">
        <w:rPr>
          <w:rFonts w:ascii="Aptos" w:hAnsi="Aptos"/>
        </w:rPr>
        <w:t>дана</w:t>
      </w:r>
      <w:proofErr w:type="spellEnd"/>
      <w:r w:rsidRPr="00854DA6">
        <w:rPr>
          <w:rFonts w:ascii="Aptos" w:hAnsi="Aptos"/>
        </w:rPr>
        <w:t xml:space="preserve">), </w:t>
      </w:r>
      <w:proofErr w:type="spellStart"/>
      <w:r w:rsidRPr="00854DA6">
        <w:rPr>
          <w:rFonts w:ascii="Aptos" w:hAnsi="Aptos"/>
        </w:rPr>
        <w:t>исплата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издавање</w:t>
      </w:r>
      <w:proofErr w:type="spellEnd"/>
      <w:r w:rsidRPr="00854DA6">
        <w:rPr>
          <w:rFonts w:ascii="Aptos" w:hAnsi="Aptos"/>
        </w:rPr>
        <w:t xml:space="preserve"> SACC-а, </w:t>
      </w:r>
      <w:proofErr w:type="spellStart"/>
      <w:r w:rsidRPr="00854DA6">
        <w:rPr>
          <w:rFonts w:ascii="Aptos" w:hAnsi="Aptos"/>
        </w:rPr>
        <w:t>почетак</w:t>
      </w:r>
      <w:proofErr w:type="spellEnd"/>
      <w:r w:rsidRPr="00854DA6">
        <w:rPr>
          <w:rFonts w:ascii="Aptos" w:hAnsi="Aptos"/>
        </w:rPr>
        <w:t xml:space="preserve"> </w:t>
      </w:r>
      <w:proofErr w:type="spellStart"/>
      <w:r w:rsidRPr="00854DA6">
        <w:rPr>
          <w:rFonts w:ascii="Aptos" w:hAnsi="Aptos"/>
        </w:rPr>
        <w:t>грађевинских</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период</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враћање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обнове</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и </w:t>
      </w:r>
      <w:proofErr w:type="spellStart"/>
      <w:r w:rsidRPr="00854DA6">
        <w:rPr>
          <w:rFonts w:ascii="Aptos" w:hAnsi="Aptos"/>
        </w:rPr>
        <w:t>завршна</w:t>
      </w:r>
      <w:proofErr w:type="spellEnd"/>
      <w:r w:rsidRPr="00854DA6">
        <w:rPr>
          <w:rFonts w:ascii="Aptos" w:hAnsi="Aptos"/>
        </w:rPr>
        <w:t xml:space="preserve"> </w:t>
      </w:r>
      <w:proofErr w:type="spellStart"/>
      <w:r w:rsidRPr="00854DA6">
        <w:rPr>
          <w:rFonts w:ascii="Aptos" w:hAnsi="Aptos"/>
        </w:rPr>
        <w:t>ревизија</w:t>
      </w:r>
      <w:proofErr w:type="spellEnd"/>
      <w:r w:rsidRPr="00854DA6">
        <w:rPr>
          <w:rFonts w:ascii="Aptos" w:hAnsi="Aptos"/>
        </w:rPr>
        <w:t>.</w:t>
      </w:r>
    </w:p>
    <w:p w14:paraId="32791A8C"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lastRenderedPageBreak/>
        <w:t>Зависности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критичном</w:t>
      </w:r>
      <w:proofErr w:type="spellEnd"/>
      <w:r w:rsidRPr="00854DA6">
        <w:rPr>
          <w:rFonts w:ascii="Aptos" w:hAnsi="Aptos"/>
        </w:rPr>
        <w:t xml:space="preserve"> </w:t>
      </w:r>
      <w:proofErr w:type="spellStart"/>
      <w:r w:rsidRPr="00854DA6">
        <w:rPr>
          <w:rFonts w:ascii="Aptos" w:hAnsi="Aptos"/>
        </w:rPr>
        <w:t>путу</w:t>
      </w:r>
      <w:proofErr w:type="spellEnd"/>
      <w:r w:rsidRPr="00854DA6">
        <w:rPr>
          <w:rFonts w:ascii="Aptos" w:hAnsi="Aptos"/>
        </w:rPr>
        <w:t xml:space="preserve">: </w:t>
      </w:r>
      <w:proofErr w:type="spellStart"/>
      <w:r w:rsidRPr="00854DA6">
        <w:rPr>
          <w:rFonts w:ascii="Aptos" w:hAnsi="Aptos"/>
        </w:rPr>
        <w:t>нема</w:t>
      </w:r>
      <w:proofErr w:type="spellEnd"/>
      <w:r w:rsidRPr="00854DA6">
        <w:rPr>
          <w:rFonts w:ascii="Aptos" w:hAnsi="Aptos"/>
        </w:rPr>
        <w:t xml:space="preserve"> </w:t>
      </w:r>
      <w:proofErr w:type="spellStart"/>
      <w:r w:rsidRPr="00854DA6">
        <w:rPr>
          <w:rFonts w:ascii="Aptos" w:hAnsi="Aptos"/>
        </w:rPr>
        <w:t>грађевинских</w:t>
      </w:r>
      <w:proofErr w:type="spellEnd"/>
      <w:r w:rsidRPr="00854DA6">
        <w:rPr>
          <w:rFonts w:ascii="Aptos" w:hAnsi="Aptos"/>
        </w:rPr>
        <w:t xml:space="preserve"> </w:t>
      </w:r>
      <w:proofErr w:type="spellStart"/>
      <w:r w:rsidRPr="00854DA6">
        <w:rPr>
          <w:rFonts w:ascii="Aptos" w:hAnsi="Aptos"/>
        </w:rPr>
        <w:t>радова</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издавања</w:t>
      </w:r>
      <w:proofErr w:type="spellEnd"/>
      <w:r w:rsidRPr="00854DA6">
        <w:rPr>
          <w:rFonts w:ascii="Aptos" w:hAnsi="Aptos"/>
        </w:rPr>
        <w:t xml:space="preserve"> SACC-а; </w:t>
      </w:r>
      <w:proofErr w:type="spellStart"/>
      <w:r w:rsidRPr="00854DA6">
        <w:rPr>
          <w:rFonts w:ascii="Aptos" w:hAnsi="Aptos"/>
        </w:rPr>
        <w:t>нема</w:t>
      </w:r>
      <w:proofErr w:type="spellEnd"/>
      <w:r w:rsidRPr="00854DA6">
        <w:rPr>
          <w:rFonts w:ascii="Aptos" w:hAnsi="Aptos"/>
        </w:rPr>
        <w:t xml:space="preserve"> SACC-а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пуне</w:t>
      </w:r>
      <w:proofErr w:type="spellEnd"/>
      <w:r w:rsidRPr="00854DA6">
        <w:rPr>
          <w:rFonts w:ascii="Aptos" w:hAnsi="Aptos"/>
        </w:rPr>
        <w:t xml:space="preserve"> </w:t>
      </w:r>
      <w:proofErr w:type="spellStart"/>
      <w:r w:rsidRPr="00854DA6">
        <w:rPr>
          <w:rFonts w:ascii="Aptos" w:hAnsi="Aptos"/>
        </w:rPr>
        <w:t>исплате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нема</w:t>
      </w:r>
      <w:proofErr w:type="spellEnd"/>
      <w:r w:rsidRPr="00854DA6">
        <w:rPr>
          <w:rFonts w:ascii="Aptos" w:hAnsi="Aptos"/>
        </w:rPr>
        <w:t xml:space="preserve"> </w:t>
      </w:r>
      <w:proofErr w:type="spellStart"/>
      <w:r w:rsidRPr="00854DA6">
        <w:rPr>
          <w:rFonts w:ascii="Aptos" w:hAnsi="Aptos"/>
        </w:rPr>
        <w:t>понуда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одобрења</w:t>
      </w:r>
      <w:proofErr w:type="spellEnd"/>
      <w:r w:rsidRPr="00854DA6">
        <w:rPr>
          <w:rFonts w:ascii="Aptos" w:hAnsi="Aptos"/>
        </w:rPr>
        <w:t xml:space="preserve"> </w:t>
      </w:r>
      <w:proofErr w:type="spellStart"/>
      <w:r w:rsidRPr="00854DA6">
        <w:rPr>
          <w:rFonts w:ascii="Aptos" w:hAnsi="Aptos"/>
        </w:rPr>
        <w:t>Студиј</w:t>
      </w:r>
      <w:proofErr w:type="spellEnd"/>
      <w:r w:rsidRPr="00854DA6">
        <w:rPr>
          <w:rFonts w:ascii="Aptos" w:hAnsi="Aptos"/>
          <w:lang w:val="sr-Cyrl-RS"/>
        </w:rPr>
        <w:t xml:space="preserve">е </w:t>
      </w:r>
      <w:r w:rsidRPr="00854DA6">
        <w:rPr>
          <w:rFonts w:ascii="Aptos" w:hAnsi="Aptos"/>
        </w:rPr>
        <w:t xml:space="preserve">о </w:t>
      </w:r>
      <w:proofErr w:type="spellStart"/>
      <w:r w:rsidRPr="00854DA6">
        <w:rPr>
          <w:rFonts w:ascii="Aptos" w:hAnsi="Aptos"/>
        </w:rPr>
        <w:t>пуној</w:t>
      </w:r>
      <w:proofErr w:type="spellEnd"/>
      <w:r w:rsidRPr="00854DA6">
        <w:rPr>
          <w:rFonts w:ascii="Aptos" w:hAnsi="Aptos"/>
        </w:rPr>
        <w:t xml:space="preserve"> </w:t>
      </w:r>
      <w:proofErr w:type="spellStart"/>
      <w:r w:rsidRPr="00854DA6">
        <w:rPr>
          <w:rFonts w:ascii="Aptos" w:hAnsi="Aptos"/>
        </w:rPr>
        <w:t>заменској</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w:t>
      </w:r>
    </w:p>
    <w:p w14:paraId="6AFC4C9E"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Одредбе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непредвиђене</w:t>
      </w:r>
      <w:proofErr w:type="spellEnd"/>
      <w:r w:rsidRPr="00854DA6">
        <w:rPr>
          <w:rFonts w:ascii="Aptos" w:hAnsi="Aptos"/>
        </w:rPr>
        <w:t xml:space="preserve"> </w:t>
      </w:r>
      <w:proofErr w:type="spellStart"/>
      <w:r w:rsidRPr="00854DA6">
        <w:rPr>
          <w:rFonts w:ascii="Aptos" w:hAnsi="Aptos"/>
        </w:rPr>
        <w:t>околности</w:t>
      </w:r>
      <w:proofErr w:type="spellEnd"/>
      <w:r w:rsidRPr="00854DA6">
        <w:rPr>
          <w:rFonts w:ascii="Aptos" w:hAnsi="Aptos"/>
        </w:rPr>
        <w:t xml:space="preserve"> у </w:t>
      </w:r>
      <w:proofErr w:type="spellStart"/>
      <w:r w:rsidRPr="00854DA6">
        <w:rPr>
          <w:rFonts w:ascii="Aptos" w:hAnsi="Aptos"/>
        </w:rPr>
        <w:t>случају</w:t>
      </w:r>
      <w:proofErr w:type="spellEnd"/>
      <w:r w:rsidRPr="00854DA6">
        <w:rPr>
          <w:rFonts w:ascii="Aptos" w:hAnsi="Aptos"/>
        </w:rPr>
        <w:t xml:space="preserve"> </w:t>
      </w:r>
      <w:proofErr w:type="spellStart"/>
      <w:r w:rsidRPr="00854DA6">
        <w:rPr>
          <w:rFonts w:ascii="Aptos" w:hAnsi="Aptos"/>
        </w:rPr>
        <w:t>кашњења</w:t>
      </w:r>
      <w:proofErr w:type="spellEnd"/>
      <w:r w:rsidRPr="00854DA6">
        <w:rPr>
          <w:rFonts w:ascii="Aptos" w:hAnsi="Aptos"/>
        </w:rPr>
        <w:t xml:space="preserve"> у </w:t>
      </w:r>
      <w:proofErr w:type="spellStart"/>
      <w:r w:rsidRPr="00854DA6">
        <w:rPr>
          <w:rFonts w:ascii="Aptos" w:hAnsi="Aptos"/>
        </w:rPr>
        <w:t>постизању</w:t>
      </w:r>
      <w:proofErr w:type="spellEnd"/>
      <w:r w:rsidRPr="00854DA6">
        <w:rPr>
          <w:rFonts w:ascii="Aptos" w:hAnsi="Aptos"/>
        </w:rPr>
        <w:t xml:space="preserve"> </w:t>
      </w:r>
      <w:proofErr w:type="spellStart"/>
      <w:r w:rsidRPr="00854DA6">
        <w:rPr>
          <w:rFonts w:ascii="Aptos" w:hAnsi="Aptos"/>
        </w:rPr>
        <w:t>споразума</w:t>
      </w:r>
      <w:proofErr w:type="spellEnd"/>
      <w:r w:rsidRPr="00854DA6">
        <w:rPr>
          <w:rFonts w:ascii="Aptos" w:hAnsi="Aptos"/>
        </w:rPr>
        <w:t xml:space="preserve"> о </w:t>
      </w:r>
      <w:proofErr w:type="spellStart"/>
      <w:r w:rsidRPr="00854DA6">
        <w:rPr>
          <w:rFonts w:ascii="Aptos" w:hAnsi="Aptos"/>
        </w:rPr>
        <w:t>накнади</w:t>
      </w:r>
      <w:proofErr w:type="spellEnd"/>
      <w:r w:rsidRPr="00854DA6">
        <w:rPr>
          <w:rFonts w:ascii="Aptos" w:hAnsi="Aptos"/>
        </w:rPr>
        <w:t xml:space="preserve">, </w:t>
      </w:r>
      <w:proofErr w:type="spellStart"/>
      <w:r w:rsidRPr="00854DA6">
        <w:rPr>
          <w:rFonts w:ascii="Aptos" w:hAnsi="Aptos"/>
        </w:rPr>
        <w:t>судског</w:t>
      </w:r>
      <w:proofErr w:type="spellEnd"/>
      <w:r w:rsidRPr="00854DA6">
        <w:rPr>
          <w:rFonts w:ascii="Aptos" w:hAnsi="Aptos"/>
        </w:rPr>
        <w:t xml:space="preserve"> </w:t>
      </w:r>
      <w:proofErr w:type="spellStart"/>
      <w:r w:rsidRPr="00854DA6">
        <w:rPr>
          <w:rFonts w:ascii="Aptos" w:hAnsi="Aptos"/>
        </w:rPr>
        <w:t>одређивања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накнадно</w:t>
      </w:r>
      <w:proofErr w:type="spellEnd"/>
      <w:r w:rsidRPr="00854DA6">
        <w:rPr>
          <w:rFonts w:ascii="Aptos" w:hAnsi="Aptos"/>
        </w:rPr>
        <w:t xml:space="preserve"> </w:t>
      </w:r>
      <w:proofErr w:type="spellStart"/>
      <w:r w:rsidRPr="00854DA6">
        <w:rPr>
          <w:rFonts w:ascii="Aptos" w:hAnsi="Aptos"/>
        </w:rPr>
        <w:t>идентификованих</w:t>
      </w:r>
      <w:proofErr w:type="spellEnd"/>
      <w:r w:rsidRPr="00854DA6">
        <w:rPr>
          <w:rFonts w:ascii="Aptos" w:hAnsi="Aptos"/>
        </w:rPr>
        <w:t xml:space="preserve"> PAP</w:t>
      </w:r>
      <w:r w:rsidRPr="00854DA6">
        <w:rPr>
          <w:rFonts w:ascii="Aptos" w:hAnsi="Aptos"/>
          <w:lang w:val="sr-Cyrl-RS"/>
        </w:rPr>
        <w:t>-ова</w:t>
      </w:r>
      <w:r w:rsidRPr="00854DA6">
        <w:rPr>
          <w:rFonts w:ascii="Aptos" w:hAnsi="Aptos"/>
        </w:rPr>
        <w:t>.</w:t>
      </w:r>
    </w:p>
    <w:p w14:paraId="6C14287B"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45" w:name="_Toc234494553"/>
      <w:r w:rsidRPr="00854DA6">
        <w:rPr>
          <w:rFonts w:ascii="Aptos" w:eastAsiaTheme="majorEastAsia" w:hAnsi="Aptos" w:cstheme="majorBidi"/>
          <w:sz w:val="28"/>
          <w:szCs w:val="32"/>
          <w:lang w:val="en-GB"/>
        </w:rPr>
        <w:t xml:space="preserve">17.  </w:t>
      </w:r>
      <w:proofErr w:type="spellStart"/>
      <w:r w:rsidRPr="00854DA6">
        <w:rPr>
          <w:rFonts w:ascii="Aptos" w:eastAsiaTheme="majorEastAsia" w:hAnsi="Aptos" w:cstheme="majorBidi"/>
          <w:sz w:val="28"/>
          <w:szCs w:val="32"/>
          <w:lang w:val="en-GB"/>
        </w:rPr>
        <w:t>Буџет</w:t>
      </w:r>
      <w:proofErr w:type="spellEnd"/>
      <w:r w:rsidRPr="00854DA6">
        <w:rPr>
          <w:rFonts w:ascii="Aptos" w:eastAsiaTheme="majorEastAsia" w:hAnsi="Aptos" w:cstheme="majorBidi"/>
          <w:sz w:val="28"/>
          <w:szCs w:val="32"/>
          <w:lang w:val="en-GB"/>
        </w:rPr>
        <w:t xml:space="preserve"> и </w:t>
      </w:r>
      <w:proofErr w:type="spellStart"/>
      <w:r w:rsidRPr="00854DA6">
        <w:rPr>
          <w:rFonts w:ascii="Aptos" w:eastAsiaTheme="majorEastAsia" w:hAnsi="Aptos" w:cstheme="majorBidi"/>
          <w:sz w:val="28"/>
          <w:szCs w:val="32"/>
          <w:lang w:val="en-GB"/>
        </w:rPr>
        <w:t>финансијски</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аранжмани</w:t>
      </w:r>
      <w:proofErr w:type="spellEnd"/>
      <w:r w:rsidRPr="00854DA6">
        <w:rPr>
          <w:rFonts w:ascii="Aptos" w:eastAsiaTheme="majorEastAsia" w:hAnsi="Aptos" w:cstheme="majorBidi"/>
          <w:sz w:val="28"/>
          <w:szCs w:val="32"/>
          <w:lang w:val="en-GB"/>
        </w:rPr>
        <w:t>*</w:t>
      </w:r>
      <w:bookmarkEnd w:id="145"/>
    </w:p>
    <w:p w14:paraId="5C61E3DA"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Спецификација</w:t>
      </w:r>
      <w:proofErr w:type="spellEnd"/>
      <w:r w:rsidRPr="00854DA6">
        <w:rPr>
          <w:rFonts w:ascii="Aptos" w:hAnsi="Aptos"/>
        </w:rPr>
        <w:t xml:space="preserve"> </w:t>
      </w:r>
      <w:proofErr w:type="spellStart"/>
      <w:r w:rsidRPr="00854DA6">
        <w:rPr>
          <w:rFonts w:ascii="Aptos" w:hAnsi="Aptos"/>
        </w:rPr>
        <w:t>буџета</w:t>
      </w:r>
      <w:proofErr w:type="spellEnd"/>
      <w:r w:rsidRPr="00854DA6">
        <w:rPr>
          <w:rFonts w:ascii="Aptos" w:hAnsi="Aptos"/>
        </w:rPr>
        <w:t xml:space="preserve"> RAP-а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обухвата</w:t>
      </w:r>
      <w:proofErr w:type="spellEnd"/>
      <w:r w:rsidRPr="00854DA6">
        <w:rPr>
          <w:rFonts w:ascii="Aptos" w:hAnsi="Aptos"/>
        </w:rPr>
        <w:t xml:space="preserve">: </w:t>
      </w:r>
      <w:proofErr w:type="spellStart"/>
      <w:r w:rsidRPr="00854DA6">
        <w:rPr>
          <w:rFonts w:ascii="Aptos" w:hAnsi="Aptos"/>
        </w:rPr>
        <w:t>прибављање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и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службеност</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објекте</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усеве</w:t>
      </w:r>
      <w:proofErr w:type="spellEnd"/>
      <w:r w:rsidRPr="00854DA6">
        <w:rPr>
          <w:rFonts w:ascii="Aptos" w:hAnsi="Aptos"/>
        </w:rPr>
        <w:t xml:space="preserve"> и </w:t>
      </w:r>
      <w:proofErr w:type="spellStart"/>
      <w:r w:rsidRPr="00854DA6">
        <w:rPr>
          <w:rFonts w:ascii="Aptos" w:hAnsi="Aptos"/>
        </w:rPr>
        <w:t>дрвеће</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привремен</w:t>
      </w:r>
      <w:proofErr w:type="spellEnd"/>
      <w:r w:rsidRPr="00854DA6">
        <w:rPr>
          <w:rFonts w:ascii="Aptos" w:hAnsi="Aptos"/>
          <w:lang w:val="sr-Cyrl-RS"/>
        </w:rPr>
        <w:t>о</w:t>
      </w:r>
      <w:r w:rsidRPr="00854DA6">
        <w:rPr>
          <w:rFonts w:ascii="Aptos" w:hAnsi="Aptos"/>
        </w:rPr>
        <w:t xml:space="preserve"> </w:t>
      </w:r>
      <w:proofErr w:type="spellStart"/>
      <w:r w:rsidRPr="00854DA6">
        <w:rPr>
          <w:rFonts w:ascii="Aptos" w:hAnsi="Aptos"/>
        </w:rPr>
        <w:t>заузеће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прелазни</w:t>
      </w:r>
      <w:proofErr w:type="spellEnd"/>
      <w:r w:rsidRPr="00854DA6">
        <w:rPr>
          <w:rFonts w:ascii="Aptos" w:hAnsi="Aptos"/>
        </w:rPr>
        <w:t xml:space="preserve"> </w:t>
      </w:r>
      <w:proofErr w:type="spellStart"/>
      <w:r w:rsidRPr="00854DA6">
        <w:rPr>
          <w:rFonts w:ascii="Aptos" w:hAnsi="Aptos"/>
        </w:rPr>
        <w:t>период</w:t>
      </w:r>
      <w:proofErr w:type="spellEnd"/>
      <w:r w:rsidRPr="00854DA6">
        <w:rPr>
          <w:rFonts w:ascii="Aptos" w:hAnsi="Aptos"/>
        </w:rPr>
        <w:t xml:space="preserve"> и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пресељења</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програма</w:t>
      </w:r>
      <w:proofErr w:type="spellEnd"/>
      <w:r w:rsidRPr="00854DA6">
        <w:rPr>
          <w:rFonts w:ascii="Aptos" w:hAnsi="Aptos"/>
        </w:rPr>
        <w:t xml:space="preserve"> </w:t>
      </w:r>
      <w:proofErr w:type="spellStart"/>
      <w:r w:rsidRPr="00854DA6">
        <w:rPr>
          <w:rFonts w:ascii="Aptos" w:hAnsi="Aptos"/>
        </w:rPr>
        <w:t>обнове</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рањиве</w:t>
      </w:r>
      <w:proofErr w:type="spellEnd"/>
      <w:r w:rsidRPr="00854DA6">
        <w:rPr>
          <w:rFonts w:ascii="Aptos" w:hAnsi="Aptos"/>
        </w:rPr>
        <w:t xml:space="preserve"> </w:t>
      </w:r>
      <w:proofErr w:type="spellStart"/>
      <w:r w:rsidRPr="00854DA6">
        <w:rPr>
          <w:rFonts w:ascii="Aptos" w:hAnsi="Aptos"/>
        </w:rPr>
        <w:t>групе</w:t>
      </w:r>
      <w:proofErr w:type="spellEnd"/>
      <w:r w:rsidRPr="00854DA6">
        <w:rPr>
          <w:rFonts w:ascii="Aptos" w:hAnsi="Aptos"/>
        </w:rPr>
        <w:t xml:space="preserve">, </w:t>
      </w:r>
      <w:proofErr w:type="spellStart"/>
      <w:r w:rsidRPr="00854DA6">
        <w:rPr>
          <w:rFonts w:ascii="Aptos" w:hAnsi="Aptos"/>
        </w:rPr>
        <w:t>консултације</w:t>
      </w:r>
      <w:proofErr w:type="spellEnd"/>
      <w:r w:rsidRPr="00854DA6">
        <w:rPr>
          <w:rFonts w:ascii="Aptos" w:hAnsi="Aptos"/>
        </w:rPr>
        <w:t xml:space="preserve"> и </w:t>
      </w:r>
      <w:proofErr w:type="spellStart"/>
      <w:r w:rsidRPr="00854DA6">
        <w:rPr>
          <w:rFonts w:ascii="Aptos" w:hAnsi="Aptos"/>
        </w:rPr>
        <w:t>објављивање</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w:t>
      </w:r>
      <w:proofErr w:type="spellStart"/>
      <w:r w:rsidRPr="00854DA6">
        <w:rPr>
          <w:rFonts w:ascii="Aptos" w:hAnsi="Aptos"/>
        </w:rPr>
        <w:t>рад</w:t>
      </w:r>
      <w:proofErr w:type="spellEnd"/>
      <w:r w:rsidRPr="00854DA6">
        <w:rPr>
          <w:rFonts w:ascii="Aptos" w:hAnsi="Aptos"/>
        </w:rPr>
        <w:t xml:space="preserve"> GRM</w:t>
      </w:r>
      <w:r w:rsidRPr="00854DA6">
        <w:rPr>
          <w:rFonts w:ascii="Aptos" w:hAnsi="Aptos"/>
          <w:lang w:val="sr-Cyrl-RS"/>
        </w:rPr>
        <w:t>-а</w:t>
      </w:r>
      <w:r w:rsidRPr="00854DA6">
        <w:rPr>
          <w:rFonts w:ascii="Aptos" w:hAnsi="Aptos"/>
        </w:rPr>
        <w:t xml:space="preserve">, </w:t>
      </w:r>
      <w:proofErr w:type="spellStart"/>
      <w:r w:rsidRPr="00854DA6">
        <w:rPr>
          <w:rFonts w:ascii="Aptos" w:hAnsi="Aptos"/>
        </w:rPr>
        <w:t>израду</w:t>
      </w:r>
      <w:proofErr w:type="spellEnd"/>
      <w:r w:rsidRPr="00854DA6">
        <w:rPr>
          <w:rFonts w:ascii="Aptos" w:hAnsi="Aptos"/>
        </w:rPr>
        <w:t xml:space="preserve"> RAP</w:t>
      </w:r>
      <w:r w:rsidRPr="00854DA6">
        <w:rPr>
          <w:rFonts w:ascii="Aptos" w:hAnsi="Aptos"/>
          <w:lang w:val="sr-Cyrl-RS"/>
        </w:rPr>
        <w:t>-а</w:t>
      </w:r>
      <w:r w:rsidRPr="00854DA6">
        <w:rPr>
          <w:rFonts w:ascii="Aptos" w:hAnsi="Aptos"/>
        </w:rPr>
        <w:t xml:space="preserve"> и </w:t>
      </w:r>
      <w:proofErr w:type="spellStart"/>
      <w:r w:rsidRPr="00854DA6">
        <w:rPr>
          <w:rFonts w:ascii="Aptos" w:hAnsi="Aptos"/>
        </w:rPr>
        <w:t>независну</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вредности</w:t>
      </w:r>
      <w:proofErr w:type="spellEnd"/>
      <w:r w:rsidRPr="00854DA6">
        <w:rPr>
          <w:rFonts w:ascii="Aptos" w:hAnsi="Aptos"/>
        </w:rPr>
        <w:t xml:space="preserve">, </w:t>
      </w:r>
      <w:proofErr w:type="spellStart"/>
      <w:r w:rsidRPr="00854DA6">
        <w:rPr>
          <w:rFonts w:ascii="Aptos" w:hAnsi="Aptos"/>
        </w:rPr>
        <w:t>праћење</w:t>
      </w:r>
      <w:proofErr w:type="spellEnd"/>
      <w:r w:rsidRPr="00854DA6">
        <w:rPr>
          <w:rFonts w:ascii="Aptos" w:hAnsi="Aptos"/>
        </w:rPr>
        <w:t xml:space="preserve"> и </w:t>
      </w:r>
      <w:proofErr w:type="spellStart"/>
      <w:r w:rsidRPr="00854DA6">
        <w:rPr>
          <w:rFonts w:ascii="Aptos" w:hAnsi="Aptos"/>
        </w:rPr>
        <w:t>завршну</w:t>
      </w:r>
      <w:proofErr w:type="spellEnd"/>
      <w:r w:rsidRPr="00854DA6">
        <w:rPr>
          <w:rFonts w:ascii="Aptos" w:hAnsi="Aptos"/>
        </w:rPr>
        <w:t xml:space="preserve"> </w:t>
      </w:r>
      <w:proofErr w:type="spellStart"/>
      <w:r w:rsidRPr="00854DA6">
        <w:rPr>
          <w:rFonts w:ascii="Aptos" w:hAnsi="Aptos"/>
        </w:rPr>
        <w:t>ревизију</w:t>
      </w:r>
      <w:proofErr w:type="spellEnd"/>
      <w:r w:rsidRPr="00854DA6">
        <w:rPr>
          <w:rFonts w:ascii="Aptos" w:hAnsi="Aptos"/>
        </w:rPr>
        <w:t xml:space="preserve">, </w:t>
      </w:r>
      <w:proofErr w:type="spellStart"/>
      <w:r w:rsidRPr="00854DA6">
        <w:rPr>
          <w:rFonts w:ascii="Aptos" w:hAnsi="Aptos"/>
        </w:rPr>
        <w:t>административне</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и </w:t>
      </w:r>
      <w:proofErr w:type="spellStart"/>
      <w:r w:rsidRPr="00854DA6">
        <w:rPr>
          <w:rFonts w:ascii="Aptos" w:hAnsi="Aptos"/>
        </w:rPr>
        <w:t>резерву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непредвиђене</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(≥10%).</w:t>
      </w:r>
    </w:p>
    <w:p w14:paraId="326F1510"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Извор</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финансирање</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суфинансирања</w:t>
      </w:r>
      <w:proofErr w:type="spellEnd"/>
      <w:r w:rsidRPr="00854DA6">
        <w:rPr>
          <w:rFonts w:ascii="Aptos" w:hAnsi="Aptos"/>
        </w:rPr>
        <w:t xml:space="preserve"> </w:t>
      </w:r>
      <w:proofErr w:type="spellStart"/>
      <w:r w:rsidRPr="00854DA6">
        <w:rPr>
          <w:rFonts w:ascii="Aptos" w:hAnsi="Aptos"/>
        </w:rPr>
        <w:t>Владе</w:t>
      </w:r>
      <w:proofErr w:type="spellEnd"/>
      <w:r w:rsidRPr="00854DA6">
        <w:rPr>
          <w:rFonts w:ascii="Aptos" w:hAnsi="Aptos"/>
        </w:rPr>
        <w:t xml:space="preserve">, </w:t>
      </w:r>
      <w:proofErr w:type="spellStart"/>
      <w:r w:rsidRPr="00854DA6">
        <w:rPr>
          <w:rFonts w:ascii="Aptos" w:hAnsi="Aptos"/>
        </w:rPr>
        <w:t>законска</w:t>
      </w:r>
      <w:proofErr w:type="spellEnd"/>
      <w:r w:rsidRPr="00854DA6">
        <w:rPr>
          <w:rFonts w:ascii="Aptos" w:hAnsi="Aptos"/>
        </w:rPr>
        <w:t xml:space="preserve"> </w:t>
      </w:r>
      <w:proofErr w:type="spellStart"/>
      <w:r w:rsidRPr="00854DA6">
        <w:rPr>
          <w:rFonts w:ascii="Aptos" w:hAnsi="Aptos"/>
        </w:rPr>
        <w:t>обавеза</w:t>
      </w:r>
      <w:proofErr w:type="spellEnd"/>
      <w:r w:rsidRPr="00854DA6">
        <w:rPr>
          <w:rFonts w:ascii="Aptos" w:hAnsi="Aptos"/>
        </w:rPr>
        <w:t xml:space="preserve"> </w:t>
      </w:r>
      <w:proofErr w:type="spellStart"/>
      <w:r w:rsidRPr="00854DA6">
        <w:rPr>
          <w:rFonts w:ascii="Aptos" w:hAnsi="Aptos"/>
        </w:rPr>
        <w:t>исплате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стране</w:t>
      </w:r>
      <w:proofErr w:type="spellEnd"/>
      <w:r w:rsidRPr="00854DA6">
        <w:rPr>
          <w:rFonts w:ascii="Aptos" w:hAnsi="Aptos"/>
        </w:rPr>
        <w:t xml:space="preserve"> </w:t>
      </w:r>
      <w:proofErr w:type="spellStart"/>
      <w:r w:rsidRPr="00854DA6">
        <w:rPr>
          <w:rFonts w:ascii="Aptos" w:hAnsi="Aptos"/>
        </w:rPr>
        <w:t>корисника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 </w:t>
      </w:r>
      <w:proofErr w:type="spellStart"/>
      <w:r w:rsidRPr="00854DA6">
        <w:rPr>
          <w:rFonts w:ascii="Aptos" w:hAnsi="Aptos"/>
        </w:rPr>
        <w:t>власника</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одреди</w:t>
      </w:r>
      <w:proofErr w:type="spellEnd"/>
      <w:r w:rsidRPr="00854DA6">
        <w:rPr>
          <w:rFonts w:ascii="Aptos" w:hAnsi="Aptos"/>
        </w:rPr>
        <w:t xml:space="preserve"> </w:t>
      </w:r>
      <w:proofErr w:type="spellStart"/>
      <w:r w:rsidRPr="00854DA6">
        <w:rPr>
          <w:rFonts w:ascii="Aptos" w:hAnsi="Aptos"/>
        </w:rPr>
        <w:t>Влад</w:t>
      </w:r>
      <w:proofErr w:type="spellEnd"/>
      <w:r w:rsidRPr="00854DA6">
        <w:rPr>
          <w:rFonts w:ascii="Aptos" w:hAnsi="Aptos"/>
          <w:lang w:val="sr-Cyrl-RS"/>
        </w:rPr>
        <w:t>а</w:t>
      </w:r>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сви</w:t>
      </w:r>
      <w:proofErr w:type="spellEnd"/>
      <w:r w:rsidRPr="00854DA6">
        <w:rPr>
          <w:rFonts w:ascii="Aptos" w:hAnsi="Aptos"/>
        </w:rPr>
        <w:t xml:space="preserve"> </w:t>
      </w:r>
      <w:proofErr w:type="spellStart"/>
      <w:r w:rsidRPr="00854DA6">
        <w:rPr>
          <w:rFonts w:ascii="Aptos" w:hAnsi="Aptos"/>
        </w:rPr>
        <w:t>аранжмани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кофинансирање</w:t>
      </w:r>
      <w:proofErr w:type="spellEnd"/>
      <w:r w:rsidRPr="00854DA6">
        <w:rPr>
          <w:rFonts w:ascii="Aptos" w:hAnsi="Aptos"/>
        </w:rPr>
        <w:t>.</w:t>
      </w:r>
    </w:p>
    <w:p w14:paraId="6A87CBBF"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Финансијско</w:t>
      </w:r>
      <w:proofErr w:type="spellEnd"/>
      <w:r w:rsidRPr="00854DA6">
        <w:rPr>
          <w:rFonts w:ascii="Aptos" w:hAnsi="Aptos"/>
        </w:rPr>
        <w:t xml:space="preserve"> </w:t>
      </w:r>
      <w:proofErr w:type="spellStart"/>
      <w:r w:rsidRPr="00854DA6">
        <w:rPr>
          <w:rFonts w:ascii="Aptos" w:hAnsi="Aptos"/>
        </w:rPr>
        <w:t>управљање</w:t>
      </w:r>
      <w:proofErr w:type="spellEnd"/>
      <w:r w:rsidRPr="00854DA6">
        <w:rPr>
          <w:rFonts w:ascii="Aptos" w:hAnsi="Aptos"/>
        </w:rPr>
        <w:t xml:space="preserve">: </w:t>
      </w:r>
      <w:proofErr w:type="spellStart"/>
      <w:r w:rsidRPr="00854DA6">
        <w:rPr>
          <w:rFonts w:ascii="Aptos" w:hAnsi="Aptos"/>
        </w:rPr>
        <w:t>процедуре</w:t>
      </w:r>
      <w:proofErr w:type="spellEnd"/>
      <w:r w:rsidRPr="00854DA6">
        <w:rPr>
          <w:rFonts w:ascii="Aptos" w:hAnsi="Aptos"/>
        </w:rPr>
        <w:t xml:space="preserve"> </w:t>
      </w:r>
      <w:proofErr w:type="spellStart"/>
      <w:r w:rsidRPr="00854DA6">
        <w:rPr>
          <w:rFonts w:ascii="Aptos" w:hAnsi="Aptos"/>
        </w:rPr>
        <w:t>исплате</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одобравање</w:t>
      </w:r>
      <w:proofErr w:type="spellEnd"/>
      <w:r w:rsidRPr="00854DA6">
        <w:rPr>
          <w:rFonts w:ascii="Aptos" w:hAnsi="Aptos"/>
        </w:rPr>
        <w:t xml:space="preserve"> </w:t>
      </w:r>
      <w:proofErr w:type="spellStart"/>
      <w:r w:rsidRPr="00854DA6">
        <w:rPr>
          <w:rFonts w:ascii="Aptos" w:hAnsi="Aptos"/>
        </w:rPr>
        <w:t>плаћања</w:t>
      </w:r>
      <w:proofErr w:type="spellEnd"/>
      <w:r w:rsidRPr="00854DA6">
        <w:rPr>
          <w:rFonts w:ascii="Aptos" w:hAnsi="Aptos"/>
        </w:rPr>
        <w:t xml:space="preserve">, </w:t>
      </w:r>
      <w:proofErr w:type="spellStart"/>
      <w:r w:rsidRPr="00854DA6">
        <w:rPr>
          <w:rFonts w:ascii="Aptos" w:hAnsi="Aptos"/>
        </w:rPr>
        <w:t>евиденција</w:t>
      </w:r>
      <w:proofErr w:type="spellEnd"/>
      <w:r w:rsidRPr="00854DA6">
        <w:rPr>
          <w:rFonts w:ascii="Aptos" w:hAnsi="Aptos"/>
        </w:rPr>
        <w:t xml:space="preserve"> </w:t>
      </w:r>
      <w:proofErr w:type="spellStart"/>
      <w:r w:rsidRPr="00854DA6">
        <w:rPr>
          <w:rFonts w:ascii="Aptos" w:hAnsi="Aptos"/>
        </w:rPr>
        <w:t>подложна</w:t>
      </w:r>
      <w:proofErr w:type="spellEnd"/>
      <w:r w:rsidRPr="00854DA6">
        <w:rPr>
          <w:rFonts w:ascii="Aptos" w:hAnsi="Aptos"/>
        </w:rPr>
        <w:t xml:space="preserve"> </w:t>
      </w:r>
      <w:proofErr w:type="spellStart"/>
      <w:r w:rsidRPr="00854DA6">
        <w:rPr>
          <w:rFonts w:ascii="Aptos" w:hAnsi="Aptos"/>
        </w:rPr>
        <w:t>ревизији</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извештавање</w:t>
      </w:r>
      <w:proofErr w:type="spellEnd"/>
      <w:r w:rsidRPr="00854DA6">
        <w:rPr>
          <w:rFonts w:ascii="Aptos" w:hAnsi="Aptos"/>
        </w:rPr>
        <w:t xml:space="preserve"> </w:t>
      </w:r>
      <w:r w:rsidRPr="00854DA6">
        <w:rPr>
          <w:rFonts w:ascii="Aptos" w:hAnsi="Aptos"/>
          <w:lang w:val="sr-Cyrl-RS"/>
        </w:rPr>
        <w:t xml:space="preserve">МРЕ-у и </w:t>
      </w:r>
      <w:proofErr w:type="spellStart"/>
      <w:r w:rsidRPr="00854DA6">
        <w:rPr>
          <w:rFonts w:ascii="Aptos" w:hAnsi="Aptos"/>
        </w:rPr>
        <w:t>Светској</w:t>
      </w:r>
      <w:proofErr w:type="spellEnd"/>
      <w:r w:rsidRPr="00854DA6">
        <w:rPr>
          <w:rFonts w:ascii="Aptos" w:hAnsi="Aptos"/>
        </w:rPr>
        <w:t xml:space="preserve"> </w:t>
      </w:r>
      <w:proofErr w:type="spellStart"/>
      <w:r w:rsidRPr="00854DA6">
        <w:rPr>
          <w:rFonts w:ascii="Aptos" w:hAnsi="Aptos"/>
        </w:rPr>
        <w:t>банци</w:t>
      </w:r>
      <w:proofErr w:type="spellEnd"/>
      <w:r w:rsidRPr="00854DA6">
        <w:rPr>
          <w:rFonts w:ascii="Aptos" w:hAnsi="Aptos"/>
        </w:rPr>
        <w:t>.</w:t>
      </w:r>
    </w:p>
    <w:p w14:paraId="76A03C6B" w14:textId="77777777" w:rsidR="00854DA6" w:rsidRPr="00854DA6" w:rsidRDefault="00854DA6" w:rsidP="00854DA6">
      <w:pPr>
        <w:numPr>
          <w:ilvl w:val="0"/>
          <w:numId w:val="8"/>
        </w:numPr>
        <w:spacing w:before="20" w:after="40"/>
        <w:contextualSpacing/>
        <w:jc w:val="both"/>
        <w:rPr>
          <w:rFonts w:ascii="Aptos" w:hAnsi="Aptos"/>
        </w:rPr>
      </w:pPr>
      <w:r w:rsidRPr="00854DA6">
        <w:rPr>
          <w:rFonts w:ascii="Aptos" w:hAnsi="Aptos"/>
          <w:lang w:val="sr-Cyrl-RS"/>
        </w:rPr>
        <w:t>Ф</w:t>
      </w:r>
      <w:proofErr w:type="spellStart"/>
      <w:r w:rsidRPr="00854DA6">
        <w:rPr>
          <w:rFonts w:ascii="Aptos" w:hAnsi="Aptos"/>
        </w:rPr>
        <w:t>онд</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непредвиђене</w:t>
      </w:r>
      <w:proofErr w:type="spellEnd"/>
      <w:r w:rsidRPr="00854DA6">
        <w:rPr>
          <w:rFonts w:ascii="Aptos" w:hAnsi="Aptos"/>
        </w:rPr>
        <w:t xml:space="preserve"> </w:t>
      </w:r>
      <w:proofErr w:type="spellStart"/>
      <w:r w:rsidRPr="00854DA6">
        <w:rPr>
          <w:rFonts w:ascii="Aptos" w:hAnsi="Aptos"/>
        </w:rPr>
        <w:t>трошкове</w:t>
      </w:r>
      <w:proofErr w:type="spellEnd"/>
      <w:r w:rsidRPr="00854DA6">
        <w:rPr>
          <w:rFonts w:ascii="Aptos" w:hAnsi="Aptos"/>
        </w:rPr>
        <w:t xml:space="preserve">: </w:t>
      </w:r>
      <w:proofErr w:type="spellStart"/>
      <w:r w:rsidRPr="00854DA6">
        <w:rPr>
          <w:rFonts w:ascii="Aptos" w:hAnsi="Aptos"/>
        </w:rPr>
        <w:t>чува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користи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додатне</w:t>
      </w:r>
      <w:proofErr w:type="spellEnd"/>
      <w:r w:rsidRPr="00854DA6">
        <w:rPr>
          <w:rFonts w:ascii="Aptos" w:hAnsi="Aptos"/>
        </w:rPr>
        <w:t xml:space="preserve"> </w:t>
      </w:r>
      <w:proofErr w:type="spellStart"/>
      <w:r w:rsidRPr="00854DA6">
        <w:rPr>
          <w:rFonts w:ascii="Aptos" w:hAnsi="Aptos"/>
        </w:rPr>
        <w:t>парцеле</w:t>
      </w:r>
      <w:proofErr w:type="spellEnd"/>
      <w:r w:rsidRPr="00854DA6">
        <w:rPr>
          <w:rFonts w:ascii="Aptos" w:hAnsi="Aptos"/>
        </w:rPr>
        <w:t xml:space="preserve">, </w:t>
      </w:r>
      <w:proofErr w:type="spellStart"/>
      <w:r w:rsidRPr="00854DA6">
        <w:rPr>
          <w:rFonts w:ascii="Aptos" w:hAnsi="Aptos"/>
        </w:rPr>
        <w:t>накнадно</w:t>
      </w:r>
      <w:proofErr w:type="spellEnd"/>
      <w:r w:rsidRPr="00854DA6">
        <w:rPr>
          <w:rFonts w:ascii="Aptos" w:hAnsi="Aptos"/>
        </w:rPr>
        <w:t xml:space="preserve"> </w:t>
      </w:r>
      <w:proofErr w:type="spellStart"/>
      <w:r w:rsidRPr="00854DA6">
        <w:rPr>
          <w:rFonts w:ascii="Aptos" w:hAnsi="Aptos"/>
        </w:rPr>
        <w:t>идентификована</w:t>
      </w:r>
      <w:proofErr w:type="spellEnd"/>
      <w:r w:rsidRPr="00854DA6">
        <w:rPr>
          <w:rFonts w:ascii="Aptos" w:hAnsi="Aptos"/>
        </w:rPr>
        <w:t xml:space="preserve"> </w:t>
      </w:r>
      <w:proofErr w:type="spellStart"/>
      <w:r w:rsidRPr="00854DA6">
        <w:rPr>
          <w:rFonts w:ascii="Aptos" w:hAnsi="Aptos"/>
        </w:rPr>
        <w:t>погођена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(PAP), </w:t>
      </w:r>
      <w:proofErr w:type="spellStart"/>
      <w:r w:rsidRPr="00854DA6">
        <w:rPr>
          <w:rFonts w:ascii="Aptos" w:hAnsi="Aptos"/>
        </w:rPr>
        <w:t>судски</w:t>
      </w:r>
      <w:proofErr w:type="spellEnd"/>
      <w:r w:rsidRPr="00854DA6">
        <w:rPr>
          <w:rFonts w:ascii="Aptos" w:hAnsi="Aptos"/>
        </w:rPr>
        <w:t xml:space="preserve"> </w:t>
      </w:r>
      <w:proofErr w:type="spellStart"/>
      <w:r w:rsidRPr="00854DA6">
        <w:rPr>
          <w:rFonts w:ascii="Aptos" w:hAnsi="Aptos"/>
        </w:rPr>
        <w:t>одређену</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изнад</w:t>
      </w:r>
      <w:proofErr w:type="spellEnd"/>
      <w:r w:rsidRPr="00854DA6">
        <w:rPr>
          <w:rFonts w:ascii="Aptos" w:hAnsi="Aptos"/>
        </w:rPr>
        <w:t xml:space="preserve"> </w:t>
      </w:r>
      <w:proofErr w:type="spellStart"/>
      <w:r w:rsidRPr="00854DA6">
        <w:rPr>
          <w:rFonts w:ascii="Aptos" w:hAnsi="Aptos"/>
        </w:rPr>
        <w:t>почетних</w:t>
      </w:r>
      <w:proofErr w:type="spellEnd"/>
      <w:r w:rsidRPr="00854DA6">
        <w:rPr>
          <w:rFonts w:ascii="Aptos" w:hAnsi="Aptos"/>
        </w:rPr>
        <w:t xml:space="preserve"> </w:t>
      </w:r>
      <w:proofErr w:type="spellStart"/>
      <w:r w:rsidRPr="00854DA6">
        <w:rPr>
          <w:rFonts w:ascii="Aptos" w:hAnsi="Aptos"/>
        </w:rPr>
        <w:t>процена</w:t>
      </w:r>
      <w:proofErr w:type="spellEnd"/>
      <w:r w:rsidRPr="00854DA6">
        <w:rPr>
          <w:rFonts w:ascii="Aptos" w:hAnsi="Aptos"/>
        </w:rPr>
        <w:t xml:space="preserve">, </w:t>
      </w:r>
      <w:proofErr w:type="spellStart"/>
      <w:r w:rsidRPr="00854DA6">
        <w:rPr>
          <w:rFonts w:ascii="Aptos" w:hAnsi="Aptos"/>
        </w:rPr>
        <w:t>промене</w:t>
      </w:r>
      <w:proofErr w:type="spellEnd"/>
      <w:r w:rsidRPr="00854DA6">
        <w:rPr>
          <w:rFonts w:ascii="Aptos" w:hAnsi="Aptos"/>
        </w:rPr>
        <w:t xml:space="preserve"> у </w:t>
      </w:r>
      <w:proofErr w:type="spellStart"/>
      <w:r w:rsidRPr="00854DA6">
        <w:rPr>
          <w:rFonts w:ascii="Aptos" w:hAnsi="Aptos"/>
        </w:rPr>
        <w:t>обухвату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и </w:t>
      </w:r>
      <w:proofErr w:type="spellStart"/>
      <w:r w:rsidRPr="00854DA6">
        <w:rPr>
          <w:rFonts w:ascii="Aptos" w:hAnsi="Aptos"/>
        </w:rPr>
        <w:t>усклађивања</w:t>
      </w:r>
      <w:proofErr w:type="spellEnd"/>
      <w:r w:rsidRPr="00854DA6">
        <w:rPr>
          <w:rFonts w:ascii="Aptos" w:hAnsi="Aptos"/>
        </w:rPr>
        <w:t xml:space="preserve"> </w:t>
      </w:r>
      <w:proofErr w:type="spellStart"/>
      <w:r w:rsidRPr="00854DA6">
        <w:rPr>
          <w:rFonts w:ascii="Aptos" w:hAnsi="Aptos"/>
        </w:rPr>
        <w:t>због</w:t>
      </w:r>
      <w:proofErr w:type="spellEnd"/>
      <w:r w:rsidRPr="00854DA6">
        <w:rPr>
          <w:rFonts w:ascii="Aptos" w:hAnsi="Aptos"/>
        </w:rPr>
        <w:t xml:space="preserve"> </w:t>
      </w:r>
      <w:proofErr w:type="spellStart"/>
      <w:r w:rsidRPr="00854DA6">
        <w:rPr>
          <w:rFonts w:ascii="Aptos" w:hAnsi="Aptos"/>
        </w:rPr>
        <w:t>разлика</w:t>
      </w:r>
      <w:proofErr w:type="spellEnd"/>
      <w:r w:rsidRPr="00854DA6">
        <w:rPr>
          <w:rFonts w:ascii="Aptos" w:hAnsi="Aptos"/>
          <w:lang w:val="sr-Cyrl-RS"/>
        </w:rPr>
        <w:t xml:space="preserve"> у курсу</w:t>
      </w:r>
      <w:r w:rsidRPr="00854DA6">
        <w:rPr>
          <w:rFonts w:ascii="Aptos" w:hAnsi="Aptos"/>
        </w:rPr>
        <w:t>.</w:t>
      </w:r>
    </w:p>
    <w:p w14:paraId="7C3AD37F"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46" w:name="_Toc234494554"/>
      <w:r w:rsidRPr="00854DA6">
        <w:rPr>
          <w:rFonts w:ascii="Aptos" w:eastAsiaTheme="majorEastAsia" w:hAnsi="Aptos" w:cstheme="majorBidi"/>
          <w:sz w:val="28"/>
          <w:szCs w:val="32"/>
          <w:lang w:val="en-GB"/>
        </w:rPr>
        <w:t xml:space="preserve">18.  </w:t>
      </w:r>
      <w:bookmarkEnd w:id="146"/>
      <w:proofErr w:type="spellStart"/>
      <w:r w:rsidRPr="00854DA6">
        <w:rPr>
          <w:rFonts w:ascii="Aptos" w:eastAsiaTheme="majorEastAsia" w:hAnsi="Aptos" w:cstheme="majorBidi"/>
          <w:sz w:val="28"/>
          <w:szCs w:val="32"/>
          <w:lang w:val="en-GB"/>
        </w:rPr>
        <w:t>Праћење</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евалуација</w:t>
      </w:r>
      <w:proofErr w:type="spellEnd"/>
      <w:r w:rsidRPr="00854DA6">
        <w:rPr>
          <w:rFonts w:ascii="Aptos" w:eastAsiaTheme="majorEastAsia" w:hAnsi="Aptos" w:cstheme="majorBidi"/>
          <w:sz w:val="28"/>
          <w:szCs w:val="32"/>
          <w:lang w:val="en-GB"/>
        </w:rPr>
        <w:t xml:space="preserve"> и </w:t>
      </w:r>
      <w:proofErr w:type="spellStart"/>
      <w:r w:rsidRPr="00854DA6">
        <w:rPr>
          <w:rFonts w:ascii="Aptos" w:eastAsiaTheme="majorEastAsia" w:hAnsi="Aptos" w:cstheme="majorBidi"/>
          <w:sz w:val="28"/>
          <w:szCs w:val="32"/>
          <w:lang w:val="en-GB"/>
        </w:rPr>
        <w:t>завршна</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ревизија</w:t>
      </w:r>
      <w:proofErr w:type="spellEnd"/>
    </w:p>
    <w:p w14:paraId="77D0AE70"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Интерно</w:t>
      </w:r>
      <w:proofErr w:type="spellEnd"/>
      <w:r w:rsidRPr="00854DA6">
        <w:rPr>
          <w:rFonts w:ascii="Aptos" w:hAnsi="Aptos"/>
        </w:rPr>
        <w:t xml:space="preserve">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месечно</w:t>
      </w:r>
      <w:proofErr w:type="spellEnd"/>
      <w:r w:rsidRPr="00854DA6">
        <w:rPr>
          <w:rFonts w:ascii="Aptos" w:hAnsi="Aptos"/>
        </w:rPr>
        <w:t xml:space="preserve"> </w:t>
      </w: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процеса</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стране</w:t>
      </w:r>
      <w:proofErr w:type="spellEnd"/>
      <w:r w:rsidRPr="00854DA6">
        <w:rPr>
          <w:rFonts w:ascii="Aptos" w:hAnsi="Aptos"/>
        </w:rPr>
        <w:t xml:space="preserve"> </w:t>
      </w:r>
      <w:proofErr w:type="spellStart"/>
      <w:r w:rsidRPr="00854DA6">
        <w:rPr>
          <w:rFonts w:ascii="Aptos" w:hAnsi="Aptos"/>
        </w:rPr>
        <w:t>службеника</w:t>
      </w:r>
      <w:proofErr w:type="spellEnd"/>
      <w:r w:rsidRPr="00854DA6">
        <w:rPr>
          <w:rFonts w:ascii="Aptos" w:hAnsi="Aptos"/>
          <w:lang w:val="sr-Cyrl-RS"/>
        </w:rPr>
        <w:t xml:space="preserve"> ЈИП-а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социјалне</w:t>
      </w:r>
      <w:proofErr w:type="spellEnd"/>
      <w:r w:rsidRPr="00854DA6">
        <w:rPr>
          <w:rFonts w:ascii="Aptos" w:hAnsi="Aptos"/>
        </w:rPr>
        <w:t xml:space="preserve">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обухвата</w:t>
      </w:r>
      <w:proofErr w:type="spellEnd"/>
      <w:r w:rsidRPr="00854DA6">
        <w:rPr>
          <w:rFonts w:ascii="Aptos" w:hAnsi="Aptos"/>
        </w:rPr>
        <w:t xml:space="preserve"> </w:t>
      </w:r>
      <w:proofErr w:type="spellStart"/>
      <w:r w:rsidRPr="00854DA6">
        <w:rPr>
          <w:rFonts w:ascii="Aptos" w:hAnsi="Aptos"/>
        </w:rPr>
        <w:t>завршетак</w:t>
      </w:r>
      <w:proofErr w:type="spellEnd"/>
      <w:r w:rsidRPr="00854DA6">
        <w:rPr>
          <w:rFonts w:ascii="Aptos" w:hAnsi="Aptos"/>
        </w:rPr>
        <w:t xml:space="preserve"> </w:t>
      </w:r>
      <w:proofErr w:type="spellStart"/>
      <w:r w:rsidRPr="00854DA6">
        <w:rPr>
          <w:rFonts w:ascii="Aptos" w:hAnsi="Aptos"/>
        </w:rPr>
        <w:t>пописа</w:t>
      </w:r>
      <w:proofErr w:type="spellEnd"/>
      <w:r w:rsidRPr="00854DA6">
        <w:rPr>
          <w:rFonts w:ascii="Aptos" w:hAnsi="Aptos"/>
        </w:rPr>
        <w:t xml:space="preserve">, </w:t>
      </w:r>
      <w:proofErr w:type="spellStart"/>
      <w:r w:rsidRPr="00854DA6">
        <w:rPr>
          <w:rFonts w:ascii="Aptos" w:hAnsi="Aptos"/>
        </w:rPr>
        <w:t>понуде</w:t>
      </w:r>
      <w:proofErr w:type="spellEnd"/>
      <w:r w:rsidRPr="00854DA6">
        <w:rPr>
          <w:rFonts w:ascii="Aptos" w:hAnsi="Aptos"/>
        </w:rPr>
        <w:t xml:space="preserve"> </w:t>
      </w:r>
      <w:proofErr w:type="spellStart"/>
      <w:r w:rsidRPr="00854DA6">
        <w:rPr>
          <w:rFonts w:ascii="Aptos" w:hAnsi="Aptos"/>
        </w:rPr>
        <w:t>накнаде</w:t>
      </w:r>
      <w:proofErr w:type="spellEnd"/>
      <w:r w:rsidRPr="00854DA6">
        <w:rPr>
          <w:rFonts w:ascii="Aptos" w:hAnsi="Aptos"/>
        </w:rPr>
        <w:t xml:space="preserve">, </w:t>
      </w:r>
      <w:proofErr w:type="spellStart"/>
      <w:r w:rsidRPr="00854DA6">
        <w:rPr>
          <w:rFonts w:ascii="Aptos" w:hAnsi="Aptos"/>
        </w:rPr>
        <w:t>потписане</w:t>
      </w:r>
      <w:proofErr w:type="spellEnd"/>
      <w:r w:rsidRPr="00854DA6">
        <w:rPr>
          <w:rFonts w:ascii="Aptos" w:hAnsi="Aptos"/>
        </w:rPr>
        <w:t xml:space="preserve"> </w:t>
      </w:r>
      <w:proofErr w:type="spellStart"/>
      <w:r w:rsidRPr="00854DA6">
        <w:rPr>
          <w:rFonts w:ascii="Aptos" w:hAnsi="Aptos"/>
        </w:rPr>
        <w:t>споразуме</w:t>
      </w:r>
      <w:proofErr w:type="spellEnd"/>
      <w:r w:rsidRPr="00854DA6">
        <w:rPr>
          <w:rFonts w:ascii="Aptos" w:hAnsi="Aptos"/>
        </w:rPr>
        <w:t xml:space="preserve">, </w:t>
      </w:r>
      <w:proofErr w:type="spellStart"/>
      <w:r w:rsidRPr="00854DA6">
        <w:rPr>
          <w:rFonts w:ascii="Aptos" w:hAnsi="Aptos"/>
        </w:rPr>
        <w:t>извршене</w:t>
      </w:r>
      <w:proofErr w:type="spellEnd"/>
      <w:r w:rsidRPr="00854DA6">
        <w:rPr>
          <w:rFonts w:ascii="Aptos" w:hAnsi="Aptos"/>
        </w:rPr>
        <w:t xml:space="preserve"> </w:t>
      </w:r>
      <w:proofErr w:type="spellStart"/>
      <w:r w:rsidRPr="00854DA6">
        <w:rPr>
          <w:rFonts w:ascii="Aptos" w:hAnsi="Aptos"/>
        </w:rPr>
        <w:t>исплате</w:t>
      </w:r>
      <w:proofErr w:type="spellEnd"/>
      <w:r w:rsidRPr="00854DA6">
        <w:rPr>
          <w:rFonts w:ascii="Aptos" w:hAnsi="Aptos"/>
        </w:rPr>
        <w:t xml:space="preserve">, </w:t>
      </w:r>
      <w:proofErr w:type="spellStart"/>
      <w:r w:rsidRPr="00854DA6">
        <w:rPr>
          <w:rFonts w:ascii="Aptos" w:hAnsi="Aptos"/>
        </w:rPr>
        <w:t>издавање</w:t>
      </w:r>
      <w:proofErr w:type="spellEnd"/>
      <w:r w:rsidRPr="00854DA6">
        <w:rPr>
          <w:rFonts w:ascii="Aptos" w:hAnsi="Aptos"/>
        </w:rPr>
        <w:t xml:space="preserve"> SACC-а, </w:t>
      </w:r>
      <w:proofErr w:type="spellStart"/>
      <w:r w:rsidRPr="00854DA6">
        <w:rPr>
          <w:rFonts w:ascii="Aptos" w:hAnsi="Aptos"/>
        </w:rPr>
        <w:t>примљене</w:t>
      </w:r>
      <w:proofErr w:type="spellEnd"/>
      <w:r w:rsidRPr="00854DA6">
        <w:rPr>
          <w:rFonts w:ascii="Aptos" w:hAnsi="Aptos"/>
        </w:rPr>
        <w:t xml:space="preserve"> и </w:t>
      </w:r>
      <w:proofErr w:type="spellStart"/>
      <w:r w:rsidRPr="00854DA6">
        <w:rPr>
          <w:rFonts w:ascii="Aptos" w:hAnsi="Aptos"/>
        </w:rPr>
        <w:t>решене</w:t>
      </w:r>
      <w:proofErr w:type="spellEnd"/>
      <w:r w:rsidRPr="00854DA6">
        <w:rPr>
          <w:rFonts w:ascii="Aptos" w:hAnsi="Aptos"/>
        </w:rPr>
        <w:t xml:space="preserve"> </w:t>
      </w:r>
      <w:proofErr w:type="spellStart"/>
      <w:r w:rsidRPr="00854DA6">
        <w:rPr>
          <w:rFonts w:ascii="Aptos" w:hAnsi="Aptos"/>
        </w:rPr>
        <w:t>жалбе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напредак</w:t>
      </w:r>
      <w:proofErr w:type="spellEnd"/>
      <w:r w:rsidRPr="00854DA6">
        <w:rPr>
          <w:rFonts w:ascii="Aptos" w:hAnsi="Aptos"/>
        </w:rPr>
        <w:t xml:space="preserve"> </w:t>
      </w:r>
      <w:proofErr w:type="spellStart"/>
      <w:r w:rsidRPr="00854DA6">
        <w:rPr>
          <w:rFonts w:ascii="Aptos" w:hAnsi="Aptos"/>
        </w:rPr>
        <w:t>програма</w:t>
      </w:r>
      <w:proofErr w:type="spellEnd"/>
      <w:r w:rsidRPr="00854DA6">
        <w:rPr>
          <w:rFonts w:ascii="Aptos" w:hAnsi="Aptos"/>
        </w:rPr>
        <w:t xml:space="preserve"> </w:t>
      </w:r>
      <w:proofErr w:type="spellStart"/>
      <w:r w:rsidRPr="00854DA6">
        <w:rPr>
          <w:rFonts w:ascii="Aptos" w:hAnsi="Aptos"/>
        </w:rPr>
        <w:t>обнове</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w:t>
      </w:r>
    </w:p>
    <w:p w14:paraId="1BC0EFE8"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База</w:t>
      </w:r>
      <w:proofErr w:type="spellEnd"/>
      <w:r w:rsidRPr="00854DA6">
        <w:rPr>
          <w:rFonts w:ascii="Aptos" w:hAnsi="Aptos"/>
        </w:rPr>
        <w:t xml:space="preserve"> </w:t>
      </w:r>
      <w:proofErr w:type="spellStart"/>
      <w:r w:rsidRPr="00854DA6">
        <w:rPr>
          <w:rFonts w:ascii="Aptos" w:hAnsi="Aptos"/>
        </w:rPr>
        <w:t>података</w:t>
      </w:r>
      <w:proofErr w:type="spellEnd"/>
      <w:r w:rsidRPr="00854DA6">
        <w:rPr>
          <w:rFonts w:ascii="Aptos" w:hAnsi="Aptos"/>
        </w:rPr>
        <w:t xml:space="preserve"> </w:t>
      </w:r>
      <w:proofErr w:type="spellStart"/>
      <w:r w:rsidRPr="00854DA6">
        <w:rPr>
          <w:rFonts w:ascii="Aptos" w:hAnsi="Aptos"/>
        </w:rPr>
        <w:t>погођених</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rPr>
        <w:t xml:space="preserve"> (PAP): </w:t>
      </w:r>
      <w:proofErr w:type="spellStart"/>
      <w:r w:rsidRPr="00854DA6">
        <w:rPr>
          <w:rFonts w:ascii="Aptos" w:hAnsi="Aptos"/>
        </w:rPr>
        <w:t>безбедна</w:t>
      </w:r>
      <w:proofErr w:type="spellEnd"/>
      <w:r w:rsidRPr="00854DA6">
        <w:rPr>
          <w:rFonts w:ascii="Aptos" w:hAnsi="Aptos"/>
        </w:rPr>
        <w:t xml:space="preserve"> </w:t>
      </w:r>
      <w:proofErr w:type="spellStart"/>
      <w:r w:rsidRPr="00854DA6">
        <w:rPr>
          <w:rFonts w:ascii="Aptos" w:hAnsi="Aptos"/>
        </w:rPr>
        <w:t>база</w:t>
      </w:r>
      <w:proofErr w:type="spellEnd"/>
      <w:r w:rsidRPr="00854DA6">
        <w:rPr>
          <w:rFonts w:ascii="Aptos" w:hAnsi="Aptos"/>
        </w:rPr>
        <w:t xml:space="preserve"> </w:t>
      </w:r>
      <w:proofErr w:type="spellStart"/>
      <w:r w:rsidRPr="00854DA6">
        <w:rPr>
          <w:rFonts w:ascii="Aptos" w:hAnsi="Aptos"/>
        </w:rPr>
        <w:t>података</w:t>
      </w:r>
      <w:proofErr w:type="spellEnd"/>
      <w:r w:rsidRPr="00854DA6">
        <w:rPr>
          <w:rFonts w:ascii="Aptos" w:hAnsi="Aptos"/>
        </w:rPr>
        <w:t xml:space="preserve"> </w:t>
      </w:r>
      <w:proofErr w:type="spellStart"/>
      <w:r w:rsidRPr="00854DA6">
        <w:rPr>
          <w:rFonts w:ascii="Aptos" w:hAnsi="Aptos"/>
        </w:rPr>
        <w:t>повезана</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парцелама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садржи</w:t>
      </w:r>
      <w:proofErr w:type="spellEnd"/>
      <w:r w:rsidRPr="00854DA6">
        <w:rPr>
          <w:rFonts w:ascii="Aptos" w:hAnsi="Aptos"/>
        </w:rPr>
        <w:t xml:space="preserve"> </w:t>
      </w:r>
      <w:proofErr w:type="spellStart"/>
      <w:r w:rsidRPr="00854DA6">
        <w:rPr>
          <w:rFonts w:ascii="Aptos" w:hAnsi="Aptos"/>
        </w:rPr>
        <w:t>податке</w:t>
      </w:r>
      <w:proofErr w:type="spellEnd"/>
      <w:r w:rsidRPr="00854DA6">
        <w:rPr>
          <w:rFonts w:ascii="Aptos" w:hAnsi="Aptos"/>
        </w:rPr>
        <w:t xml:space="preserve"> о </w:t>
      </w:r>
      <w:proofErr w:type="spellStart"/>
      <w:r w:rsidRPr="00854DA6">
        <w:rPr>
          <w:rFonts w:ascii="Aptos" w:hAnsi="Aptos"/>
        </w:rPr>
        <w:t>сваком</w:t>
      </w:r>
      <w:proofErr w:type="spellEnd"/>
      <w:r w:rsidRPr="00854DA6">
        <w:rPr>
          <w:rFonts w:ascii="Aptos" w:hAnsi="Aptos"/>
        </w:rPr>
        <w:t xml:space="preserve"> PAP</w:t>
      </w:r>
      <w:r w:rsidRPr="00854DA6">
        <w:rPr>
          <w:rFonts w:ascii="Aptos" w:hAnsi="Aptos"/>
          <w:lang w:val="sr-Cyrl-RS"/>
        </w:rPr>
        <w:t>/</w:t>
      </w:r>
      <w:r w:rsidRPr="00854DA6">
        <w:rPr>
          <w:rFonts w:ascii="Aptos" w:hAnsi="Aptos"/>
        </w:rPr>
        <w:t>PAH</w:t>
      </w:r>
      <w:r w:rsidRPr="00854DA6">
        <w:rPr>
          <w:rFonts w:ascii="Aptos" w:hAnsi="Aptos"/>
          <w:lang w:val="sr-Cyrl-RS"/>
        </w:rPr>
        <w:t>-у</w:t>
      </w:r>
      <w:r w:rsidRPr="00854DA6">
        <w:rPr>
          <w:rFonts w:ascii="Aptos" w:hAnsi="Aptos"/>
        </w:rPr>
        <w:t xml:space="preserve">, </w:t>
      </w:r>
      <w:proofErr w:type="spellStart"/>
      <w:r w:rsidRPr="00854DA6">
        <w:rPr>
          <w:rFonts w:ascii="Aptos" w:hAnsi="Aptos"/>
        </w:rPr>
        <w:t>правима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статусу</w:t>
      </w:r>
      <w:proofErr w:type="spellEnd"/>
      <w:r w:rsidRPr="00854DA6">
        <w:rPr>
          <w:rFonts w:ascii="Aptos" w:hAnsi="Aptos"/>
        </w:rPr>
        <w:t xml:space="preserve"> </w:t>
      </w:r>
      <w:proofErr w:type="spellStart"/>
      <w:r w:rsidRPr="00854DA6">
        <w:rPr>
          <w:rFonts w:ascii="Aptos" w:hAnsi="Aptos"/>
        </w:rPr>
        <w:t>исплате</w:t>
      </w:r>
      <w:proofErr w:type="spellEnd"/>
      <w:r w:rsidRPr="00854DA6">
        <w:rPr>
          <w:rFonts w:ascii="Aptos" w:hAnsi="Aptos"/>
        </w:rPr>
        <w:t xml:space="preserve">, </w:t>
      </w:r>
      <w:proofErr w:type="spellStart"/>
      <w:r w:rsidRPr="00854DA6">
        <w:rPr>
          <w:rFonts w:ascii="Aptos" w:hAnsi="Aptos"/>
        </w:rPr>
        <w:t>статусу</w:t>
      </w:r>
      <w:proofErr w:type="spellEnd"/>
      <w:r w:rsidRPr="00854DA6">
        <w:rPr>
          <w:rFonts w:ascii="Aptos" w:hAnsi="Aptos"/>
        </w:rPr>
        <w:t xml:space="preserve"> </w:t>
      </w:r>
      <w:proofErr w:type="spellStart"/>
      <w:r w:rsidRPr="00854DA6">
        <w:rPr>
          <w:rFonts w:ascii="Aptos" w:hAnsi="Aptos"/>
        </w:rPr>
        <w:t>споразума</w:t>
      </w:r>
      <w:proofErr w:type="spellEnd"/>
      <w:r w:rsidRPr="00854DA6">
        <w:rPr>
          <w:rFonts w:ascii="Aptos" w:hAnsi="Aptos"/>
        </w:rPr>
        <w:t xml:space="preserve">, </w:t>
      </w:r>
      <w:proofErr w:type="spellStart"/>
      <w:r w:rsidRPr="00854DA6">
        <w:rPr>
          <w:rFonts w:ascii="Aptos" w:hAnsi="Aptos"/>
        </w:rPr>
        <w:t>статусу</w:t>
      </w:r>
      <w:proofErr w:type="spellEnd"/>
      <w:r w:rsidRPr="00854DA6">
        <w:rPr>
          <w:rFonts w:ascii="Aptos" w:hAnsi="Aptos"/>
        </w:rPr>
        <w:t xml:space="preserve"> SACC-а, </w:t>
      </w:r>
      <w:proofErr w:type="spellStart"/>
      <w:r w:rsidRPr="00854DA6">
        <w:rPr>
          <w:rFonts w:ascii="Aptos" w:hAnsi="Aptos"/>
        </w:rPr>
        <w:t>жалбама</w:t>
      </w:r>
      <w:proofErr w:type="spellEnd"/>
      <w:r w:rsidRPr="00854DA6">
        <w:rPr>
          <w:rFonts w:ascii="Aptos" w:hAnsi="Aptos"/>
        </w:rPr>
        <w:t xml:space="preserve">, </w:t>
      </w:r>
      <w:proofErr w:type="spellStart"/>
      <w:r w:rsidRPr="00854DA6">
        <w:rPr>
          <w:rFonts w:ascii="Aptos" w:hAnsi="Aptos"/>
        </w:rPr>
        <w:t>класификацији</w:t>
      </w:r>
      <w:proofErr w:type="spellEnd"/>
      <w:r w:rsidRPr="00854DA6">
        <w:rPr>
          <w:rFonts w:ascii="Aptos" w:hAnsi="Aptos"/>
        </w:rPr>
        <w:t xml:space="preserve"> </w:t>
      </w:r>
      <w:proofErr w:type="spellStart"/>
      <w:r w:rsidRPr="00854DA6">
        <w:rPr>
          <w:rFonts w:ascii="Aptos" w:hAnsi="Aptos"/>
        </w:rPr>
        <w:t>рањивости</w:t>
      </w:r>
      <w:proofErr w:type="spellEnd"/>
      <w:r w:rsidRPr="00854DA6">
        <w:rPr>
          <w:rFonts w:ascii="Aptos" w:hAnsi="Aptos"/>
        </w:rPr>
        <w:t xml:space="preserve"> и </w:t>
      </w:r>
      <w:proofErr w:type="spellStart"/>
      <w:r w:rsidRPr="00854DA6">
        <w:rPr>
          <w:rFonts w:ascii="Aptos" w:hAnsi="Aptos"/>
        </w:rPr>
        <w:t>напретку</w:t>
      </w:r>
      <w:proofErr w:type="spellEnd"/>
      <w:r w:rsidRPr="00854DA6">
        <w:rPr>
          <w:rFonts w:ascii="Aptos" w:hAnsi="Aptos"/>
        </w:rPr>
        <w:t xml:space="preserve"> у </w:t>
      </w:r>
      <w:proofErr w:type="spellStart"/>
      <w:r w:rsidRPr="00854DA6">
        <w:rPr>
          <w:rFonts w:ascii="Aptos" w:hAnsi="Aptos"/>
        </w:rPr>
        <w:t>обнови</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w:t>
      </w:r>
    </w:p>
    <w:p w14:paraId="53C05C70"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Праћење</w:t>
      </w:r>
      <w:proofErr w:type="spellEnd"/>
      <w:r w:rsidRPr="00854DA6">
        <w:rPr>
          <w:rFonts w:ascii="Aptos" w:hAnsi="Aptos"/>
        </w:rPr>
        <w:t xml:space="preserve"> </w:t>
      </w:r>
      <w:proofErr w:type="spellStart"/>
      <w:r w:rsidRPr="00854DA6">
        <w:rPr>
          <w:rFonts w:ascii="Aptos" w:hAnsi="Aptos"/>
        </w:rPr>
        <w:t>пољопривредне</w:t>
      </w:r>
      <w:proofErr w:type="spellEnd"/>
      <w:r w:rsidRPr="00854DA6">
        <w:rPr>
          <w:rFonts w:ascii="Aptos" w:hAnsi="Aptos"/>
        </w:rPr>
        <w:t xml:space="preserve"> </w:t>
      </w:r>
      <w:proofErr w:type="spellStart"/>
      <w:r w:rsidRPr="00854DA6">
        <w:rPr>
          <w:rFonts w:ascii="Aptos" w:hAnsi="Aptos"/>
        </w:rPr>
        <w:t>рекултивације</w:t>
      </w:r>
      <w:proofErr w:type="spellEnd"/>
      <w:r w:rsidRPr="00854DA6">
        <w:rPr>
          <w:rFonts w:ascii="Aptos" w:hAnsi="Aptos"/>
        </w:rPr>
        <w:t xml:space="preserve"> и </w:t>
      </w:r>
      <w:proofErr w:type="spellStart"/>
      <w:r w:rsidRPr="00854DA6">
        <w:rPr>
          <w:rFonts w:ascii="Aptos" w:hAnsi="Aptos"/>
        </w:rPr>
        <w:t>враћања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квалитет</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дренажа</w:t>
      </w:r>
      <w:proofErr w:type="spellEnd"/>
      <w:r w:rsidRPr="00854DA6">
        <w:rPr>
          <w:rFonts w:ascii="Aptos" w:hAnsi="Aptos"/>
        </w:rPr>
        <w:t xml:space="preserve">, </w:t>
      </w:r>
      <w:proofErr w:type="spellStart"/>
      <w:r w:rsidRPr="00854DA6">
        <w:rPr>
          <w:rFonts w:ascii="Aptos" w:hAnsi="Aptos"/>
        </w:rPr>
        <w:t>топографија</w:t>
      </w:r>
      <w:proofErr w:type="spellEnd"/>
      <w:r w:rsidRPr="00854DA6">
        <w:rPr>
          <w:rFonts w:ascii="Aptos" w:hAnsi="Aptos"/>
        </w:rPr>
        <w:t xml:space="preserve">, </w:t>
      </w:r>
      <w:proofErr w:type="spellStart"/>
      <w:r w:rsidRPr="00854DA6">
        <w:rPr>
          <w:rFonts w:ascii="Aptos" w:hAnsi="Aptos"/>
        </w:rPr>
        <w:t>принос</w:t>
      </w:r>
      <w:proofErr w:type="spellEnd"/>
      <w:r w:rsidRPr="00854DA6">
        <w:rPr>
          <w:rFonts w:ascii="Aptos" w:hAnsi="Aptos"/>
        </w:rPr>
        <w:t xml:space="preserve"> </w:t>
      </w:r>
      <w:proofErr w:type="spellStart"/>
      <w:r w:rsidRPr="00854DA6">
        <w:rPr>
          <w:rFonts w:ascii="Aptos" w:hAnsi="Aptos"/>
        </w:rPr>
        <w:t>усева</w:t>
      </w:r>
      <w:proofErr w:type="spellEnd"/>
      <w:r w:rsidRPr="00854DA6">
        <w:rPr>
          <w:rFonts w:ascii="Aptos" w:hAnsi="Aptos"/>
        </w:rPr>
        <w:t xml:space="preserve"> и </w:t>
      </w:r>
      <w:proofErr w:type="spellStart"/>
      <w:r w:rsidRPr="00854DA6">
        <w:rPr>
          <w:rFonts w:ascii="Aptos" w:hAnsi="Aptos"/>
        </w:rPr>
        <w:t>враћање</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процењују</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и </w:t>
      </w:r>
      <w:proofErr w:type="spellStart"/>
      <w:r w:rsidRPr="00854DA6">
        <w:rPr>
          <w:rFonts w:ascii="Aptos" w:hAnsi="Aptos"/>
        </w:rPr>
        <w:t>након</w:t>
      </w:r>
      <w:proofErr w:type="spellEnd"/>
      <w:r w:rsidRPr="00854DA6">
        <w:rPr>
          <w:rFonts w:ascii="Aptos" w:hAnsi="Aptos"/>
        </w:rPr>
        <w:t xml:space="preserve"> </w:t>
      </w:r>
      <w:proofErr w:type="spellStart"/>
      <w:r w:rsidRPr="00854DA6">
        <w:rPr>
          <w:rFonts w:ascii="Aptos" w:hAnsi="Aptos"/>
        </w:rPr>
        <w:t>изградње</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спровођење</w:t>
      </w:r>
      <w:proofErr w:type="spellEnd"/>
      <w:r w:rsidRPr="00854DA6">
        <w:rPr>
          <w:rFonts w:ascii="Aptos" w:hAnsi="Aptos"/>
        </w:rPr>
        <w:t xml:space="preserve"> </w:t>
      </w:r>
      <w:proofErr w:type="spellStart"/>
      <w:r w:rsidRPr="00854DA6">
        <w:rPr>
          <w:rFonts w:ascii="Aptos" w:hAnsi="Aptos"/>
        </w:rPr>
        <w:t>санације</w:t>
      </w:r>
      <w:proofErr w:type="spellEnd"/>
      <w:r w:rsidRPr="00854DA6">
        <w:rPr>
          <w:rFonts w:ascii="Aptos" w:hAnsi="Aptos"/>
        </w:rPr>
        <w:t xml:space="preserve"> у </w:t>
      </w:r>
      <w:proofErr w:type="spellStart"/>
      <w:r w:rsidRPr="00854DA6">
        <w:rPr>
          <w:rFonts w:ascii="Aptos" w:hAnsi="Aptos"/>
        </w:rPr>
        <w:t>случајевима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стандарди</w:t>
      </w:r>
      <w:proofErr w:type="spellEnd"/>
      <w:r w:rsidRPr="00854DA6">
        <w:rPr>
          <w:rFonts w:ascii="Aptos" w:hAnsi="Aptos"/>
        </w:rPr>
        <w:t xml:space="preserve"> </w:t>
      </w:r>
      <w:proofErr w:type="spellStart"/>
      <w:r w:rsidRPr="00854DA6">
        <w:rPr>
          <w:rFonts w:ascii="Aptos" w:hAnsi="Aptos"/>
        </w:rPr>
        <w:t>рекултивације</w:t>
      </w:r>
      <w:proofErr w:type="spellEnd"/>
      <w:r w:rsidRPr="00854DA6">
        <w:rPr>
          <w:rFonts w:ascii="Aptos" w:hAnsi="Aptos"/>
        </w:rPr>
        <w:t xml:space="preserve"> </w:t>
      </w:r>
      <w:proofErr w:type="spellStart"/>
      <w:r w:rsidRPr="00854DA6">
        <w:rPr>
          <w:rFonts w:ascii="Aptos" w:hAnsi="Aptos"/>
        </w:rPr>
        <w:t>нису</w:t>
      </w:r>
      <w:proofErr w:type="spellEnd"/>
      <w:r w:rsidRPr="00854DA6">
        <w:rPr>
          <w:rFonts w:ascii="Aptos" w:hAnsi="Aptos"/>
        </w:rPr>
        <w:t xml:space="preserve"> </w:t>
      </w:r>
      <w:proofErr w:type="spellStart"/>
      <w:r w:rsidRPr="00854DA6">
        <w:rPr>
          <w:rFonts w:ascii="Aptos" w:hAnsi="Aptos"/>
        </w:rPr>
        <w:t>испуњени</w:t>
      </w:r>
      <w:proofErr w:type="spellEnd"/>
      <w:r w:rsidRPr="00854DA6">
        <w:rPr>
          <w:rFonts w:ascii="Aptos" w:hAnsi="Aptos"/>
        </w:rPr>
        <w:t xml:space="preserve"> у </w:t>
      </w:r>
      <w:proofErr w:type="spellStart"/>
      <w:r w:rsidRPr="00854DA6">
        <w:rPr>
          <w:rFonts w:ascii="Aptos" w:hAnsi="Aptos"/>
        </w:rPr>
        <w:t>року</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шест</w:t>
      </w:r>
      <w:proofErr w:type="spellEnd"/>
      <w:r w:rsidRPr="00854DA6">
        <w:rPr>
          <w:rFonts w:ascii="Aptos" w:hAnsi="Aptos"/>
        </w:rPr>
        <w:t xml:space="preserve"> </w:t>
      </w:r>
      <w:proofErr w:type="spellStart"/>
      <w:r w:rsidRPr="00854DA6">
        <w:rPr>
          <w:rFonts w:ascii="Aptos" w:hAnsi="Aptos"/>
        </w:rPr>
        <w:t>месеци</w:t>
      </w:r>
      <w:proofErr w:type="spellEnd"/>
      <w:r w:rsidRPr="00854DA6">
        <w:rPr>
          <w:rFonts w:ascii="Aptos" w:hAnsi="Aptos"/>
        </w:rPr>
        <w:t>.</w:t>
      </w:r>
    </w:p>
    <w:p w14:paraId="15A727A1" w14:textId="232112EB"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Полугодишњи</w:t>
      </w:r>
      <w:proofErr w:type="spellEnd"/>
      <w:r w:rsidRPr="00854DA6">
        <w:rPr>
          <w:rFonts w:ascii="Aptos" w:hAnsi="Aptos"/>
        </w:rPr>
        <w:t xml:space="preserve"> </w:t>
      </w:r>
      <w:proofErr w:type="spellStart"/>
      <w:r w:rsidRPr="00854DA6">
        <w:rPr>
          <w:rFonts w:ascii="Aptos" w:hAnsi="Aptos"/>
        </w:rPr>
        <w:t>извештаји</w:t>
      </w:r>
      <w:proofErr w:type="spellEnd"/>
      <w:r w:rsidRPr="00854DA6">
        <w:rPr>
          <w:rFonts w:ascii="Aptos" w:hAnsi="Aptos"/>
        </w:rPr>
        <w:t xml:space="preserve"> о </w:t>
      </w:r>
      <w:proofErr w:type="spellStart"/>
      <w:r w:rsidRPr="00854DA6">
        <w:rPr>
          <w:rFonts w:ascii="Aptos" w:hAnsi="Aptos"/>
        </w:rPr>
        <w:t>напретку</w:t>
      </w:r>
      <w:proofErr w:type="spellEnd"/>
      <w:r w:rsidRPr="00854DA6">
        <w:rPr>
          <w:rFonts w:ascii="Aptos" w:hAnsi="Aptos"/>
        </w:rPr>
        <w:t xml:space="preserve"> </w:t>
      </w:r>
      <w:r w:rsidR="00B17137">
        <w:rPr>
          <w:rFonts w:ascii="Aptos" w:hAnsi="Aptos"/>
          <w:lang w:val="sr-Cyrl-RS"/>
        </w:rPr>
        <w:t>експропријације</w:t>
      </w:r>
      <w:r w:rsidRPr="00854DA6">
        <w:rPr>
          <w:rFonts w:ascii="Aptos" w:hAnsi="Aptos"/>
        </w:rPr>
        <w:t xml:space="preserve"> </w:t>
      </w:r>
      <w:proofErr w:type="spellStart"/>
      <w:r w:rsidRPr="00854DA6">
        <w:rPr>
          <w:rFonts w:ascii="Aptos" w:hAnsi="Aptos"/>
        </w:rPr>
        <w:t>које</w:t>
      </w:r>
      <w:proofErr w:type="spellEnd"/>
      <w:r w:rsidRPr="00854DA6">
        <w:rPr>
          <w:rFonts w:ascii="Aptos" w:hAnsi="Aptos"/>
          <w:lang w:val="sr-Cyrl-RS"/>
        </w:rPr>
        <w:t xml:space="preserve"> ЈИП </w:t>
      </w:r>
      <w:proofErr w:type="spellStart"/>
      <w:r w:rsidRPr="00854DA6">
        <w:rPr>
          <w:rFonts w:ascii="Aptos" w:hAnsi="Aptos"/>
        </w:rPr>
        <w:t>подноси</w:t>
      </w:r>
      <w:proofErr w:type="spellEnd"/>
      <w:r w:rsidRPr="00854DA6">
        <w:rPr>
          <w:rFonts w:ascii="Aptos" w:hAnsi="Aptos"/>
        </w:rPr>
        <w:t xml:space="preserve"> </w:t>
      </w:r>
      <w:r w:rsidRPr="00854DA6">
        <w:rPr>
          <w:rFonts w:ascii="Aptos" w:hAnsi="Aptos"/>
          <w:lang w:val="sr-Cyrl-RS"/>
        </w:rPr>
        <w:t xml:space="preserve">МРЕ-у </w:t>
      </w:r>
      <w:r w:rsidRPr="00854DA6">
        <w:rPr>
          <w:rFonts w:ascii="Aptos" w:hAnsi="Aptos"/>
        </w:rPr>
        <w:t xml:space="preserve">и </w:t>
      </w:r>
      <w:proofErr w:type="spellStart"/>
      <w:r w:rsidRPr="00854DA6">
        <w:rPr>
          <w:rFonts w:ascii="Aptos" w:hAnsi="Aptos"/>
        </w:rPr>
        <w:t>Светској</w:t>
      </w:r>
      <w:proofErr w:type="spellEnd"/>
      <w:r w:rsidRPr="00854DA6">
        <w:rPr>
          <w:rFonts w:ascii="Aptos" w:hAnsi="Aptos"/>
        </w:rPr>
        <w:t xml:space="preserve"> </w:t>
      </w:r>
      <w:proofErr w:type="spellStart"/>
      <w:r w:rsidRPr="00854DA6">
        <w:rPr>
          <w:rFonts w:ascii="Aptos" w:hAnsi="Aptos"/>
        </w:rPr>
        <w:t>банци</w:t>
      </w:r>
      <w:proofErr w:type="spellEnd"/>
      <w:r w:rsidRPr="00854DA6">
        <w:rPr>
          <w:rFonts w:ascii="Aptos" w:hAnsi="Aptos"/>
        </w:rPr>
        <w:t xml:space="preserve">, </w:t>
      </w:r>
      <w:proofErr w:type="spellStart"/>
      <w:r w:rsidRPr="00854DA6">
        <w:rPr>
          <w:rFonts w:ascii="Aptos" w:hAnsi="Aptos"/>
        </w:rPr>
        <w:t>укључујући</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усклађености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принципима</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Одељка</w:t>
      </w:r>
      <w:proofErr w:type="spellEnd"/>
      <w:r w:rsidRPr="00854DA6">
        <w:rPr>
          <w:rFonts w:ascii="Aptos" w:hAnsi="Aptos"/>
        </w:rPr>
        <w:t xml:space="preserve"> 5 RPF</w:t>
      </w:r>
      <w:r w:rsidRPr="00854DA6">
        <w:rPr>
          <w:rFonts w:ascii="Aptos" w:hAnsi="Aptos"/>
          <w:lang w:val="sr-Cyrl-RS"/>
        </w:rPr>
        <w:t>-а</w:t>
      </w:r>
      <w:r w:rsidRPr="00854DA6">
        <w:rPr>
          <w:rFonts w:ascii="Aptos" w:hAnsi="Aptos"/>
        </w:rPr>
        <w:t>.</w:t>
      </w:r>
    </w:p>
    <w:p w14:paraId="48A81764" w14:textId="6F1CA9DD"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Независно</w:t>
      </w:r>
      <w:proofErr w:type="spellEnd"/>
      <w:r w:rsidRPr="00854DA6">
        <w:rPr>
          <w:rFonts w:ascii="Aptos" w:hAnsi="Aptos"/>
        </w:rPr>
        <w:t xml:space="preserve"> </w:t>
      </w:r>
      <w:proofErr w:type="spellStart"/>
      <w:r w:rsidRPr="00854DA6">
        <w:rPr>
          <w:rFonts w:ascii="Aptos" w:hAnsi="Aptos"/>
        </w:rPr>
        <w:t>екстерно</w:t>
      </w:r>
      <w:proofErr w:type="spellEnd"/>
      <w:r w:rsidRPr="00854DA6">
        <w:rPr>
          <w:rFonts w:ascii="Aptos" w:hAnsi="Aptos"/>
        </w:rPr>
        <w:t xml:space="preserve"> </w:t>
      </w:r>
      <w:proofErr w:type="spellStart"/>
      <w:r w:rsidRPr="00854DA6">
        <w:rPr>
          <w:rFonts w:ascii="Aptos" w:hAnsi="Aptos"/>
        </w:rPr>
        <w:t>праћење</w:t>
      </w:r>
      <w:proofErr w:type="spellEnd"/>
      <w:r w:rsidRPr="00854DA6">
        <w:rPr>
          <w:rFonts w:ascii="Aptos" w:hAnsi="Aptos"/>
        </w:rPr>
        <w:t xml:space="preserve">: </w:t>
      </w:r>
      <w:r w:rsidRPr="00854DA6">
        <w:rPr>
          <w:rFonts w:ascii="Aptos" w:hAnsi="Aptos"/>
          <w:lang w:val="sr-Cyrl-RS"/>
        </w:rPr>
        <w:t>МРЕ</w:t>
      </w:r>
      <w:r w:rsidRPr="00854DA6">
        <w:rPr>
          <w:rFonts w:ascii="Aptos" w:hAnsi="Aptos"/>
        </w:rPr>
        <w:t xml:space="preserve"> </w:t>
      </w:r>
      <w:proofErr w:type="spellStart"/>
      <w:r w:rsidRPr="00854DA6">
        <w:rPr>
          <w:rFonts w:ascii="Aptos" w:hAnsi="Aptos"/>
        </w:rPr>
        <w:t>именује</w:t>
      </w:r>
      <w:proofErr w:type="spellEnd"/>
      <w:r w:rsidRPr="00854DA6">
        <w:rPr>
          <w:rFonts w:ascii="Aptos" w:hAnsi="Aptos"/>
        </w:rPr>
        <w:t xml:space="preserve"> </w:t>
      </w:r>
      <w:proofErr w:type="spellStart"/>
      <w:r w:rsidRPr="00854DA6">
        <w:rPr>
          <w:rFonts w:ascii="Aptos" w:hAnsi="Aptos"/>
        </w:rPr>
        <w:t>независног</w:t>
      </w:r>
      <w:proofErr w:type="spellEnd"/>
      <w:r w:rsidRPr="00854DA6">
        <w:rPr>
          <w:rFonts w:ascii="Aptos" w:hAnsi="Aptos"/>
        </w:rPr>
        <w:t xml:space="preserve"> </w:t>
      </w:r>
      <w:proofErr w:type="spellStart"/>
      <w:r w:rsidRPr="00854DA6">
        <w:rPr>
          <w:rFonts w:ascii="Aptos" w:hAnsi="Aptos"/>
        </w:rPr>
        <w:t>екстерног</w:t>
      </w:r>
      <w:proofErr w:type="spellEnd"/>
      <w:r w:rsidRPr="00854DA6">
        <w:rPr>
          <w:rFonts w:ascii="Aptos" w:hAnsi="Aptos"/>
        </w:rPr>
        <w:t xml:space="preserve"> </w:t>
      </w:r>
      <w:proofErr w:type="spellStart"/>
      <w:r w:rsidRPr="00854DA6">
        <w:rPr>
          <w:rFonts w:ascii="Aptos" w:hAnsi="Aptos"/>
        </w:rPr>
        <w:t>монитора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r w:rsidR="00B17137">
        <w:rPr>
          <w:rFonts w:ascii="Aptos" w:hAnsi="Aptos"/>
          <w:lang w:val="sr-Cyrl-RS"/>
        </w:rPr>
        <w:t>експропријациј</w:t>
      </w:r>
      <w:r w:rsidR="00B17137">
        <w:rPr>
          <w:rFonts w:ascii="Aptos" w:hAnsi="Aptos"/>
          <w:lang w:val="sr-Cyrl-RS"/>
        </w:rPr>
        <w:t>у</w:t>
      </w:r>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спроводи</w:t>
      </w:r>
      <w:proofErr w:type="spellEnd"/>
      <w:r w:rsidRPr="00854DA6">
        <w:rPr>
          <w:rFonts w:ascii="Aptos" w:hAnsi="Aptos"/>
        </w:rPr>
        <w:t xml:space="preserve"> </w:t>
      </w:r>
      <w:proofErr w:type="spellStart"/>
      <w:r w:rsidRPr="00854DA6">
        <w:rPr>
          <w:rFonts w:ascii="Aptos" w:hAnsi="Aptos"/>
        </w:rPr>
        <w:t>полугодишње</w:t>
      </w:r>
      <w:proofErr w:type="spellEnd"/>
      <w:r w:rsidRPr="00854DA6">
        <w:rPr>
          <w:rFonts w:ascii="Aptos" w:hAnsi="Aptos"/>
        </w:rPr>
        <w:t xml:space="preserve"> </w:t>
      </w:r>
      <w:proofErr w:type="spellStart"/>
      <w:r w:rsidRPr="00854DA6">
        <w:rPr>
          <w:rFonts w:ascii="Aptos" w:hAnsi="Aptos"/>
        </w:rPr>
        <w:t>теренске</w:t>
      </w:r>
      <w:proofErr w:type="spellEnd"/>
      <w:r w:rsidRPr="00854DA6">
        <w:rPr>
          <w:rFonts w:ascii="Aptos" w:hAnsi="Aptos"/>
        </w:rPr>
        <w:t xml:space="preserve"> </w:t>
      </w:r>
      <w:proofErr w:type="spellStart"/>
      <w:r w:rsidRPr="00854DA6">
        <w:rPr>
          <w:rFonts w:ascii="Aptos" w:hAnsi="Aptos"/>
        </w:rPr>
        <w:t>прегледе</w:t>
      </w:r>
      <w:proofErr w:type="spellEnd"/>
      <w:r w:rsidRPr="00854DA6">
        <w:rPr>
          <w:rFonts w:ascii="Aptos" w:hAnsi="Aptos"/>
        </w:rPr>
        <w:t xml:space="preserve">, </w:t>
      </w:r>
      <w:proofErr w:type="spellStart"/>
      <w:r w:rsidRPr="00854DA6">
        <w:rPr>
          <w:rFonts w:ascii="Aptos" w:hAnsi="Aptos"/>
        </w:rPr>
        <w:t>интервјуише</w:t>
      </w:r>
      <w:proofErr w:type="spellEnd"/>
      <w:r w:rsidRPr="00854DA6">
        <w:rPr>
          <w:rFonts w:ascii="Aptos" w:hAnsi="Aptos"/>
        </w:rPr>
        <w:t xml:space="preserve"> PAP</w:t>
      </w:r>
      <w:r w:rsidRPr="00854DA6">
        <w:rPr>
          <w:rFonts w:ascii="Aptos" w:hAnsi="Aptos"/>
          <w:lang w:val="sr-Cyrl-RS"/>
        </w:rPr>
        <w:t>-ове</w:t>
      </w:r>
      <w:r w:rsidRPr="00854DA6">
        <w:rPr>
          <w:rFonts w:ascii="Aptos" w:hAnsi="Aptos"/>
        </w:rPr>
        <w:t xml:space="preserve">, </w:t>
      </w:r>
      <w:proofErr w:type="spellStart"/>
      <w:r w:rsidRPr="00854DA6">
        <w:rPr>
          <w:rFonts w:ascii="Aptos" w:hAnsi="Aptos"/>
        </w:rPr>
        <w:t>проверава</w:t>
      </w:r>
      <w:proofErr w:type="spellEnd"/>
      <w:r w:rsidRPr="00854DA6">
        <w:rPr>
          <w:rFonts w:ascii="Aptos" w:hAnsi="Aptos"/>
        </w:rPr>
        <w:t xml:space="preserve"> </w:t>
      </w:r>
      <w:proofErr w:type="spellStart"/>
      <w:r w:rsidRPr="00854DA6">
        <w:rPr>
          <w:rFonts w:ascii="Aptos" w:hAnsi="Aptos"/>
        </w:rPr>
        <w:t>евиденцију</w:t>
      </w:r>
      <w:proofErr w:type="spellEnd"/>
      <w:r w:rsidRPr="00854DA6">
        <w:rPr>
          <w:rFonts w:ascii="Aptos" w:hAnsi="Aptos"/>
        </w:rPr>
        <w:t xml:space="preserve"> о </w:t>
      </w:r>
      <w:proofErr w:type="spellStart"/>
      <w:r w:rsidRPr="00854DA6">
        <w:rPr>
          <w:rFonts w:ascii="Aptos" w:hAnsi="Aptos"/>
        </w:rPr>
        <w:t>исплатама</w:t>
      </w:r>
      <w:proofErr w:type="spellEnd"/>
      <w:r w:rsidRPr="00854DA6">
        <w:rPr>
          <w:rFonts w:ascii="Aptos" w:hAnsi="Aptos"/>
        </w:rPr>
        <w:t xml:space="preserve"> и </w:t>
      </w:r>
      <w:proofErr w:type="spellStart"/>
      <w:r w:rsidRPr="00854DA6">
        <w:rPr>
          <w:rFonts w:ascii="Aptos" w:hAnsi="Aptos"/>
        </w:rPr>
        <w:t>оствареним</w:t>
      </w:r>
      <w:proofErr w:type="spellEnd"/>
      <w:r w:rsidRPr="00854DA6">
        <w:rPr>
          <w:rFonts w:ascii="Aptos" w:hAnsi="Aptos"/>
        </w:rPr>
        <w:t xml:space="preserve"> </w:t>
      </w:r>
      <w:proofErr w:type="spellStart"/>
      <w:r w:rsidRPr="00854DA6">
        <w:rPr>
          <w:rFonts w:ascii="Aptos" w:hAnsi="Aptos"/>
        </w:rPr>
        <w:t>правима</w:t>
      </w:r>
      <w:proofErr w:type="spellEnd"/>
      <w:r w:rsidRPr="00854DA6">
        <w:rPr>
          <w:rFonts w:ascii="Aptos" w:hAnsi="Aptos"/>
        </w:rPr>
        <w:t xml:space="preserve">, и </w:t>
      </w:r>
      <w:proofErr w:type="spellStart"/>
      <w:r w:rsidRPr="00854DA6">
        <w:rPr>
          <w:rFonts w:ascii="Aptos" w:hAnsi="Aptos"/>
        </w:rPr>
        <w:t>извештава</w:t>
      </w:r>
      <w:proofErr w:type="spellEnd"/>
      <w:r w:rsidRPr="00854DA6">
        <w:rPr>
          <w:rFonts w:ascii="Aptos" w:hAnsi="Aptos"/>
        </w:rPr>
        <w:t xml:space="preserve"> </w:t>
      </w:r>
      <w:r w:rsidRPr="00854DA6">
        <w:rPr>
          <w:rFonts w:ascii="Aptos" w:hAnsi="Aptos"/>
          <w:lang w:val="sr-Cyrl-RS"/>
        </w:rPr>
        <w:t>МРЕ-у</w:t>
      </w:r>
      <w:r w:rsidRPr="00854DA6">
        <w:rPr>
          <w:rFonts w:ascii="Aptos" w:hAnsi="Aptos"/>
        </w:rPr>
        <w:t xml:space="preserve"> и </w:t>
      </w:r>
      <w:proofErr w:type="spellStart"/>
      <w:r w:rsidRPr="00854DA6">
        <w:rPr>
          <w:rFonts w:ascii="Aptos" w:hAnsi="Aptos"/>
        </w:rPr>
        <w:t>Светск</w:t>
      </w:r>
      <w:proofErr w:type="spellEnd"/>
      <w:r w:rsidRPr="00854DA6">
        <w:rPr>
          <w:rFonts w:ascii="Aptos" w:hAnsi="Aptos"/>
          <w:lang w:val="sr-Cyrl-RS"/>
        </w:rPr>
        <w:t>ој</w:t>
      </w:r>
      <w:r w:rsidRPr="00854DA6">
        <w:rPr>
          <w:rFonts w:ascii="Aptos" w:hAnsi="Aptos"/>
        </w:rPr>
        <w:t xml:space="preserve"> </w:t>
      </w:r>
      <w:proofErr w:type="spellStart"/>
      <w:r w:rsidRPr="00854DA6">
        <w:rPr>
          <w:rFonts w:ascii="Aptos" w:hAnsi="Aptos"/>
        </w:rPr>
        <w:t>бан</w:t>
      </w:r>
      <w:r w:rsidRPr="00854DA6">
        <w:rPr>
          <w:rFonts w:ascii="Aptos" w:hAnsi="Aptos"/>
          <w:lang w:val="sr-Cyrl-RS"/>
        </w:rPr>
        <w:t>ци</w:t>
      </w:r>
      <w:proofErr w:type="spellEnd"/>
      <w:r w:rsidRPr="00854DA6">
        <w:rPr>
          <w:rFonts w:ascii="Aptos" w:hAnsi="Aptos"/>
        </w:rPr>
        <w:t>.</w:t>
      </w:r>
    </w:p>
    <w:p w14:paraId="7396313D" w14:textId="4CAC116C"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Завршна</w:t>
      </w:r>
      <w:proofErr w:type="spellEnd"/>
      <w:r w:rsidRPr="00854DA6">
        <w:rPr>
          <w:rFonts w:ascii="Aptos" w:hAnsi="Aptos"/>
        </w:rPr>
        <w:t xml:space="preserve"> </w:t>
      </w:r>
      <w:proofErr w:type="spellStart"/>
      <w:r w:rsidRPr="00854DA6">
        <w:rPr>
          <w:rFonts w:ascii="Aptos" w:hAnsi="Aptos"/>
        </w:rPr>
        <w:t>ревизија</w:t>
      </w:r>
      <w:proofErr w:type="spellEnd"/>
      <w:r w:rsidRPr="00854DA6">
        <w:rPr>
          <w:rFonts w:ascii="Aptos" w:hAnsi="Aptos"/>
        </w:rPr>
        <w:t xml:space="preserve">: </w:t>
      </w:r>
      <w:proofErr w:type="spellStart"/>
      <w:r w:rsidRPr="00854DA6">
        <w:rPr>
          <w:rFonts w:ascii="Aptos" w:hAnsi="Aptos"/>
        </w:rPr>
        <w:t>независна</w:t>
      </w:r>
      <w:proofErr w:type="spellEnd"/>
      <w:r w:rsidRPr="00854DA6">
        <w:rPr>
          <w:rFonts w:ascii="Aptos" w:hAnsi="Aptos"/>
        </w:rPr>
        <w:t xml:space="preserve"> </w:t>
      </w:r>
      <w:proofErr w:type="spellStart"/>
      <w:r w:rsidRPr="00854DA6">
        <w:rPr>
          <w:rFonts w:ascii="Aptos" w:hAnsi="Aptos"/>
        </w:rPr>
        <w:t>ревизија</w:t>
      </w:r>
      <w:proofErr w:type="spellEnd"/>
      <w:r w:rsidRPr="00854DA6">
        <w:rPr>
          <w:rFonts w:ascii="Aptos" w:hAnsi="Aptos"/>
        </w:rPr>
        <w:t xml:space="preserve"> </w:t>
      </w:r>
      <w:proofErr w:type="spellStart"/>
      <w:r w:rsidRPr="00854DA6">
        <w:rPr>
          <w:rFonts w:ascii="Aptos" w:hAnsi="Aptos"/>
        </w:rPr>
        <w:t>која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спроводи</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затварања</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а </w:t>
      </w:r>
      <w:proofErr w:type="spellStart"/>
      <w:r w:rsidRPr="00854DA6">
        <w:rPr>
          <w:rFonts w:ascii="Aptos" w:hAnsi="Aptos"/>
        </w:rPr>
        <w:t>којом</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резултати</w:t>
      </w:r>
      <w:proofErr w:type="spellEnd"/>
      <w:r w:rsidRPr="00854DA6">
        <w:rPr>
          <w:rFonts w:ascii="Aptos" w:hAnsi="Aptos"/>
        </w:rPr>
        <w:t xml:space="preserve"> </w:t>
      </w:r>
      <w:proofErr w:type="spellStart"/>
      <w:r w:rsidRPr="00854DA6">
        <w:rPr>
          <w:rFonts w:ascii="Aptos" w:hAnsi="Aptos"/>
        </w:rPr>
        <w:t>обнове</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у </w:t>
      </w:r>
      <w:proofErr w:type="spellStart"/>
      <w:r w:rsidRPr="00854DA6">
        <w:rPr>
          <w:rFonts w:ascii="Aptos" w:hAnsi="Aptos"/>
        </w:rPr>
        <w:t>односу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почетно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почетка</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утврђено</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пописа</w:t>
      </w:r>
      <w:proofErr w:type="spellEnd"/>
      <w:r w:rsidRPr="00854DA6">
        <w:rPr>
          <w:rFonts w:ascii="Aptos" w:hAnsi="Aptos"/>
        </w:rPr>
        <w:t xml:space="preserve"> и </w:t>
      </w:r>
      <w:proofErr w:type="spellStart"/>
      <w:r w:rsidRPr="00854DA6">
        <w:rPr>
          <w:rFonts w:ascii="Aptos" w:hAnsi="Aptos"/>
        </w:rPr>
        <w:t>социо-економске</w:t>
      </w:r>
      <w:proofErr w:type="spellEnd"/>
      <w:r w:rsidRPr="00854DA6">
        <w:rPr>
          <w:rFonts w:ascii="Aptos" w:hAnsi="Aptos"/>
        </w:rPr>
        <w:t xml:space="preserve"> </w:t>
      </w:r>
      <w:proofErr w:type="spellStart"/>
      <w:r w:rsidRPr="00854DA6">
        <w:rPr>
          <w:rFonts w:ascii="Aptos" w:hAnsi="Aptos"/>
        </w:rPr>
        <w:t>студије</w:t>
      </w:r>
      <w:proofErr w:type="spellEnd"/>
      <w:r w:rsidRPr="00854DA6">
        <w:rPr>
          <w:rFonts w:ascii="Aptos" w:hAnsi="Aptos"/>
        </w:rPr>
        <w:t xml:space="preserve"> (RPF </w:t>
      </w:r>
      <w:r w:rsidRPr="00854DA6">
        <w:rPr>
          <w:rFonts w:ascii="Aptos" w:hAnsi="Aptos"/>
          <w:lang w:val="sr-Cyrl-RS"/>
        </w:rPr>
        <w:lastRenderedPageBreak/>
        <w:t>Одељак</w:t>
      </w:r>
      <w:r w:rsidRPr="00854DA6">
        <w:rPr>
          <w:rFonts w:ascii="Aptos" w:hAnsi="Aptos"/>
        </w:rPr>
        <w:t xml:space="preserve"> 14.5.4). </w:t>
      </w:r>
      <w:proofErr w:type="spellStart"/>
      <w:r w:rsidRPr="00854DA6">
        <w:rPr>
          <w:rFonts w:ascii="Aptos" w:hAnsi="Aptos"/>
        </w:rPr>
        <w:t>Ревизија</w:t>
      </w:r>
      <w:proofErr w:type="spellEnd"/>
      <w:r w:rsidRPr="00854DA6">
        <w:rPr>
          <w:rFonts w:ascii="Aptos" w:hAnsi="Aptos"/>
        </w:rPr>
        <w:t xml:space="preserve"> </w:t>
      </w:r>
      <w:proofErr w:type="spellStart"/>
      <w:r w:rsidRPr="00854DA6">
        <w:rPr>
          <w:rFonts w:ascii="Aptos" w:hAnsi="Aptos"/>
        </w:rPr>
        <w:t>потврђује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сва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исплаћена</w:t>
      </w:r>
      <w:proofErr w:type="spellEnd"/>
      <w:r w:rsidRPr="00854DA6">
        <w:rPr>
          <w:rFonts w:ascii="Aptos" w:hAnsi="Aptos"/>
        </w:rPr>
        <w:t xml:space="preserve">, </w:t>
      </w:r>
      <w:proofErr w:type="spellStart"/>
      <w:r w:rsidRPr="00854DA6">
        <w:rPr>
          <w:rFonts w:ascii="Aptos" w:hAnsi="Aptos"/>
        </w:rPr>
        <w:t>сво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враћено</w:t>
      </w:r>
      <w:proofErr w:type="spellEnd"/>
      <w:r w:rsidRPr="00854DA6">
        <w:rPr>
          <w:rFonts w:ascii="Aptos" w:hAnsi="Aptos"/>
        </w:rPr>
        <w:t xml:space="preserve"> у </w:t>
      </w:r>
      <w:proofErr w:type="spellStart"/>
      <w:r w:rsidRPr="00854DA6">
        <w:rPr>
          <w:rFonts w:ascii="Aptos" w:hAnsi="Aptos"/>
        </w:rPr>
        <w:t>првобитно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и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сви</w:t>
      </w:r>
      <w:proofErr w:type="spellEnd"/>
      <w:r w:rsidRPr="00854DA6">
        <w:rPr>
          <w:rFonts w:ascii="Aptos" w:hAnsi="Aptos"/>
        </w:rPr>
        <w:t xml:space="preserve"> </w:t>
      </w:r>
      <w:proofErr w:type="spellStart"/>
      <w:r w:rsidRPr="00854DA6">
        <w:rPr>
          <w:rFonts w:ascii="Aptos" w:hAnsi="Aptos"/>
        </w:rPr>
        <w:t>индикатори</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обновљени</w:t>
      </w:r>
      <w:proofErr w:type="spellEnd"/>
      <w:r w:rsidRPr="00854DA6">
        <w:rPr>
          <w:rFonts w:ascii="Aptos" w:hAnsi="Aptos"/>
        </w:rPr>
        <w:t xml:space="preserve"> </w:t>
      </w:r>
      <w:proofErr w:type="spellStart"/>
      <w:r w:rsidRPr="00854DA6">
        <w:rPr>
          <w:rFonts w:ascii="Aptos" w:hAnsi="Aptos"/>
        </w:rPr>
        <w:t>најмање</w:t>
      </w:r>
      <w:proofErr w:type="spellEnd"/>
      <w:r w:rsidRPr="00854DA6">
        <w:rPr>
          <w:rFonts w:ascii="Aptos" w:hAnsi="Aptos"/>
        </w:rPr>
        <w:t xml:space="preserve"> </w:t>
      </w:r>
      <w:proofErr w:type="spellStart"/>
      <w:r w:rsidRPr="00854DA6">
        <w:rPr>
          <w:rFonts w:ascii="Aptos" w:hAnsi="Aptos"/>
        </w:rPr>
        <w:t>до</w:t>
      </w:r>
      <w:proofErr w:type="spellEnd"/>
      <w:r w:rsidRPr="00854DA6">
        <w:rPr>
          <w:rFonts w:ascii="Aptos" w:hAnsi="Aptos"/>
        </w:rPr>
        <w:t xml:space="preserve"> </w:t>
      </w:r>
      <w:proofErr w:type="spellStart"/>
      <w:r w:rsidRPr="00854DA6">
        <w:rPr>
          <w:rFonts w:ascii="Aptos" w:hAnsi="Aptos"/>
        </w:rPr>
        <w:t>нивоа</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r w:rsidR="00B17137">
        <w:rPr>
          <w:rFonts w:ascii="Aptos" w:hAnsi="Aptos"/>
          <w:lang w:val="sr-Cyrl-RS"/>
        </w:rPr>
        <w:t>експропријације</w:t>
      </w:r>
      <w:r w:rsidRPr="00854DA6">
        <w:rPr>
          <w:rFonts w:ascii="Aptos" w:hAnsi="Aptos"/>
        </w:rPr>
        <w:t>.</w:t>
      </w:r>
    </w:p>
    <w:p w14:paraId="63EBF029" w14:textId="77777777" w:rsidR="00854DA6" w:rsidRPr="00854DA6" w:rsidRDefault="00854DA6" w:rsidP="00854DA6">
      <w:pPr>
        <w:jc w:val="both"/>
        <w:rPr>
          <w:rFonts w:ascii="Aptos" w:hAnsi="Aptos"/>
        </w:rPr>
      </w:pPr>
    </w:p>
    <w:p w14:paraId="6D695099" w14:textId="77777777" w:rsidR="00854DA6" w:rsidRPr="00854DA6" w:rsidRDefault="00854DA6" w:rsidP="00854DA6">
      <w:pPr>
        <w:jc w:val="both"/>
        <w:rPr>
          <w:rFonts w:ascii="Aptos" w:hAnsi="Aptos"/>
        </w:rPr>
      </w:pPr>
    </w:p>
    <w:p w14:paraId="7C45F983" w14:textId="77777777" w:rsidR="00854DA6" w:rsidRPr="00854DA6" w:rsidRDefault="00854DA6" w:rsidP="00854DA6">
      <w:pPr>
        <w:jc w:val="both"/>
        <w:rPr>
          <w:rFonts w:ascii="Aptos" w:hAnsi="Aptos"/>
        </w:rPr>
      </w:pPr>
    </w:p>
    <w:p w14:paraId="23820137" w14:textId="77777777" w:rsidR="00854DA6" w:rsidRPr="00854DA6" w:rsidRDefault="00854DA6" w:rsidP="00854DA6">
      <w:pPr>
        <w:jc w:val="both"/>
        <w:rPr>
          <w:rFonts w:ascii="Aptos" w:hAnsi="Aptos"/>
        </w:rPr>
      </w:pPr>
    </w:p>
    <w:p w14:paraId="4D7560BD" w14:textId="77777777" w:rsidR="00854DA6" w:rsidRPr="00854DA6" w:rsidRDefault="00854DA6" w:rsidP="00854DA6">
      <w:pPr>
        <w:spacing w:after="200" w:line="276" w:lineRule="auto"/>
        <w:rPr>
          <w:rFonts w:ascii="Aptos" w:hAnsi="Aptos"/>
        </w:rPr>
      </w:pPr>
      <w:r w:rsidRPr="00854DA6">
        <w:rPr>
          <w:rFonts w:ascii="Aptos" w:hAnsi="Aptos"/>
        </w:rPr>
        <w:br w:type="page"/>
      </w:r>
    </w:p>
    <w:p w14:paraId="2B0D109F" w14:textId="77777777" w:rsidR="00854DA6" w:rsidRPr="00854DA6" w:rsidRDefault="00854DA6" w:rsidP="00854DA6">
      <w:pPr>
        <w:spacing w:after="80" w:line="240" w:lineRule="auto"/>
        <w:rPr>
          <w:rFonts w:ascii="Aptos" w:eastAsia="Arial" w:hAnsi="Aptos" w:cs="Arial"/>
          <w:b/>
          <w:bCs/>
          <w:color w:val="000000"/>
          <w:sz w:val="36"/>
          <w:szCs w:val="36"/>
          <w:lang w:eastAsia="en-ZA"/>
        </w:rPr>
      </w:pPr>
      <w:r w:rsidRPr="00854DA6">
        <w:rPr>
          <w:rFonts w:ascii="Aptos" w:eastAsia="Arial" w:hAnsi="Aptos" w:cs="Arial"/>
          <w:b/>
          <w:bCs/>
          <w:color w:val="000000"/>
          <w:sz w:val="36"/>
          <w:szCs w:val="36"/>
          <w:lang w:val="sr-Cyrl-RS" w:eastAsia="en-ZA"/>
        </w:rPr>
        <w:lastRenderedPageBreak/>
        <w:t xml:space="preserve">Прилог </w:t>
      </w:r>
      <w:r w:rsidRPr="00854DA6">
        <w:rPr>
          <w:rFonts w:ascii="Aptos" w:eastAsia="Arial" w:hAnsi="Aptos" w:cs="Arial"/>
          <w:b/>
          <w:bCs/>
          <w:color w:val="000000"/>
          <w:sz w:val="36"/>
          <w:szCs w:val="36"/>
          <w:lang w:eastAsia="en-ZA"/>
        </w:rPr>
        <w:t xml:space="preserve">3:  </w:t>
      </w:r>
      <w:proofErr w:type="spellStart"/>
      <w:r w:rsidRPr="00854DA6">
        <w:rPr>
          <w:rFonts w:ascii="Aptos" w:eastAsia="Arial" w:hAnsi="Aptos" w:cs="Arial"/>
          <w:b/>
          <w:bCs/>
          <w:color w:val="000000"/>
          <w:sz w:val="36"/>
          <w:szCs w:val="36"/>
          <w:lang w:eastAsia="en-ZA"/>
        </w:rPr>
        <w:t>Пример</w:t>
      </w:r>
      <w:proofErr w:type="spellEnd"/>
      <w:r w:rsidRPr="00854DA6">
        <w:rPr>
          <w:rFonts w:ascii="Aptos" w:eastAsia="Arial" w:hAnsi="Aptos" w:cs="Arial"/>
          <w:b/>
          <w:bCs/>
          <w:color w:val="000000"/>
          <w:sz w:val="36"/>
          <w:szCs w:val="36"/>
          <w:lang w:eastAsia="en-ZA"/>
        </w:rPr>
        <w:t xml:space="preserve"> </w:t>
      </w:r>
      <w:proofErr w:type="spellStart"/>
      <w:r w:rsidRPr="00854DA6">
        <w:rPr>
          <w:rFonts w:ascii="Aptos" w:eastAsia="Arial" w:hAnsi="Aptos" w:cs="Arial"/>
          <w:b/>
          <w:bCs/>
          <w:color w:val="000000"/>
          <w:sz w:val="36"/>
          <w:szCs w:val="36"/>
          <w:lang w:eastAsia="en-ZA"/>
        </w:rPr>
        <w:t>упитника</w:t>
      </w:r>
      <w:proofErr w:type="spellEnd"/>
      <w:r w:rsidRPr="00854DA6">
        <w:rPr>
          <w:rFonts w:ascii="Aptos" w:eastAsia="Arial" w:hAnsi="Aptos" w:cs="Arial"/>
          <w:b/>
          <w:bCs/>
          <w:color w:val="000000"/>
          <w:sz w:val="36"/>
          <w:szCs w:val="36"/>
          <w:lang w:eastAsia="en-ZA"/>
        </w:rPr>
        <w:t xml:space="preserve"> </w:t>
      </w:r>
      <w:proofErr w:type="spellStart"/>
      <w:r w:rsidRPr="00854DA6">
        <w:rPr>
          <w:rFonts w:ascii="Aptos" w:eastAsia="Arial" w:hAnsi="Aptos" w:cs="Arial"/>
          <w:b/>
          <w:bCs/>
          <w:color w:val="000000"/>
          <w:sz w:val="36"/>
          <w:szCs w:val="36"/>
          <w:lang w:eastAsia="en-ZA"/>
        </w:rPr>
        <w:t>за</w:t>
      </w:r>
      <w:proofErr w:type="spellEnd"/>
      <w:r w:rsidRPr="00854DA6">
        <w:rPr>
          <w:rFonts w:ascii="Aptos" w:eastAsia="Arial" w:hAnsi="Aptos" w:cs="Arial"/>
          <w:b/>
          <w:bCs/>
          <w:color w:val="000000"/>
          <w:sz w:val="36"/>
          <w:szCs w:val="36"/>
          <w:lang w:eastAsia="en-ZA"/>
        </w:rPr>
        <w:t xml:space="preserve"> </w:t>
      </w:r>
      <w:proofErr w:type="spellStart"/>
      <w:r w:rsidRPr="00854DA6">
        <w:rPr>
          <w:rFonts w:ascii="Aptos" w:eastAsia="Arial" w:hAnsi="Aptos" w:cs="Arial"/>
          <w:b/>
          <w:bCs/>
          <w:color w:val="000000"/>
          <w:sz w:val="36"/>
          <w:szCs w:val="36"/>
          <w:lang w:eastAsia="en-ZA"/>
        </w:rPr>
        <w:t>почетну</w:t>
      </w:r>
      <w:proofErr w:type="spellEnd"/>
      <w:r w:rsidRPr="00854DA6">
        <w:rPr>
          <w:rFonts w:ascii="Aptos" w:eastAsia="Arial" w:hAnsi="Aptos" w:cs="Arial"/>
          <w:b/>
          <w:bCs/>
          <w:color w:val="000000"/>
          <w:sz w:val="36"/>
          <w:szCs w:val="36"/>
          <w:lang w:eastAsia="en-ZA"/>
        </w:rPr>
        <w:t xml:space="preserve"> </w:t>
      </w:r>
      <w:proofErr w:type="spellStart"/>
      <w:r w:rsidRPr="00854DA6">
        <w:rPr>
          <w:rFonts w:ascii="Aptos" w:eastAsia="Arial" w:hAnsi="Aptos" w:cs="Arial"/>
          <w:b/>
          <w:bCs/>
          <w:color w:val="000000"/>
          <w:sz w:val="36"/>
          <w:szCs w:val="36"/>
          <w:lang w:eastAsia="en-ZA"/>
        </w:rPr>
        <w:t>социо-економску</w:t>
      </w:r>
      <w:proofErr w:type="spellEnd"/>
      <w:r w:rsidRPr="00854DA6">
        <w:rPr>
          <w:rFonts w:ascii="Aptos" w:eastAsia="Arial" w:hAnsi="Aptos" w:cs="Arial"/>
          <w:b/>
          <w:bCs/>
          <w:color w:val="000000"/>
          <w:sz w:val="36"/>
          <w:szCs w:val="36"/>
          <w:lang w:eastAsia="en-ZA"/>
        </w:rPr>
        <w:t xml:space="preserve"> </w:t>
      </w:r>
      <w:proofErr w:type="spellStart"/>
      <w:r w:rsidRPr="00854DA6">
        <w:rPr>
          <w:rFonts w:ascii="Aptos" w:eastAsia="Arial" w:hAnsi="Aptos" w:cs="Arial"/>
          <w:b/>
          <w:bCs/>
          <w:color w:val="000000"/>
          <w:sz w:val="36"/>
          <w:szCs w:val="36"/>
          <w:lang w:eastAsia="en-ZA"/>
        </w:rPr>
        <w:t>студију</w:t>
      </w:r>
      <w:proofErr w:type="spellEnd"/>
    </w:p>
    <w:p w14:paraId="2F43750F" w14:textId="2D4237F7" w:rsidR="00854DA6" w:rsidRPr="00854DA6" w:rsidRDefault="00854DA6" w:rsidP="00854DA6">
      <w:pPr>
        <w:jc w:val="both"/>
        <w:rPr>
          <w:rFonts w:ascii="Aptos" w:hAnsi="Aptos"/>
        </w:rPr>
      </w:pP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прилог</w:t>
      </w:r>
      <w:proofErr w:type="spellEnd"/>
      <w:r w:rsidRPr="00854DA6">
        <w:rPr>
          <w:rFonts w:ascii="Aptos" w:hAnsi="Aptos"/>
        </w:rPr>
        <w:t xml:space="preserve"> </w:t>
      </w:r>
      <w:proofErr w:type="spellStart"/>
      <w:r w:rsidRPr="00854DA6">
        <w:rPr>
          <w:rFonts w:ascii="Aptos" w:hAnsi="Aptos"/>
        </w:rPr>
        <w:t>пружа</w:t>
      </w:r>
      <w:proofErr w:type="spellEnd"/>
      <w:r w:rsidRPr="00854DA6">
        <w:rPr>
          <w:rFonts w:ascii="Aptos" w:hAnsi="Aptos"/>
        </w:rPr>
        <w:t xml:space="preserve"> </w:t>
      </w:r>
      <w:proofErr w:type="spellStart"/>
      <w:r w:rsidRPr="00854DA6">
        <w:rPr>
          <w:rFonts w:ascii="Aptos" w:hAnsi="Aptos"/>
        </w:rPr>
        <w:t>пример</w:t>
      </w:r>
      <w:proofErr w:type="spellEnd"/>
      <w:r w:rsidRPr="00854DA6">
        <w:rPr>
          <w:rFonts w:ascii="Aptos" w:hAnsi="Aptos"/>
        </w:rPr>
        <w:t xml:space="preserve"> </w:t>
      </w:r>
      <w:proofErr w:type="spellStart"/>
      <w:r w:rsidRPr="00854DA6">
        <w:rPr>
          <w:rFonts w:ascii="Aptos" w:hAnsi="Aptos"/>
        </w:rPr>
        <w:t>упитника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почетну</w:t>
      </w:r>
      <w:proofErr w:type="spellEnd"/>
      <w:r w:rsidRPr="00854DA6">
        <w:rPr>
          <w:rFonts w:ascii="Aptos" w:hAnsi="Aptos"/>
        </w:rPr>
        <w:t xml:space="preserve"> </w:t>
      </w:r>
      <w:proofErr w:type="spellStart"/>
      <w:r w:rsidRPr="00854DA6">
        <w:rPr>
          <w:rFonts w:ascii="Aptos" w:hAnsi="Aptos"/>
        </w:rPr>
        <w:t>социо-економску</w:t>
      </w:r>
      <w:proofErr w:type="spellEnd"/>
      <w:r w:rsidRPr="00854DA6">
        <w:rPr>
          <w:rFonts w:ascii="Aptos" w:hAnsi="Aptos"/>
        </w:rPr>
        <w:t xml:space="preserve"> </w:t>
      </w:r>
      <w:proofErr w:type="spellStart"/>
      <w:r w:rsidRPr="00854DA6">
        <w:rPr>
          <w:rFonts w:ascii="Aptos" w:hAnsi="Aptos"/>
        </w:rPr>
        <w:t>студију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користити</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пописа</w:t>
      </w:r>
      <w:proofErr w:type="spellEnd"/>
      <w:r w:rsidRPr="00854DA6">
        <w:rPr>
          <w:rFonts w:ascii="Aptos" w:hAnsi="Aptos"/>
        </w:rPr>
        <w:t xml:space="preserve"> и </w:t>
      </w:r>
      <w:proofErr w:type="spellStart"/>
      <w:r w:rsidRPr="00854DA6">
        <w:rPr>
          <w:rFonts w:ascii="Aptos" w:hAnsi="Aptos"/>
        </w:rPr>
        <w:t>социо-економске</w:t>
      </w:r>
      <w:proofErr w:type="spellEnd"/>
      <w:r w:rsidRPr="00854DA6">
        <w:rPr>
          <w:rFonts w:ascii="Aptos" w:hAnsi="Aptos"/>
        </w:rPr>
        <w:t xml:space="preserve"> </w:t>
      </w:r>
      <w:proofErr w:type="spellStart"/>
      <w:r w:rsidRPr="00854DA6">
        <w:rPr>
          <w:rFonts w:ascii="Aptos" w:hAnsi="Aptos"/>
        </w:rPr>
        <w:t>студије</w:t>
      </w:r>
      <w:proofErr w:type="spellEnd"/>
      <w:r w:rsidRPr="00854DA6">
        <w:rPr>
          <w:rFonts w:ascii="Aptos" w:hAnsi="Aptos"/>
        </w:rPr>
        <w:t xml:space="preserve"> </w:t>
      </w:r>
      <w:proofErr w:type="spellStart"/>
      <w:r w:rsidRPr="00854DA6">
        <w:rPr>
          <w:rFonts w:ascii="Aptos" w:hAnsi="Aptos"/>
        </w:rPr>
        <w:t>описаних</w:t>
      </w:r>
      <w:proofErr w:type="spellEnd"/>
      <w:r w:rsidRPr="00854DA6">
        <w:rPr>
          <w:rFonts w:ascii="Aptos" w:hAnsi="Aptos"/>
        </w:rPr>
        <w:t xml:space="preserve"> у </w:t>
      </w:r>
      <w:proofErr w:type="spellStart"/>
      <w:r w:rsidRPr="00854DA6">
        <w:rPr>
          <w:rFonts w:ascii="Aptos" w:hAnsi="Aptos"/>
        </w:rPr>
        <w:t>Одељку</w:t>
      </w:r>
      <w:proofErr w:type="spellEnd"/>
      <w:r w:rsidRPr="00854DA6">
        <w:rPr>
          <w:rFonts w:ascii="Aptos" w:hAnsi="Aptos"/>
        </w:rPr>
        <w:t xml:space="preserve"> 14.5.4 RPF</w:t>
      </w:r>
      <w:r w:rsidRPr="00854DA6">
        <w:rPr>
          <w:rFonts w:ascii="Aptos" w:hAnsi="Aptos"/>
          <w:lang w:val="sr-Cyrl-RS"/>
        </w:rPr>
        <w:t>-а</w:t>
      </w:r>
      <w:r w:rsidRPr="00854DA6">
        <w:rPr>
          <w:rFonts w:ascii="Aptos" w:hAnsi="Aptos"/>
        </w:rPr>
        <w:t xml:space="preserve"> и </w:t>
      </w:r>
      <w:proofErr w:type="spellStart"/>
      <w:r w:rsidRPr="00854DA6">
        <w:rPr>
          <w:rFonts w:ascii="Aptos" w:hAnsi="Aptos"/>
        </w:rPr>
        <w:t>Прилог</w:t>
      </w:r>
      <w:proofErr w:type="spellEnd"/>
      <w:r w:rsidRPr="00854DA6">
        <w:rPr>
          <w:rFonts w:ascii="Aptos" w:hAnsi="Aptos"/>
          <w:lang w:val="sr-Cyrl-RS"/>
        </w:rPr>
        <w:t>у</w:t>
      </w:r>
      <w:r w:rsidRPr="00854DA6">
        <w:rPr>
          <w:rFonts w:ascii="Aptos" w:hAnsi="Aptos"/>
        </w:rPr>
        <w:t xml:space="preserve"> 2, </w:t>
      </w:r>
      <w:proofErr w:type="spellStart"/>
      <w:r w:rsidRPr="00854DA6">
        <w:rPr>
          <w:rFonts w:ascii="Aptos" w:hAnsi="Aptos"/>
        </w:rPr>
        <w:t>Одељак</w:t>
      </w:r>
      <w:proofErr w:type="spellEnd"/>
      <w:r w:rsidRPr="00854DA6">
        <w:rPr>
          <w:rFonts w:ascii="Aptos" w:hAnsi="Aptos"/>
        </w:rPr>
        <w:t xml:space="preserve"> 3. </w:t>
      </w: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инструмент</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илустративног</w:t>
      </w:r>
      <w:proofErr w:type="spellEnd"/>
      <w:r w:rsidRPr="00854DA6">
        <w:rPr>
          <w:rFonts w:ascii="Aptos" w:hAnsi="Aptos"/>
        </w:rPr>
        <w:t xml:space="preserve"> </w:t>
      </w:r>
      <w:proofErr w:type="spellStart"/>
      <w:r w:rsidRPr="00854DA6">
        <w:rPr>
          <w:rFonts w:ascii="Aptos" w:hAnsi="Aptos"/>
        </w:rPr>
        <w:t>карактера</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употребе</w:t>
      </w:r>
      <w:proofErr w:type="spellEnd"/>
      <w:r w:rsidRPr="00854DA6">
        <w:rPr>
          <w:rFonts w:ascii="Aptos" w:hAnsi="Aptos"/>
        </w:rPr>
        <w:t xml:space="preserve"> </w:t>
      </w:r>
      <w:proofErr w:type="spellStart"/>
      <w:r w:rsidRPr="00854DA6">
        <w:rPr>
          <w:rFonts w:ascii="Aptos" w:hAnsi="Aptos"/>
        </w:rPr>
        <w:t>га</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прилагодити</w:t>
      </w:r>
      <w:proofErr w:type="spellEnd"/>
      <w:r w:rsidRPr="00854DA6">
        <w:rPr>
          <w:rFonts w:ascii="Aptos" w:hAnsi="Aptos"/>
        </w:rPr>
        <w:t xml:space="preserve"> </w:t>
      </w:r>
      <w:proofErr w:type="spellStart"/>
      <w:r w:rsidRPr="00854DA6">
        <w:rPr>
          <w:rFonts w:ascii="Aptos" w:hAnsi="Aptos"/>
        </w:rPr>
        <w:t>конкретном</w:t>
      </w:r>
      <w:proofErr w:type="spellEnd"/>
      <w:r w:rsidRPr="00854DA6">
        <w:rPr>
          <w:rFonts w:ascii="Aptos" w:hAnsi="Aptos"/>
        </w:rPr>
        <w:t xml:space="preserve"> </w:t>
      </w:r>
      <w:proofErr w:type="spellStart"/>
      <w:r w:rsidRPr="00854DA6">
        <w:rPr>
          <w:rFonts w:ascii="Aptos" w:hAnsi="Aptos"/>
        </w:rPr>
        <w:t>обухвату</w:t>
      </w:r>
      <w:proofErr w:type="spellEnd"/>
      <w:r w:rsidRPr="00854DA6">
        <w:rPr>
          <w:rFonts w:ascii="Aptos" w:hAnsi="Aptos"/>
        </w:rPr>
        <w:t xml:space="preserve"> </w:t>
      </w:r>
      <w:proofErr w:type="spellStart"/>
      <w:r w:rsidRPr="00854DA6">
        <w:rPr>
          <w:rFonts w:ascii="Aptos" w:hAnsi="Aptos"/>
        </w:rPr>
        <w:t>потпројекта</w:t>
      </w:r>
      <w:proofErr w:type="spellEnd"/>
      <w:r w:rsidRPr="00854DA6">
        <w:rPr>
          <w:rFonts w:ascii="Aptos" w:hAnsi="Aptos"/>
        </w:rPr>
        <w:t xml:space="preserve"> (</w:t>
      </w:r>
      <w:proofErr w:type="spellStart"/>
      <w:r w:rsidRPr="00854DA6">
        <w:rPr>
          <w:rFonts w:ascii="Aptos" w:hAnsi="Aptos"/>
        </w:rPr>
        <w:t>деоници</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надземном</w:t>
      </w:r>
      <w:proofErr w:type="spellEnd"/>
      <w:r w:rsidRPr="00854DA6">
        <w:rPr>
          <w:rFonts w:ascii="Aptos" w:hAnsi="Aptos"/>
        </w:rPr>
        <w:t xml:space="preserve"> </w:t>
      </w:r>
      <w:proofErr w:type="spellStart"/>
      <w:r w:rsidRPr="00854DA6">
        <w:rPr>
          <w:rFonts w:ascii="Aptos" w:hAnsi="Aptos"/>
        </w:rPr>
        <w:t>објекту</w:t>
      </w:r>
      <w:proofErr w:type="spellEnd"/>
      <w:r w:rsidRPr="00854DA6">
        <w:rPr>
          <w:rFonts w:ascii="Aptos" w:hAnsi="Aptos"/>
        </w:rPr>
        <w:t xml:space="preserve">) и </w:t>
      </w:r>
      <w:proofErr w:type="spellStart"/>
      <w:r w:rsidRPr="00854DA6">
        <w:rPr>
          <w:rFonts w:ascii="Aptos" w:hAnsi="Aptos"/>
        </w:rPr>
        <w:t>превести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српски</w:t>
      </w:r>
      <w:proofErr w:type="spellEnd"/>
      <w:r w:rsidRPr="00854DA6">
        <w:rPr>
          <w:rFonts w:ascii="Aptos" w:hAnsi="Aptos"/>
        </w:rPr>
        <w:t xml:space="preserve"> </w:t>
      </w:r>
      <w:proofErr w:type="spellStart"/>
      <w:r w:rsidRPr="00854DA6">
        <w:rPr>
          <w:rFonts w:ascii="Aptos" w:hAnsi="Aptos"/>
        </w:rPr>
        <w:t>језик</w:t>
      </w:r>
      <w:proofErr w:type="spellEnd"/>
      <w:r w:rsidRPr="00854DA6">
        <w:rPr>
          <w:rFonts w:ascii="Aptos" w:hAnsi="Aptos"/>
        </w:rPr>
        <w:t xml:space="preserve"> и, </w:t>
      </w:r>
      <w:proofErr w:type="spellStart"/>
      <w:r w:rsidRPr="00854DA6">
        <w:rPr>
          <w:rFonts w:ascii="Aptos" w:hAnsi="Aptos"/>
        </w:rPr>
        <w:t>где</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релевантно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мањинске</w:t>
      </w:r>
      <w:proofErr w:type="spellEnd"/>
      <w:r w:rsidRPr="00854DA6">
        <w:rPr>
          <w:rFonts w:ascii="Aptos" w:hAnsi="Aptos"/>
        </w:rPr>
        <w:t xml:space="preserve"> </w:t>
      </w:r>
      <w:proofErr w:type="spellStart"/>
      <w:r w:rsidRPr="00854DA6">
        <w:rPr>
          <w:rFonts w:ascii="Aptos" w:hAnsi="Aptos"/>
        </w:rPr>
        <w:t>језике</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говоре</w:t>
      </w:r>
      <w:proofErr w:type="spellEnd"/>
      <w:r w:rsidRPr="00854DA6">
        <w:rPr>
          <w:rFonts w:ascii="Aptos" w:hAnsi="Aptos"/>
        </w:rPr>
        <w:t xml:space="preserve"> у </w:t>
      </w:r>
      <w:proofErr w:type="spellStart"/>
      <w:r w:rsidRPr="00854DA6">
        <w:rPr>
          <w:rFonts w:ascii="Aptos" w:hAnsi="Aptos"/>
        </w:rPr>
        <w:t>погођеним</w:t>
      </w:r>
      <w:proofErr w:type="spellEnd"/>
      <w:r w:rsidRPr="00854DA6">
        <w:rPr>
          <w:rFonts w:ascii="Aptos" w:hAnsi="Aptos"/>
        </w:rPr>
        <w:t xml:space="preserve"> </w:t>
      </w:r>
      <w:proofErr w:type="spellStart"/>
      <w:r w:rsidRPr="00854DA6">
        <w:rPr>
          <w:rFonts w:ascii="Aptos" w:hAnsi="Aptos"/>
        </w:rPr>
        <w:t>општинама</w:t>
      </w:r>
      <w:proofErr w:type="spellEnd"/>
      <w:r w:rsidRPr="00854DA6">
        <w:rPr>
          <w:rFonts w:ascii="Aptos" w:hAnsi="Aptos"/>
        </w:rPr>
        <w:t xml:space="preserve">. </w:t>
      </w:r>
      <w:proofErr w:type="spellStart"/>
      <w:r w:rsidRPr="00854DA6">
        <w:rPr>
          <w:rFonts w:ascii="Aptos" w:hAnsi="Aptos"/>
        </w:rPr>
        <w:t>Упитник</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примењује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свако</w:t>
      </w:r>
      <w:proofErr w:type="spellEnd"/>
      <w:r w:rsidRPr="00854DA6">
        <w:rPr>
          <w:rFonts w:ascii="Aptos" w:hAnsi="Aptos"/>
        </w:rPr>
        <w:t xml:space="preserve"> </w:t>
      </w:r>
      <w:proofErr w:type="spellStart"/>
      <w:r w:rsidRPr="00854DA6">
        <w:rPr>
          <w:rFonts w:ascii="Aptos" w:hAnsi="Aptos"/>
        </w:rPr>
        <w:t>идентификовано</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погођено</w:t>
      </w:r>
      <w:proofErr w:type="spellEnd"/>
      <w:r w:rsidRPr="00854DA6">
        <w:rPr>
          <w:rFonts w:ascii="Aptos" w:hAnsi="Aptos"/>
        </w:rPr>
        <w:t xml:space="preserve"> </w:t>
      </w:r>
      <w:proofErr w:type="spellStart"/>
      <w:r w:rsidRPr="00854DA6">
        <w:rPr>
          <w:rFonts w:ascii="Aptos" w:hAnsi="Aptos"/>
        </w:rPr>
        <w:t>пројектом</w:t>
      </w:r>
      <w:proofErr w:type="spellEnd"/>
      <w:r w:rsidRPr="00854DA6">
        <w:rPr>
          <w:rFonts w:ascii="Aptos" w:hAnsi="Aptos"/>
        </w:rPr>
        <w:t xml:space="preserve"> (PAH), </w:t>
      </w:r>
      <w:proofErr w:type="spellStart"/>
      <w:r w:rsidRPr="00854DA6">
        <w:rPr>
          <w:rFonts w:ascii="Aptos" w:hAnsi="Aptos"/>
        </w:rPr>
        <w:t>заједно</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инвентаром</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парцелама</w:t>
      </w:r>
      <w:proofErr w:type="spellEnd"/>
      <w:r w:rsidRPr="00854DA6">
        <w:rPr>
          <w:rFonts w:ascii="Aptos" w:hAnsi="Aptos"/>
        </w:rPr>
        <w:t xml:space="preserve"> (</w:t>
      </w:r>
      <w:proofErr w:type="spellStart"/>
      <w:r w:rsidRPr="00854DA6">
        <w:rPr>
          <w:rFonts w:ascii="Aptos" w:hAnsi="Aptos"/>
        </w:rPr>
        <w:t>Прилог</w:t>
      </w:r>
      <w:proofErr w:type="spellEnd"/>
      <w:r w:rsidRPr="00854DA6">
        <w:rPr>
          <w:rFonts w:ascii="Aptos" w:hAnsi="Aptos"/>
        </w:rPr>
        <w:t xml:space="preserve"> 2, </w:t>
      </w:r>
      <w:proofErr w:type="spellStart"/>
      <w:r w:rsidRPr="00854DA6">
        <w:rPr>
          <w:rFonts w:ascii="Aptos" w:hAnsi="Aptos"/>
        </w:rPr>
        <w:t>Одељак</w:t>
      </w:r>
      <w:proofErr w:type="spellEnd"/>
      <w:r w:rsidRPr="00854DA6">
        <w:rPr>
          <w:rFonts w:ascii="Aptos" w:hAnsi="Aptos"/>
        </w:rPr>
        <w:t xml:space="preserve"> 4), и </w:t>
      </w:r>
      <w:proofErr w:type="spellStart"/>
      <w:r w:rsidRPr="00854DA6">
        <w:rPr>
          <w:rFonts w:ascii="Aptos" w:hAnsi="Aptos"/>
        </w:rPr>
        <w:t>пружа</w:t>
      </w:r>
      <w:proofErr w:type="spellEnd"/>
      <w:r w:rsidRPr="00854DA6">
        <w:rPr>
          <w:rFonts w:ascii="Aptos" w:hAnsi="Aptos"/>
        </w:rPr>
        <w:t xml:space="preserve"> </w:t>
      </w:r>
      <w:proofErr w:type="spellStart"/>
      <w:r w:rsidRPr="00854DA6">
        <w:rPr>
          <w:rFonts w:ascii="Aptos" w:hAnsi="Aptos"/>
        </w:rPr>
        <w:t>почетно</w:t>
      </w:r>
      <w:proofErr w:type="spellEnd"/>
      <w:r w:rsidRPr="00854DA6">
        <w:rPr>
          <w:rFonts w:ascii="Aptos" w:hAnsi="Aptos"/>
        </w:rPr>
        <w:t xml:space="preserve"> </w:t>
      </w:r>
      <w:proofErr w:type="spellStart"/>
      <w:r w:rsidRPr="00854DA6">
        <w:rPr>
          <w:rFonts w:ascii="Aptos" w:hAnsi="Aptos"/>
        </w:rPr>
        <w:t>стање</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r w:rsidR="00B17137">
        <w:rPr>
          <w:rFonts w:ascii="Aptos" w:hAnsi="Aptos"/>
          <w:lang w:val="sr-Cyrl-RS"/>
        </w:rPr>
        <w:t>експропријације</w:t>
      </w:r>
      <w:r w:rsidRPr="00854DA6">
        <w:rPr>
          <w:rFonts w:ascii="Aptos" w:hAnsi="Aptos"/>
        </w:rPr>
        <w:t xml:space="preserve"> у </w:t>
      </w:r>
      <w:proofErr w:type="spellStart"/>
      <w:r w:rsidRPr="00854DA6">
        <w:rPr>
          <w:rFonts w:ascii="Aptos" w:hAnsi="Aptos"/>
        </w:rPr>
        <w:t>односу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w:t>
      </w:r>
      <w:proofErr w:type="spellStart"/>
      <w:r w:rsidRPr="00854DA6">
        <w:rPr>
          <w:rFonts w:ascii="Aptos" w:hAnsi="Aptos"/>
        </w:rPr>
        <w:t>резултати</w:t>
      </w:r>
      <w:proofErr w:type="spellEnd"/>
      <w:r w:rsidRPr="00854DA6">
        <w:rPr>
          <w:rFonts w:ascii="Aptos" w:hAnsi="Aptos"/>
        </w:rPr>
        <w:t xml:space="preserve"> </w:t>
      </w:r>
      <w:proofErr w:type="spellStart"/>
      <w:r w:rsidRPr="00854DA6">
        <w:rPr>
          <w:rFonts w:ascii="Aptos" w:hAnsi="Aptos"/>
        </w:rPr>
        <w:t>обнове</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завршне</w:t>
      </w:r>
      <w:proofErr w:type="spellEnd"/>
      <w:r w:rsidRPr="00854DA6">
        <w:rPr>
          <w:rFonts w:ascii="Aptos" w:hAnsi="Aptos"/>
        </w:rPr>
        <w:t xml:space="preserve"> </w:t>
      </w:r>
      <w:proofErr w:type="spellStart"/>
      <w:r w:rsidRPr="00854DA6">
        <w:rPr>
          <w:rFonts w:ascii="Aptos" w:hAnsi="Aptos"/>
        </w:rPr>
        <w:t>ревизије</w:t>
      </w:r>
      <w:proofErr w:type="spellEnd"/>
      <w:r w:rsidRPr="00854DA6">
        <w:rPr>
          <w:rFonts w:ascii="Aptos" w:hAnsi="Aptos"/>
        </w:rPr>
        <w:t xml:space="preserve"> (</w:t>
      </w:r>
      <w:proofErr w:type="spellStart"/>
      <w:r w:rsidRPr="00854DA6">
        <w:rPr>
          <w:rFonts w:ascii="Aptos" w:hAnsi="Aptos"/>
        </w:rPr>
        <w:t>Прилог</w:t>
      </w:r>
      <w:proofErr w:type="spellEnd"/>
      <w:r w:rsidRPr="00854DA6">
        <w:rPr>
          <w:rFonts w:ascii="Aptos" w:hAnsi="Aptos"/>
        </w:rPr>
        <w:t xml:space="preserve"> 2, </w:t>
      </w:r>
      <w:proofErr w:type="spellStart"/>
      <w:r w:rsidRPr="00854DA6">
        <w:rPr>
          <w:rFonts w:ascii="Aptos" w:hAnsi="Aptos"/>
        </w:rPr>
        <w:t>Одељак</w:t>
      </w:r>
      <w:proofErr w:type="spellEnd"/>
      <w:r w:rsidRPr="00854DA6">
        <w:rPr>
          <w:rFonts w:ascii="Aptos" w:hAnsi="Aptos"/>
        </w:rPr>
        <w:t xml:space="preserve"> 18).</w:t>
      </w:r>
    </w:p>
    <w:p w14:paraId="49EE9D5C" w14:textId="77777777" w:rsidR="00854DA6" w:rsidRPr="00854DA6" w:rsidRDefault="00854DA6" w:rsidP="00854DA6">
      <w:pPr>
        <w:jc w:val="both"/>
        <w:rPr>
          <w:rFonts w:ascii="Aptos" w:hAnsi="Aptos"/>
        </w:rPr>
      </w:pPr>
      <w:proofErr w:type="spellStart"/>
      <w:r w:rsidRPr="00854DA6">
        <w:rPr>
          <w:rFonts w:ascii="Aptos" w:hAnsi="Aptos"/>
        </w:rPr>
        <w:t>Попуњавање</w:t>
      </w:r>
      <w:proofErr w:type="spellEnd"/>
      <w:r w:rsidRPr="00854DA6">
        <w:rPr>
          <w:rFonts w:ascii="Aptos" w:hAnsi="Aptos"/>
        </w:rPr>
        <w:t xml:space="preserve"> </w:t>
      </w:r>
      <w:proofErr w:type="spellStart"/>
      <w:r w:rsidRPr="00854DA6">
        <w:rPr>
          <w:rFonts w:ascii="Aptos" w:hAnsi="Aptos"/>
        </w:rPr>
        <w:t>овог</w:t>
      </w:r>
      <w:proofErr w:type="spellEnd"/>
      <w:r w:rsidRPr="00854DA6">
        <w:rPr>
          <w:rFonts w:ascii="Aptos" w:hAnsi="Aptos"/>
        </w:rPr>
        <w:t xml:space="preserve"> </w:t>
      </w:r>
      <w:proofErr w:type="spellStart"/>
      <w:r w:rsidRPr="00854DA6">
        <w:rPr>
          <w:rFonts w:ascii="Aptos" w:hAnsi="Aptos"/>
        </w:rPr>
        <w:t>упитника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добровољно</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почетка</w:t>
      </w:r>
      <w:proofErr w:type="spellEnd"/>
      <w:r w:rsidRPr="00854DA6">
        <w:rPr>
          <w:rFonts w:ascii="Aptos" w:hAnsi="Aptos"/>
        </w:rPr>
        <w:t xml:space="preserve"> </w:t>
      </w:r>
      <w:proofErr w:type="spellStart"/>
      <w:r w:rsidRPr="00854DA6">
        <w:rPr>
          <w:rFonts w:ascii="Aptos" w:hAnsi="Aptos"/>
        </w:rPr>
        <w:t>интервјуа</w:t>
      </w:r>
      <w:proofErr w:type="spellEnd"/>
      <w:r w:rsidRPr="00854DA6">
        <w:rPr>
          <w:rFonts w:ascii="Aptos" w:hAnsi="Aptos"/>
        </w:rPr>
        <w:t xml:space="preserve">, </w:t>
      </w:r>
      <w:proofErr w:type="spellStart"/>
      <w:r w:rsidRPr="00854DA6">
        <w:rPr>
          <w:rFonts w:ascii="Aptos" w:hAnsi="Aptos"/>
        </w:rPr>
        <w:t>пописивачи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дужни</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објасне</w:t>
      </w:r>
      <w:proofErr w:type="spellEnd"/>
      <w:r w:rsidRPr="00854DA6">
        <w:rPr>
          <w:rFonts w:ascii="Aptos" w:hAnsi="Aptos"/>
        </w:rPr>
        <w:t xml:space="preserve"> </w:t>
      </w:r>
      <w:proofErr w:type="spellStart"/>
      <w:r w:rsidRPr="00854DA6">
        <w:rPr>
          <w:rFonts w:ascii="Aptos" w:hAnsi="Aptos"/>
        </w:rPr>
        <w:t>сврху</w:t>
      </w:r>
      <w:proofErr w:type="spellEnd"/>
      <w:r w:rsidRPr="00854DA6">
        <w:rPr>
          <w:rFonts w:ascii="Aptos" w:hAnsi="Aptos"/>
        </w:rPr>
        <w:t xml:space="preserve"> </w:t>
      </w:r>
      <w:proofErr w:type="spellStart"/>
      <w:r w:rsidRPr="00854DA6">
        <w:rPr>
          <w:rFonts w:ascii="Aptos" w:hAnsi="Aptos"/>
        </w:rPr>
        <w:t>студије</w:t>
      </w:r>
      <w:proofErr w:type="spellEnd"/>
      <w:r w:rsidRPr="00854DA6">
        <w:rPr>
          <w:rFonts w:ascii="Aptos" w:hAnsi="Aptos"/>
        </w:rPr>
        <w:t xml:space="preserve">, </w:t>
      </w:r>
      <w:proofErr w:type="spellStart"/>
      <w:r w:rsidRPr="00854DA6">
        <w:rPr>
          <w:rFonts w:ascii="Aptos" w:hAnsi="Aptos"/>
        </w:rPr>
        <w:t>контекст</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испитаника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одбије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одговори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питање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повуче</w:t>
      </w:r>
      <w:proofErr w:type="spellEnd"/>
      <w:r w:rsidRPr="00854DA6">
        <w:rPr>
          <w:rFonts w:ascii="Aptos" w:hAnsi="Aptos"/>
        </w:rPr>
        <w:t xml:space="preserve"> у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ком</w:t>
      </w:r>
      <w:proofErr w:type="spellEnd"/>
      <w:r w:rsidRPr="00854DA6">
        <w:rPr>
          <w:rFonts w:ascii="Aptos" w:hAnsi="Aptos"/>
        </w:rPr>
        <w:t xml:space="preserve"> </w:t>
      </w:r>
      <w:proofErr w:type="spellStart"/>
      <w:r w:rsidRPr="00854DA6">
        <w:rPr>
          <w:rFonts w:ascii="Aptos" w:hAnsi="Aptos"/>
        </w:rPr>
        <w:t>тренутку</w:t>
      </w:r>
      <w:proofErr w:type="spellEnd"/>
      <w:r w:rsidRPr="00854DA6">
        <w:rPr>
          <w:rFonts w:ascii="Aptos" w:hAnsi="Aptos"/>
        </w:rPr>
        <w:t xml:space="preserve">. </w:t>
      </w:r>
      <w:proofErr w:type="spellStart"/>
      <w:r w:rsidRPr="00854DA6">
        <w:rPr>
          <w:rFonts w:ascii="Aptos" w:hAnsi="Aptos"/>
        </w:rPr>
        <w:t>Ниједно</w:t>
      </w:r>
      <w:proofErr w:type="spellEnd"/>
      <w:r w:rsidRPr="00854DA6">
        <w:rPr>
          <w:rFonts w:ascii="Aptos" w:hAnsi="Aptos"/>
        </w:rPr>
        <w:t xml:space="preserve"> </w:t>
      </w:r>
      <w:proofErr w:type="spellStart"/>
      <w:r w:rsidRPr="00854DA6">
        <w:rPr>
          <w:rFonts w:ascii="Aptos" w:hAnsi="Aptos"/>
        </w:rPr>
        <w:t>питање</w:t>
      </w:r>
      <w:proofErr w:type="spellEnd"/>
      <w:r w:rsidRPr="00854DA6">
        <w:rPr>
          <w:rFonts w:ascii="Aptos" w:hAnsi="Aptos"/>
        </w:rPr>
        <w:t xml:space="preserve"> у </w:t>
      </w:r>
      <w:proofErr w:type="spellStart"/>
      <w:r w:rsidRPr="00854DA6">
        <w:rPr>
          <w:rFonts w:ascii="Aptos" w:hAnsi="Aptos"/>
        </w:rPr>
        <w:t>овом</w:t>
      </w:r>
      <w:proofErr w:type="spellEnd"/>
      <w:r w:rsidRPr="00854DA6">
        <w:rPr>
          <w:rFonts w:ascii="Aptos" w:hAnsi="Aptos"/>
        </w:rPr>
        <w:t xml:space="preserve"> </w:t>
      </w:r>
      <w:proofErr w:type="spellStart"/>
      <w:r w:rsidRPr="00854DA6">
        <w:rPr>
          <w:rFonts w:ascii="Aptos" w:hAnsi="Aptos"/>
        </w:rPr>
        <w:t>инструменту</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захтева</w:t>
      </w:r>
      <w:proofErr w:type="spellEnd"/>
      <w:r w:rsidRPr="00854DA6">
        <w:rPr>
          <w:rFonts w:ascii="Aptos" w:hAnsi="Aptos"/>
        </w:rPr>
        <w:t xml:space="preserve"> </w:t>
      </w:r>
      <w:proofErr w:type="spellStart"/>
      <w:r w:rsidRPr="00854DA6">
        <w:rPr>
          <w:rFonts w:ascii="Aptos" w:hAnsi="Aptos"/>
        </w:rPr>
        <w:t>информације</w:t>
      </w:r>
      <w:proofErr w:type="spellEnd"/>
      <w:r w:rsidRPr="00854DA6">
        <w:rPr>
          <w:rFonts w:ascii="Aptos" w:hAnsi="Aptos"/>
        </w:rPr>
        <w:t xml:space="preserve"> о </w:t>
      </w:r>
      <w:proofErr w:type="spellStart"/>
      <w:r w:rsidRPr="00854DA6">
        <w:rPr>
          <w:rFonts w:ascii="Aptos" w:hAnsi="Aptos"/>
        </w:rPr>
        <w:t>националним</w:t>
      </w:r>
      <w:proofErr w:type="spellEnd"/>
      <w:r w:rsidRPr="00854DA6">
        <w:rPr>
          <w:rFonts w:ascii="Aptos" w:hAnsi="Aptos"/>
        </w:rPr>
        <w:t xml:space="preserve"> </w:t>
      </w:r>
      <w:proofErr w:type="spellStart"/>
      <w:r w:rsidRPr="00854DA6">
        <w:rPr>
          <w:rFonts w:ascii="Aptos" w:hAnsi="Aptos"/>
        </w:rPr>
        <w:t>идентификационим</w:t>
      </w:r>
      <w:proofErr w:type="spellEnd"/>
      <w:r w:rsidRPr="00854DA6">
        <w:rPr>
          <w:rFonts w:ascii="Aptos" w:hAnsi="Aptos"/>
        </w:rPr>
        <w:t xml:space="preserve"> </w:t>
      </w:r>
      <w:proofErr w:type="spellStart"/>
      <w:r w:rsidRPr="00854DA6">
        <w:rPr>
          <w:rFonts w:ascii="Aptos" w:hAnsi="Aptos"/>
        </w:rPr>
        <w:t>бројевима</w:t>
      </w:r>
      <w:proofErr w:type="spellEnd"/>
      <w:r w:rsidRPr="00854DA6">
        <w:rPr>
          <w:rFonts w:ascii="Aptos" w:hAnsi="Aptos"/>
        </w:rPr>
        <w:t xml:space="preserve"> (ЈМБГ), </w:t>
      </w:r>
      <w:proofErr w:type="spellStart"/>
      <w:r w:rsidRPr="00854DA6">
        <w:rPr>
          <w:rFonts w:ascii="Aptos" w:hAnsi="Aptos"/>
        </w:rPr>
        <w:t>податке</w:t>
      </w:r>
      <w:proofErr w:type="spellEnd"/>
      <w:r w:rsidRPr="00854DA6">
        <w:rPr>
          <w:rFonts w:ascii="Aptos" w:hAnsi="Aptos"/>
        </w:rPr>
        <w:t xml:space="preserve"> о </w:t>
      </w:r>
      <w:proofErr w:type="spellStart"/>
      <w:r w:rsidRPr="00854DA6">
        <w:rPr>
          <w:rFonts w:ascii="Aptos" w:hAnsi="Aptos"/>
        </w:rPr>
        <w:t>банковним</w:t>
      </w:r>
      <w:proofErr w:type="spellEnd"/>
      <w:r w:rsidRPr="00854DA6">
        <w:rPr>
          <w:rFonts w:ascii="Aptos" w:hAnsi="Aptos"/>
        </w:rPr>
        <w:t xml:space="preserve"> </w:t>
      </w:r>
      <w:proofErr w:type="spellStart"/>
      <w:r w:rsidRPr="00854DA6">
        <w:rPr>
          <w:rFonts w:ascii="Aptos" w:hAnsi="Aptos"/>
        </w:rPr>
        <w:t>рачунима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друге</w:t>
      </w:r>
      <w:proofErr w:type="spellEnd"/>
      <w:r w:rsidRPr="00854DA6">
        <w:rPr>
          <w:rFonts w:ascii="Aptos" w:hAnsi="Aptos"/>
        </w:rPr>
        <w:t xml:space="preserve"> </w:t>
      </w:r>
      <w:proofErr w:type="spellStart"/>
      <w:r w:rsidRPr="00854DA6">
        <w:rPr>
          <w:rFonts w:ascii="Aptos" w:hAnsi="Aptos"/>
        </w:rPr>
        <w:t>осетљиве</w:t>
      </w:r>
      <w:proofErr w:type="spellEnd"/>
      <w:r w:rsidRPr="00854DA6">
        <w:rPr>
          <w:rFonts w:ascii="Aptos" w:hAnsi="Aptos"/>
        </w:rPr>
        <w:t xml:space="preserve"> </w:t>
      </w:r>
      <w:proofErr w:type="spellStart"/>
      <w:r w:rsidRPr="00854DA6">
        <w:rPr>
          <w:rFonts w:ascii="Aptos" w:hAnsi="Aptos"/>
        </w:rPr>
        <w:t>личне</w:t>
      </w:r>
      <w:proofErr w:type="spellEnd"/>
      <w:r w:rsidRPr="00854DA6">
        <w:rPr>
          <w:rFonts w:ascii="Aptos" w:hAnsi="Aptos"/>
        </w:rPr>
        <w:t xml:space="preserve"> </w:t>
      </w:r>
      <w:proofErr w:type="spellStart"/>
      <w:r w:rsidRPr="00854DA6">
        <w:rPr>
          <w:rFonts w:ascii="Aptos" w:hAnsi="Aptos"/>
        </w:rPr>
        <w:t>податке</w:t>
      </w:r>
      <w:proofErr w:type="spellEnd"/>
      <w:r w:rsidRPr="00854DA6">
        <w:rPr>
          <w:rFonts w:ascii="Aptos" w:hAnsi="Aptos"/>
        </w:rPr>
        <w:t xml:space="preserve"> </w:t>
      </w:r>
      <w:proofErr w:type="spellStart"/>
      <w:r w:rsidRPr="00854DA6">
        <w:rPr>
          <w:rFonts w:ascii="Aptos" w:hAnsi="Aptos"/>
        </w:rPr>
        <w:t>мимо</w:t>
      </w:r>
      <w:proofErr w:type="spellEnd"/>
      <w:r w:rsidRPr="00854DA6">
        <w:rPr>
          <w:rFonts w:ascii="Aptos" w:hAnsi="Aptos"/>
        </w:rPr>
        <w:t xml:space="preserve"> </w:t>
      </w:r>
      <w:proofErr w:type="spellStart"/>
      <w:r w:rsidRPr="00854DA6">
        <w:rPr>
          <w:rFonts w:ascii="Aptos" w:hAnsi="Aptos"/>
        </w:rPr>
        <w:t>онога</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неопходно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утврђивање</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и </w:t>
      </w:r>
      <w:proofErr w:type="spellStart"/>
      <w:r w:rsidRPr="00854DA6">
        <w:rPr>
          <w:rFonts w:ascii="Aptos" w:hAnsi="Aptos"/>
        </w:rPr>
        <w:t>планирање</w:t>
      </w:r>
      <w:proofErr w:type="spellEnd"/>
      <w:r w:rsidRPr="00854DA6">
        <w:rPr>
          <w:rFonts w:ascii="Aptos" w:hAnsi="Aptos"/>
        </w:rPr>
        <w:t xml:space="preserve"> </w:t>
      </w:r>
      <w:proofErr w:type="spellStart"/>
      <w:r w:rsidRPr="00854DA6">
        <w:rPr>
          <w:rFonts w:ascii="Aptos" w:hAnsi="Aptos"/>
        </w:rPr>
        <w:t>обнове</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Попуњене</w:t>
      </w:r>
      <w:proofErr w:type="spellEnd"/>
      <w:r w:rsidRPr="00854DA6">
        <w:rPr>
          <w:rFonts w:ascii="Aptos" w:hAnsi="Aptos"/>
        </w:rPr>
        <w:t xml:space="preserve"> </w:t>
      </w:r>
      <w:proofErr w:type="spellStart"/>
      <w:r w:rsidRPr="00854DA6">
        <w:rPr>
          <w:rFonts w:ascii="Aptos" w:hAnsi="Aptos"/>
        </w:rPr>
        <w:t>упитнике</w:t>
      </w:r>
      <w:proofErr w:type="spellEnd"/>
      <w:r w:rsidRPr="00854DA6">
        <w:rPr>
          <w:rFonts w:ascii="Aptos" w:hAnsi="Aptos"/>
        </w:rPr>
        <w:t xml:space="preserve"> </w:t>
      </w:r>
      <w:r w:rsidRPr="00854DA6">
        <w:rPr>
          <w:rFonts w:ascii="Aptos" w:hAnsi="Aptos"/>
          <w:lang w:val="sr-Cyrl-RS"/>
        </w:rPr>
        <w:t xml:space="preserve">ЈИП </w:t>
      </w:r>
      <w:proofErr w:type="spellStart"/>
      <w:r w:rsidRPr="00854DA6">
        <w:rPr>
          <w:rFonts w:ascii="Aptos" w:hAnsi="Aptos"/>
        </w:rPr>
        <w:t>чува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безбедан</w:t>
      </w:r>
      <w:proofErr w:type="spellEnd"/>
      <w:r w:rsidRPr="00854DA6">
        <w:rPr>
          <w:rFonts w:ascii="Aptos" w:hAnsi="Aptos"/>
        </w:rPr>
        <w:t xml:space="preserve"> </w:t>
      </w:r>
      <w:proofErr w:type="spellStart"/>
      <w:r w:rsidRPr="00854DA6">
        <w:rPr>
          <w:rFonts w:ascii="Aptos" w:hAnsi="Aptos"/>
        </w:rPr>
        <w:t>начин</w:t>
      </w:r>
      <w:proofErr w:type="spellEnd"/>
      <w:r w:rsidRPr="00854DA6">
        <w:rPr>
          <w:rFonts w:ascii="Aptos" w:hAnsi="Aptos"/>
        </w:rPr>
        <w:t xml:space="preserve"> и </w:t>
      </w:r>
      <w:proofErr w:type="spellStart"/>
      <w:r w:rsidRPr="00854DA6">
        <w:rPr>
          <w:rFonts w:ascii="Aptos" w:hAnsi="Aptos"/>
        </w:rPr>
        <w:t>користи</w:t>
      </w:r>
      <w:proofErr w:type="spellEnd"/>
      <w:r w:rsidRPr="00854DA6">
        <w:rPr>
          <w:rFonts w:ascii="Aptos" w:hAnsi="Aptos"/>
        </w:rPr>
        <w:t xml:space="preserve"> </w:t>
      </w:r>
      <w:proofErr w:type="spellStart"/>
      <w:r w:rsidRPr="00854DA6">
        <w:rPr>
          <w:rFonts w:ascii="Aptos" w:hAnsi="Aptos"/>
        </w:rPr>
        <w:t>их</w:t>
      </w:r>
      <w:proofErr w:type="spellEnd"/>
      <w:r w:rsidRPr="00854DA6">
        <w:rPr>
          <w:rFonts w:ascii="Aptos" w:hAnsi="Aptos"/>
        </w:rPr>
        <w:t xml:space="preserve"> </w:t>
      </w:r>
      <w:proofErr w:type="spellStart"/>
      <w:r w:rsidRPr="00854DA6">
        <w:rPr>
          <w:rFonts w:ascii="Aptos" w:hAnsi="Aptos"/>
        </w:rPr>
        <w:t>искључиво</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потребе</w:t>
      </w:r>
      <w:proofErr w:type="spellEnd"/>
      <w:r w:rsidRPr="00854DA6">
        <w:rPr>
          <w:rFonts w:ascii="Aptos" w:hAnsi="Aptos"/>
        </w:rPr>
        <w:t xml:space="preserve"> </w:t>
      </w:r>
      <w:proofErr w:type="spellStart"/>
      <w:r w:rsidRPr="00854DA6">
        <w:rPr>
          <w:rFonts w:ascii="Aptos" w:hAnsi="Aptos"/>
        </w:rPr>
        <w:t>овог</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Одељком</w:t>
      </w:r>
      <w:proofErr w:type="spellEnd"/>
      <w:r w:rsidRPr="00854DA6">
        <w:rPr>
          <w:rFonts w:ascii="Aptos" w:hAnsi="Aptos"/>
        </w:rPr>
        <w:t xml:space="preserve"> 12.4 RPF</w:t>
      </w:r>
      <w:r w:rsidRPr="00854DA6">
        <w:rPr>
          <w:rFonts w:ascii="Aptos" w:hAnsi="Aptos"/>
          <w:lang w:val="sr-Cyrl-RS"/>
        </w:rPr>
        <w:t>-а</w:t>
      </w:r>
      <w:r w:rsidRPr="00854DA6">
        <w:rPr>
          <w:rFonts w:ascii="Aptos" w:hAnsi="Aptos"/>
        </w:rPr>
        <w:t xml:space="preserve"> и </w:t>
      </w:r>
      <w:proofErr w:type="spellStart"/>
      <w:r w:rsidRPr="00854DA6">
        <w:rPr>
          <w:rFonts w:ascii="Aptos" w:hAnsi="Aptos"/>
        </w:rPr>
        <w:t>важећим</w:t>
      </w:r>
      <w:proofErr w:type="spellEnd"/>
      <w:r w:rsidRPr="00854DA6">
        <w:rPr>
          <w:rFonts w:ascii="Aptos" w:hAnsi="Aptos"/>
        </w:rPr>
        <w:t xml:space="preserve"> </w:t>
      </w:r>
      <w:proofErr w:type="spellStart"/>
      <w:r w:rsidRPr="00854DA6">
        <w:rPr>
          <w:rFonts w:ascii="Aptos" w:hAnsi="Aptos"/>
        </w:rPr>
        <w:t>законодавством</w:t>
      </w:r>
      <w:proofErr w:type="spellEnd"/>
      <w:r w:rsidRPr="00854DA6">
        <w:rPr>
          <w:rFonts w:ascii="Aptos" w:hAnsi="Aptos"/>
        </w:rPr>
        <w:t xml:space="preserve"> </w:t>
      </w:r>
      <w:proofErr w:type="spellStart"/>
      <w:r w:rsidRPr="00854DA6">
        <w:rPr>
          <w:rFonts w:ascii="Aptos" w:hAnsi="Aptos"/>
        </w:rPr>
        <w:t>Републике</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о </w:t>
      </w:r>
      <w:proofErr w:type="spellStart"/>
      <w:r w:rsidRPr="00854DA6">
        <w:rPr>
          <w:rFonts w:ascii="Aptos" w:hAnsi="Aptos"/>
        </w:rPr>
        <w:t>заштити</w:t>
      </w:r>
      <w:proofErr w:type="spellEnd"/>
      <w:r w:rsidRPr="00854DA6">
        <w:rPr>
          <w:rFonts w:ascii="Aptos" w:hAnsi="Aptos"/>
        </w:rPr>
        <w:t xml:space="preserve"> </w:t>
      </w:r>
      <w:proofErr w:type="spellStart"/>
      <w:r w:rsidRPr="00854DA6">
        <w:rPr>
          <w:rFonts w:ascii="Aptos" w:hAnsi="Aptos"/>
        </w:rPr>
        <w:t>података</w:t>
      </w:r>
      <w:proofErr w:type="spellEnd"/>
      <w:r w:rsidRPr="00854DA6">
        <w:rPr>
          <w:rFonts w:ascii="Aptos" w:hAnsi="Aptos"/>
        </w:rPr>
        <w:t xml:space="preserve"> о </w:t>
      </w:r>
      <w:proofErr w:type="spellStart"/>
      <w:r w:rsidRPr="00854DA6">
        <w:rPr>
          <w:rFonts w:ascii="Aptos" w:hAnsi="Aptos"/>
        </w:rPr>
        <w:t>личности</w:t>
      </w:r>
      <w:proofErr w:type="spellEnd"/>
      <w:r w:rsidRPr="00854DA6">
        <w:rPr>
          <w:rFonts w:ascii="Aptos" w:hAnsi="Aptos"/>
        </w:rPr>
        <w:t>.</w:t>
      </w:r>
    </w:p>
    <w:p w14:paraId="6217B540"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47" w:name="_Toc234494555"/>
      <w:r w:rsidRPr="002E6EFE">
        <w:rPr>
          <w:rFonts w:ascii="Aptos" w:eastAsiaTheme="majorEastAsia" w:hAnsi="Aptos" w:cstheme="majorBidi"/>
          <w:sz w:val="28"/>
          <w:szCs w:val="32"/>
        </w:rPr>
        <w:t xml:space="preserve">C.1  </w:t>
      </w:r>
      <w:bookmarkEnd w:id="147"/>
      <w:proofErr w:type="spellStart"/>
      <w:r w:rsidRPr="00854DA6">
        <w:rPr>
          <w:rFonts w:ascii="Aptos" w:eastAsiaTheme="majorEastAsia" w:hAnsi="Aptos" w:cstheme="majorBidi"/>
          <w:sz w:val="28"/>
          <w:szCs w:val="32"/>
          <w:lang w:val="en-GB"/>
        </w:rPr>
        <w:t>Спровођење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анкете</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идентификација</w:t>
      </w:r>
      <w:proofErr w:type="spellEnd"/>
    </w:p>
    <w:p w14:paraId="4291487E" w14:textId="77777777" w:rsidR="00854DA6" w:rsidRPr="00854DA6" w:rsidRDefault="00854DA6" w:rsidP="00854DA6">
      <w:pPr>
        <w:jc w:val="both"/>
        <w:rPr>
          <w:rFonts w:ascii="Aptos" w:hAnsi="Aptos"/>
          <w:i/>
        </w:rPr>
      </w:pPr>
      <w:proofErr w:type="spellStart"/>
      <w:r w:rsidRPr="00854DA6">
        <w:rPr>
          <w:rFonts w:ascii="Aptos" w:hAnsi="Aptos"/>
          <w:i/>
        </w:rPr>
        <w:t>Попуњава</w:t>
      </w:r>
      <w:proofErr w:type="spellEnd"/>
      <w:r w:rsidRPr="00854DA6">
        <w:rPr>
          <w:rFonts w:ascii="Aptos" w:hAnsi="Aptos"/>
          <w:i/>
        </w:rPr>
        <w:t xml:space="preserve"> </w:t>
      </w:r>
      <w:proofErr w:type="spellStart"/>
      <w:r w:rsidRPr="00854DA6">
        <w:rPr>
          <w:rFonts w:ascii="Aptos" w:hAnsi="Aptos"/>
          <w:i/>
        </w:rPr>
        <w:t>пописивач</w:t>
      </w:r>
      <w:proofErr w:type="spellEnd"/>
      <w:r w:rsidRPr="00854DA6">
        <w:rPr>
          <w:rFonts w:ascii="Aptos" w:hAnsi="Aptos"/>
          <w:i/>
        </w:rPr>
        <w:t xml:space="preserve"> </w:t>
      </w:r>
      <w:proofErr w:type="spellStart"/>
      <w:r w:rsidRPr="00854DA6">
        <w:rPr>
          <w:rFonts w:ascii="Aptos" w:hAnsi="Aptos"/>
          <w:i/>
        </w:rPr>
        <w:t>пре</w:t>
      </w:r>
      <w:proofErr w:type="spellEnd"/>
      <w:r w:rsidRPr="00854DA6">
        <w:rPr>
          <w:rFonts w:ascii="Aptos" w:hAnsi="Aptos"/>
          <w:i/>
        </w:rPr>
        <w:t xml:space="preserve"> </w:t>
      </w:r>
      <w:proofErr w:type="spellStart"/>
      <w:r w:rsidRPr="00854DA6">
        <w:rPr>
          <w:rFonts w:ascii="Aptos" w:hAnsi="Aptos"/>
          <w:i/>
        </w:rPr>
        <w:t>почетка</w:t>
      </w:r>
      <w:proofErr w:type="spellEnd"/>
      <w:r w:rsidRPr="00854DA6">
        <w:rPr>
          <w:rFonts w:ascii="Aptos" w:hAnsi="Aptos"/>
          <w:i/>
        </w:rPr>
        <w:t xml:space="preserve"> </w:t>
      </w:r>
      <w:proofErr w:type="spellStart"/>
      <w:r w:rsidRPr="00854DA6">
        <w:rPr>
          <w:rFonts w:ascii="Aptos" w:hAnsi="Aptos"/>
          <w:i/>
        </w:rPr>
        <w:t>интервјуа</w:t>
      </w:r>
      <w:proofErr w:type="spellEnd"/>
      <w:r w:rsidRPr="00854DA6">
        <w:rPr>
          <w:rFonts w:ascii="Aptos" w:hAnsi="Aptos"/>
          <w:i/>
        </w:rPr>
        <w:t>.</w:t>
      </w:r>
    </w:p>
    <w:tbl>
      <w:tblPr>
        <w:tblStyle w:val="Koordinatnamreatabele"/>
        <w:tblW w:w="0" w:type="auto"/>
        <w:tblLook w:val="04A0" w:firstRow="1" w:lastRow="0" w:firstColumn="1" w:lastColumn="0" w:noHBand="0" w:noVBand="1"/>
      </w:tblPr>
      <w:tblGrid>
        <w:gridCol w:w="2263"/>
        <w:gridCol w:w="2037"/>
        <w:gridCol w:w="2074"/>
        <w:gridCol w:w="2641"/>
      </w:tblGrid>
      <w:tr w:rsidR="00854DA6" w:rsidRPr="00854DA6" w14:paraId="10A25D54" w14:textId="77777777" w:rsidTr="00344422">
        <w:tc>
          <w:tcPr>
            <w:tcW w:w="2263" w:type="dxa"/>
            <w:shd w:val="clear" w:color="auto" w:fill="D9D9D9" w:themeFill="background1" w:themeFillShade="D9"/>
          </w:tcPr>
          <w:p w14:paraId="5A96E75C" w14:textId="77777777" w:rsidR="00854DA6" w:rsidRPr="00854DA6" w:rsidRDefault="00854DA6" w:rsidP="00854DA6">
            <w:pPr>
              <w:spacing w:before="60" w:after="60"/>
              <w:jc w:val="both"/>
              <w:rPr>
                <w:rFonts w:ascii="Aptos" w:hAnsi="Aptos"/>
                <w:lang w:val="sr-Cyrl-RS"/>
              </w:rPr>
            </w:pPr>
            <w:r w:rsidRPr="00854DA6">
              <w:rPr>
                <w:rFonts w:ascii="Aptos" w:hAnsi="Aptos"/>
                <w:b/>
                <w:sz w:val="18"/>
                <w:lang w:val="sr-Cyrl-RS"/>
              </w:rPr>
              <w:t>Поље</w:t>
            </w:r>
          </w:p>
        </w:tc>
        <w:tc>
          <w:tcPr>
            <w:tcW w:w="2037" w:type="dxa"/>
            <w:shd w:val="clear" w:color="auto" w:fill="D9D9D9" w:themeFill="background1" w:themeFillShade="D9"/>
          </w:tcPr>
          <w:p w14:paraId="6A36893D" w14:textId="77777777" w:rsidR="00854DA6" w:rsidRPr="00854DA6" w:rsidRDefault="00854DA6" w:rsidP="00854DA6">
            <w:pPr>
              <w:spacing w:before="60" w:after="60"/>
              <w:jc w:val="both"/>
              <w:rPr>
                <w:rFonts w:ascii="Aptos" w:hAnsi="Aptos"/>
                <w:lang w:val="sr-Cyrl-RS"/>
              </w:rPr>
            </w:pPr>
            <w:r w:rsidRPr="00854DA6">
              <w:rPr>
                <w:rFonts w:ascii="Aptos" w:hAnsi="Aptos"/>
                <w:b/>
                <w:sz w:val="18"/>
                <w:lang w:val="sr-Cyrl-RS"/>
              </w:rPr>
              <w:t>Унос</w:t>
            </w:r>
          </w:p>
        </w:tc>
        <w:tc>
          <w:tcPr>
            <w:tcW w:w="2074" w:type="dxa"/>
            <w:shd w:val="clear" w:color="auto" w:fill="D9D9D9" w:themeFill="background1" w:themeFillShade="D9"/>
          </w:tcPr>
          <w:p w14:paraId="493BDAAD" w14:textId="77777777" w:rsidR="00854DA6" w:rsidRPr="00854DA6" w:rsidRDefault="00854DA6" w:rsidP="00854DA6">
            <w:pPr>
              <w:spacing w:before="60" w:after="60"/>
              <w:jc w:val="both"/>
              <w:rPr>
                <w:rFonts w:ascii="Aptos" w:hAnsi="Aptos"/>
                <w:lang w:val="sr-Cyrl-RS"/>
              </w:rPr>
            </w:pPr>
            <w:r w:rsidRPr="00854DA6">
              <w:rPr>
                <w:rFonts w:ascii="Aptos" w:hAnsi="Aptos"/>
                <w:b/>
                <w:sz w:val="18"/>
                <w:lang w:val="sr-Cyrl-RS"/>
              </w:rPr>
              <w:t>Поље</w:t>
            </w:r>
          </w:p>
        </w:tc>
        <w:tc>
          <w:tcPr>
            <w:tcW w:w="2641" w:type="dxa"/>
            <w:shd w:val="clear" w:color="auto" w:fill="D9D9D9" w:themeFill="background1" w:themeFillShade="D9"/>
          </w:tcPr>
          <w:p w14:paraId="1840FFCF" w14:textId="77777777" w:rsidR="00854DA6" w:rsidRPr="00854DA6" w:rsidRDefault="00854DA6" w:rsidP="00854DA6">
            <w:pPr>
              <w:spacing w:before="60" w:after="60"/>
              <w:jc w:val="both"/>
              <w:rPr>
                <w:rFonts w:ascii="Aptos" w:hAnsi="Aptos"/>
                <w:lang w:val="sr-Cyrl-RS"/>
              </w:rPr>
            </w:pPr>
            <w:r w:rsidRPr="00854DA6">
              <w:rPr>
                <w:rFonts w:ascii="Aptos" w:hAnsi="Aptos"/>
                <w:b/>
                <w:sz w:val="18"/>
                <w:lang w:val="sr-Cyrl-RS"/>
              </w:rPr>
              <w:t>Унос</w:t>
            </w:r>
          </w:p>
        </w:tc>
      </w:tr>
      <w:tr w:rsidR="00854DA6" w:rsidRPr="00854DA6" w14:paraId="745DA02E" w14:textId="77777777" w:rsidTr="00344422">
        <w:tc>
          <w:tcPr>
            <w:tcW w:w="2263" w:type="dxa"/>
          </w:tcPr>
          <w:p w14:paraId="3FE30AAD" w14:textId="77777777" w:rsidR="00854DA6" w:rsidRPr="00854DA6" w:rsidRDefault="00854DA6" w:rsidP="00854DA6">
            <w:pPr>
              <w:spacing w:before="60" w:after="60"/>
              <w:jc w:val="both"/>
              <w:rPr>
                <w:rFonts w:ascii="Aptos" w:hAnsi="Aptos"/>
              </w:rPr>
            </w:pPr>
            <w:r w:rsidRPr="00854DA6">
              <w:rPr>
                <w:rFonts w:ascii="Aptos" w:hAnsi="Aptos"/>
                <w:sz w:val="18"/>
              </w:rPr>
              <w:t xml:space="preserve">ID </w:t>
            </w:r>
            <w:proofErr w:type="spellStart"/>
            <w:r w:rsidRPr="00854DA6">
              <w:rPr>
                <w:rFonts w:ascii="Aptos" w:hAnsi="Aptos"/>
                <w:sz w:val="18"/>
              </w:rPr>
              <w:t>упитника</w:t>
            </w:r>
            <w:proofErr w:type="spellEnd"/>
            <w:r w:rsidRPr="00854DA6">
              <w:rPr>
                <w:rFonts w:ascii="Aptos" w:hAnsi="Aptos"/>
                <w:sz w:val="18"/>
                <w:lang w:val="sr-Cyrl-RS"/>
              </w:rPr>
              <w:t xml:space="preserve"> </w:t>
            </w:r>
          </w:p>
        </w:tc>
        <w:tc>
          <w:tcPr>
            <w:tcW w:w="2037" w:type="dxa"/>
          </w:tcPr>
          <w:p w14:paraId="041D5A4E" w14:textId="77777777" w:rsidR="00854DA6" w:rsidRPr="00854DA6" w:rsidRDefault="00854DA6" w:rsidP="00854DA6">
            <w:pPr>
              <w:spacing w:before="60" w:after="60"/>
              <w:jc w:val="both"/>
              <w:rPr>
                <w:rFonts w:ascii="Aptos" w:hAnsi="Aptos"/>
              </w:rPr>
            </w:pPr>
          </w:p>
        </w:tc>
        <w:tc>
          <w:tcPr>
            <w:tcW w:w="2074" w:type="dxa"/>
          </w:tcPr>
          <w:p w14:paraId="751E1270"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Датум</w:t>
            </w:r>
            <w:proofErr w:type="spellEnd"/>
            <w:r w:rsidRPr="00854DA6">
              <w:rPr>
                <w:rFonts w:ascii="Aptos" w:hAnsi="Aptos"/>
                <w:sz w:val="18"/>
              </w:rPr>
              <w:t xml:space="preserve"> </w:t>
            </w:r>
            <w:proofErr w:type="spellStart"/>
            <w:r w:rsidRPr="00854DA6">
              <w:rPr>
                <w:rFonts w:ascii="Aptos" w:hAnsi="Aptos"/>
                <w:sz w:val="18"/>
              </w:rPr>
              <w:t>интервјуа</w:t>
            </w:r>
            <w:proofErr w:type="spellEnd"/>
          </w:p>
        </w:tc>
        <w:tc>
          <w:tcPr>
            <w:tcW w:w="2641" w:type="dxa"/>
          </w:tcPr>
          <w:p w14:paraId="1DB6440E" w14:textId="77777777" w:rsidR="00854DA6" w:rsidRPr="00854DA6" w:rsidRDefault="00854DA6" w:rsidP="00854DA6">
            <w:pPr>
              <w:spacing w:before="60" w:after="60"/>
              <w:jc w:val="both"/>
              <w:rPr>
                <w:rFonts w:ascii="Aptos" w:hAnsi="Aptos"/>
              </w:rPr>
            </w:pPr>
          </w:p>
        </w:tc>
      </w:tr>
      <w:tr w:rsidR="00854DA6" w:rsidRPr="00854DA6" w14:paraId="0CC804D7" w14:textId="77777777" w:rsidTr="00344422">
        <w:tc>
          <w:tcPr>
            <w:tcW w:w="2263" w:type="dxa"/>
          </w:tcPr>
          <w:p w14:paraId="46D6EF69"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Име</w:t>
            </w:r>
            <w:proofErr w:type="spellEnd"/>
            <w:r w:rsidRPr="00854DA6">
              <w:rPr>
                <w:rFonts w:ascii="Aptos" w:hAnsi="Aptos"/>
                <w:sz w:val="18"/>
              </w:rPr>
              <w:t xml:space="preserve"> и </w:t>
            </w:r>
            <w:proofErr w:type="spellStart"/>
            <w:r w:rsidRPr="00854DA6">
              <w:rPr>
                <w:rFonts w:ascii="Aptos" w:hAnsi="Aptos"/>
                <w:sz w:val="18"/>
              </w:rPr>
              <w:t>презиме</w:t>
            </w:r>
            <w:proofErr w:type="spellEnd"/>
            <w:r w:rsidRPr="00854DA6">
              <w:rPr>
                <w:rFonts w:ascii="Aptos" w:hAnsi="Aptos"/>
                <w:sz w:val="18"/>
              </w:rPr>
              <w:t xml:space="preserve"> </w:t>
            </w:r>
            <w:proofErr w:type="spellStart"/>
            <w:r w:rsidRPr="00854DA6">
              <w:rPr>
                <w:rFonts w:ascii="Aptos" w:hAnsi="Aptos"/>
                <w:sz w:val="18"/>
              </w:rPr>
              <w:t>пописивача</w:t>
            </w:r>
            <w:proofErr w:type="spellEnd"/>
          </w:p>
        </w:tc>
        <w:tc>
          <w:tcPr>
            <w:tcW w:w="2037" w:type="dxa"/>
          </w:tcPr>
          <w:p w14:paraId="3EAB5BCC" w14:textId="77777777" w:rsidR="00854DA6" w:rsidRPr="00854DA6" w:rsidRDefault="00854DA6" w:rsidP="00854DA6">
            <w:pPr>
              <w:spacing w:before="60" w:after="60"/>
              <w:jc w:val="both"/>
              <w:rPr>
                <w:rFonts w:ascii="Aptos" w:hAnsi="Aptos"/>
              </w:rPr>
            </w:pPr>
          </w:p>
        </w:tc>
        <w:tc>
          <w:tcPr>
            <w:tcW w:w="2074" w:type="dxa"/>
          </w:tcPr>
          <w:p w14:paraId="4EED73FB" w14:textId="77777777" w:rsidR="00854DA6" w:rsidRPr="00854DA6" w:rsidRDefault="00854DA6" w:rsidP="00854DA6">
            <w:pPr>
              <w:spacing w:before="60" w:after="60"/>
              <w:jc w:val="both"/>
              <w:rPr>
                <w:rFonts w:ascii="Aptos" w:hAnsi="Aptos"/>
              </w:rPr>
            </w:pPr>
            <w:r w:rsidRPr="00854DA6">
              <w:rPr>
                <w:rFonts w:ascii="Aptos" w:hAnsi="Aptos"/>
                <w:sz w:val="18"/>
              </w:rPr>
              <w:t>ID</w:t>
            </w:r>
            <w:r w:rsidRPr="00854DA6">
              <w:t xml:space="preserve"> </w:t>
            </w:r>
            <w:proofErr w:type="spellStart"/>
            <w:r w:rsidRPr="00854DA6">
              <w:rPr>
                <w:rFonts w:ascii="Aptos" w:hAnsi="Aptos"/>
                <w:sz w:val="18"/>
              </w:rPr>
              <w:t>пописивача</w:t>
            </w:r>
            <w:proofErr w:type="spellEnd"/>
          </w:p>
        </w:tc>
        <w:tc>
          <w:tcPr>
            <w:tcW w:w="2641" w:type="dxa"/>
          </w:tcPr>
          <w:p w14:paraId="068739FB" w14:textId="77777777" w:rsidR="00854DA6" w:rsidRPr="00854DA6" w:rsidRDefault="00854DA6" w:rsidP="00854DA6">
            <w:pPr>
              <w:spacing w:before="60" w:after="60"/>
              <w:jc w:val="both"/>
              <w:rPr>
                <w:rFonts w:ascii="Aptos" w:hAnsi="Aptos"/>
              </w:rPr>
            </w:pPr>
          </w:p>
        </w:tc>
      </w:tr>
      <w:tr w:rsidR="00854DA6" w:rsidRPr="00854DA6" w14:paraId="18B74246" w14:textId="77777777" w:rsidTr="00344422">
        <w:tc>
          <w:tcPr>
            <w:tcW w:w="2263" w:type="dxa"/>
          </w:tcPr>
          <w:p w14:paraId="706E577C"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Општина</w:t>
            </w:r>
            <w:proofErr w:type="spellEnd"/>
          </w:p>
        </w:tc>
        <w:tc>
          <w:tcPr>
            <w:tcW w:w="2037" w:type="dxa"/>
          </w:tcPr>
          <w:p w14:paraId="541F36C4" w14:textId="77777777" w:rsidR="00854DA6" w:rsidRPr="00854DA6" w:rsidRDefault="00854DA6" w:rsidP="00854DA6">
            <w:pPr>
              <w:spacing w:before="60" w:after="60"/>
              <w:jc w:val="both"/>
              <w:rPr>
                <w:rFonts w:ascii="Aptos" w:hAnsi="Aptos"/>
              </w:rPr>
            </w:pPr>
          </w:p>
        </w:tc>
        <w:tc>
          <w:tcPr>
            <w:tcW w:w="2074" w:type="dxa"/>
          </w:tcPr>
          <w:p w14:paraId="4C84EDD2"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Катастарска</w:t>
            </w:r>
            <w:proofErr w:type="spellEnd"/>
            <w:r w:rsidRPr="00854DA6">
              <w:rPr>
                <w:rFonts w:ascii="Aptos" w:hAnsi="Aptos"/>
                <w:sz w:val="18"/>
              </w:rPr>
              <w:t xml:space="preserve"> </w:t>
            </w:r>
            <w:proofErr w:type="spellStart"/>
            <w:r w:rsidRPr="00854DA6">
              <w:rPr>
                <w:rFonts w:ascii="Aptos" w:hAnsi="Aptos"/>
                <w:sz w:val="18"/>
              </w:rPr>
              <w:t>општина</w:t>
            </w:r>
            <w:proofErr w:type="spellEnd"/>
          </w:p>
        </w:tc>
        <w:tc>
          <w:tcPr>
            <w:tcW w:w="2641" w:type="dxa"/>
          </w:tcPr>
          <w:p w14:paraId="22A46B5B" w14:textId="77777777" w:rsidR="00854DA6" w:rsidRPr="00854DA6" w:rsidRDefault="00854DA6" w:rsidP="00854DA6">
            <w:pPr>
              <w:spacing w:before="60" w:after="60"/>
              <w:jc w:val="both"/>
              <w:rPr>
                <w:rFonts w:ascii="Aptos" w:hAnsi="Aptos"/>
              </w:rPr>
            </w:pPr>
          </w:p>
        </w:tc>
      </w:tr>
      <w:tr w:rsidR="00854DA6" w:rsidRPr="00854DA6" w14:paraId="0A4F8EEF" w14:textId="77777777" w:rsidTr="00344422">
        <w:tc>
          <w:tcPr>
            <w:tcW w:w="2263" w:type="dxa"/>
          </w:tcPr>
          <w:p w14:paraId="49764475"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Насељено</w:t>
            </w:r>
            <w:proofErr w:type="spellEnd"/>
            <w:r w:rsidRPr="00854DA6">
              <w:rPr>
                <w:rFonts w:ascii="Aptos" w:hAnsi="Aptos"/>
                <w:sz w:val="18"/>
              </w:rPr>
              <w:t xml:space="preserve"> </w:t>
            </w:r>
            <w:proofErr w:type="spellStart"/>
            <w:r w:rsidRPr="00854DA6">
              <w:rPr>
                <w:rFonts w:ascii="Aptos" w:hAnsi="Aptos"/>
                <w:sz w:val="18"/>
              </w:rPr>
              <w:t>место</w:t>
            </w:r>
            <w:proofErr w:type="spellEnd"/>
            <w:r w:rsidRPr="00854DA6">
              <w:rPr>
                <w:rFonts w:ascii="Aptos" w:hAnsi="Aptos"/>
                <w:sz w:val="18"/>
              </w:rPr>
              <w:t xml:space="preserve"> / </w:t>
            </w:r>
            <w:proofErr w:type="spellStart"/>
            <w:r w:rsidRPr="00854DA6">
              <w:rPr>
                <w:rFonts w:ascii="Aptos" w:hAnsi="Aptos"/>
                <w:sz w:val="18"/>
              </w:rPr>
              <w:t>село</w:t>
            </w:r>
            <w:proofErr w:type="spellEnd"/>
          </w:p>
        </w:tc>
        <w:tc>
          <w:tcPr>
            <w:tcW w:w="2037" w:type="dxa"/>
          </w:tcPr>
          <w:p w14:paraId="592D0BDA" w14:textId="77777777" w:rsidR="00854DA6" w:rsidRPr="00854DA6" w:rsidRDefault="00854DA6" w:rsidP="00854DA6">
            <w:pPr>
              <w:spacing w:before="60" w:after="60"/>
              <w:jc w:val="both"/>
              <w:rPr>
                <w:rFonts w:ascii="Aptos" w:hAnsi="Aptos"/>
              </w:rPr>
            </w:pPr>
          </w:p>
        </w:tc>
        <w:tc>
          <w:tcPr>
            <w:tcW w:w="2074" w:type="dxa"/>
          </w:tcPr>
          <w:p w14:paraId="302C91BF" w14:textId="77777777" w:rsidR="00854DA6" w:rsidRPr="00854DA6" w:rsidRDefault="00854DA6" w:rsidP="00854DA6">
            <w:pPr>
              <w:spacing w:before="60" w:after="60"/>
              <w:jc w:val="both"/>
              <w:rPr>
                <w:rFonts w:ascii="Aptos" w:hAnsi="Aptos"/>
              </w:rPr>
            </w:pPr>
            <w:r w:rsidRPr="00854DA6">
              <w:rPr>
                <w:rFonts w:ascii="Aptos" w:hAnsi="Aptos"/>
                <w:sz w:val="18"/>
              </w:rPr>
              <w:t xml:space="preserve">GPS </w:t>
            </w:r>
            <w:proofErr w:type="spellStart"/>
            <w:r w:rsidRPr="00854DA6">
              <w:rPr>
                <w:rFonts w:ascii="Aptos" w:hAnsi="Aptos"/>
                <w:sz w:val="18"/>
              </w:rPr>
              <w:t>координате</w:t>
            </w:r>
            <w:proofErr w:type="spellEnd"/>
            <w:r w:rsidRPr="00854DA6">
              <w:rPr>
                <w:rFonts w:ascii="Aptos" w:hAnsi="Aptos"/>
                <w:sz w:val="18"/>
              </w:rPr>
              <w:t xml:space="preserve"> (</w:t>
            </w:r>
            <w:proofErr w:type="spellStart"/>
            <w:r w:rsidRPr="00854DA6">
              <w:rPr>
                <w:rFonts w:ascii="Aptos" w:hAnsi="Aptos"/>
                <w:sz w:val="18"/>
              </w:rPr>
              <w:t>домаћинство</w:t>
            </w:r>
            <w:proofErr w:type="spellEnd"/>
            <w:r w:rsidRPr="00854DA6">
              <w:rPr>
                <w:rFonts w:ascii="Aptos" w:hAnsi="Aptos"/>
                <w:sz w:val="18"/>
              </w:rPr>
              <w:t>)</w:t>
            </w:r>
          </w:p>
        </w:tc>
        <w:tc>
          <w:tcPr>
            <w:tcW w:w="2641" w:type="dxa"/>
          </w:tcPr>
          <w:p w14:paraId="38E02747" w14:textId="77777777" w:rsidR="00854DA6" w:rsidRPr="00854DA6" w:rsidRDefault="00854DA6" w:rsidP="00854DA6">
            <w:pPr>
              <w:spacing w:before="60" w:after="60"/>
              <w:jc w:val="both"/>
              <w:rPr>
                <w:rFonts w:ascii="Aptos" w:hAnsi="Aptos"/>
              </w:rPr>
            </w:pPr>
          </w:p>
        </w:tc>
      </w:tr>
      <w:tr w:rsidR="00854DA6" w:rsidRPr="00854DA6" w14:paraId="280D4605" w14:textId="77777777" w:rsidTr="00344422">
        <w:tc>
          <w:tcPr>
            <w:tcW w:w="2263" w:type="dxa"/>
          </w:tcPr>
          <w:p w14:paraId="292B2CE2" w14:textId="77777777" w:rsidR="00854DA6" w:rsidRPr="00854DA6" w:rsidRDefault="00854DA6" w:rsidP="00854DA6">
            <w:pPr>
              <w:spacing w:before="60" w:after="60"/>
              <w:jc w:val="both"/>
              <w:rPr>
                <w:rFonts w:ascii="Aptos" w:hAnsi="Aptos"/>
                <w:lang w:val="sr-Cyrl-RS"/>
              </w:rPr>
            </w:pPr>
            <w:proofErr w:type="spellStart"/>
            <w:r w:rsidRPr="00854DA6">
              <w:rPr>
                <w:rFonts w:ascii="Aptos" w:hAnsi="Aptos"/>
                <w:sz w:val="18"/>
              </w:rPr>
              <w:t>Број</w:t>
            </w:r>
            <w:proofErr w:type="spellEnd"/>
            <w:r w:rsidRPr="00854DA6">
              <w:rPr>
                <w:rFonts w:ascii="Aptos" w:hAnsi="Aptos"/>
                <w:sz w:val="18"/>
              </w:rPr>
              <w:t xml:space="preserve"> </w:t>
            </w:r>
            <w:proofErr w:type="spellStart"/>
            <w:r w:rsidRPr="00854DA6">
              <w:rPr>
                <w:rFonts w:ascii="Aptos" w:hAnsi="Aptos"/>
                <w:sz w:val="18"/>
              </w:rPr>
              <w:t>погођен</w:t>
            </w:r>
            <w:proofErr w:type="spellEnd"/>
            <w:r w:rsidRPr="00854DA6">
              <w:rPr>
                <w:rFonts w:ascii="Aptos" w:hAnsi="Aptos"/>
                <w:sz w:val="18"/>
                <w:lang w:val="sr-Cyrl-RS"/>
              </w:rPr>
              <w:t>их</w:t>
            </w:r>
            <w:r w:rsidRPr="00854DA6">
              <w:rPr>
                <w:rFonts w:ascii="Aptos" w:hAnsi="Aptos"/>
                <w:sz w:val="18"/>
              </w:rPr>
              <w:t xml:space="preserve"> </w:t>
            </w:r>
            <w:proofErr w:type="spellStart"/>
            <w:r w:rsidRPr="00854DA6">
              <w:rPr>
                <w:rFonts w:ascii="Aptos" w:hAnsi="Aptos"/>
                <w:sz w:val="18"/>
              </w:rPr>
              <w:t>парцел</w:t>
            </w:r>
            <w:proofErr w:type="spellEnd"/>
            <w:r w:rsidRPr="00854DA6">
              <w:rPr>
                <w:rFonts w:ascii="Aptos" w:hAnsi="Aptos"/>
                <w:sz w:val="18"/>
                <w:lang w:val="sr-Cyrl-RS"/>
              </w:rPr>
              <w:t>а</w:t>
            </w:r>
          </w:p>
        </w:tc>
        <w:tc>
          <w:tcPr>
            <w:tcW w:w="2037" w:type="dxa"/>
          </w:tcPr>
          <w:p w14:paraId="7865AD92" w14:textId="77777777" w:rsidR="00854DA6" w:rsidRPr="00854DA6" w:rsidRDefault="00854DA6" w:rsidP="00854DA6">
            <w:pPr>
              <w:spacing w:before="60" w:after="60"/>
              <w:jc w:val="both"/>
              <w:rPr>
                <w:rFonts w:ascii="Aptos" w:hAnsi="Aptos"/>
              </w:rPr>
            </w:pPr>
          </w:p>
        </w:tc>
        <w:tc>
          <w:tcPr>
            <w:tcW w:w="2074" w:type="dxa"/>
          </w:tcPr>
          <w:p w14:paraId="6FC0A136"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Категорија</w:t>
            </w:r>
            <w:proofErr w:type="spellEnd"/>
            <w:r w:rsidRPr="00854DA6">
              <w:rPr>
                <w:rFonts w:ascii="Aptos" w:hAnsi="Aptos"/>
                <w:sz w:val="18"/>
              </w:rPr>
              <w:t xml:space="preserve"> (A/B/C/D, </w:t>
            </w:r>
            <w:proofErr w:type="spellStart"/>
            <w:r w:rsidRPr="00854DA6">
              <w:rPr>
                <w:rFonts w:ascii="Aptos" w:hAnsi="Aptos"/>
                <w:sz w:val="18"/>
              </w:rPr>
              <w:t>према</w:t>
            </w:r>
            <w:proofErr w:type="spellEnd"/>
            <w:r w:rsidRPr="00854DA6">
              <w:rPr>
                <w:rFonts w:ascii="Aptos" w:hAnsi="Aptos"/>
                <w:sz w:val="18"/>
              </w:rPr>
              <w:t xml:space="preserve"> </w:t>
            </w:r>
            <w:proofErr w:type="spellStart"/>
            <w:r w:rsidRPr="00854DA6">
              <w:rPr>
                <w:rFonts w:ascii="Aptos" w:hAnsi="Aptos"/>
                <w:sz w:val="18"/>
              </w:rPr>
              <w:t>Одељку</w:t>
            </w:r>
            <w:proofErr w:type="spellEnd"/>
            <w:r w:rsidRPr="00854DA6">
              <w:rPr>
                <w:rFonts w:ascii="Aptos" w:hAnsi="Aptos"/>
                <w:sz w:val="18"/>
              </w:rPr>
              <w:t xml:space="preserve"> 6</w:t>
            </w:r>
            <w:r w:rsidRPr="00854DA6">
              <w:rPr>
                <w:rFonts w:ascii="Aptos" w:hAnsi="Aptos"/>
                <w:sz w:val="18"/>
                <w:lang w:val="sr-Cyrl-RS"/>
              </w:rPr>
              <w:t xml:space="preserve"> </w:t>
            </w:r>
            <w:r w:rsidRPr="00854DA6">
              <w:rPr>
                <w:rFonts w:ascii="Aptos" w:hAnsi="Aptos"/>
                <w:sz w:val="18"/>
              </w:rPr>
              <w:t>RPF</w:t>
            </w:r>
            <w:r w:rsidRPr="00854DA6">
              <w:rPr>
                <w:rFonts w:ascii="Aptos" w:hAnsi="Aptos"/>
                <w:sz w:val="18"/>
                <w:lang w:val="sr-Cyrl-RS"/>
              </w:rPr>
              <w:t>-а</w:t>
            </w:r>
            <w:r w:rsidRPr="00854DA6">
              <w:rPr>
                <w:rFonts w:ascii="Aptos" w:hAnsi="Aptos"/>
                <w:sz w:val="18"/>
              </w:rPr>
              <w:t>)</w:t>
            </w:r>
          </w:p>
        </w:tc>
        <w:tc>
          <w:tcPr>
            <w:tcW w:w="2641" w:type="dxa"/>
          </w:tcPr>
          <w:p w14:paraId="4BF59977" w14:textId="77777777" w:rsidR="00854DA6" w:rsidRPr="00854DA6" w:rsidRDefault="00854DA6" w:rsidP="00854DA6">
            <w:pPr>
              <w:spacing w:before="60" w:after="60"/>
              <w:jc w:val="both"/>
              <w:rPr>
                <w:rFonts w:ascii="Aptos" w:hAnsi="Aptos"/>
              </w:rPr>
            </w:pPr>
          </w:p>
        </w:tc>
      </w:tr>
      <w:tr w:rsidR="00854DA6" w:rsidRPr="00854DA6" w14:paraId="603FFD3C" w14:textId="77777777" w:rsidTr="00344422">
        <w:tc>
          <w:tcPr>
            <w:tcW w:w="2263" w:type="dxa"/>
          </w:tcPr>
          <w:p w14:paraId="2043F4DA" w14:textId="77777777" w:rsidR="00854DA6" w:rsidRPr="00854DA6" w:rsidRDefault="00854DA6" w:rsidP="00854DA6">
            <w:pPr>
              <w:spacing w:before="60" w:after="60"/>
              <w:jc w:val="both"/>
              <w:rPr>
                <w:rFonts w:ascii="Aptos" w:hAnsi="Aptos"/>
                <w:lang w:val="sr-Cyrl-RS"/>
              </w:rPr>
            </w:pPr>
            <w:r w:rsidRPr="00854DA6">
              <w:rPr>
                <w:rFonts w:ascii="Aptos" w:hAnsi="Aptos"/>
                <w:sz w:val="18"/>
              </w:rPr>
              <w:t>ID</w:t>
            </w:r>
            <w:r w:rsidRPr="00854DA6">
              <w:t xml:space="preserve"> </w:t>
            </w:r>
            <w:proofErr w:type="spellStart"/>
            <w:r w:rsidRPr="00854DA6">
              <w:rPr>
                <w:rFonts w:ascii="Aptos" w:hAnsi="Aptos"/>
                <w:sz w:val="18"/>
              </w:rPr>
              <w:t>број</w:t>
            </w:r>
            <w:proofErr w:type="spellEnd"/>
            <w:r w:rsidRPr="00854DA6">
              <w:rPr>
                <w:rFonts w:ascii="Aptos" w:hAnsi="Aptos"/>
                <w:sz w:val="18"/>
              </w:rPr>
              <w:t xml:space="preserve"> </w:t>
            </w:r>
            <w:proofErr w:type="spellStart"/>
            <w:r w:rsidRPr="00854DA6">
              <w:rPr>
                <w:rFonts w:ascii="Aptos" w:hAnsi="Aptos"/>
                <w:sz w:val="18"/>
              </w:rPr>
              <w:t>из</w:t>
            </w:r>
            <w:proofErr w:type="spellEnd"/>
            <w:r w:rsidRPr="00854DA6">
              <w:rPr>
                <w:rFonts w:ascii="Aptos" w:hAnsi="Aptos"/>
                <w:sz w:val="18"/>
              </w:rPr>
              <w:t xml:space="preserve"> </w:t>
            </w:r>
            <w:proofErr w:type="spellStart"/>
            <w:r w:rsidRPr="00854DA6">
              <w:rPr>
                <w:rFonts w:ascii="Aptos" w:hAnsi="Aptos"/>
                <w:sz w:val="18"/>
              </w:rPr>
              <w:t>регистра</w:t>
            </w:r>
            <w:proofErr w:type="spellEnd"/>
            <w:r w:rsidRPr="00854DA6">
              <w:rPr>
                <w:rFonts w:ascii="Aptos" w:hAnsi="Aptos"/>
                <w:sz w:val="18"/>
                <w:lang w:val="sr-Cyrl-RS"/>
              </w:rPr>
              <w:t xml:space="preserve"> </w:t>
            </w:r>
            <w:r w:rsidRPr="00854DA6">
              <w:rPr>
                <w:rFonts w:ascii="Aptos" w:hAnsi="Aptos"/>
                <w:sz w:val="18"/>
              </w:rPr>
              <w:t>PAP / PAH</w:t>
            </w:r>
          </w:p>
        </w:tc>
        <w:tc>
          <w:tcPr>
            <w:tcW w:w="2037" w:type="dxa"/>
          </w:tcPr>
          <w:p w14:paraId="6A150A29" w14:textId="77777777" w:rsidR="00854DA6" w:rsidRPr="00854DA6" w:rsidRDefault="00854DA6" w:rsidP="00854DA6">
            <w:pPr>
              <w:spacing w:before="60" w:after="60"/>
              <w:jc w:val="both"/>
              <w:rPr>
                <w:rFonts w:ascii="Aptos" w:hAnsi="Aptos"/>
              </w:rPr>
            </w:pPr>
          </w:p>
        </w:tc>
        <w:tc>
          <w:tcPr>
            <w:tcW w:w="2074" w:type="dxa"/>
          </w:tcPr>
          <w:p w14:paraId="4433C539"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Коришћени</w:t>
            </w:r>
            <w:proofErr w:type="spellEnd"/>
            <w:r w:rsidRPr="00854DA6">
              <w:rPr>
                <w:rFonts w:ascii="Aptos" w:hAnsi="Aptos"/>
                <w:sz w:val="18"/>
              </w:rPr>
              <w:t xml:space="preserve"> </w:t>
            </w:r>
            <w:proofErr w:type="spellStart"/>
            <w:r w:rsidRPr="00854DA6">
              <w:rPr>
                <w:rFonts w:ascii="Aptos" w:hAnsi="Aptos"/>
                <w:sz w:val="18"/>
              </w:rPr>
              <w:t>језик</w:t>
            </w:r>
            <w:proofErr w:type="spellEnd"/>
            <w:r w:rsidRPr="00854DA6">
              <w:rPr>
                <w:rFonts w:ascii="Aptos" w:hAnsi="Aptos"/>
                <w:sz w:val="18"/>
              </w:rPr>
              <w:t xml:space="preserve"> </w:t>
            </w:r>
            <w:proofErr w:type="spellStart"/>
            <w:r w:rsidRPr="00854DA6">
              <w:rPr>
                <w:rFonts w:ascii="Aptos" w:hAnsi="Aptos"/>
                <w:sz w:val="18"/>
              </w:rPr>
              <w:t>интервјуа</w:t>
            </w:r>
            <w:proofErr w:type="spellEnd"/>
          </w:p>
        </w:tc>
        <w:tc>
          <w:tcPr>
            <w:tcW w:w="2641" w:type="dxa"/>
          </w:tcPr>
          <w:p w14:paraId="1121FEFD" w14:textId="77777777" w:rsidR="00854DA6" w:rsidRPr="00854DA6" w:rsidRDefault="00854DA6" w:rsidP="00854DA6">
            <w:pPr>
              <w:spacing w:before="60" w:after="60"/>
              <w:jc w:val="both"/>
              <w:rPr>
                <w:rFonts w:ascii="Aptos" w:hAnsi="Aptos"/>
              </w:rPr>
            </w:pPr>
          </w:p>
        </w:tc>
      </w:tr>
      <w:tr w:rsidR="00854DA6" w:rsidRPr="00854DA6" w14:paraId="25985662" w14:textId="77777777" w:rsidTr="00344422">
        <w:tc>
          <w:tcPr>
            <w:tcW w:w="2263" w:type="dxa"/>
          </w:tcPr>
          <w:p w14:paraId="11E2D206"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Коришћен</w:t>
            </w:r>
            <w:proofErr w:type="spellEnd"/>
            <w:r w:rsidRPr="00854DA6">
              <w:rPr>
                <w:rFonts w:ascii="Aptos" w:hAnsi="Aptos"/>
                <w:sz w:val="18"/>
              </w:rPr>
              <w:t xml:space="preserve"> </w:t>
            </w:r>
            <w:proofErr w:type="spellStart"/>
            <w:r w:rsidRPr="00854DA6">
              <w:rPr>
                <w:rFonts w:ascii="Aptos" w:hAnsi="Aptos"/>
                <w:sz w:val="18"/>
              </w:rPr>
              <w:t>преводилац</w:t>
            </w:r>
            <w:proofErr w:type="spellEnd"/>
            <w:r w:rsidRPr="00854DA6">
              <w:rPr>
                <w:rFonts w:ascii="Aptos" w:hAnsi="Aptos"/>
                <w:sz w:val="18"/>
              </w:rPr>
              <w:t xml:space="preserve"> (</w:t>
            </w:r>
            <w:proofErr w:type="spellStart"/>
            <w:r w:rsidRPr="00854DA6">
              <w:rPr>
                <w:rFonts w:ascii="Aptos" w:hAnsi="Aptos"/>
                <w:sz w:val="18"/>
              </w:rPr>
              <w:t>Да</w:t>
            </w:r>
            <w:proofErr w:type="spellEnd"/>
            <w:r w:rsidRPr="00854DA6">
              <w:rPr>
                <w:rFonts w:ascii="Aptos" w:hAnsi="Aptos"/>
                <w:sz w:val="18"/>
              </w:rPr>
              <w:t>/</w:t>
            </w:r>
            <w:proofErr w:type="spellStart"/>
            <w:r w:rsidRPr="00854DA6">
              <w:rPr>
                <w:rFonts w:ascii="Aptos" w:hAnsi="Aptos"/>
                <w:sz w:val="18"/>
              </w:rPr>
              <w:t>Не</w:t>
            </w:r>
            <w:proofErr w:type="spellEnd"/>
            <w:r w:rsidRPr="00854DA6">
              <w:rPr>
                <w:rFonts w:ascii="Aptos" w:hAnsi="Aptos"/>
                <w:sz w:val="18"/>
              </w:rPr>
              <w:t>)</w:t>
            </w:r>
          </w:p>
        </w:tc>
        <w:tc>
          <w:tcPr>
            <w:tcW w:w="2037" w:type="dxa"/>
          </w:tcPr>
          <w:p w14:paraId="459FE0E2" w14:textId="77777777" w:rsidR="00854DA6" w:rsidRPr="00854DA6" w:rsidRDefault="00854DA6" w:rsidP="00854DA6">
            <w:pPr>
              <w:spacing w:before="60" w:after="60"/>
              <w:jc w:val="both"/>
              <w:rPr>
                <w:rFonts w:ascii="Aptos" w:hAnsi="Aptos"/>
              </w:rPr>
            </w:pPr>
          </w:p>
        </w:tc>
        <w:tc>
          <w:tcPr>
            <w:tcW w:w="2074" w:type="dxa"/>
          </w:tcPr>
          <w:p w14:paraId="21831A7E"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Време</w:t>
            </w:r>
            <w:proofErr w:type="spellEnd"/>
            <w:r w:rsidRPr="00854DA6">
              <w:rPr>
                <w:rFonts w:ascii="Aptos" w:hAnsi="Aptos"/>
                <w:sz w:val="18"/>
              </w:rPr>
              <w:t xml:space="preserve"> </w:t>
            </w:r>
            <w:proofErr w:type="spellStart"/>
            <w:r w:rsidRPr="00854DA6">
              <w:rPr>
                <w:rFonts w:ascii="Aptos" w:hAnsi="Aptos"/>
                <w:sz w:val="18"/>
              </w:rPr>
              <w:t>почетка</w:t>
            </w:r>
            <w:proofErr w:type="spellEnd"/>
            <w:r w:rsidRPr="00854DA6">
              <w:rPr>
                <w:rFonts w:ascii="Aptos" w:hAnsi="Aptos"/>
                <w:sz w:val="18"/>
              </w:rPr>
              <w:t xml:space="preserve"> / </w:t>
            </w:r>
            <w:proofErr w:type="spellStart"/>
            <w:r w:rsidRPr="00854DA6">
              <w:rPr>
                <w:rFonts w:ascii="Aptos" w:hAnsi="Aptos"/>
                <w:sz w:val="18"/>
              </w:rPr>
              <w:t>завршетка</w:t>
            </w:r>
            <w:proofErr w:type="spellEnd"/>
            <w:r w:rsidRPr="00854DA6">
              <w:rPr>
                <w:rFonts w:ascii="Aptos" w:hAnsi="Aptos"/>
                <w:sz w:val="18"/>
              </w:rPr>
              <w:t xml:space="preserve"> </w:t>
            </w:r>
            <w:proofErr w:type="spellStart"/>
            <w:r w:rsidRPr="00854DA6">
              <w:rPr>
                <w:rFonts w:ascii="Aptos" w:hAnsi="Aptos"/>
                <w:sz w:val="18"/>
              </w:rPr>
              <w:t>интервјуа</w:t>
            </w:r>
            <w:proofErr w:type="spellEnd"/>
          </w:p>
        </w:tc>
        <w:tc>
          <w:tcPr>
            <w:tcW w:w="2641" w:type="dxa"/>
          </w:tcPr>
          <w:p w14:paraId="3D9C05D3" w14:textId="77777777" w:rsidR="00854DA6" w:rsidRPr="00854DA6" w:rsidRDefault="00854DA6" w:rsidP="00854DA6">
            <w:pPr>
              <w:spacing w:before="60" w:after="60"/>
              <w:jc w:val="both"/>
              <w:rPr>
                <w:rFonts w:ascii="Aptos" w:hAnsi="Aptos"/>
              </w:rPr>
            </w:pPr>
          </w:p>
        </w:tc>
      </w:tr>
    </w:tbl>
    <w:p w14:paraId="6036A233" w14:textId="77777777" w:rsidR="00854DA6" w:rsidRPr="00854DA6" w:rsidRDefault="00854DA6" w:rsidP="00854DA6">
      <w:pPr>
        <w:spacing w:after="200" w:line="276" w:lineRule="auto"/>
        <w:rPr>
          <w:rFonts w:ascii="Aptos" w:eastAsiaTheme="majorEastAsia" w:hAnsi="Aptos" w:cstheme="majorBidi"/>
          <w:sz w:val="28"/>
          <w:szCs w:val="32"/>
          <w:lang w:val="en-GB"/>
        </w:rPr>
      </w:pPr>
      <w:r w:rsidRPr="00854DA6">
        <w:rPr>
          <w:rFonts w:ascii="Aptos" w:eastAsiaTheme="majorEastAsia" w:hAnsi="Aptos" w:cstheme="majorBidi"/>
          <w:sz w:val="28"/>
          <w:szCs w:val="32"/>
          <w:lang w:val="en-GB"/>
        </w:rPr>
        <w:br w:type="page"/>
      </w:r>
    </w:p>
    <w:p w14:paraId="2AF96C00"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48" w:name="_Toc234494556"/>
      <w:proofErr w:type="gramStart"/>
      <w:r w:rsidRPr="00854DA6">
        <w:rPr>
          <w:rFonts w:ascii="Aptos" w:eastAsiaTheme="majorEastAsia" w:hAnsi="Aptos" w:cstheme="majorBidi"/>
          <w:sz w:val="28"/>
          <w:szCs w:val="32"/>
          <w:lang w:val="en-GB"/>
        </w:rPr>
        <w:lastRenderedPageBreak/>
        <w:t xml:space="preserve">C.2  </w:t>
      </w:r>
      <w:bookmarkEnd w:id="148"/>
      <w:proofErr w:type="spellStart"/>
      <w:r w:rsidRPr="00854DA6">
        <w:rPr>
          <w:rFonts w:ascii="Aptos" w:eastAsiaTheme="majorEastAsia" w:hAnsi="Aptos" w:cstheme="majorBidi"/>
          <w:sz w:val="28"/>
          <w:szCs w:val="32"/>
          <w:lang w:val="en-GB"/>
        </w:rPr>
        <w:t>Подаци</w:t>
      </w:r>
      <w:proofErr w:type="spellEnd"/>
      <w:proofErr w:type="gramEnd"/>
      <w:r w:rsidRPr="00854DA6">
        <w:rPr>
          <w:rFonts w:ascii="Aptos" w:eastAsiaTheme="majorEastAsia" w:hAnsi="Aptos" w:cstheme="majorBidi"/>
          <w:sz w:val="28"/>
          <w:szCs w:val="32"/>
          <w:lang w:val="en-GB"/>
        </w:rPr>
        <w:t xml:space="preserve"> о </w:t>
      </w:r>
      <w:proofErr w:type="spellStart"/>
      <w:r w:rsidRPr="00854DA6">
        <w:rPr>
          <w:rFonts w:ascii="Aptos" w:eastAsiaTheme="majorEastAsia" w:hAnsi="Aptos" w:cstheme="majorBidi"/>
          <w:sz w:val="28"/>
          <w:szCs w:val="32"/>
          <w:lang w:val="en-GB"/>
        </w:rPr>
        <w:t>испитанику</w:t>
      </w:r>
      <w:proofErr w:type="spellEnd"/>
      <w:r w:rsidRPr="00854DA6">
        <w:rPr>
          <w:rFonts w:ascii="Aptos" w:eastAsiaTheme="majorEastAsia" w:hAnsi="Aptos" w:cstheme="majorBidi"/>
          <w:sz w:val="28"/>
          <w:szCs w:val="32"/>
          <w:lang w:val="en-GB"/>
        </w:rPr>
        <w:t xml:space="preserve"> и </w:t>
      </w:r>
      <w:proofErr w:type="spellStart"/>
      <w:r w:rsidRPr="00854DA6">
        <w:rPr>
          <w:rFonts w:ascii="Aptos" w:eastAsiaTheme="majorEastAsia" w:hAnsi="Aptos" w:cstheme="majorBidi"/>
          <w:sz w:val="28"/>
          <w:szCs w:val="32"/>
          <w:lang w:val="en-GB"/>
        </w:rPr>
        <w:t>носиоцу</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домаћинства</w:t>
      </w:r>
      <w:proofErr w:type="spellEnd"/>
    </w:p>
    <w:tbl>
      <w:tblPr>
        <w:tblStyle w:val="Koordinatnamreatabele"/>
        <w:tblW w:w="0" w:type="auto"/>
        <w:tblLook w:val="04A0" w:firstRow="1" w:lastRow="0" w:firstColumn="1" w:lastColumn="0" w:noHBand="0" w:noVBand="1"/>
      </w:tblPr>
      <w:tblGrid>
        <w:gridCol w:w="3000"/>
        <w:gridCol w:w="6015"/>
      </w:tblGrid>
      <w:tr w:rsidR="00854DA6" w:rsidRPr="00854DA6" w14:paraId="17A97A90" w14:textId="77777777" w:rsidTr="00344422">
        <w:tc>
          <w:tcPr>
            <w:tcW w:w="3000" w:type="dxa"/>
            <w:shd w:val="clear" w:color="auto" w:fill="D9D9D9" w:themeFill="background1" w:themeFillShade="D9"/>
          </w:tcPr>
          <w:p w14:paraId="3DB0FDF0"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Ставка</w:t>
            </w:r>
            <w:proofErr w:type="spellEnd"/>
          </w:p>
        </w:tc>
        <w:tc>
          <w:tcPr>
            <w:tcW w:w="6015" w:type="dxa"/>
            <w:shd w:val="clear" w:color="auto" w:fill="D9D9D9" w:themeFill="background1" w:themeFillShade="D9"/>
          </w:tcPr>
          <w:p w14:paraId="4A0AB408"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Одговор</w:t>
            </w:r>
            <w:proofErr w:type="spellEnd"/>
          </w:p>
        </w:tc>
      </w:tr>
      <w:tr w:rsidR="00854DA6" w:rsidRPr="00854DA6" w14:paraId="3E0BB1E5" w14:textId="77777777" w:rsidTr="00344422">
        <w:tc>
          <w:tcPr>
            <w:tcW w:w="3000" w:type="dxa"/>
          </w:tcPr>
          <w:p w14:paraId="5BCFB01E"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Име</w:t>
            </w:r>
            <w:proofErr w:type="spellEnd"/>
            <w:r w:rsidRPr="00854DA6">
              <w:rPr>
                <w:rFonts w:ascii="Aptos" w:hAnsi="Aptos"/>
                <w:sz w:val="18"/>
              </w:rPr>
              <w:t xml:space="preserve"> и </w:t>
            </w:r>
            <w:proofErr w:type="spellStart"/>
            <w:r w:rsidRPr="00854DA6">
              <w:rPr>
                <w:rFonts w:ascii="Aptos" w:hAnsi="Aptos"/>
                <w:sz w:val="18"/>
              </w:rPr>
              <w:t>презиме</w:t>
            </w:r>
            <w:proofErr w:type="spellEnd"/>
            <w:r w:rsidRPr="00854DA6">
              <w:rPr>
                <w:rFonts w:ascii="Aptos" w:hAnsi="Aptos"/>
                <w:sz w:val="18"/>
              </w:rPr>
              <w:t xml:space="preserve"> </w:t>
            </w:r>
            <w:proofErr w:type="spellStart"/>
            <w:r w:rsidRPr="00854DA6">
              <w:rPr>
                <w:rFonts w:ascii="Aptos" w:hAnsi="Aptos"/>
                <w:sz w:val="18"/>
              </w:rPr>
              <w:t>испитаника</w:t>
            </w:r>
            <w:proofErr w:type="spellEnd"/>
          </w:p>
        </w:tc>
        <w:tc>
          <w:tcPr>
            <w:tcW w:w="6015" w:type="dxa"/>
          </w:tcPr>
          <w:p w14:paraId="49A44584" w14:textId="77777777" w:rsidR="00854DA6" w:rsidRPr="00854DA6" w:rsidRDefault="00854DA6" w:rsidP="00854DA6">
            <w:pPr>
              <w:spacing w:before="60" w:after="60"/>
              <w:jc w:val="both"/>
              <w:rPr>
                <w:rFonts w:ascii="Aptos" w:hAnsi="Aptos"/>
              </w:rPr>
            </w:pPr>
          </w:p>
        </w:tc>
      </w:tr>
      <w:tr w:rsidR="00854DA6" w:rsidRPr="00854DA6" w14:paraId="69D38F21" w14:textId="77777777" w:rsidTr="00344422">
        <w:tc>
          <w:tcPr>
            <w:tcW w:w="3000" w:type="dxa"/>
          </w:tcPr>
          <w:p w14:paraId="61B468F8"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Сродство</w:t>
            </w:r>
            <w:proofErr w:type="spellEnd"/>
            <w:r w:rsidRPr="00854DA6">
              <w:rPr>
                <w:rFonts w:ascii="Aptos" w:hAnsi="Aptos"/>
                <w:sz w:val="18"/>
              </w:rPr>
              <w:t>/</w:t>
            </w:r>
            <w:proofErr w:type="spellStart"/>
            <w:r w:rsidRPr="00854DA6">
              <w:rPr>
                <w:rFonts w:ascii="Aptos" w:hAnsi="Aptos"/>
                <w:sz w:val="18"/>
              </w:rPr>
              <w:t>однос</w:t>
            </w:r>
            <w:proofErr w:type="spellEnd"/>
            <w:r w:rsidRPr="00854DA6">
              <w:rPr>
                <w:rFonts w:ascii="Aptos" w:hAnsi="Aptos"/>
                <w:sz w:val="18"/>
              </w:rPr>
              <w:t xml:space="preserve"> </w:t>
            </w:r>
            <w:proofErr w:type="spellStart"/>
            <w:r w:rsidRPr="00854DA6">
              <w:rPr>
                <w:rFonts w:ascii="Aptos" w:hAnsi="Aptos"/>
                <w:sz w:val="18"/>
              </w:rPr>
              <w:t>испитаника</w:t>
            </w:r>
            <w:proofErr w:type="spellEnd"/>
            <w:r w:rsidRPr="00854DA6">
              <w:rPr>
                <w:rFonts w:ascii="Aptos" w:hAnsi="Aptos"/>
                <w:sz w:val="18"/>
              </w:rPr>
              <w:t xml:space="preserve"> </w:t>
            </w:r>
            <w:proofErr w:type="spellStart"/>
            <w:r w:rsidRPr="00854DA6">
              <w:rPr>
                <w:rFonts w:ascii="Aptos" w:hAnsi="Aptos"/>
                <w:sz w:val="18"/>
              </w:rPr>
              <w:t>са</w:t>
            </w:r>
            <w:proofErr w:type="spellEnd"/>
            <w:r w:rsidRPr="00854DA6">
              <w:rPr>
                <w:rFonts w:ascii="Aptos" w:hAnsi="Aptos"/>
                <w:sz w:val="18"/>
              </w:rPr>
              <w:t xml:space="preserve"> </w:t>
            </w:r>
            <w:proofErr w:type="spellStart"/>
            <w:r w:rsidRPr="00854DA6">
              <w:rPr>
                <w:rFonts w:ascii="Aptos" w:hAnsi="Aptos"/>
                <w:sz w:val="18"/>
              </w:rPr>
              <w:t>носиоцем</w:t>
            </w:r>
            <w:proofErr w:type="spellEnd"/>
            <w:r w:rsidRPr="00854DA6">
              <w:rPr>
                <w:rFonts w:ascii="Aptos" w:hAnsi="Aptos"/>
                <w:sz w:val="18"/>
              </w:rPr>
              <w:t xml:space="preserve"> </w:t>
            </w:r>
            <w:proofErr w:type="spellStart"/>
            <w:r w:rsidRPr="00854DA6">
              <w:rPr>
                <w:rFonts w:ascii="Aptos" w:hAnsi="Aptos"/>
                <w:sz w:val="18"/>
              </w:rPr>
              <w:t>домаћинства</w:t>
            </w:r>
            <w:proofErr w:type="spellEnd"/>
          </w:p>
        </w:tc>
        <w:tc>
          <w:tcPr>
            <w:tcW w:w="6015" w:type="dxa"/>
          </w:tcPr>
          <w:p w14:paraId="612BD692" w14:textId="77777777" w:rsidR="00854DA6" w:rsidRPr="00854DA6" w:rsidRDefault="00854DA6" w:rsidP="00854DA6">
            <w:pPr>
              <w:spacing w:before="60" w:after="60"/>
              <w:jc w:val="both"/>
              <w:rPr>
                <w:rFonts w:ascii="Aptos" w:hAnsi="Aptos"/>
              </w:rPr>
            </w:pPr>
          </w:p>
        </w:tc>
      </w:tr>
      <w:tr w:rsidR="00854DA6" w:rsidRPr="00854DA6" w14:paraId="1EBA6C5E" w14:textId="77777777" w:rsidTr="00344422">
        <w:tc>
          <w:tcPr>
            <w:tcW w:w="3000" w:type="dxa"/>
          </w:tcPr>
          <w:p w14:paraId="7426DAFF"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Име</w:t>
            </w:r>
            <w:proofErr w:type="spellEnd"/>
            <w:r w:rsidRPr="00854DA6">
              <w:rPr>
                <w:rFonts w:ascii="Aptos" w:hAnsi="Aptos"/>
                <w:sz w:val="18"/>
              </w:rPr>
              <w:t xml:space="preserve"> и </w:t>
            </w:r>
            <w:proofErr w:type="spellStart"/>
            <w:r w:rsidRPr="00854DA6">
              <w:rPr>
                <w:rFonts w:ascii="Aptos" w:hAnsi="Aptos"/>
                <w:sz w:val="18"/>
              </w:rPr>
              <w:t>презиме</w:t>
            </w:r>
            <w:proofErr w:type="spellEnd"/>
            <w:r w:rsidRPr="00854DA6">
              <w:rPr>
                <w:rFonts w:ascii="Aptos" w:hAnsi="Aptos"/>
                <w:sz w:val="18"/>
              </w:rPr>
              <w:t xml:space="preserve"> </w:t>
            </w:r>
            <w:proofErr w:type="spellStart"/>
            <w:r w:rsidRPr="00854DA6">
              <w:rPr>
                <w:rFonts w:ascii="Aptos" w:hAnsi="Aptos"/>
                <w:sz w:val="18"/>
              </w:rPr>
              <w:t>носиоца</w:t>
            </w:r>
            <w:proofErr w:type="spellEnd"/>
            <w:r w:rsidRPr="00854DA6">
              <w:rPr>
                <w:rFonts w:ascii="Aptos" w:hAnsi="Aptos"/>
                <w:sz w:val="18"/>
              </w:rPr>
              <w:t xml:space="preserve"> </w:t>
            </w:r>
            <w:proofErr w:type="spellStart"/>
            <w:r w:rsidRPr="00854DA6">
              <w:rPr>
                <w:rFonts w:ascii="Aptos" w:hAnsi="Aptos"/>
                <w:sz w:val="18"/>
              </w:rPr>
              <w:t>домаћинства</w:t>
            </w:r>
            <w:proofErr w:type="spellEnd"/>
          </w:p>
        </w:tc>
        <w:tc>
          <w:tcPr>
            <w:tcW w:w="6015" w:type="dxa"/>
          </w:tcPr>
          <w:p w14:paraId="11AC6C10" w14:textId="77777777" w:rsidR="00854DA6" w:rsidRPr="00854DA6" w:rsidRDefault="00854DA6" w:rsidP="00854DA6">
            <w:pPr>
              <w:spacing w:before="60" w:after="60"/>
              <w:jc w:val="both"/>
              <w:rPr>
                <w:rFonts w:ascii="Aptos" w:hAnsi="Aptos"/>
              </w:rPr>
            </w:pPr>
          </w:p>
        </w:tc>
      </w:tr>
      <w:tr w:rsidR="00854DA6" w:rsidRPr="00854DA6" w14:paraId="3E413493" w14:textId="77777777" w:rsidTr="00344422">
        <w:tc>
          <w:tcPr>
            <w:tcW w:w="3000" w:type="dxa"/>
          </w:tcPr>
          <w:p w14:paraId="70DC21B8"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Пол</w:t>
            </w:r>
            <w:proofErr w:type="spellEnd"/>
            <w:r w:rsidRPr="00854DA6">
              <w:rPr>
                <w:rFonts w:ascii="Aptos" w:hAnsi="Aptos"/>
                <w:sz w:val="18"/>
              </w:rPr>
              <w:t xml:space="preserve"> </w:t>
            </w:r>
            <w:proofErr w:type="spellStart"/>
            <w:r w:rsidRPr="00854DA6">
              <w:rPr>
                <w:rFonts w:ascii="Aptos" w:hAnsi="Aptos"/>
                <w:sz w:val="18"/>
              </w:rPr>
              <w:t>носиоца</w:t>
            </w:r>
            <w:proofErr w:type="spellEnd"/>
            <w:r w:rsidRPr="00854DA6">
              <w:rPr>
                <w:rFonts w:ascii="Aptos" w:hAnsi="Aptos"/>
                <w:sz w:val="18"/>
              </w:rPr>
              <w:t xml:space="preserve"> </w:t>
            </w:r>
            <w:proofErr w:type="spellStart"/>
            <w:r w:rsidRPr="00854DA6">
              <w:rPr>
                <w:rFonts w:ascii="Aptos" w:hAnsi="Aptos"/>
                <w:sz w:val="18"/>
              </w:rPr>
              <w:t>домаћинства</w:t>
            </w:r>
            <w:proofErr w:type="spellEnd"/>
          </w:p>
        </w:tc>
        <w:tc>
          <w:tcPr>
            <w:tcW w:w="6015" w:type="dxa"/>
          </w:tcPr>
          <w:p w14:paraId="48068C4D" w14:textId="77777777" w:rsidR="00854DA6" w:rsidRPr="00854DA6" w:rsidRDefault="00854DA6" w:rsidP="00854DA6">
            <w:pPr>
              <w:spacing w:before="60" w:after="60"/>
              <w:jc w:val="both"/>
              <w:rPr>
                <w:rFonts w:ascii="Aptos" w:hAnsi="Aptos"/>
              </w:rPr>
            </w:pPr>
            <w:r w:rsidRPr="00854DA6">
              <w:rPr>
                <w:rFonts w:ascii="Aptos" w:hAnsi="Aptos"/>
                <w:sz w:val="18"/>
                <w:lang w:val="sr-Cyrl-RS"/>
              </w:rPr>
              <w:t>Мушки</w:t>
            </w:r>
            <w:r w:rsidRPr="00854DA6">
              <w:rPr>
                <w:rFonts w:ascii="Aptos" w:hAnsi="Aptos"/>
                <w:sz w:val="18"/>
              </w:rPr>
              <w:t xml:space="preserve"> □   </w:t>
            </w:r>
            <w:r w:rsidRPr="00854DA6">
              <w:rPr>
                <w:rFonts w:ascii="Aptos" w:hAnsi="Aptos"/>
                <w:sz w:val="18"/>
                <w:lang w:val="sr-Cyrl-RS"/>
              </w:rPr>
              <w:t xml:space="preserve">Женски </w:t>
            </w:r>
            <w:r w:rsidRPr="00854DA6">
              <w:rPr>
                <w:rFonts w:ascii="Aptos" w:hAnsi="Aptos"/>
                <w:sz w:val="18"/>
              </w:rPr>
              <w:t>□</w:t>
            </w:r>
          </w:p>
        </w:tc>
      </w:tr>
      <w:tr w:rsidR="00854DA6" w:rsidRPr="00854DA6" w14:paraId="7106FC3F" w14:textId="77777777" w:rsidTr="00344422">
        <w:tc>
          <w:tcPr>
            <w:tcW w:w="3000" w:type="dxa"/>
          </w:tcPr>
          <w:p w14:paraId="668AB3A2"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Да</w:t>
            </w:r>
            <w:proofErr w:type="spellEnd"/>
            <w:r w:rsidRPr="00854DA6">
              <w:rPr>
                <w:rFonts w:ascii="Aptos" w:hAnsi="Aptos"/>
                <w:sz w:val="18"/>
              </w:rPr>
              <w:t xml:space="preserve"> </w:t>
            </w:r>
            <w:proofErr w:type="spellStart"/>
            <w:r w:rsidRPr="00854DA6">
              <w:rPr>
                <w:rFonts w:ascii="Aptos" w:hAnsi="Aptos"/>
                <w:sz w:val="18"/>
              </w:rPr>
              <w:t>ли</w:t>
            </w:r>
            <w:proofErr w:type="spellEnd"/>
            <w:r w:rsidRPr="00854DA6">
              <w:rPr>
                <w:rFonts w:ascii="Aptos" w:hAnsi="Aptos"/>
                <w:sz w:val="18"/>
              </w:rPr>
              <w:t xml:space="preserve"> </w:t>
            </w:r>
            <w:proofErr w:type="spellStart"/>
            <w:r w:rsidRPr="00854DA6">
              <w:rPr>
                <w:rFonts w:ascii="Aptos" w:hAnsi="Aptos"/>
                <w:sz w:val="18"/>
              </w:rPr>
              <w:t>је</w:t>
            </w:r>
            <w:proofErr w:type="spellEnd"/>
            <w:r w:rsidRPr="00854DA6">
              <w:rPr>
                <w:rFonts w:ascii="Aptos" w:hAnsi="Aptos"/>
                <w:sz w:val="18"/>
              </w:rPr>
              <w:t xml:space="preserve"> </w:t>
            </w:r>
            <w:proofErr w:type="spellStart"/>
            <w:r w:rsidRPr="00854DA6">
              <w:rPr>
                <w:rFonts w:ascii="Aptos" w:hAnsi="Aptos"/>
                <w:sz w:val="18"/>
              </w:rPr>
              <w:t>ово</w:t>
            </w:r>
            <w:proofErr w:type="spellEnd"/>
            <w:r w:rsidRPr="00854DA6">
              <w:rPr>
                <w:rFonts w:ascii="Aptos" w:hAnsi="Aptos"/>
                <w:sz w:val="18"/>
              </w:rPr>
              <w:t xml:space="preserve"> </w:t>
            </w:r>
            <w:proofErr w:type="spellStart"/>
            <w:r w:rsidRPr="00854DA6">
              <w:rPr>
                <w:rFonts w:ascii="Aptos" w:hAnsi="Aptos"/>
                <w:sz w:val="18"/>
              </w:rPr>
              <w:t>домаћинство</w:t>
            </w:r>
            <w:proofErr w:type="spellEnd"/>
            <w:r w:rsidRPr="00854DA6">
              <w:rPr>
                <w:rFonts w:ascii="Aptos" w:hAnsi="Aptos"/>
                <w:sz w:val="18"/>
              </w:rPr>
              <w:t xml:space="preserve"> </w:t>
            </w:r>
            <w:r w:rsidRPr="00854DA6">
              <w:rPr>
                <w:rFonts w:ascii="Aptos" w:hAnsi="Aptos"/>
                <w:sz w:val="18"/>
                <w:lang w:val="sr-Cyrl-RS"/>
              </w:rPr>
              <w:t xml:space="preserve">којим управља </w:t>
            </w:r>
            <w:proofErr w:type="spellStart"/>
            <w:r w:rsidRPr="00854DA6">
              <w:rPr>
                <w:rFonts w:ascii="Aptos" w:hAnsi="Aptos"/>
                <w:sz w:val="18"/>
              </w:rPr>
              <w:t>жена</w:t>
            </w:r>
            <w:proofErr w:type="spellEnd"/>
            <w:r w:rsidRPr="00854DA6">
              <w:rPr>
                <w:rFonts w:ascii="Aptos" w:hAnsi="Aptos"/>
                <w:sz w:val="18"/>
              </w:rPr>
              <w:t>?</w:t>
            </w:r>
          </w:p>
        </w:tc>
        <w:tc>
          <w:tcPr>
            <w:tcW w:w="6015" w:type="dxa"/>
          </w:tcPr>
          <w:p w14:paraId="721A2B96" w14:textId="77777777" w:rsidR="00854DA6" w:rsidRPr="00854DA6" w:rsidRDefault="00854DA6" w:rsidP="00854DA6">
            <w:pPr>
              <w:spacing w:before="60" w:after="60"/>
              <w:jc w:val="both"/>
              <w:rPr>
                <w:rFonts w:ascii="Aptos" w:hAnsi="Aptos"/>
              </w:rPr>
            </w:pPr>
            <w:r w:rsidRPr="00854DA6">
              <w:rPr>
                <w:rFonts w:ascii="Aptos" w:hAnsi="Aptos"/>
                <w:sz w:val="18"/>
                <w:lang w:val="sr-Cyrl-RS"/>
              </w:rPr>
              <w:t>Да</w:t>
            </w:r>
            <w:r w:rsidRPr="00854DA6">
              <w:rPr>
                <w:rFonts w:ascii="Aptos" w:hAnsi="Aptos"/>
                <w:sz w:val="18"/>
              </w:rPr>
              <w:t xml:space="preserve"> □   </w:t>
            </w:r>
            <w:r w:rsidRPr="00854DA6">
              <w:rPr>
                <w:rFonts w:ascii="Aptos" w:hAnsi="Aptos"/>
                <w:sz w:val="18"/>
                <w:lang w:val="sr-Cyrl-RS"/>
              </w:rPr>
              <w:t>Не</w:t>
            </w:r>
            <w:r w:rsidRPr="00854DA6">
              <w:rPr>
                <w:rFonts w:ascii="Aptos" w:hAnsi="Aptos"/>
                <w:sz w:val="18"/>
              </w:rPr>
              <w:t xml:space="preserve"> □</w:t>
            </w:r>
          </w:p>
        </w:tc>
      </w:tr>
      <w:tr w:rsidR="00854DA6" w:rsidRPr="00854DA6" w14:paraId="6982600A" w14:textId="77777777" w:rsidTr="00344422">
        <w:tc>
          <w:tcPr>
            <w:tcW w:w="3000" w:type="dxa"/>
          </w:tcPr>
          <w:p w14:paraId="3407E650"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Датум</w:t>
            </w:r>
            <w:proofErr w:type="spellEnd"/>
            <w:r w:rsidRPr="00854DA6">
              <w:rPr>
                <w:rFonts w:ascii="Aptos" w:hAnsi="Aptos"/>
                <w:sz w:val="18"/>
              </w:rPr>
              <w:t xml:space="preserve"> </w:t>
            </w:r>
            <w:proofErr w:type="spellStart"/>
            <w:r w:rsidRPr="00854DA6">
              <w:rPr>
                <w:rFonts w:ascii="Aptos" w:hAnsi="Aptos"/>
                <w:sz w:val="18"/>
              </w:rPr>
              <w:t>рођења</w:t>
            </w:r>
            <w:proofErr w:type="spellEnd"/>
            <w:r w:rsidRPr="00854DA6">
              <w:rPr>
                <w:rFonts w:ascii="Aptos" w:hAnsi="Aptos"/>
                <w:sz w:val="18"/>
              </w:rPr>
              <w:t xml:space="preserve"> / </w:t>
            </w:r>
            <w:proofErr w:type="spellStart"/>
            <w:r w:rsidRPr="00854DA6">
              <w:rPr>
                <w:rFonts w:ascii="Aptos" w:hAnsi="Aptos"/>
                <w:sz w:val="18"/>
              </w:rPr>
              <w:t>старост</w:t>
            </w:r>
            <w:proofErr w:type="spellEnd"/>
            <w:r w:rsidRPr="00854DA6">
              <w:rPr>
                <w:rFonts w:ascii="Aptos" w:hAnsi="Aptos"/>
                <w:sz w:val="18"/>
              </w:rPr>
              <w:t xml:space="preserve"> </w:t>
            </w:r>
            <w:proofErr w:type="spellStart"/>
            <w:r w:rsidRPr="00854DA6">
              <w:rPr>
                <w:rFonts w:ascii="Aptos" w:hAnsi="Aptos"/>
                <w:sz w:val="18"/>
              </w:rPr>
              <w:t>носиоца</w:t>
            </w:r>
            <w:proofErr w:type="spellEnd"/>
            <w:r w:rsidRPr="00854DA6">
              <w:rPr>
                <w:rFonts w:ascii="Aptos" w:hAnsi="Aptos"/>
                <w:sz w:val="18"/>
              </w:rPr>
              <w:t xml:space="preserve"> </w:t>
            </w:r>
            <w:proofErr w:type="spellStart"/>
            <w:r w:rsidRPr="00854DA6">
              <w:rPr>
                <w:rFonts w:ascii="Aptos" w:hAnsi="Aptos"/>
                <w:sz w:val="18"/>
              </w:rPr>
              <w:t>домаћинства</w:t>
            </w:r>
            <w:proofErr w:type="spellEnd"/>
          </w:p>
        </w:tc>
        <w:tc>
          <w:tcPr>
            <w:tcW w:w="6015" w:type="dxa"/>
          </w:tcPr>
          <w:p w14:paraId="2E1B546B" w14:textId="77777777" w:rsidR="00854DA6" w:rsidRPr="00854DA6" w:rsidRDefault="00854DA6" w:rsidP="00854DA6">
            <w:pPr>
              <w:spacing w:before="60" w:after="60"/>
              <w:jc w:val="both"/>
              <w:rPr>
                <w:rFonts w:ascii="Aptos" w:hAnsi="Aptos"/>
              </w:rPr>
            </w:pPr>
          </w:p>
        </w:tc>
      </w:tr>
      <w:tr w:rsidR="00854DA6" w:rsidRPr="00854DA6" w14:paraId="50718B1C" w14:textId="77777777" w:rsidTr="00344422">
        <w:tc>
          <w:tcPr>
            <w:tcW w:w="3000" w:type="dxa"/>
          </w:tcPr>
          <w:p w14:paraId="49AB514C"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Национална</w:t>
            </w:r>
            <w:proofErr w:type="spellEnd"/>
            <w:r w:rsidRPr="00854DA6">
              <w:rPr>
                <w:rFonts w:ascii="Aptos" w:hAnsi="Aptos"/>
                <w:sz w:val="18"/>
              </w:rPr>
              <w:t xml:space="preserve"> </w:t>
            </w:r>
            <w:proofErr w:type="spellStart"/>
            <w:r w:rsidRPr="00854DA6">
              <w:rPr>
                <w:rFonts w:ascii="Aptos" w:hAnsi="Aptos"/>
                <w:sz w:val="18"/>
              </w:rPr>
              <w:t>или</w:t>
            </w:r>
            <w:proofErr w:type="spellEnd"/>
            <w:r w:rsidRPr="00854DA6">
              <w:rPr>
                <w:rFonts w:ascii="Aptos" w:hAnsi="Aptos"/>
                <w:sz w:val="18"/>
              </w:rPr>
              <w:t xml:space="preserve"> </w:t>
            </w:r>
            <w:proofErr w:type="spellStart"/>
            <w:r w:rsidRPr="00854DA6">
              <w:rPr>
                <w:rFonts w:ascii="Aptos" w:hAnsi="Aptos"/>
                <w:sz w:val="18"/>
              </w:rPr>
              <w:t>етничка</w:t>
            </w:r>
            <w:proofErr w:type="spellEnd"/>
            <w:r w:rsidRPr="00854DA6">
              <w:rPr>
                <w:rFonts w:ascii="Aptos" w:hAnsi="Aptos"/>
                <w:sz w:val="18"/>
              </w:rPr>
              <w:t xml:space="preserve"> </w:t>
            </w:r>
            <w:proofErr w:type="spellStart"/>
            <w:r w:rsidRPr="00854DA6">
              <w:rPr>
                <w:rFonts w:ascii="Aptos" w:hAnsi="Aptos"/>
                <w:sz w:val="18"/>
              </w:rPr>
              <w:t>припадност</w:t>
            </w:r>
            <w:proofErr w:type="spellEnd"/>
            <w:r w:rsidRPr="00854DA6">
              <w:rPr>
                <w:rFonts w:ascii="Aptos" w:hAnsi="Aptos"/>
                <w:sz w:val="18"/>
              </w:rPr>
              <w:t xml:space="preserve"> </w:t>
            </w:r>
            <w:proofErr w:type="spellStart"/>
            <w:r w:rsidRPr="00854DA6">
              <w:rPr>
                <w:rFonts w:ascii="Aptos" w:hAnsi="Aptos"/>
                <w:sz w:val="18"/>
              </w:rPr>
              <w:t>носиоца</w:t>
            </w:r>
            <w:proofErr w:type="spellEnd"/>
            <w:r w:rsidRPr="00854DA6">
              <w:rPr>
                <w:rFonts w:ascii="Aptos" w:hAnsi="Aptos"/>
                <w:sz w:val="18"/>
              </w:rPr>
              <w:t xml:space="preserve"> </w:t>
            </w:r>
            <w:proofErr w:type="spellStart"/>
            <w:r w:rsidRPr="00854DA6">
              <w:rPr>
                <w:rFonts w:ascii="Aptos" w:hAnsi="Aptos"/>
                <w:sz w:val="18"/>
              </w:rPr>
              <w:t>домаћинства</w:t>
            </w:r>
            <w:proofErr w:type="spellEnd"/>
            <w:r w:rsidRPr="00854DA6">
              <w:rPr>
                <w:rFonts w:ascii="Aptos" w:hAnsi="Aptos"/>
                <w:sz w:val="18"/>
              </w:rPr>
              <w:t xml:space="preserve"> (</w:t>
            </w:r>
            <w:proofErr w:type="spellStart"/>
            <w:r w:rsidRPr="00854DA6">
              <w:rPr>
                <w:rFonts w:ascii="Aptos" w:hAnsi="Aptos"/>
                <w:sz w:val="18"/>
              </w:rPr>
              <w:t>добровољно</w:t>
            </w:r>
            <w:proofErr w:type="spellEnd"/>
            <w:r w:rsidRPr="00854DA6">
              <w:rPr>
                <w:rFonts w:ascii="Aptos" w:hAnsi="Aptos"/>
                <w:sz w:val="18"/>
              </w:rPr>
              <w:t>)</w:t>
            </w:r>
          </w:p>
        </w:tc>
        <w:tc>
          <w:tcPr>
            <w:tcW w:w="6015" w:type="dxa"/>
          </w:tcPr>
          <w:p w14:paraId="4C5ABF81" w14:textId="77777777" w:rsidR="00854DA6" w:rsidRPr="00854DA6" w:rsidRDefault="00854DA6" w:rsidP="00854DA6">
            <w:pPr>
              <w:spacing w:before="60" w:after="60"/>
              <w:jc w:val="both"/>
              <w:rPr>
                <w:rFonts w:ascii="Aptos" w:hAnsi="Aptos"/>
              </w:rPr>
            </w:pPr>
          </w:p>
        </w:tc>
      </w:tr>
      <w:tr w:rsidR="00854DA6" w:rsidRPr="00854DA6" w14:paraId="075A2247" w14:textId="77777777" w:rsidTr="00344422">
        <w:tc>
          <w:tcPr>
            <w:tcW w:w="3000" w:type="dxa"/>
          </w:tcPr>
          <w:p w14:paraId="2EF28372"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Укупан</w:t>
            </w:r>
            <w:proofErr w:type="spellEnd"/>
            <w:r w:rsidRPr="00854DA6">
              <w:rPr>
                <w:rFonts w:ascii="Aptos" w:hAnsi="Aptos"/>
                <w:sz w:val="18"/>
              </w:rPr>
              <w:t xml:space="preserve"> </w:t>
            </w:r>
            <w:proofErr w:type="spellStart"/>
            <w:r w:rsidRPr="00854DA6">
              <w:rPr>
                <w:rFonts w:ascii="Aptos" w:hAnsi="Aptos"/>
                <w:sz w:val="18"/>
              </w:rPr>
              <w:t>број</w:t>
            </w:r>
            <w:proofErr w:type="spellEnd"/>
            <w:r w:rsidRPr="00854DA6">
              <w:rPr>
                <w:rFonts w:ascii="Aptos" w:hAnsi="Aptos"/>
                <w:sz w:val="18"/>
              </w:rPr>
              <w:t xml:space="preserve"> </w:t>
            </w:r>
            <w:proofErr w:type="spellStart"/>
            <w:r w:rsidRPr="00854DA6">
              <w:rPr>
                <w:rFonts w:ascii="Aptos" w:hAnsi="Aptos"/>
                <w:sz w:val="18"/>
              </w:rPr>
              <w:t>чланова</w:t>
            </w:r>
            <w:proofErr w:type="spellEnd"/>
            <w:r w:rsidRPr="00854DA6">
              <w:rPr>
                <w:rFonts w:ascii="Aptos" w:hAnsi="Aptos"/>
                <w:sz w:val="18"/>
              </w:rPr>
              <w:t xml:space="preserve"> </w:t>
            </w:r>
            <w:proofErr w:type="spellStart"/>
            <w:r w:rsidRPr="00854DA6">
              <w:rPr>
                <w:rFonts w:ascii="Aptos" w:hAnsi="Aptos"/>
                <w:sz w:val="18"/>
              </w:rPr>
              <w:t>домаћинства</w:t>
            </w:r>
            <w:proofErr w:type="spellEnd"/>
            <w:r w:rsidRPr="00854DA6">
              <w:rPr>
                <w:rFonts w:ascii="Aptos" w:hAnsi="Aptos"/>
                <w:sz w:val="18"/>
              </w:rPr>
              <w:t xml:space="preserve"> (</w:t>
            </w:r>
            <w:proofErr w:type="spellStart"/>
            <w:r w:rsidRPr="00854DA6">
              <w:rPr>
                <w:rFonts w:ascii="Aptos" w:hAnsi="Aptos"/>
                <w:sz w:val="18"/>
              </w:rPr>
              <w:t>редовни</w:t>
            </w:r>
            <w:proofErr w:type="spellEnd"/>
            <w:r w:rsidRPr="00854DA6">
              <w:rPr>
                <w:rFonts w:ascii="Aptos" w:hAnsi="Aptos"/>
                <w:sz w:val="18"/>
              </w:rPr>
              <w:t xml:space="preserve"> </w:t>
            </w:r>
            <w:proofErr w:type="spellStart"/>
            <w:r w:rsidRPr="00854DA6">
              <w:rPr>
                <w:rFonts w:ascii="Aptos" w:hAnsi="Aptos"/>
                <w:sz w:val="18"/>
              </w:rPr>
              <w:t>становници</w:t>
            </w:r>
            <w:proofErr w:type="spellEnd"/>
            <w:r w:rsidRPr="00854DA6">
              <w:rPr>
                <w:rFonts w:ascii="Aptos" w:hAnsi="Aptos"/>
                <w:sz w:val="18"/>
              </w:rPr>
              <w:t>)</w:t>
            </w:r>
          </w:p>
        </w:tc>
        <w:tc>
          <w:tcPr>
            <w:tcW w:w="6015" w:type="dxa"/>
          </w:tcPr>
          <w:p w14:paraId="28A970D3" w14:textId="77777777" w:rsidR="00854DA6" w:rsidRPr="00854DA6" w:rsidRDefault="00854DA6" w:rsidP="00854DA6">
            <w:pPr>
              <w:spacing w:before="60" w:after="60"/>
              <w:jc w:val="both"/>
              <w:rPr>
                <w:rFonts w:ascii="Aptos" w:hAnsi="Aptos"/>
              </w:rPr>
            </w:pPr>
          </w:p>
        </w:tc>
      </w:tr>
      <w:tr w:rsidR="00854DA6" w:rsidRPr="00854DA6" w14:paraId="20AE753C" w14:textId="77777777" w:rsidTr="00344422">
        <w:tc>
          <w:tcPr>
            <w:tcW w:w="3000" w:type="dxa"/>
          </w:tcPr>
          <w:p w14:paraId="27E1A62E"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Контакт</w:t>
            </w:r>
            <w:proofErr w:type="spellEnd"/>
            <w:r w:rsidRPr="00854DA6">
              <w:rPr>
                <w:rFonts w:ascii="Aptos" w:hAnsi="Aptos"/>
                <w:sz w:val="18"/>
              </w:rPr>
              <w:t xml:space="preserve"> </w:t>
            </w:r>
            <w:proofErr w:type="spellStart"/>
            <w:r w:rsidRPr="00854DA6">
              <w:rPr>
                <w:rFonts w:ascii="Aptos" w:hAnsi="Aptos"/>
                <w:sz w:val="18"/>
              </w:rPr>
              <w:t>телефон</w:t>
            </w:r>
            <w:proofErr w:type="spellEnd"/>
            <w:r w:rsidRPr="00854DA6">
              <w:rPr>
                <w:rFonts w:ascii="Aptos" w:hAnsi="Aptos"/>
                <w:sz w:val="18"/>
              </w:rPr>
              <w:t xml:space="preserve"> (</w:t>
            </w:r>
            <w:proofErr w:type="spellStart"/>
            <w:r w:rsidRPr="00854DA6">
              <w:rPr>
                <w:rFonts w:ascii="Aptos" w:hAnsi="Aptos"/>
                <w:sz w:val="18"/>
              </w:rPr>
              <w:t>опционо</w:t>
            </w:r>
            <w:proofErr w:type="spellEnd"/>
            <w:r w:rsidRPr="00854DA6">
              <w:rPr>
                <w:rFonts w:ascii="Aptos" w:hAnsi="Aptos"/>
                <w:sz w:val="18"/>
              </w:rPr>
              <w:t>)</w:t>
            </w:r>
          </w:p>
        </w:tc>
        <w:tc>
          <w:tcPr>
            <w:tcW w:w="6015" w:type="dxa"/>
          </w:tcPr>
          <w:p w14:paraId="16B108E2" w14:textId="77777777" w:rsidR="00854DA6" w:rsidRPr="00854DA6" w:rsidRDefault="00854DA6" w:rsidP="00854DA6">
            <w:pPr>
              <w:spacing w:before="60" w:after="60"/>
              <w:jc w:val="both"/>
              <w:rPr>
                <w:rFonts w:ascii="Aptos" w:hAnsi="Aptos"/>
              </w:rPr>
            </w:pPr>
          </w:p>
        </w:tc>
      </w:tr>
    </w:tbl>
    <w:p w14:paraId="5FD43BF0"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49" w:name="_Toc234494557"/>
      <w:proofErr w:type="gramStart"/>
      <w:r w:rsidRPr="00854DA6">
        <w:rPr>
          <w:rFonts w:ascii="Aptos" w:eastAsiaTheme="majorEastAsia" w:hAnsi="Aptos" w:cstheme="majorBidi"/>
          <w:sz w:val="28"/>
          <w:szCs w:val="32"/>
          <w:lang w:val="en-GB"/>
        </w:rPr>
        <w:t xml:space="preserve">C.3  </w:t>
      </w:r>
      <w:bookmarkEnd w:id="149"/>
      <w:proofErr w:type="spellStart"/>
      <w:r w:rsidRPr="00854DA6">
        <w:rPr>
          <w:rFonts w:ascii="Aptos" w:eastAsiaTheme="majorEastAsia" w:hAnsi="Aptos" w:cstheme="majorBidi"/>
          <w:sz w:val="28"/>
          <w:szCs w:val="32"/>
          <w:lang w:val="en-GB"/>
        </w:rPr>
        <w:t>Списак</w:t>
      </w:r>
      <w:proofErr w:type="spellEnd"/>
      <w:proofErr w:type="gram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чланова</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домаћинства</w:t>
      </w:r>
      <w:proofErr w:type="spellEnd"/>
    </w:p>
    <w:p w14:paraId="6C0C486B" w14:textId="77777777" w:rsidR="00854DA6" w:rsidRPr="00854DA6" w:rsidRDefault="00854DA6" w:rsidP="00854DA6">
      <w:pPr>
        <w:jc w:val="both"/>
        <w:rPr>
          <w:rFonts w:ascii="Aptos" w:hAnsi="Aptos"/>
          <w:i/>
        </w:rPr>
      </w:pPr>
      <w:proofErr w:type="spellStart"/>
      <w:r w:rsidRPr="00854DA6">
        <w:rPr>
          <w:rFonts w:ascii="Aptos" w:hAnsi="Aptos"/>
          <w:i/>
        </w:rPr>
        <w:t>Навести</w:t>
      </w:r>
      <w:proofErr w:type="spellEnd"/>
      <w:r w:rsidRPr="00854DA6">
        <w:rPr>
          <w:rFonts w:ascii="Aptos" w:hAnsi="Aptos"/>
          <w:i/>
        </w:rPr>
        <w:t xml:space="preserve"> </w:t>
      </w:r>
      <w:proofErr w:type="spellStart"/>
      <w:r w:rsidRPr="00854DA6">
        <w:rPr>
          <w:rFonts w:ascii="Aptos" w:hAnsi="Aptos"/>
          <w:i/>
        </w:rPr>
        <w:t>сва</w:t>
      </w:r>
      <w:proofErr w:type="spellEnd"/>
      <w:r w:rsidRPr="00854DA6">
        <w:rPr>
          <w:rFonts w:ascii="Aptos" w:hAnsi="Aptos"/>
          <w:i/>
        </w:rPr>
        <w:t xml:space="preserve"> </w:t>
      </w:r>
      <w:proofErr w:type="spellStart"/>
      <w:r w:rsidRPr="00854DA6">
        <w:rPr>
          <w:rFonts w:ascii="Aptos" w:hAnsi="Aptos"/>
          <w:i/>
        </w:rPr>
        <w:t>лица</w:t>
      </w:r>
      <w:proofErr w:type="spellEnd"/>
      <w:r w:rsidRPr="00854DA6">
        <w:rPr>
          <w:rFonts w:ascii="Aptos" w:hAnsi="Aptos"/>
          <w:i/>
        </w:rPr>
        <w:t xml:space="preserve"> </w:t>
      </w:r>
      <w:proofErr w:type="spellStart"/>
      <w:r w:rsidRPr="00854DA6">
        <w:rPr>
          <w:rFonts w:ascii="Aptos" w:hAnsi="Aptos"/>
          <w:i/>
        </w:rPr>
        <w:t>која</w:t>
      </w:r>
      <w:proofErr w:type="spellEnd"/>
      <w:r w:rsidRPr="00854DA6">
        <w:rPr>
          <w:rFonts w:ascii="Aptos" w:hAnsi="Aptos"/>
          <w:i/>
        </w:rPr>
        <w:t xml:space="preserve"> </w:t>
      </w:r>
      <w:proofErr w:type="spellStart"/>
      <w:r w:rsidRPr="00854DA6">
        <w:rPr>
          <w:rFonts w:ascii="Aptos" w:hAnsi="Aptos"/>
          <w:i/>
        </w:rPr>
        <w:t>редовно</w:t>
      </w:r>
      <w:proofErr w:type="spellEnd"/>
      <w:r w:rsidRPr="00854DA6">
        <w:rPr>
          <w:rFonts w:ascii="Aptos" w:hAnsi="Aptos"/>
          <w:i/>
        </w:rPr>
        <w:t xml:space="preserve"> </w:t>
      </w:r>
      <w:proofErr w:type="spellStart"/>
      <w:r w:rsidRPr="00854DA6">
        <w:rPr>
          <w:rFonts w:ascii="Aptos" w:hAnsi="Aptos"/>
          <w:i/>
        </w:rPr>
        <w:t>живе</w:t>
      </w:r>
      <w:proofErr w:type="spellEnd"/>
      <w:r w:rsidRPr="00854DA6">
        <w:rPr>
          <w:rFonts w:ascii="Aptos" w:hAnsi="Aptos"/>
          <w:i/>
        </w:rPr>
        <w:t xml:space="preserve"> и </w:t>
      </w:r>
      <w:proofErr w:type="spellStart"/>
      <w:r w:rsidRPr="00854DA6">
        <w:rPr>
          <w:rFonts w:ascii="Aptos" w:hAnsi="Aptos"/>
          <w:i/>
        </w:rPr>
        <w:t>хране</w:t>
      </w:r>
      <w:proofErr w:type="spellEnd"/>
      <w:r w:rsidRPr="00854DA6">
        <w:rPr>
          <w:rFonts w:ascii="Aptos" w:hAnsi="Aptos"/>
          <w:i/>
        </w:rPr>
        <w:t xml:space="preserve"> </w:t>
      </w:r>
      <w:proofErr w:type="spellStart"/>
      <w:r w:rsidRPr="00854DA6">
        <w:rPr>
          <w:rFonts w:ascii="Aptos" w:hAnsi="Aptos"/>
          <w:i/>
        </w:rPr>
        <w:t>се</w:t>
      </w:r>
      <w:proofErr w:type="spellEnd"/>
      <w:r w:rsidRPr="00854DA6">
        <w:rPr>
          <w:rFonts w:ascii="Aptos" w:hAnsi="Aptos"/>
          <w:i/>
        </w:rPr>
        <w:t xml:space="preserve"> у </w:t>
      </w:r>
      <w:proofErr w:type="spellStart"/>
      <w:r w:rsidRPr="00854DA6">
        <w:rPr>
          <w:rFonts w:ascii="Aptos" w:hAnsi="Aptos"/>
          <w:i/>
        </w:rPr>
        <w:t>истом</w:t>
      </w:r>
      <w:proofErr w:type="spellEnd"/>
      <w:r w:rsidRPr="00854DA6">
        <w:rPr>
          <w:rFonts w:ascii="Aptos" w:hAnsi="Aptos"/>
          <w:i/>
        </w:rPr>
        <w:t xml:space="preserve"> </w:t>
      </w:r>
      <w:proofErr w:type="spellStart"/>
      <w:r w:rsidRPr="00854DA6">
        <w:rPr>
          <w:rFonts w:ascii="Aptos" w:hAnsi="Aptos"/>
          <w:i/>
        </w:rPr>
        <w:t>домаћинству</w:t>
      </w:r>
      <w:proofErr w:type="spellEnd"/>
      <w:r w:rsidRPr="00854DA6">
        <w:rPr>
          <w:rFonts w:ascii="Aptos" w:hAnsi="Aptos"/>
          <w:i/>
        </w:rPr>
        <w:t xml:space="preserve">, </w:t>
      </w:r>
      <w:proofErr w:type="spellStart"/>
      <w:r w:rsidRPr="00854DA6">
        <w:rPr>
          <w:rFonts w:ascii="Aptos" w:hAnsi="Aptos"/>
          <w:i/>
        </w:rPr>
        <w:t>укључујући</w:t>
      </w:r>
      <w:proofErr w:type="spellEnd"/>
      <w:r w:rsidRPr="00854DA6">
        <w:rPr>
          <w:rFonts w:ascii="Aptos" w:hAnsi="Aptos"/>
          <w:i/>
        </w:rPr>
        <w:t xml:space="preserve"> и </w:t>
      </w:r>
      <w:proofErr w:type="spellStart"/>
      <w:r w:rsidRPr="00854DA6">
        <w:rPr>
          <w:rFonts w:ascii="Aptos" w:hAnsi="Aptos"/>
          <w:i/>
        </w:rPr>
        <w:t>привремено</w:t>
      </w:r>
      <w:proofErr w:type="spellEnd"/>
      <w:r w:rsidRPr="00854DA6">
        <w:rPr>
          <w:rFonts w:ascii="Aptos" w:hAnsi="Aptos"/>
          <w:i/>
        </w:rPr>
        <w:t xml:space="preserve"> </w:t>
      </w:r>
      <w:proofErr w:type="spellStart"/>
      <w:r w:rsidRPr="00854DA6">
        <w:rPr>
          <w:rFonts w:ascii="Aptos" w:hAnsi="Aptos"/>
          <w:i/>
        </w:rPr>
        <w:t>одсутне</w:t>
      </w:r>
      <w:proofErr w:type="spellEnd"/>
      <w:r w:rsidRPr="00854DA6">
        <w:rPr>
          <w:rFonts w:ascii="Aptos" w:hAnsi="Aptos"/>
          <w:i/>
        </w:rPr>
        <w:t xml:space="preserve"> </w:t>
      </w:r>
      <w:proofErr w:type="spellStart"/>
      <w:r w:rsidRPr="00854DA6">
        <w:rPr>
          <w:rFonts w:ascii="Aptos" w:hAnsi="Aptos"/>
          <w:i/>
        </w:rPr>
        <w:t>чланове</w:t>
      </w:r>
      <w:proofErr w:type="spellEnd"/>
      <w:r w:rsidRPr="00854DA6">
        <w:rPr>
          <w:rFonts w:ascii="Aptos" w:hAnsi="Aptos"/>
          <w:i/>
        </w:rPr>
        <w:t xml:space="preserve"> (</w:t>
      </w:r>
      <w:proofErr w:type="spellStart"/>
      <w:r w:rsidRPr="00854DA6">
        <w:rPr>
          <w:rFonts w:ascii="Aptos" w:hAnsi="Aptos"/>
          <w:i/>
        </w:rPr>
        <w:t>нпр</w:t>
      </w:r>
      <w:proofErr w:type="spellEnd"/>
      <w:r w:rsidRPr="00854DA6">
        <w:rPr>
          <w:rFonts w:ascii="Aptos" w:hAnsi="Aptos"/>
          <w:i/>
        </w:rPr>
        <w:t xml:space="preserve">. </w:t>
      </w:r>
      <w:proofErr w:type="spellStart"/>
      <w:r w:rsidRPr="00854DA6">
        <w:rPr>
          <w:rFonts w:ascii="Aptos" w:hAnsi="Aptos"/>
          <w:i/>
        </w:rPr>
        <w:t>због</w:t>
      </w:r>
      <w:proofErr w:type="spellEnd"/>
      <w:r w:rsidRPr="00854DA6">
        <w:rPr>
          <w:rFonts w:ascii="Aptos" w:hAnsi="Aptos"/>
          <w:i/>
        </w:rPr>
        <w:t xml:space="preserve"> </w:t>
      </w:r>
      <w:proofErr w:type="spellStart"/>
      <w:r w:rsidRPr="00854DA6">
        <w:rPr>
          <w:rFonts w:ascii="Aptos" w:hAnsi="Aptos"/>
          <w:i/>
        </w:rPr>
        <w:t>посла</w:t>
      </w:r>
      <w:proofErr w:type="spellEnd"/>
      <w:r w:rsidRPr="00854DA6">
        <w:rPr>
          <w:rFonts w:ascii="Aptos" w:hAnsi="Aptos"/>
          <w:i/>
        </w:rPr>
        <w:t xml:space="preserve"> </w:t>
      </w:r>
      <w:proofErr w:type="spellStart"/>
      <w:r w:rsidRPr="00854DA6">
        <w:rPr>
          <w:rFonts w:ascii="Aptos" w:hAnsi="Aptos"/>
          <w:i/>
        </w:rPr>
        <w:t>или</w:t>
      </w:r>
      <w:proofErr w:type="spellEnd"/>
      <w:r w:rsidRPr="00854DA6">
        <w:rPr>
          <w:rFonts w:ascii="Aptos" w:hAnsi="Aptos"/>
          <w:i/>
        </w:rPr>
        <w:t xml:space="preserve"> </w:t>
      </w:r>
      <w:proofErr w:type="spellStart"/>
      <w:r w:rsidRPr="00854DA6">
        <w:rPr>
          <w:rFonts w:ascii="Aptos" w:hAnsi="Aptos"/>
          <w:i/>
        </w:rPr>
        <w:t>студија</w:t>
      </w:r>
      <w:proofErr w:type="spellEnd"/>
      <w:r w:rsidRPr="00854DA6">
        <w:rPr>
          <w:rFonts w:ascii="Aptos" w:hAnsi="Aptos"/>
          <w:i/>
        </w:rPr>
        <w:t xml:space="preserve">), </w:t>
      </w:r>
      <w:proofErr w:type="spellStart"/>
      <w:r w:rsidRPr="00854DA6">
        <w:rPr>
          <w:rFonts w:ascii="Aptos" w:hAnsi="Aptos"/>
          <w:i/>
        </w:rPr>
        <w:t>али</w:t>
      </w:r>
      <w:proofErr w:type="spellEnd"/>
      <w:r w:rsidRPr="00854DA6">
        <w:rPr>
          <w:rFonts w:ascii="Aptos" w:hAnsi="Aptos"/>
          <w:i/>
        </w:rPr>
        <w:t xml:space="preserve"> </w:t>
      </w:r>
      <w:proofErr w:type="spellStart"/>
      <w:r w:rsidRPr="00854DA6">
        <w:rPr>
          <w:rFonts w:ascii="Aptos" w:hAnsi="Aptos"/>
          <w:i/>
        </w:rPr>
        <w:t>искључујући</w:t>
      </w:r>
      <w:proofErr w:type="spellEnd"/>
      <w:r w:rsidRPr="00854DA6">
        <w:rPr>
          <w:rFonts w:ascii="Aptos" w:hAnsi="Aptos"/>
          <w:i/>
        </w:rPr>
        <w:t xml:space="preserve"> </w:t>
      </w:r>
      <w:proofErr w:type="spellStart"/>
      <w:r w:rsidRPr="00854DA6">
        <w:rPr>
          <w:rFonts w:ascii="Aptos" w:hAnsi="Aptos"/>
          <w:i/>
        </w:rPr>
        <w:t>госте</w:t>
      </w:r>
      <w:proofErr w:type="spellEnd"/>
      <w:r w:rsidRPr="00854DA6">
        <w:rPr>
          <w:rFonts w:ascii="Aptos" w:hAnsi="Aptos"/>
          <w:i/>
        </w:rPr>
        <w:t>.</w:t>
      </w:r>
    </w:p>
    <w:tbl>
      <w:tblPr>
        <w:tblStyle w:val="Koordinatnamreatabele"/>
        <w:tblW w:w="0" w:type="auto"/>
        <w:tblLook w:val="04A0" w:firstRow="1" w:lastRow="0" w:firstColumn="1" w:lastColumn="0" w:noHBand="0" w:noVBand="1"/>
      </w:tblPr>
      <w:tblGrid>
        <w:gridCol w:w="920"/>
        <w:gridCol w:w="1762"/>
        <w:gridCol w:w="984"/>
        <w:gridCol w:w="908"/>
        <w:gridCol w:w="1527"/>
        <w:gridCol w:w="1359"/>
        <w:gridCol w:w="1602"/>
      </w:tblGrid>
      <w:tr w:rsidR="00854DA6" w:rsidRPr="00854DA6" w14:paraId="7201FAA4" w14:textId="77777777" w:rsidTr="00344422">
        <w:tc>
          <w:tcPr>
            <w:tcW w:w="1100" w:type="dxa"/>
            <w:shd w:val="clear" w:color="auto" w:fill="D9D9D9" w:themeFill="background1" w:themeFillShade="D9"/>
          </w:tcPr>
          <w:p w14:paraId="2E430FBB" w14:textId="77777777" w:rsidR="00854DA6" w:rsidRPr="00854DA6" w:rsidRDefault="00854DA6" w:rsidP="00854DA6">
            <w:pPr>
              <w:spacing w:before="60" w:after="60"/>
              <w:jc w:val="both"/>
              <w:rPr>
                <w:rFonts w:ascii="Aptos" w:hAnsi="Aptos"/>
              </w:rPr>
            </w:pPr>
            <w:r w:rsidRPr="00854DA6">
              <w:rPr>
                <w:rFonts w:ascii="Aptos" w:hAnsi="Aptos"/>
                <w:b/>
                <w:sz w:val="18"/>
                <w:lang w:val="sr-Cyrl-RS"/>
              </w:rPr>
              <w:t>Бр</w:t>
            </w:r>
            <w:r w:rsidRPr="00854DA6">
              <w:rPr>
                <w:rFonts w:ascii="Aptos" w:hAnsi="Aptos"/>
                <w:b/>
                <w:sz w:val="18"/>
              </w:rPr>
              <w:t>.</w:t>
            </w:r>
          </w:p>
        </w:tc>
        <w:tc>
          <w:tcPr>
            <w:tcW w:w="2100" w:type="dxa"/>
            <w:shd w:val="clear" w:color="auto" w:fill="D9D9D9" w:themeFill="background1" w:themeFillShade="D9"/>
          </w:tcPr>
          <w:p w14:paraId="5DBF5146"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Име</w:t>
            </w:r>
            <w:proofErr w:type="spellEnd"/>
            <w:r w:rsidRPr="00854DA6">
              <w:rPr>
                <w:rFonts w:ascii="Aptos" w:hAnsi="Aptos"/>
                <w:b/>
                <w:sz w:val="18"/>
              </w:rPr>
              <w:t xml:space="preserve"> и </w:t>
            </w:r>
            <w:proofErr w:type="spellStart"/>
            <w:r w:rsidRPr="00854DA6">
              <w:rPr>
                <w:rFonts w:ascii="Aptos" w:hAnsi="Aptos"/>
                <w:b/>
                <w:sz w:val="18"/>
              </w:rPr>
              <w:t>презиме</w:t>
            </w:r>
            <w:proofErr w:type="spellEnd"/>
          </w:p>
        </w:tc>
        <w:tc>
          <w:tcPr>
            <w:tcW w:w="1100" w:type="dxa"/>
            <w:shd w:val="clear" w:color="auto" w:fill="D9D9D9" w:themeFill="background1" w:themeFillShade="D9"/>
          </w:tcPr>
          <w:p w14:paraId="0F9DCA31"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Пол</w:t>
            </w:r>
            <w:proofErr w:type="spellEnd"/>
            <w:r w:rsidRPr="00854DA6">
              <w:rPr>
                <w:rFonts w:ascii="Aptos" w:hAnsi="Aptos"/>
                <w:b/>
                <w:sz w:val="18"/>
              </w:rPr>
              <w:t xml:space="preserve"> (М/Ж)</w:t>
            </w:r>
          </w:p>
        </w:tc>
        <w:tc>
          <w:tcPr>
            <w:tcW w:w="900" w:type="dxa"/>
            <w:shd w:val="clear" w:color="auto" w:fill="D9D9D9" w:themeFill="background1" w:themeFillShade="D9"/>
          </w:tcPr>
          <w:p w14:paraId="33627286"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Старост</w:t>
            </w:r>
            <w:proofErr w:type="spellEnd"/>
          </w:p>
        </w:tc>
        <w:tc>
          <w:tcPr>
            <w:tcW w:w="1600" w:type="dxa"/>
            <w:shd w:val="clear" w:color="auto" w:fill="D9D9D9" w:themeFill="background1" w:themeFillShade="D9"/>
          </w:tcPr>
          <w:p w14:paraId="62D04569"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Сродство</w:t>
            </w:r>
            <w:proofErr w:type="spellEnd"/>
            <w:r w:rsidRPr="00854DA6">
              <w:rPr>
                <w:rFonts w:ascii="Aptos" w:hAnsi="Aptos"/>
                <w:b/>
                <w:sz w:val="18"/>
              </w:rPr>
              <w:t xml:space="preserve"> </w:t>
            </w:r>
            <w:proofErr w:type="spellStart"/>
            <w:r w:rsidRPr="00854DA6">
              <w:rPr>
                <w:rFonts w:ascii="Aptos" w:hAnsi="Aptos"/>
                <w:b/>
                <w:sz w:val="18"/>
              </w:rPr>
              <w:t>са</w:t>
            </w:r>
            <w:proofErr w:type="spellEnd"/>
            <w:r w:rsidRPr="00854DA6">
              <w:rPr>
                <w:rFonts w:ascii="Aptos" w:hAnsi="Aptos"/>
                <w:b/>
                <w:sz w:val="18"/>
              </w:rPr>
              <w:t xml:space="preserve"> </w:t>
            </w:r>
            <w:proofErr w:type="spellStart"/>
            <w:r w:rsidRPr="00854DA6">
              <w:rPr>
                <w:rFonts w:ascii="Aptos" w:hAnsi="Aptos"/>
                <w:b/>
                <w:sz w:val="18"/>
              </w:rPr>
              <w:t>носиоцем</w:t>
            </w:r>
            <w:proofErr w:type="spellEnd"/>
            <w:r w:rsidRPr="00854DA6">
              <w:rPr>
                <w:rFonts w:ascii="Aptos" w:hAnsi="Aptos"/>
                <w:b/>
                <w:sz w:val="18"/>
              </w:rPr>
              <w:t xml:space="preserve"> </w:t>
            </w:r>
            <w:proofErr w:type="spellStart"/>
            <w:r w:rsidRPr="00854DA6">
              <w:rPr>
                <w:rFonts w:ascii="Aptos" w:hAnsi="Aptos"/>
                <w:b/>
                <w:sz w:val="18"/>
              </w:rPr>
              <w:t>домаћинства</w:t>
            </w:r>
            <w:proofErr w:type="spellEnd"/>
          </w:p>
        </w:tc>
        <w:tc>
          <w:tcPr>
            <w:tcW w:w="1400" w:type="dxa"/>
            <w:shd w:val="clear" w:color="auto" w:fill="D9D9D9" w:themeFill="background1" w:themeFillShade="D9"/>
          </w:tcPr>
          <w:p w14:paraId="6B03B8F7"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Завршени</w:t>
            </w:r>
            <w:proofErr w:type="spellEnd"/>
            <w:r w:rsidRPr="00854DA6">
              <w:rPr>
                <w:rFonts w:ascii="Aptos" w:hAnsi="Aptos"/>
                <w:b/>
                <w:sz w:val="18"/>
              </w:rPr>
              <w:t xml:space="preserve"> </w:t>
            </w:r>
            <w:proofErr w:type="spellStart"/>
            <w:r w:rsidRPr="00854DA6">
              <w:rPr>
                <w:rFonts w:ascii="Aptos" w:hAnsi="Aptos"/>
                <w:b/>
                <w:sz w:val="18"/>
              </w:rPr>
              <w:t>ниво</w:t>
            </w:r>
            <w:proofErr w:type="spellEnd"/>
            <w:r w:rsidRPr="00854DA6">
              <w:rPr>
                <w:rFonts w:ascii="Aptos" w:hAnsi="Aptos"/>
                <w:b/>
                <w:sz w:val="18"/>
              </w:rPr>
              <w:t xml:space="preserve"> </w:t>
            </w:r>
            <w:proofErr w:type="spellStart"/>
            <w:r w:rsidRPr="00854DA6">
              <w:rPr>
                <w:rFonts w:ascii="Aptos" w:hAnsi="Aptos"/>
                <w:b/>
                <w:sz w:val="18"/>
              </w:rPr>
              <w:t>образовања</w:t>
            </w:r>
            <w:proofErr w:type="spellEnd"/>
          </w:p>
        </w:tc>
        <w:tc>
          <w:tcPr>
            <w:tcW w:w="1815" w:type="dxa"/>
            <w:shd w:val="clear" w:color="auto" w:fill="D9D9D9" w:themeFill="background1" w:themeFillShade="D9"/>
          </w:tcPr>
          <w:p w14:paraId="08DBC42F"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Главно</w:t>
            </w:r>
            <w:proofErr w:type="spellEnd"/>
            <w:r w:rsidRPr="00854DA6">
              <w:rPr>
                <w:rFonts w:ascii="Aptos" w:hAnsi="Aptos"/>
                <w:b/>
                <w:sz w:val="18"/>
              </w:rPr>
              <w:t xml:space="preserve"> </w:t>
            </w:r>
            <w:proofErr w:type="spellStart"/>
            <w:r w:rsidRPr="00854DA6">
              <w:rPr>
                <w:rFonts w:ascii="Aptos" w:hAnsi="Aptos"/>
                <w:b/>
                <w:sz w:val="18"/>
              </w:rPr>
              <w:t>занимање</w:t>
            </w:r>
            <w:proofErr w:type="spellEnd"/>
            <w:r w:rsidRPr="00854DA6">
              <w:rPr>
                <w:rFonts w:ascii="Aptos" w:hAnsi="Aptos"/>
                <w:b/>
                <w:sz w:val="18"/>
              </w:rPr>
              <w:t xml:space="preserve"> / </w:t>
            </w:r>
            <w:proofErr w:type="spellStart"/>
            <w:r w:rsidRPr="00854DA6">
              <w:rPr>
                <w:rFonts w:ascii="Aptos" w:hAnsi="Aptos"/>
                <w:b/>
                <w:sz w:val="18"/>
              </w:rPr>
              <w:t>извор</w:t>
            </w:r>
            <w:proofErr w:type="spellEnd"/>
            <w:r w:rsidRPr="00854DA6">
              <w:rPr>
                <w:rFonts w:ascii="Aptos" w:hAnsi="Aptos"/>
                <w:b/>
                <w:sz w:val="18"/>
              </w:rPr>
              <w:t xml:space="preserve"> </w:t>
            </w:r>
            <w:proofErr w:type="spellStart"/>
            <w:r w:rsidRPr="00854DA6">
              <w:rPr>
                <w:rFonts w:ascii="Aptos" w:hAnsi="Aptos"/>
                <w:b/>
                <w:sz w:val="18"/>
              </w:rPr>
              <w:t>прихода</w:t>
            </w:r>
            <w:proofErr w:type="spellEnd"/>
          </w:p>
        </w:tc>
      </w:tr>
      <w:tr w:rsidR="00854DA6" w:rsidRPr="00854DA6" w14:paraId="1E1A2496" w14:textId="77777777" w:rsidTr="00344422">
        <w:tc>
          <w:tcPr>
            <w:tcW w:w="1100" w:type="dxa"/>
          </w:tcPr>
          <w:p w14:paraId="50F94EED" w14:textId="77777777" w:rsidR="00854DA6" w:rsidRPr="00854DA6" w:rsidRDefault="00854DA6" w:rsidP="00854DA6">
            <w:pPr>
              <w:spacing w:before="60" w:after="60"/>
              <w:jc w:val="both"/>
              <w:rPr>
                <w:rFonts w:ascii="Aptos" w:hAnsi="Aptos"/>
              </w:rPr>
            </w:pPr>
            <w:r w:rsidRPr="00854DA6">
              <w:rPr>
                <w:rFonts w:ascii="Aptos" w:hAnsi="Aptos"/>
                <w:sz w:val="18"/>
              </w:rPr>
              <w:t>1</w:t>
            </w:r>
          </w:p>
        </w:tc>
        <w:tc>
          <w:tcPr>
            <w:tcW w:w="2100" w:type="dxa"/>
          </w:tcPr>
          <w:p w14:paraId="0755C2ED" w14:textId="77777777" w:rsidR="00854DA6" w:rsidRPr="00854DA6" w:rsidRDefault="00854DA6" w:rsidP="00854DA6">
            <w:pPr>
              <w:spacing w:before="60" w:after="60"/>
              <w:jc w:val="both"/>
              <w:rPr>
                <w:rFonts w:ascii="Aptos" w:hAnsi="Aptos"/>
              </w:rPr>
            </w:pPr>
          </w:p>
        </w:tc>
        <w:tc>
          <w:tcPr>
            <w:tcW w:w="1100" w:type="dxa"/>
          </w:tcPr>
          <w:p w14:paraId="0023B600" w14:textId="77777777" w:rsidR="00854DA6" w:rsidRPr="00854DA6" w:rsidRDefault="00854DA6" w:rsidP="00854DA6">
            <w:pPr>
              <w:spacing w:before="60" w:after="60"/>
              <w:jc w:val="both"/>
              <w:rPr>
                <w:rFonts w:ascii="Aptos" w:hAnsi="Aptos"/>
              </w:rPr>
            </w:pPr>
          </w:p>
        </w:tc>
        <w:tc>
          <w:tcPr>
            <w:tcW w:w="900" w:type="dxa"/>
          </w:tcPr>
          <w:p w14:paraId="7509BE71" w14:textId="77777777" w:rsidR="00854DA6" w:rsidRPr="00854DA6" w:rsidRDefault="00854DA6" w:rsidP="00854DA6">
            <w:pPr>
              <w:spacing w:before="60" w:after="60"/>
              <w:jc w:val="both"/>
              <w:rPr>
                <w:rFonts w:ascii="Aptos" w:hAnsi="Aptos"/>
              </w:rPr>
            </w:pPr>
          </w:p>
        </w:tc>
        <w:tc>
          <w:tcPr>
            <w:tcW w:w="1600" w:type="dxa"/>
          </w:tcPr>
          <w:p w14:paraId="11DBE7D8" w14:textId="77777777" w:rsidR="00854DA6" w:rsidRPr="00854DA6" w:rsidRDefault="00854DA6" w:rsidP="00854DA6">
            <w:pPr>
              <w:spacing w:before="60" w:after="60"/>
              <w:jc w:val="both"/>
              <w:rPr>
                <w:rFonts w:ascii="Aptos" w:hAnsi="Aptos"/>
              </w:rPr>
            </w:pPr>
          </w:p>
        </w:tc>
        <w:tc>
          <w:tcPr>
            <w:tcW w:w="1400" w:type="dxa"/>
          </w:tcPr>
          <w:p w14:paraId="3C5A15D2" w14:textId="77777777" w:rsidR="00854DA6" w:rsidRPr="00854DA6" w:rsidRDefault="00854DA6" w:rsidP="00854DA6">
            <w:pPr>
              <w:spacing w:before="60" w:after="60"/>
              <w:jc w:val="both"/>
              <w:rPr>
                <w:rFonts w:ascii="Aptos" w:hAnsi="Aptos"/>
              </w:rPr>
            </w:pPr>
          </w:p>
        </w:tc>
        <w:tc>
          <w:tcPr>
            <w:tcW w:w="1815" w:type="dxa"/>
          </w:tcPr>
          <w:p w14:paraId="6703F6A6" w14:textId="77777777" w:rsidR="00854DA6" w:rsidRPr="00854DA6" w:rsidRDefault="00854DA6" w:rsidP="00854DA6">
            <w:pPr>
              <w:spacing w:before="60" w:after="60"/>
              <w:jc w:val="both"/>
              <w:rPr>
                <w:rFonts w:ascii="Aptos" w:hAnsi="Aptos"/>
              </w:rPr>
            </w:pPr>
          </w:p>
        </w:tc>
      </w:tr>
      <w:tr w:rsidR="00854DA6" w:rsidRPr="00854DA6" w14:paraId="5BF44868" w14:textId="77777777" w:rsidTr="00344422">
        <w:tc>
          <w:tcPr>
            <w:tcW w:w="1100" w:type="dxa"/>
          </w:tcPr>
          <w:p w14:paraId="6BFA3FA5" w14:textId="77777777" w:rsidR="00854DA6" w:rsidRPr="00854DA6" w:rsidRDefault="00854DA6" w:rsidP="00854DA6">
            <w:pPr>
              <w:spacing w:before="60" w:after="60"/>
              <w:jc w:val="both"/>
              <w:rPr>
                <w:rFonts w:ascii="Aptos" w:hAnsi="Aptos"/>
              </w:rPr>
            </w:pPr>
            <w:r w:rsidRPr="00854DA6">
              <w:rPr>
                <w:rFonts w:ascii="Aptos" w:hAnsi="Aptos"/>
                <w:sz w:val="18"/>
              </w:rPr>
              <w:t>2</w:t>
            </w:r>
          </w:p>
        </w:tc>
        <w:tc>
          <w:tcPr>
            <w:tcW w:w="2100" w:type="dxa"/>
          </w:tcPr>
          <w:p w14:paraId="7A687CC5" w14:textId="77777777" w:rsidR="00854DA6" w:rsidRPr="00854DA6" w:rsidRDefault="00854DA6" w:rsidP="00854DA6">
            <w:pPr>
              <w:spacing w:before="60" w:after="60"/>
              <w:jc w:val="both"/>
              <w:rPr>
                <w:rFonts w:ascii="Aptos" w:hAnsi="Aptos"/>
              </w:rPr>
            </w:pPr>
          </w:p>
        </w:tc>
        <w:tc>
          <w:tcPr>
            <w:tcW w:w="1100" w:type="dxa"/>
          </w:tcPr>
          <w:p w14:paraId="15879E0F" w14:textId="77777777" w:rsidR="00854DA6" w:rsidRPr="00854DA6" w:rsidRDefault="00854DA6" w:rsidP="00854DA6">
            <w:pPr>
              <w:spacing w:before="60" w:after="60"/>
              <w:jc w:val="both"/>
              <w:rPr>
                <w:rFonts w:ascii="Aptos" w:hAnsi="Aptos"/>
              </w:rPr>
            </w:pPr>
          </w:p>
        </w:tc>
        <w:tc>
          <w:tcPr>
            <w:tcW w:w="900" w:type="dxa"/>
          </w:tcPr>
          <w:p w14:paraId="0EC76F1B" w14:textId="77777777" w:rsidR="00854DA6" w:rsidRPr="00854DA6" w:rsidRDefault="00854DA6" w:rsidP="00854DA6">
            <w:pPr>
              <w:spacing w:before="60" w:after="60"/>
              <w:jc w:val="both"/>
              <w:rPr>
                <w:rFonts w:ascii="Aptos" w:hAnsi="Aptos"/>
              </w:rPr>
            </w:pPr>
          </w:p>
        </w:tc>
        <w:tc>
          <w:tcPr>
            <w:tcW w:w="1600" w:type="dxa"/>
          </w:tcPr>
          <w:p w14:paraId="13FE277E" w14:textId="77777777" w:rsidR="00854DA6" w:rsidRPr="00854DA6" w:rsidRDefault="00854DA6" w:rsidP="00854DA6">
            <w:pPr>
              <w:spacing w:before="60" w:after="60"/>
              <w:jc w:val="both"/>
              <w:rPr>
                <w:rFonts w:ascii="Aptos" w:hAnsi="Aptos"/>
              </w:rPr>
            </w:pPr>
          </w:p>
        </w:tc>
        <w:tc>
          <w:tcPr>
            <w:tcW w:w="1400" w:type="dxa"/>
          </w:tcPr>
          <w:p w14:paraId="183DC798" w14:textId="77777777" w:rsidR="00854DA6" w:rsidRPr="00854DA6" w:rsidRDefault="00854DA6" w:rsidP="00854DA6">
            <w:pPr>
              <w:spacing w:before="60" w:after="60"/>
              <w:jc w:val="both"/>
              <w:rPr>
                <w:rFonts w:ascii="Aptos" w:hAnsi="Aptos"/>
              </w:rPr>
            </w:pPr>
          </w:p>
        </w:tc>
        <w:tc>
          <w:tcPr>
            <w:tcW w:w="1815" w:type="dxa"/>
          </w:tcPr>
          <w:p w14:paraId="151EDC40" w14:textId="77777777" w:rsidR="00854DA6" w:rsidRPr="00854DA6" w:rsidRDefault="00854DA6" w:rsidP="00854DA6">
            <w:pPr>
              <w:spacing w:before="60" w:after="60"/>
              <w:jc w:val="both"/>
              <w:rPr>
                <w:rFonts w:ascii="Aptos" w:hAnsi="Aptos"/>
              </w:rPr>
            </w:pPr>
          </w:p>
        </w:tc>
      </w:tr>
      <w:tr w:rsidR="00854DA6" w:rsidRPr="00854DA6" w14:paraId="531C0330" w14:textId="77777777" w:rsidTr="00344422">
        <w:tc>
          <w:tcPr>
            <w:tcW w:w="1100" w:type="dxa"/>
          </w:tcPr>
          <w:p w14:paraId="458AB0B9" w14:textId="77777777" w:rsidR="00854DA6" w:rsidRPr="00854DA6" w:rsidRDefault="00854DA6" w:rsidP="00854DA6">
            <w:pPr>
              <w:spacing w:before="60" w:after="60"/>
              <w:jc w:val="both"/>
              <w:rPr>
                <w:rFonts w:ascii="Aptos" w:hAnsi="Aptos"/>
              </w:rPr>
            </w:pPr>
            <w:r w:rsidRPr="00854DA6">
              <w:rPr>
                <w:rFonts w:ascii="Aptos" w:hAnsi="Aptos"/>
                <w:sz w:val="18"/>
              </w:rPr>
              <w:t>3</w:t>
            </w:r>
          </w:p>
        </w:tc>
        <w:tc>
          <w:tcPr>
            <w:tcW w:w="2100" w:type="dxa"/>
          </w:tcPr>
          <w:p w14:paraId="74AA751B" w14:textId="77777777" w:rsidR="00854DA6" w:rsidRPr="00854DA6" w:rsidRDefault="00854DA6" w:rsidP="00854DA6">
            <w:pPr>
              <w:spacing w:before="60" w:after="60"/>
              <w:jc w:val="both"/>
              <w:rPr>
                <w:rFonts w:ascii="Aptos" w:hAnsi="Aptos"/>
              </w:rPr>
            </w:pPr>
          </w:p>
        </w:tc>
        <w:tc>
          <w:tcPr>
            <w:tcW w:w="1100" w:type="dxa"/>
          </w:tcPr>
          <w:p w14:paraId="4A5B8D16" w14:textId="77777777" w:rsidR="00854DA6" w:rsidRPr="00854DA6" w:rsidRDefault="00854DA6" w:rsidP="00854DA6">
            <w:pPr>
              <w:spacing w:before="60" w:after="60"/>
              <w:jc w:val="both"/>
              <w:rPr>
                <w:rFonts w:ascii="Aptos" w:hAnsi="Aptos"/>
              </w:rPr>
            </w:pPr>
          </w:p>
        </w:tc>
        <w:tc>
          <w:tcPr>
            <w:tcW w:w="900" w:type="dxa"/>
          </w:tcPr>
          <w:p w14:paraId="35405DA2" w14:textId="77777777" w:rsidR="00854DA6" w:rsidRPr="00854DA6" w:rsidRDefault="00854DA6" w:rsidP="00854DA6">
            <w:pPr>
              <w:spacing w:before="60" w:after="60"/>
              <w:jc w:val="both"/>
              <w:rPr>
                <w:rFonts w:ascii="Aptos" w:hAnsi="Aptos"/>
              </w:rPr>
            </w:pPr>
          </w:p>
        </w:tc>
        <w:tc>
          <w:tcPr>
            <w:tcW w:w="1600" w:type="dxa"/>
          </w:tcPr>
          <w:p w14:paraId="0154E520" w14:textId="77777777" w:rsidR="00854DA6" w:rsidRPr="00854DA6" w:rsidRDefault="00854DA6" w:rsidP="00854DA6">
            <w:pPr>
              <w:spacing w:before="60" w:after="60"/>
              <w:jc w:val="both"/>
              <w:rPr>
                <w:rFonts w:ascii="Aptos" w:hAnsi="Aptos"/>
              </w:rPr>
            </w:pPr>
          </w:p>
        </w:tc>
        <w:tc>
          <w:tcPr>
            <w:tcW w:w="1400" w:type="dxa"/>
          </w:tcPr>
          <w:p w14:paraId="30E6A4DD" w14:textId="77777777" w:rsidR="00854DA6" w:rsidRPr="00854DA6" w:rsidRDefault="00854DA6" w:rsidP="00854DA6">
            <w:pPr>
              <w:spacing w:before="60" w:after="60"/>
              <w:jc w:val="both"/>
              <w:rPr>
                <w:rFonts w:ascii="Aptos" w:hAnsi="Aptos"/>
              </w:rPr>
            </w:pPr>
          </w:p>
        </w:tc>
        <w:tc>
          <w:tcPr>
            <w:tcW w:w="1815" w:type="dxa"/>
          </w:tcPr>
          <w:p w14:paraId="1B4F7A85" w14:textId="77777777" w:rsidR="00854DA6" w:rsidRPr="00854DA6" w:rsidRDefault="00854DA6" w:rsidP="00854DA6">
            <w:pPr>
              <w:spacing w:before="60" w:after="60"/>
              <w:jc w:val="both"/>
              <w:rPr>
                <w:rFonts w:ascii="Aptos" w:hAnsi="Aptos"/>
              </w:rPr>
            </w:pPr>
          </w:p>
        </w:tc>
      </w:tr>
      <w:tr w:rsidR="00854DA6" w:rsidRPr="00854DA6" w14:paraId="00B9FC49" w14:textId="77777777" w:rsidTr="00344422">
        <w:tc>
          <w:tcPr>
            <w:tcW w:w="1100" w:type="dxa"/>
          </w:tcPr>
          <w:p w14:paraId="74B339D7" w14:textId="77777777" w:rsidR="00854DA6" w:rsidRPr="00854DA6" w:rsidRDefault="00854DA6" w:rsidP="00854DA6">
            <w:pPr>
              <w:spacing w:before="60" w:after="60"/>
              <w:jc w:val="both"/>
              <w:rPr>
                <w:rFonts w:ascii="Aptos" w:hAnsi="Aptos"/>
              </w:rPr>
            </w:pPr>
            <w:r w:rsidRPr="00854DA6">
              <w:rPr>
                <w:rFonts w:ascii="Aptos" w:hAnsi="Aptos"/>
                <w:sz w:val="18"/>
              </w:rPr>
              <w:t>4</w:t>
            </w:r>
          </w:p>
        </w:tc>
        <w:tc>
          <w:tcPr>
            <w:tcW w:w="2100" w:type="dxa"/>
          </w:tcPr>
          <w:p w14:paraId="1ABED6C2" w14:textId="77777777" w:rsidR="00854DA6" w:rsidRPr="00854DA6" w:rsidRDefault="00854DA6" w:rsidP="00854DA6">
            <w:pPr>
              <w:spacing w:before="60" w:after="60"/>
              <w:jc w:val="both"/>
              <w:rPr>
                <w:rFonts w:ascii="Aptos" w:hAnsi="Aptos"/>
              </w:rPr>
            </w:pPr>
          </w:p>
        </w:tc>
        <w:tc>
          <w:tcPr>
            <w:tcW w:w="1100" w:type="dxa"/>
          </w:tcPr>
          <w:p w14:paraId="26418873" w14:textId="77777777" w:rsidR="00854DA6" w:rsidRPr="00854DA6" w:rsidRDefault="00854DA6" w:rsidP="00854DA6">
            <w:pPr>
              <w:spacing w:before="60" w:after="60"/>
              <w:jc w:val="both"/>
              <w:rPr>
                <w:rFonts w:ascii="Aptos" w:hAnsi="Aptos"/>
              </w:rPr>
            </w:pPr>
          </w:p>
        </w:tc>
        <w:tc>
          <w:tcPr>
            <w:tcW w:w="900" w:type="dxa"/>
          </w:tcPr>
          <w:p w14:paraId="3B1C718E" w14:textId="77777777" w:rsidR="00854DA6" w:rsidRPr="00854DA6" w:rsidRDefault="00854DA6" w:rsidP="00854DA6">
            <w:pPr>
              <w:spacing w:before="60" w:after="60"/>
              <w:jc w:val="both"/>
              <w:rPr>
                <w:rFonts w:ascii="Aptos" w:hAnsi="Aptos"/>
              </w:rPr>
            </w:pPr>
          </w:p>
        </w:tc>
        <w:tc>
          <w:tcPr>
            <w:tcW w:w="1600" w:type="dxa"/>
          </w:tcPr>
          <w:p w14:paraId="4D3D1CE4" w14:textId="77777777" w:rsidR="00854DA6" w:rsidRPr="00854DA6" w:rsidRDefault="00854DA6" w:rsidP="00854DA6">
            <w:pPr>
              <w:spacing w:before="60" w:after="60"/>
              <w:jc w:val="both"/>
              <w:rPr>
                <w:rFonts w:ascii="Aptos" w:hAnsi="Aptos"/>
              </w:rPr>
            </w:pPr>
          </w:p>
        </w:tc>
        <w:tc>
          <w:tcPr>
            <w:tcW w:w="1400" w:type="dxa"/>
          </w:tcPr>
          <w:p w14:paraId="3C8A3B88" w14:textId="77777777" w:rsidR="00854DA6" w:rsidRPr="00854DA6" w:rsidRDefault="00854DA6" w:rsidP="00854DA6">
            <w:pPr>
              <w:spacing w:before="60" w:after="60"/>
              <w:jc w:val="both"/>
              <w:rPr>
                <w:rFonts w:ascii="Aptos" w:hAnsi="Aptos"/>
              </w:rPr>
            </w:pPr>
          </w:p>
        </w:tc>
        <w:tc>
          <w:tcPr>
            <w:tcW w:w="1815" w:type="dxa"/>
          </w:tcPr>
          <w:p w14:paraId="1E1AAF0B" w14:textId="77777777" w:rsidR="00854DA6" w:rsidRPr="00854DA6" w:rsidRDefault="00854DA6" w:rsidP="00854DA6">
            <w:pPr>
              <w:spacing w:before="60" w:after="60"/>
              <w:jc w:val="both"/>
              <w:rPr>
                <w:rFonts w:ascii="Aptos" w:hAnsi="Aptos"/>
              </w:rPr>
            </w:pPr>
          </w:p>
        </w:tc>
      </w:tr>
      <w:tr w:rsidR="00854DA6" w:rsidRPr="00854DA6" w14:paraId="41A53B75" w14:textId="77777777" w:rsidTr="00344422">
        <w:tc>
          <w:tcPr>
            <w:tcW w:w="1100" w:type="dxa"/>
          </w:tcPr>
          <w:p w14:paraId="7A103457" w14:textId="77777777" w:rsidR="00854DA6" w:rsidRPr="00854DA6" w:rsidRDefault="00854DA6" w:rsidP="00854DA6">
            <w:pPr>
              <w:spacing w:before="60" w:after="60"/>
              <w:jc w:val="both"/>
              <w:rPr>
                <w:rFonts w:ascii="Aptos" w:hAnsi="Aptos"/>
              </w:rPr>
            </w:pPr>
            <w:r w:rsidRPr="00854DA6">
              <w:rPr>
                <w:rFonts w:ascii="Aptos" w:hAnsi="Aptos"/>
                <w:sz w:val="18"/>
              </w:rPr>
              <w:t>5</w:t>
            </w:r>
          </w:p>
        </w:tc>
        <w:tc>
          <w:tcPr>
            <w:tcW w:w="2100" w:type="dxa"/>
          </w:tcPr>
          <w:p w14:paraId="5AB4D3CF" w14:textId="77777777" w:rsidR="00854DA6" w:rsidRPr="00854DA6" w:rsidRDefault="00854DA6" w:rsidP="00854DA6">
            <w:pPr>
              <w:spacing w:before="60" w:after="60"/>
              <w:jc w:val="both"/>
              <w:rPr>
                <w:rFonts w:ascii="Aptos" w:hAnsi="Aptos"/>
              </w:rPr>
            </w:pPr>
          </w:p>
        </w:tc>
        <w:tc>
          <w:tcPr>
            <w:tcW w:w="1100" w:type="dxa"/>
          </w:tcPr>
          <w:p w14:paraId="662E8849" w14:textId="77777777" w:rsidR="00854DA6" w:rsidRPr="00854DA6" w:rsidRDefault="00854DA6" w:rsidP="00854DA6">
            <w:pPr>
              <w:spacing w:before="60" w:after="60"/>
              <w:jc w:val="both"/>
              <w:rPr>
                <w:rFonts w:ascii="Aptos" w:hAnsi="Aptos"/>
              </w:rPr>
            </w:pPr>
          </w:p>
        </w:tc>
        <w:tc>
          <w:tcPr>
            <w:tcW w:w="900" w:type="dxa"/>
          </w:tcPr>
          <w:p w14:paraId="222F3B6D" w14:textId="77777777" w:rsidR="00854DA6" w:rsidRPr="00854DA6" w:rsidRDefault="00854DA6" w:rsidP="00854DA6">
            <w:pPr>
              <w:spacing w:before="60" w:after="60"/>
              <w:jc w:val="both"/>
              <w:rPr>
                <w:rFonts w:ascii="Aptos" w:hAnsi="Aptos"/>
              </w:rPr>
            </w:pPr>
          </w:p>
        </w:tc>
        <w:tc>
          <w:tcPr>
            <w:tcW w:w="1600" w:type="dxa"/>
          </w:tcPr>
          <w:p w14:paraId="09079573" w14:textId="77777777" w:rsidR="00854DA6" w:rsidRPr="00854DA6" w:rsidRDefault="00854DA6" w:rsidP="00854DA6">
            <w:pPr>
              <w:spacing w:before="60" w:after="60"/>
              <w:jc w:val="both"/>
              <w:rPr>
                <w:rFonts w:ascii="Aptos" w:hAnsi="Aptos"/>
              </w:rPr>
            </w:pPr>
          </w:p>
        </w:tc>
        <w:tc>
          <w:tcPr>
            <w:tcW w:w="1400" w:type="dxa"/>
          </w:tcPr>
          <w:p w14:paraId="02FD0FE2" w14:textId="77777777" w:rsidR="00854DA6" w:rsidRPr="00854DA6" w:rsidRDefault="00854DA6" w:rsidP="00854DA6">
            <w:pPr>
              <w:spacing w:before="60" w:after="60"/>
              <w:jc w:val="both"/>
              <w:rPr>
                <w:rFonts w:ascii="Aptos" w:hAnsi="Aptos"/>
              </w:rPr>
            </w:pPr>
          </w:p>
        </w:tc>
        <w:tc>
          <w:tcPr>
            <w:tcW w:w="1815" w:type="dxa"/>
          </w:tcPr>
          <w:p w14:paraId="4156FFEF" w14:textId="77777777" w:rsidR="00854DA6" w:rsidRPr="00854DA6" w:rsidRDefault="00854DA6" w:rsidP="00854DA6">
            <w:pPr>
              <w:spacing w:before="60" w:after="60"/>
              <w:jc w:val="both"/>
              <w:rPr>
                <w:rFonts w:ascii="Aptos" w:hAnsi="Aptos"/>
              </w:rPr>
            </w:pPr>
          </w:p>
        </w:tc>
      </w:tr>
      <w:tr w:rsidR="00854DA6" w:rsidRPr="00854DA6" w14:paraId="72A68DC3" w14:textId="77777777" w:rsidTr="00344422">
        <w:tc>
          <w:tcPr>
            <w:tcW w:w="1100" w:type="dxa"/>
          </w:tcPr>
          <w:p w14:paraId="7AE6DADB" w14:textId="77777777" w:rsidR="00854DA6" w:rsidRPr="00854DA6" w:rsidRDefault="00854DA6" w:rsidP="00854DA6">
            <w:pPr>
              <w:spacing w:before="60" w:after="60"/>
              <w:jc w:val="both"/>
              <w:rPr>
                <w:rFonts w:ascii="Aptos" w:hAnsi="Aptos"/>
              </w:rPr>
            </w:pPr>
            <w:r w:rsidRPr="00854DA6">
              <w:rPr>
                <w:rFonts w:ascii="Aptos" w:hAnsi="Aptos"/>
                <w:sz w:val="18"/>
              </w:rPr>
              <w:t>6</w:t>
            </w:r>
          </w:p>
        </w:tc>
        <w:tc>
          <w:tcPr>
            <w:tcW w:w="2100" w:type="dxa"/>
          </w:tcPr>
          <w:p w14:paraId="0566FE38" w14:textId="77777777" w:rsidR="00854DA6" w:rsidRPr="00854DA6" w:rsidRDefault="00854DA6" w:rsidP="00854DA6">
            <w:pPr>
              <w:spacing w:before="60" w:after="60"/>
              <w:jc w:val="both"/>
              <w:rPr>
                <w:rFonts w:ascii="Aptos" w:hAnsi="Aptos"/>
              </w:rPr>
            </w:pPr>
          </w:p>
        </w:tc>
        <w:tc>
          <w:tcPr>
            <w:tcW w:w="1100" w:type="dxa"/>
          </w:tcPr>
          <w:p w14:paraId="5B336B28" w14:textId="77777777" w:rsidR="00854DA6" w:rsidRPr="00854DA6" w:rsidRDefault="00854DA6" w:rsidP="00854DA6">
            <w:pPr>
              <w:spacing w:before="60" w:after="60"/>
              <w:jc w:val="both"/>
              <w:rPr>
                <w:rFonts w:ascii="Aptos" w:hAnsi="Aptos"/>
              </w:rPr>
            </w:pPr>
          </w:p>
        </w:tc>
        <w:tc>
          <w:tcPr>
            <w:tcW w:w="900" w:type="dxa"/>
          </w:tcPr>
          <w:p w14:paraId="5EA2BBF0" w14:textId="77777777" w:rsidR="00854DA6" w:rsidRPr="00854DA6" w:rsidRDefault="00854DA6" w:rsidP="00854DA6">
            <w:pPr>
              <w:spacing w:before="60" w:after="60"/>
              <w:jc w:val="both"/>
              <w:rPr>
                <w:rFonts w:ascii="Aptos" w:hAnsi="Aptos"/>
              </w:rPr>
            </w:pPr>
          </w:p>
        </w:tc>
        <w:tc>
          <w:tcPr>
            <w:tcW w:w="1600" w:type="dxa"/>
          </w:tcPr>
          <w:p w14:paraId="2410E14C" w14:textId="77777777" w:rsidR="00854DA6" w:rsidRPr="00854DA6" w:rsidRDefault="00854DA6" w:rsidP="00854DA6">
            <w:pPr>
              <w:spacing w:before="60" w:after="60"/>
              <w:jc w:val="both"/>
              <w:rPr>
                <w:rFonts w:ascii="Aptos" w:hAnsi="Aptos"/>
              </w:rPr>
            </w:pPr>
          </w:p>
        </w:tc>
        <w:tc>
          <w:tcPr>
            <w:tcW w:w="1400" w:type="dxa"/>
          </w:tcPr>
          <w:p w14:paraId="369FE4CC" w14:textId="77777777" w:rsidR="00854DA6" w:rsidRPr="00854DA6" w:rsidRDefault="00854DA6" w:rsidP="00854DA6">
            <w:pPr>
              <w:spacing w:before="60" w:after="60"/>
              <w:jc w:val="both"/>
              <w:rPr>
                <w:rFonts w:ascii="Aptos" w:hAnsi="Aptos"/>
              </w:rPr>
            </w:pPr>
          </w:p>
        </w:tc>
        <w:tc>
          <w:tcPr>
            <w:tcW w:w="1815" w:type="dxa"/>
          </w:tcPr>
          <w:p w14:paraId="2F1924D3" w14:textId="77777777" w:rsidR="00854DA6" w:rsidRPr="00854DA6" w:rsidRDefault="00854DA6" w:rsidP="00854DA6">
            <w:pPr>
              <w:spacing w:before="60" w:after="60"/>
              <w:jc w:val="both"/>
              <w:rPr>
                <w:rFonts w:ascii="Aptos" w:hAnsi="Aptos"/>
              </w:rPr>
            </w:pPr>
          </w:p>
        </w:tc>
      </w:tr>
    </w:tbl>
    <w:p w14:paraId="7A996D3E" w14:textId="77777777" w:rsidR="00854DA6" w:rsidRPr="00854DA6" w:rsidRDefault="00854DA6" w:rsidP="00854DA6">
      <w:pPr>
        <w:jc w:val="both"/>
        <w:rPr>
          <w:rFonts w:ascii="Aptos" w:hAnsi="Aptos"/>
          <w:i/>
        </w:rPr>
      </w:pPr>
      <w:r w:rsidRPr="00854DA6">
        <w:rPr>
          <w:rFonts w:ascii="Aptos" w:hAnsi="Aptos"/>
          <w:i/>
        </w:rPr>
        <w:t>(</w:t>
      </w:r>
      <w:proofErr w:type="spellStart"/>
      <w:r w:rsidRPr="00854DA6">
        <w:rPr>
          <w:rFonts w:ascii="Aptos" w:hAnsi="Aptos"/>
          <w:i/>
        </w:rPr>
        <w:t>Додати</w:t>
      </w:r>
      <w:proofErr w:type="spellEnd"/>
      <w:r w:rsidRPr="00854DA6">
        <w:rPr>
          <w:rFonts w:ascii="Aptos" w:hAnsi="Aptos"/>
          <w:i/>
        </w:rPr>
        <w:t xml:space="preserve"> </w:t>
      </w:r>
      <w:proofErr w:type="spellStart"/>
      <w:r w:rsidRPr="00854DA6">
        <w:rPr>
          <w:rFonts w:ascii="Aptos" w:hAnsi="Aptos"/>
          <w:i/>
        </w:rPr>
        <w:t>додатне</w:t>
      </w:r>
      <w:proofErr w:type="spellEnd"/>
      <w:r w:rsidRPr="00854DA6">
        <w:rPr>
          <w:rFonts w:ascii="Aptos" w:hAnsi="Aptos"/>
          <w:i/>
        </w:rPr>
        <w:t xml:space="preserve"> </w:t>
      </w:r>
      <w:proofErr w:type="spellStart"/>
      <w:r w:rsidRPr="00854DA6">
        <w:rPr>
          <w:rFonts w:ascii="Aptos" w:hAnsi="Aptos"/>
          <w:i/>
        </w:rPr>
        <w:t>редове</w:t>
      </w:r>
      <w:proofErr w:type="spellEnd"/>
      <w:r w:rsidRPr="00854DA6">
        <w:rPr>
          <w:rFonts w:ascii="Aptos" w:hAnsi="Aptos"/>
          <w:i/>
        </w:rPr>
        <w:t xml:space="preserve"> </w:t>
      </w:r>
      <w:proofErr w:type="spellStart"/>
      <w:r w:rsidRPr="00854DA6">
        <w:rPr>
          <w:rFonts w:ascii="Aptos" w:hAnsi="Aptos"/>
          <w:i/>
        </w:rPr>
        <w:t>по</w:t>
      </w:r>
      <w:proofErr w:type="spellEnd"/>
      <w:r w:rsidRPr="00854DA6">
        <w:rPr>
          <w:rFonts w:ascii="Aptos" w:hAnsi="Aptos"/>
          <w:i/>
        </w:rPr>
        <w:t xml:space="preserve"> </w:t>
      </w:r>
      <w:proofErr w:type="spellStart"/>
      <w:r w:rsidRPr="00854DA6">
        <w:rPr>
          <w:rFonts w:ascii="Aptos" w:hAnsi="Aptos"/>
          <w:i/>
        </w:rPr>
        <w:t>потреби</w:t>
      </w:r>
      <w:proofErr w:type="spellEnd"/>
      <w:r w:rsidRPr="00854DA6">
        <w:rPr>
          <w:rFonts w:ascii="Aptos" w:hAnsi="Aptos"/>
          <w:i/>
        </w:rPr>
        <w:t xml:space="preserve"> </w:t>
      </w:r>
      <w:proofErr w:type="spellStart"/>
      <w:r w:rsidRPr="00854DA6">
        <w:rPr>
          <w:rFonts w:ascii="Aptos" w:hAnsi="Aptos"/>
          <w:i/>
        </w:rPr>
        <w:t>за</w:t>
      </w:r>
      <w:proofErr w:type="spellEnd"/>
      <w:r w:rsidRPr="00854DA6">
        <w:rPr>
          <w:rFonts w:ascii="Aptos" w:hAnsi="Aptos"/>
          <w:i/>
        </w:rPr>
        <w:t xml:space="preserve"> </w:t>
      </w:r>
      <w:proofErr w:type="spellStart"/>
      <w:r w:rsidRPr="00854DA6">
        <w:rPr>
          <w:rFonts w:ascii="Aptos" w:hAnsi="Aptos"/>
          <w:i/>
        </w:rPr>
        <w:t>бројнија</w:t>
      </w:r>
      <w:proofErr w:type="spellEnd"/>
      <w:r w:rsidRPr="00854DA6">
        <w:rPr>
          <w:rFonts w:ascii="Aptos" w:hAnsi="Aptos"/>
          <w:i/>
        </w:rPr>
        <w:t xml:space="preserve"> </w:t>
      </w:r>
      <w:proofErr w:type="spellStart"/>
      <w:r w:rsidRPr="00854DA6">
        <w:rPr>
          <w:rFonts w:ascii="Aptos" w:hAnsi="Aptos"/>
          <w:i/>
        </w:rPr>
        <w:t>домаћинства</w:t>
      </w:r>
      <w:proofErr w:type="spellEnd"/>
      <w:r w:rsidRPr="00854DA6">
        <w:rPr>
          <w:rFonts w:ascii="Aptos" w:hAnsi="Aptos"/>
          <w:i/>
        </w:rPr>
        <w:t>.)</w:t>
      </w:r>
    </w:p>
    <w:p w14:paraId="6B00EA04" w14:textId="77777777" w:rsidR="00854DA6" w:rsidRPr="002E6EFE" w:rsidRDefault="00854DA6" w:rsidP="00854DA6">
      <w:pPr>
        <w:spacing w:after="200" w:line="276" w:lineRule="auto"/>
        <w:rPr>
          <w:rFonts w:ascii="Aptos" w:eastAsiaTheme="majorEastAsia" w:hAnsi="Aptos" w:cstheme="majorBidi"/>
          <w:sz w:val="28"/>
          <w:szCs w:val="32"/>
        </w:rPr>
      </w:pPr>
      <w:r w:rsidRPr="002E6EFE">
        <w:rPr>
          <w:rFonts w:ascii="Aptos" w:eastAsiaTheme="majorEastAsia" w:hAnsi="Aptos" w:cstheme="majorBidi"/>
          <w:sz w:val="28"/>
          <w:szCs w:val="32"/>
        </w:rPr>
        <w:br w:type="page"/>
      </w:r>
    </w:p>
    <w:p w14:paraId="1D1E9D75"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50" w:name="_Toc234494558"/>
      <w:proofErr w:type="gramStart"/>
      <w:r w:rsidRPr="00854DA6">
        <w:rPr>
          <w:rFonts w:ascii="Aptos" w:eastAsiaTheme="majorEastAsia" w:hAnsi="Aptos" w:cstheme="majorBidi"/>
          <w:sz w:val="28"/>
          <w:szCs w:val="32"/>
          <w:lang w:val="en-GB"/>
        </w:rPr>
        <w:lastRenderedPageBreak/>
        <w:t xml:space="preserve">C.4  </w:t>
      </w:r>
      <w:bookmarkEnd w:id="150"/>
      <w:proofErr w:type="spellStart"/>
      <w:r w:rsidRPr="00854DA6">
        <w:rPr>
          <w:rFonts w:ascii="Aptos" w:eastAsiaTheme="majorEastAsia" w:hAnsi="Aptos" w:cstheme="majorBidi"/>
          <w:sz w:val="28"/>
          <w:szCs w:val="32"/>
          <w:lang w:val="en-GB"/>
        </w:rPr>
        <w:t>Стамбени</w:t>
      </w:r>
      <w:proofErr w:type="spellEnd"/>
      <w:proofErr w:type="gramEnd"/>
      <w:r w:rsidRPr="00854DA6">
        <w:rPr>
          <w:rFonts w:ascii="Aptos" w:eastAsiaTheme="majorEastAsia" w:hAnsi="Aptos" w:cstheme="majorBidi"/>
          <w:sz w:val="28"/>
          <w:szCs w:val="32"/>
          <w:lang w:val="en-GB"/>
        </w:rPr>
        <w:t xml:space="preserve"> и </w:t>
      </w:r>
      <w:proofErr w:type="spellStart"/>
      <w:r w:rsidRPr="00854DA6">
        <w:rPr>
          <w:rFonts w:ascii="Aptos" w:eastAsiaTheme="majorEastAsia" w:hAnsi="Aptos" w:cstheme="majorBidi"/>
          <w:sz w:val="28"/>
          <w:szCs w:val="32"/>
          <w:lang w:val="en-GB"/>
        </w:rPr>
        <w:t>животни</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услови</w:t>
      </w:r>
      <w:proofErr w:type="spellEnd"/>
    </w:p>
    <w:tbl>
      <w:tblPr>
        <w:tblStyle w:val="Koordinatnamreatabele"/>
        <w:tblW w:w="0" w:type="auto"/>
        <w:tblLook w:val="04A0" w:firstRow="1" w:lastRow="0" w:firstColumn="1" w:lastColumn="0" w:noHBand="0" w:noVBand="1"/>
      </w:tblPr>
      <w:tblGrid>
        <w:gridCol w:w="3800"/>
        <w:gridCol w:w="5215"/>
      </w:tblGrid>
      <w:tr w:rsidR="00854DA6" w:rsidRPr="00854DA6" w14:paraId="3A4774A4" w14:textId="77777777" w:rsidTr="00344422">
        <w:tc>
          <w:tcPr>
            <w:tcW w:w="3800" w:type="dxa"/>
            <w:shd w:val="clear" w:color="auto" w:fill="D9D9D9" w:themeFill="background1" w:themeFillShade="D9"/>
          </w:tcPr>
          <w:p w14:paraId="3A8B4AAD"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Ставка</w:t>
            </w:r>
            <w:proofErr w:type="spellEnd"/>
          </w:p>
        </w:tc>
        <w:tc>
          <w:tcPr>
            <w:tcW w:w="5215" w:type="dxa"/>
            <w:shd w:val="clear" w:color="auto" w:fill="D9D9D9" w:themeFill="background1" w:themeFillShade="D9"/>
          </w:tcPr>
          <w:p w14:paraId="0CBC9908"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Одговор</w:t>
            </w:r>
            <w:proofErr w:type="spellEnd"/>
          </w:p>
        </w:tc>
      </w:tr>
      <w:tr w:rsidR="00854DA6" w:rsidRPr="00854DA6" w14:paraId="72E90243" w14:textId="77777777" w:rsidTr="00344422">
        <w:tc>
          <w:tcPr>
            <w:tcW w:w="3800" w:type="dxa"/>
          </w:tcPr>
          <w:p w14:paraId="62527BE9"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Основ</w:t>
            </w:r>
            <w:proofErr w:type="spellEnd"/>
            <w:r w:rsidRPr="00854DA6">
              <w:rPr>
                <w:rFonts w:ascii="Aptos" w:hAnsi="Aptos"/>
                <w:sz w:val="18"/>
              </w:rPr>
              <w:t xml:space="preserve"> </w:t>
            </w:r>
            <w:proofErr w:type="spellStart"/>
            <w:r w:rsidRPr="00854DA6">
              <w:rPr>
                <w:rFonts w:ascii="Aptos" w:hAnsi="Aptos"/>
                <w:sz w:val="18"/>
              </w:rPr>
              <w:t>коришћења</w:t>
            </w:r>
            <w:proofErr w:type="spellEnd"/>
            <w:r w:rsidRPr="00854DA6">
              <w:rPr>
                <w:rFonts w:ascii="Aptos" w:hAnsi="Aptos"/>
                <w:sz w:val="18"/>
              </w:rPr>
              <w:t xml:space="preserve"> </w:t>
            </w:r>
            <w:proofErr w:type="spellStart"/>
            <w:r w:rsidRPr="00854DA6">
              <w:rPr>
                <w:rFonts w:ascii="Aptos" w:hAnsi="Aptos"/>
                <w:sz w:val="18"/>
              </w:rPr>
              <w:t>стамбеног</w:t>
            </w:r>
            <w:proofErr w:type="spellEnd"/>
            <w:r w:rsidRPr="00854DA6">
              <w:rPr>
                <w:rFonts w:ascii="Aptos" w:hAnsi="Aptos"/>
                <w:sz w:val="18"/>
              </w:rPr>
              <w:t xml:space="preserve"> </w:t>
            </w:r>
            <w:proofErr w:type="spellStart"/>
            <w:r w:rsidRPr="00854DA6">
              <w:rPr>
                <w:rFonts w:ascii="Aptos" w:hAnsi="Aptos"/>
                <w:sz w:val="18"/>
              </w:rPr>
              <w:t>објекта</w:t>
            </w:r>
            <w:proofErr w:type="spellEnd"/>
          </w:p>
        </w:tc>
        <w:tc>
          <w:tcPr>
            <w:tcW w:w="5215" w:type="dxa"/>
          </w:tcPr>
          <w:p w14:paraId="11688CAA"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Власник</w:t>
            </w:r>
            <w:proofErr w:type="spellEnd"/>
            <w:r w:rsidRPr="00854DA6">
              <w:rPr>
                <w:rFonts w:ascii="Aptos" w:hAnsi="Aptos"/>
                <w:sz w:val="18"/>
              </w:rPr>
              <w:t xml:space="preserve"> □  </w:t>
            </w:r>
            <w:proofErr w:type="spellStart"/>
            <w:r w:rsidRPr="00854DA6">
              <w:rPr>
                <w:rFonts w:ascii="Aptos" w:hAnsi="Aptos"/>
                <w:sz w:val="18"/>
              </w:rPr>
              <w:t>Закупац</w:t>
            </w:r>
            <w:proofErr w:type="spellEnd"/>
            <w:r w:rsidRPr="00854DA6">
              <w:rPr>
                <w:rFonts w:ascii="Aptos" w:hAnsi="Aptos"/>
                <w:sz w:val="18"/>
              </w:rPr>
              <w:t xml:space="preserve"> □  </w:t>
            </w:r>
            <w:proofErr w:type="spellStart"/>
            <w:r w:rsidRPr="00854DA6">
              <w:rPr>
                <w:rFonts w:ascii="Aptos" w:hAnsi="Aptos"/>
                <w:sz w:val="18"/>
              </w:rPr>
              <w:t>Бесплатно</w:t>
            </w:r>
            <w:proofErr w:type="spellEnd"/>
            <w:r w:rsidRPr="00854DA6">
              <w:rPr>
                <w:rFonts w:ascii="Aptos" w:hAnsi="Aptos"/>
                <w:sz w:val="18"/>
              </w:rPr>
              <w:t xml:space="preserve"> </w:t>
            </w:r>
            <w:proofErr w:type="spellStart"/>
            <w:r w:rsidRPr="00854DA6">
              <w:rPr>
                <w:rFonts w:ascii="Aptos" w:hAnsi="Aptos"/>
                <w:sz w:val="18"/>
              </w:rPr>
              <w:t>коришћење</w:t>
            </w:r>
            <w:proofErr w:type="spellEnd"/>
            <w:r w:rsidRPr="00854DA6">
              <w:rPr>
                <w:rFonts w:ascii="Aptos" w:hAnsi="Aptos"/>
                <w:sz w:val="18"/>
                <w:lang w:val="sr-Cyrl-RS"/>
              </w:rPr>
              <w:t xml:space="preserve"> </w:t>
            </w:r>
            <w:r w:rsidRPr="00854DA6">
              <w:rPr>
                <w:rFonts w:ascii="Aptos" w:hAnsi="Aptos"/>
                <w:sz w:val="18"/>
              </w:rPr>
              <w:t xml:space="preserve">□  </w:t>
            </w:r>
            <w:proofErr w:type="spellStart"/>
            <w:r w:rsidRPr="00854DA6">
              <w:rPr>
                <w:rFonts w:ascii="Aptos" w:hAnsi="Aptos"/>
                <w:sz w:val="18"/>
              </w:rPr>
              <w:t>Неформални</w:t>
            </w:r>
            <w:proofErr w:type="spellEnd"/>
            <w:r w:rsidRPr="00854DA6">
              <w:rPr>
                <w:rFonts w:ascii="Aptos" w:hAnsi="Aptos"/>
                <w:sz w:val="18"/>
              </w:rPr>
              <w:t xml:space="preserve"> </w:t>
            </w:r>
            <w:proofErr w:type="spellStart"/>
            <w:r w:rsidRPr="00854DA6">
              <w:rPr>
                <w:rFonts w:ascii="Aptos" w:hAnsi="Aptos"/>
                <w:sz w:val="18"/>
              </w:rPr>
              <w:t>корисник</w:t>
            </w:r>
            <w:proofErr w:type="spellEnd"/>
            <w:r w:rsidRPr="00854DA6">
              <w:rPr>
                <w:rFonts w:ascii="Aptos" w:hAnsi="Aptos"/>
                <w:sz w:val="18"/>
                <w:lang w:val="sr-Cyrl-RS"/>
              </w:rPr>
              <w:t xml:space="preserve"> </w:t>
            </w:r>
            <w:r w:rsidRPr="00854DA6">
              <w:rPr>
                <w:rFonts w:ascii="Aptos" w:hAnsi="Aptos"/>
                <w:sz w:val="18"/>
              </w:rPr>
              <w:t xml:space="preserve">□  </w:t>
            </w:r>
            <w:r w:rsidRPr="00854DA6">
              <w:rPr>
                <w:rFonts w:ascii="Aptos" w:hAnsi="Aptos"/>
                <w:sz w:val="18"/>
                <w:lang w:val="sr-Cyrl-RS"/>
              </w:rPr>
              <w:t>Друго</w:t>
            </w:r>
            <w:r w:rsidRPr="00854DA6">
              <w:rPr>
                <w:rFonts w:ascii="Aptos" w:hAnsi="Aptos"/>
                <w:sz w:val="18"/>
              </w:rPr>
              <w:t xml:space="preserve"> □</w:t>
            </w:r>
          </w:p>
        </w:tc>
      </w:tr>
      <w:tr w:rsidR="00854DA6" w:rsidRPr="00854DA6" w14:paraId="5DAF06DC" w14:textId="77777777" w:rsidTr="00344422">
        <w:tc>
          <w:tcPr>
            <w:tcW w:w="3800" w:type="dxa"/>
          </w:tcPr>
          <w:p w14:paraId="7008C07E"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Тип</w:t>
            </w:r>
            <w:proofErr w:type="spellEnd"/>
            <w:r w:rsidRPr="00854DA6">
              <w:rPr>
                <w:rFonts w:ascii="Aptos" w:hAnsi="Aptos"/>
                <w:sz w:val="18"/>
              </w:rPr>
              <w:t xml:space="preserve"> </w:t>
            </w:r>
            <w:proofErr w:type="spellStart"/>
            <w:r w:rsidRPr="00854DA6">
              <w:rPr>
                <w:rFonts w:ascii="Aptos" w:hAnsi="Aptos"/>
                <w:sz w:val="18"/>
              </w:rPr>
              <w:t>објекта</w:t>
            </w:r>
            <w:proofErr w:type="spellEnd"/>
          </w:p>
        </w:tc>
        <w:tc>
          <w:tcPr>
            <w:tcW w:w="5215" w:type="dxa"/>
          </w:tcPr>
          <w:p w14:paraId="1ACDA13B"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Трајни</w:t>
            </w:r>
            <w:proofErr w:type="spellEnd"/>
            <w:r w:rsidRPr="00854DA6">
              <w:rPr>
                <w:rFonts w:ascii="Aptos" w:hAnsi="Aptos"/>
                <w:sz w:val="18"/>
              </w:rPr>
              <w:t xml:space="preserve"> □  </w:t>
            </w:r>
            <w:proofErr w:type="spellStart"/>
            <w:r w:rsidRPr="00854DA6">
              <w:rPr>
                <w:rFonts w:ascii="Aptos" w:hAnsi="Aptos"/>
                <w:sz w:val="18"/>
              </w:rPr>
              <w:t>Полутрајни</w:t>
            </w:r>
            <w:proofErr w:type="spellEnd"/>
            <w:r w:rsidRPr="00854DA6">
              <w:rPr>
                <w:rFonts w:ascii="Aptos" w:hAnsi="Aptos"/>
                <w:sz w:val="18"/>
                <w:lang w:val="sr-Cyrl-RS"/>
              </w:rPr>
              <w:t xml:space="preserve"> </w:t>
            </w:r>
            <w:r w:rsidRPr="00854DA6">
              <w:rPr>
                <w:rFonts w:ascii="Aptos" w:hAnsi="Aptos"/>
                <w:sz w:val="18"/>
              </w:rPr>
              <w:t xml:space="preserve">□  </w:t>
            </w:r>
            <w:proofErr w:type="spellStart"/>
            <w:r w:rsidRPr="00854DA6">
              <w:rPr>
                <w:rFonts w:ascii="Aptos" w:hAnsi="Aptos"/>
                <w:sz w:val="18"/>
              </w:rPr>
              <w:t>Привремени</w:t>
            </w:r>
            <w:proofErr w:type="spellEnd"/>
            <w:r w:rsidRPr="00854DA6">
              <w:rPr>
                <w:rFonts w:ascii="Aptos" w:hAnsi="Aptos"/>
                <w:sz w:val="18"/>
              </w:rPr>
              <w:t xml:space="preserve"> □</w:t>
            </w:r>
          </w:p>
        </w:tc>
      </w:tr>
      <w:tr w:rsidR="00854DA6" w:rsidRPr="00854DA6" w14:paraId="2BA50850" w14:textId="77777777" w:rsidTr="00344422">
        <w:tc>
          <w:tcPr>
            <w:tcW w:w="3800" w:type="dxa"/>
          </w:tcPr>
          <w:p w14:paraId="1EA70921"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Главни</w:t>
            </w:r>
            <w:proofErr w:type="spellEnd"/>
            <w:r w:rsidRPr="00854DA6">
              <w:rPr>
                <w:rFonts w:ascii="Aptos" w:hAnsi="Aptos"/>
                <w:sz w:val="18"/>
              </w:rPr>
              <w:t xml:space="preserve"> </w:t>
            </w:r>
            <w:proofErr w:type="spellStart"/>
            <w:r w:rsidRPr="00854DA6">
              <w:rPr>
                <w:rFonts w:ascii="Aptos" w:hAnsi="Aptos"/>
                <w:sz w:val="18"/>
              </w:rPr>
              <w:t>грађевински</w:t>
            </w:r>
            <w:proofErr w:type="spellEnd"/>
            <w:r w:rsidRPr="00854DA6">
              <w:rPr>
                <w:rFonts w:ascii="Aptos" w:hAnsi="Aptos"/>
                <w:sz w:val="18"/>
              </w:rPr>
              <w:t xml:space="preserve"> </w:t>
            </w:r>
            <w:proofErr w:type="spellStart"/>
            <w:r w:rsidRPr="00854DA6">
              <w:rPr>
                <w:rFonts w:ascii="Aptos" w:hAnsi="Aptos"/>
                <w:sz w:val="18"/>
              </w:rPr>
              <w:t>материјал</w:t>
            </w:r>
            <w:proofErr w:type="spellEnd"/>
            <w:r w:rsidRPr="00854DA6">
              <w:rPr>
                <w:rFonts w:ascii="Aptos" w:hAnsi="Aptos"/>
                <w:sz w:val="18"/>
              </w:rPr>
              <w:t xml:space="preserve"> (</w:t>
            </w:r>
            <w:proofErr w:type="spellStart"/>
            <w:r w:rsidRPr="00854DA6">
              <w:rPr>
                <w:rFonts w:ascii="Aptos" w:hAnsi="Aptos"/>
                <w:sz w:val="18"/>
              </w:rPr>
              <w:t>зидови</w:t>
            </w:r>
            <w:proofErr w:type="spellEnd"/>
            <w:r w:rsidRPr="00854DA6">
              <w:rPr>
                <w:rFonts w:ascii="Aptos" w:hAnsi="Aptos"/>
                <w:sz w:val="18"/>
              </w:rPr>
              <w:t xml:space="preserve"> / </w:t>
            </w:r>
            <w:proofErr w:type="spellStart"/>
            <w:r w:rsidRPr="00854DA6">
              <w:rPr>
                <w:rFonts w:ascii="Aptos" w:hAnsi="Aptos"/>
                <w:sz w:val="18"/>
              </w:rPr>
              <w:t>кров</w:t>
            </w:r>
            <w:proofErr w:type="spellEnd"/>
            <w:r w:rsidRPr="00854DA6">
              <w:rPr>
                <w:rFonts w:ascii="Aptos" w:hAnsi="Aptos"/>
                <w:sz w:val="18"/>
              </w:rPr>
              <w:t>)</w:t>
            </w:r>
          </w:p>
        </w:tc>
        <w:tc>
          <w:tcPr>
            <w:tcW w:w="5215" w:type="dxa"/>
          </w:tcPr>
          <w:p w14:paraId="0915FD5A" w14:textId="77777777" w:rsidR="00854DA6" w:rsidRPr="00854DA6" w:rsidRDefault="00854DA6" w:rsidP="00854DA6">
            <w:pPr>
              <w:spacing w:before="60" w:after="60"/>
              <w:jc w:val="both"/>
              <w:rPr>
                <w:rFonts w:ascii="Aptos" w:hAnsi="Aptos"/>
              </w:rPr>
            </w:pPr>
          </w:p>
        </w:tc>
      </w:tr>
      <w:tr w:rsidR="00854DA6" w:rsidRPr="00854DA6" w14:paraId="15429BD7" w14:textId="77777777" w:rsidTr="00344422">
        <w:tc>
          <w:tcPr>
            <w:tcW w:w="3800" w:type="dxa"/>
          </w:tcPr>
          <w:p w14:paraId="753CBBC0"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Број</w:t>
            </w:r>
            <w:proofErr w:type="spellEnd"/>
            <w:r w:rsidRPr="00854DA6">
              <w:rPr>
                <w:rFonts w:ascii="Aptos" w:hAnsi="Aptos"/>
                <w:sz w:val="18"/>
              </w:rPr>
              <w:t xml:space="preserve"> </w:t>
            </w:r>
            <w:proofErr w:type="spellStart"/>
            <w:r w:rsidRPr="00854DA6">
              <w:rPr>
                <w:rFonts w:ascii="Aptos" w:hAnsi="Aptos"/>
                <w:sz w:val="18"/>
              </w:rPr>
              <w:t>соба</w:t>
            </w:r>
            <w:proofErr w:type="spellEnd"/>
            <w:r w:rsidRPr="00854DA6">
              <w:rPr>
                <w:rFonts w:ascii="Aptos" w:hAnsi="Aptos"/>
                <w:sz w:val="18"/>
              </w:rPr>
              <w:t xml:space="preserve"> </w:t>
            </w:r>
            <w:proofErr w:type="spellStart"/>
            <w:r w:rsidRPr="00854DA6">
              <w:rPr>
                <w:rFonts w:ascii="Aptos" w:hAnsi="Aptos"/>
                <w:sz w:val="18"/>
              </w:rPr>
              <w:t>које</w:t>
            </w:r>
            <w:proofErr w:type="spellEnd"/>
            <w:r w:rsidRPr="00854DA6">
              <w:rPr>
                <w:rFonts w:ascii="Aptos" w:hAnsi="Aptos"/>
                <w:sz w:val="18"/>
              </w:rPr>
              <w:t xml:space="preserve"> </w:t>
            </w:r>
            <w:proofErr w:type="spellStart"/>
            <w:r w:rsidRPr="00854DA6">
              <w:rPr>
                <w:rFonts w:ascii="Aptos" w:hAnsi="Aptos"/>
                <w:sz w:val="18"/>
              </w:rPr>
              <w:t>се</w:t>
            </w:r>
            <w:proofErr w:type="spellEnd"/>
            <w:r w:rsidRPr="00854DA6">
              <w:rPr>
                <w:rFonts w:ascii="Aptos" w:hAnsi="Aptos"/>
                <w:sz w:val="18"/>
              </w:rPr>
              <w:t xml:space="preserve"> </w:t>
            </w:r>
            <w:proofErr w:type="spellStart"/>
            <w:r w:rsidRPr="00854DA6">
              <w:rPr>
                <w:rFonts w:ascii="Aptos" w:hAnsi="Aptos"/>
                <w:sz w:val="18"/>
              </w:rPr>
              <w:t>користе</w:t>
            </w:r>
            <w:proofErr w:type="spellEnd"/>
            <w:r w:rsidRPr="00854DA6">
              <w:rPr>
                <w:rFonts w:ascii="Aptos" w:hAnsi="Aptos"/>
                <w:sz w:val="18"/>
              </w:rPr>
              <w:t xml:space="preserve"> </w:t>
            </w:r>
            <w:proofErr w:type="spellStart"/>
            <w:r w:rsidRPr="00854DA6">
              <w:rPr>
                <w:rFonts w:ascii="Aptos" w:hAnsi="Aptos"/>
                <w:sz w:val="18"/>
              </w:rPr>
              <w:t>за</w:t>
            </w:r>
            <w:proofErr w:type="spellEnd"/>
            <w:r w:rsidRPr="00854DA6">
              <w:rPr>
                <w:rFonts w:ascii="Aptos" w:hAnsi="Aptos"/>
                <w:sz w:val="18"/>
              </w:rPr>
              <w:t xml:space="preserve"> </w:t>
            </w:r>
            <w:proofErr w:type="spellStart"/>
            <w:r w:rsidRPr="00854DA6">
              <w:rPr>
                <w:rFonts w:ascii="Aptos" w:hAnsi="Aptos"/>
                <w:sz w:val="18"/>
              </w:rPr>
              <w:t>становање</w:t>
            </w:r>
            <w:proofErr w:type="spellEnd"/>
          </w:p>
        </w:tc>
        <w:tc>
          <w:tcPr>
            <w:tcW w:w="5215" w:type="dxa"/>
          </w:tcPr>
          <w:p w14:paraId="35FBBB06" w14:textId="77777777" w:rsidR="00854DA6" w:rsidRPr="00854DA6" w:rsidRDefault="00854DA6" w:rsidP="00854DA6">
            <w:pPr>
              <w:spacing w:before="60" w:after="60"/>
              <w:jc w:val="both"/>
              <w:rPr>
                <w:rFonts w:ascii="Aptos" w:hAnsi="Aptos"/>
              </w:rPr>
            </w:pPr>
          </w:p>
        </w:tc>
      </w:tr>
      <w:tr w:rsidR="00854DA6" w:rsidRPr="00854DA6" w14:paraId="0A055ACB" w14:textId="77777777" w:rsidTr="00344422">
        <w:tc>
          <w:tcPr>
            <w:tcW w:w="3800" w:type="dxa"/>
          </w:tcPr>
          <w:p w14:paraId="37614599"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Правни</w:t>
            </w:r>
            <w:proofErr w:type="spellEnd"/>
            <w:r w:rsidRPr="00854DA6">
              <w:rPr>
                <w:rFonts w:ascii="Aptos" w:hAnsi="Aptos"/>
                <w:sz w:val="18"/>
              </w:rPr>
              <w:t xml:space="preserve"> / </w:t>
            </w:r>
            <w:proofErr w:type="spellStart"/>
            <w:r w:rsidRPr="00854DA6">
              <w:rPr>
                <w:rFonts w:ascii="Aptos" w:hAnsi="Aptos"/>
                <w:sz w:val="18"/>
              </w:rPr>
              <w:t>документациони</w:t>
            </w:r>
            <w:proofErr w:type="spellEnd"/>
            <w:r w:rsidRPr="00854DA6">
              <w:rPr>
                <w:rFonts w:ascii="Aptos" w:hAnsi="Aptos"/>
                <w:sz w:val="18"/>
              </w:rPr>
              <w:t xml:space="preserve"> </w:t>
            </w:r>
            <w:proofErr w:type="spellStart"/>
            <w:r w:rsidRPr="00854DA6">
              <w:rPr>
                <w:rFonts w:ascii="Aptos" w:hAnsi="Aptos"/>
                <w:sz w:val="18"/>
              </w:rPr>
              <w:t>статус</w:t>
            </w:r>
            <w:proofErr w:type="spellEnd"/>
            <w:r w:rsidRPr="00854DA6">
              <w:rPr>
                <w:rFonts w:ascii="Aptos" w:hAnsi="Aptos"/>
                <w:sz w:val="18"/>
              </w:rPr>
              <w:t xml:space="preserve"> </w:t>
            </w:r>
            <w:proofErr w:type="spellStart"/>
            <w:r w:rsidRPr="00854DA6">
              <w:rPr>
                <w:rFonts w:ascii="Aptos" w:hAnsi="Aptos"/>
                <w:sz w:val="18"/>
              </w:rPr>
              <w:t>објекта</w:t>
            </w:r>
            <w:proofErr w:type="spellEnd"/>
          </w:p>
        </w:tc>
        <w:tc>
          <w:tcPr>
            <w:tcW w:w="5215" w:type="dxa"/>
          </w:tcPr>
          <w:p w14:paraId="29B7C4CB"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Уписано</w:t>
            </w:r>
            <w:proofErr w:type="spellEnd"/>
            <w:r w:rsidRPr="00854DA6">
              <w:rPr>
                <w:rFonts w:ascii="Aptos" w:hAnsi="Aptos"/>
                <w:sz w:val="18"/>
              </w:rPr>
              <w:t xml:space="preserve"> </w:t>
            </w:r>
            <w:proofErr w:type="spellStart"/>
            <w:r w:rsidRPr="00854DA6">
              <w:rPr>
                <w:rFonts w:ascii="Aptos" w:hAnsi="Aptos"/>
                <w:sz w:val="18"/>
              </w:rPr>
              <w:t>право</w:t>
            </w:r>
            <w:proofErr w:type="spellEnd"/>
            <w:r w:rsidRPr="00854DA6">
              <w:rPr>
                <w:rFonts w:ascii="Aptos" w:hAnsi="Aptos"/>
                <w:sz w:val="18"/>
              </w:rPr>
              <w:t xml:space="preserve"> </w:t>
            </w:r>
            <w:proofErr w:type="spellStart"/>
            <w:r w:rsidRPr="00854DA6">
              <w:rPr>
                <w:rFonts w:ascii="Aptos" w:hAnsi="Aptos"/>
                <w:sz w:val="18"/>
              </w:rPr>
              <w:t>својине</w:t>
            </w:r>
            <w:proofErr w:type="spellEnd"/>
            <w:r w:rsidRPr="00854DA6">
              <w:rPr>
                <w:rFonts w:ascii="Aptos" w:hAnsi="Aptos"/>
                <w:sz w:val="18"/>
                <w:lang w:val="sr-Cyrl-RS"/>
              </w:rPr>
              <w:t xml:space="preserve"> </w:t>
            </w:r>
            <w:r w:rsidRPr="00854DA6">
              <w:rPr>
                <w:rFonts w:ascii="Aptos" w:hAnsi="Aptos"/>
                <w:sz w:val="18"/>
              </w:rPr>
              <w:t xml:space="preserve">□  </w:t>
            </w:r>
            <w:proofErr w:type="spellStart"/>
            <w:r w:rsidRPr="00854DA6">
              <w:rPr>
                <w:rFonts w:ascii="Aptos" w:hAnsi="Aptos"/>
                <w:sz w:val="18"/>
              </w:rPr>
              <w:t>Употребна</w:t>
            </w:r>
            <w:proofErr w:type="spellEnd"/>
            <w:r w:rsidRPr="00854DA6">
              <w:rPr>
                <w:rFonts w:ascii="Aptos" w:hAnsi="Aptos"/>
                <w:sz w:val="18"/>
              </w:rPr>
              <w:t xml:space="preserve"> </w:t>
            </w:r>
            <w:proofErr w:type="spellStart"/>
            <w:r w:rsidRPr="00854DA6">
              <w:rPr>
                <w:rFonts w:ascii="Aptos" w:hAnsi="Aptos"/>
                <w:sz w:val="18"/>
              </w:rPr>
              <w:t>дозвола</w:t>
            </w:r>
            <w:proofErr w:type="spellEnd"/>
            <w:r w:rsidRPr="00854DA6">
              <w:rPr>
                <w:rFonts w:ascii="Aptos" w:hAnsi="Aptos"/>
                <w:sz w:val="18"/>
                <w:lang w:val="sr-Cyrl-RS"/>
              </w:rPr>
              <w:t xml:space="preserve"> </w:t>
            </w:r>
            <w:r w:rsidRPr="00854DA6">
              <w:rPr>
                <w:rFonts w:ascii="Aptos" w:hAnsi="Aptos"/>
                <w:sz w:val="18"/>
              </w:rPr>
              <w:t xml:space="preserve">□  </w:t>
            </w:r>
            <w:proofErr w:type="spellStart"/>
            <w:r w:rsidRPr="00854DA6">
              <w:rPr>
                <w:rFonts w:ascii="Aptos" w:hAnsi="Aptos"/>
                <w:sz w:val="18"/>
              </w:rPr>
              <w:t>Без</w:t>
            </w:r>
            <w:proofErr w:type="spellEnd"/>
            <w:r w:rsidRPr="00854DA6">
              <w:rPr>
                <w:rFonts w:ascii="Aptos" w:hAnsi="Aptos"/>
                <w:sz w:val="18"/>
              </w:rPr>
              <w:t xml:space="preserve"> </w:t>
            </w:r>
            <w:proofErr w:type="spellStart"/>
            <w:r w:rsidRPr="00854DA6">
              <w:rPr>
                <w:rFonts w:ascii="Aptos" w:hAnsi="Aptos"/>
                <w:sz w:val="18"/>
              </w:rPr>
              <w:t>документације</w:t>
            </w:r>
            <w:proofErr w:type="spellEnd"/>
            <w:r w:rsidRPr="00854DA6">
              <w:rPr>
                <w:rFonts w:ascii="Aptos" w:hAnsi="Aptos"/>
                <w:sz w:val="18"/>
                <w:lang w:val="sr-Cyrl-RS"/>
              </w:rPr>
              <w:t xml:space="preserve"> </w:t>
            </w:r>
            <w:r w:rsidRPr="00854DA6">
              <w:rPr>
                <w:rFonts w:ascii="Aptos" w:hAnsi="Aptos"/>
                <w:sz w:val="18"/>
              </w:rPr>
              <w:t xml:space="preserve">□  </w:t>
            </w:r>
            <w:r w:rsidRPr="00854DA6">
              <w:rPr>
                <w:rFonts w:ascii="Aptos" w:hAnsi="Aptos"/>
                <w:sz w:val="18"/>
                <w:lang w:val="sr-Cyrl-RS"/>
              </w:rPr>
              <w:t xml:space="preserve">Друго </w:t>
            </w:r>
            <w:r w:rsidRPr="00854DA6">
              <w:rPr>
                <w:rFonts w:ascii="Aptos" w:hAnsi="Aptos"/>
                <w:sz w:val="18"/>
              </w:rPr>
              <w:t>□</w:t>
            </w:r>
          </w:p>
        </w:tc>
      </w:tr>
      <w:tr w:rsidR="00854DA6" w:rsidRPr="00854DA6" w14:paraId="42630831" w14:textId="77777777" w:rsidTr="00344422">
        <w:tc>
          <w:tcPr>
            <w:tcW w:w="3800" w:type="dxa"/>
          </w:tcPr>
          <w:p w14:paraId="0A78D652"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Извор</w:t>
            </w:r>
            <w:proofErr w:type="spellEnd"/>
            <w:r w:rsidRPr="00854DA6">
              <w:rPr>
                <w:rFonts w:ascii="Aptos" w:hAnsi="Aptos"/>
                <w:sz w:val="18"/>
              </w:rPr>
              <w:t xml:space="preserve"> </w:t>
            </w:r>
            <w:proofErr w:type="spellStart"/>
            <w:r w:rsidRPr="00854DA6">
              <w:rPr>
                <w:rFonts w:ascii="Aptos" w:hAnsi="Aptos"/>
                <w:sz w:val="18"/>
              </w:rPr>
              <w:t>воде</w:t>
            </w:r>
            <w:proofErr w:type="spellEnd"/>
            <w:r w:rsidRPr="00854DA6">
              <w:rPr>
                <w:rFonts w:ascii="Aptos" w:hAnsi="Aptos"/>
                <w:sz w:val="18"/>
              </w:rPr>
              <w:t xml:space="preserve"> </w:t>
            </w:r>
            <w:proofErr w:type="spellStart"/>
            <w:r w:rsidRPr="00854DA6">
              <w:rPr>
                <w:rFonts w:ascii="Aptos" w:hAnsi="Aptos"/>
                <w:sz w:val="18"/>
              </w:rPr>
              <w:t>за</w:t>
            </w:r>
            <w:proofErr w:type="spellEnd"/>
            <w:r w:rsidRPr="00854DA6">
              <w:rPr>
                <w:rFonts w:ascii="Aptos" w:hAnsi="Aptos"/>
                <w:sz w:val="18"/>
              </w:rPr>
              <w:t xml:space="preserve"> </w:t>
            </w:r>
            <w:proofErr w:type="spellStart"/>
            <w:r w:rsidRPr="00854DA6">
              <w:rPr>
                <w:rFonts w:ascii="Aptos" w:hAnsi="Aptos"/>
                <w:sz w:val="18"/>
              </w:rPr>
              <w:t>пиће</w:t>
            </w:r>
            <w:proofErr w:type="spellEnd"/>
          </w:p>
        </w:tc>
        <w:tc>
          <w:tcPr>
            <w:tcW w:w="5215" w:type="dxa"/>
          </w:tcPr>
          <w:p w14:paraId="58C2C095" w14:textId="77777777" w:rsidR="00854DA6" w:rsidRPr="00854DA6" w:rsidRDefault="00854DA6" w:rsidP="00854DA6">
            <w:pPr>
              <w:spacing w:before="60" w:after="60"/>
              <w:jc w:val="both"/>
              <w:rPr>
                <w:rFonts w:ascii="Aptos" w:hAnsi="Aptos"/>
              </w:rPr>
            </w:pPr>
          </w:p>
        </w:tc>
      </w:tr>
      <w:tr w:rsidR="00854DA6" w:rsidRPr="00854DA6" w14:paraId="31C3487D" w14:textId="77777777" w:rsidTr="00344422">
        <w:tc>
          <w:tcPr>
            <w:tcW w:w="3800" w:type="dxa"/>
          </w:tcPr>
          <w:p w14:paraId="6C3E2780"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Санитарни</w:t>
            </w:r>
            <w:proofErr w:type="spellEnd"/>
            <w:r w:rsidRPr="00854DA6">
              <w:rPr>
                <w:rFonts w:ascii="Aptos" w:hAnsi="Aptos"/>
                <w:sz w:val="18"/>
              </w:rPr>
              <w:t xml:space="preserve"> </w:t>
            </w:r>
            <w:proofErr w:type="spellStart"/>
            <w:r w:rsidRPr="00854DA6">
              <w:rPr>
                <w:rFonts w:ascii="Aptos" w:hAnsi="Aptos"/>
                <w:sz w:val="18"/>
              </w:rPr>
              <w:t>чвор</w:t>
            </w:r>
            <w:proofErr w:type="spellEnd"/>
          </w:p>
        </w:tc>
        <w:tc>
          <w:tcPr>
            <w:tcW w:w="5215" w:type="dxa"/>
          </w:tcPr>
          <w:p w14:paraId="277E4254" w14:textId="77777777" w:rsidR="00854DA6" w:rsidRPr="00854DA6" w:rsidRDefault="00854DA6" w:rsidP="00854DA6">
            <w:pPr>
              <w:spacing w:before="60" w:after="60"/>
              <w:jc w:val="both"/>
              <w:rPr>
                <w:rFonts w:ascii="Aptos" w:hAnsi="Aptos"/>
              </w:rPr>
            </w:pPr>
          </w:p>
        </w:tc>
      </w:tr>
      <w:tr w:rsidR="00854DA6" w:rsidRPr="00854DA6" w14:paraId="1458CBBB" w14:textId="77777777" w:rsidTr="00344422">
        <w:tc>
          <w:tcPr>
            <w:tcW w:w="3800" w:type="dxa"/>
          </w:tcPr>
          <w:p w14:paraId="2BC0B130"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Извор</w:t>
            </w:r>
            <w:proofErr w:type="spellEnd"/>
            <w:r w:rsidRPr="00854DA6">
              <w:rPr>
                <w:rFonts w:ascii="Aptos" w:hAnsi="Aptos"/>
                <w:sz w:val="18"/>
              </w:rPr>
              <w:t xml:space="preserve"> </w:t>
            </w:r>
            <w:proofErr w:type="spellStart"/>
            <w:r w:rsidRPr="00854DA6">
              <w:rPr>
                <w:rFonts w:ascii="Aptos" w:hAnsi="Aptos"/>
                <w:sz w:val="18"/>
              </w:rPr>
              <w:t>електричне</w:t>
            </w:r>
            <w:proofErr w:type="spellEnd"/>
            <w:r w:rsidRPr="00854DA6">
              <w:rPr>
                <w:rFonts w:ascii="Aptos" w:hAnsi="Aptos"/>
                <w:sz w:val="18"/>
              </w:rPr>
              <w:t xml:space="preserve"> </w:t>
            </w:r>
            <w:proofErr w:type="spellStart"/>
            <w:r w:rsidRPr="00854DA6">
              <w:rPr>
                <w:rFonts w:ascii="Aptos" w:hAnsi="Aptos"/>
                <w:sz w:val="18"/>
              </w:rPr>
              <w:t>енергије</w:t>
            </w:r>
            <w:proofErr w:type="spellEnd"/>
          </w:p>
        </w:tc>
        <w:tc>
          <w:tcPr>
            <w:tcW w:w="5215" w:type="dxa"/>
          </w:tcPr>
          <w:p w14:paraId="1A5A46BF"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Електрична</w:t>
            </w:r>
            <w:proofErr w:type="spellEnd"/>
            <w:r w:rsidRPr="00854DA6">
              <w:rPr>
                <w:rFonts w:ascii="Aptos" w:hAnsi="Aptos"/>
                <w:sz w:val="18"/>
              </w:rPr>
              <w:t xml:space="preserve"> </w:t>
            </w:r>
            <w:proofErr w:type="spellStart"/>
            <w:r w:rsidRPr="00854DA6">
              <w:rPr>
                <w:rFonts w:ascii="Aptos" w:hAnsi="Aptos"/>
                <w:sz w:val="18"/>
              </w:rPr>
              <w:t>мрежа</w:t>
            </w:r>
            <w:proofErr w:type="spellEnd"/>
            <w:r w:rsidRPr="00854DA6">
              <w:rPr>
                <w:rFonts w:ascii="Aptos" w:hAnsi="Aptos"/>
                <w:sz w:val="18"/>
                <w:lang w:val="sr-Cyrl-RS"/>
              </w:rPr>
              <w:t xml:space="preserve"> </w:t>
            </w:r>
            <w:r w:rsidRPr="00854DA6">
              <w:rPr>
                <w:rFonts w:ascii="Aptos" w:hAnsi="Aptos"/>
                <w:sz w:val="18"/>
              </w:rPr>
              <w:t xml:space="preserve">□  </w:t>
            </w:r>
            <w:r w:rsidRPr="00854DA6">
              <w:rPr>
                <w:rFonts w:ascii="Aptos" w:hAnsi="Aptos"/>
                <w:sz w:val="18"/>
                <w:lang w:val="sr-Cyrl-RS"/>
              </w:rPr>
              <w:t>Друго</w:t>
            </w:r>
            <w:r w:rsidRPr="00854DA6">
              <w:rPr>
                <w:rFonts w:ascii="Aptos" w:hAnsi="Aptos"/>
                <w:sz w:val="18"/>
              </w:rPr>
              <w:t xml:space="preserve"> □  </w:t>
            </w:r>
            <w:r w:rsidRPr="00854DA6">
              <w:rPr>
                <w:rFonts w:ascii="Aptos" w:hAnsi="Aptos"/>
                <w:sz w:val="18"/>
                <w:lang w:val="sr-Cyrl-RS"/>
              </w:rPr>
              <w:t xml:space="preserve">Нема </w:t>
            </w:r>
            <w:r w:rsidRPr="00854DA6">
              <w:rPr>
                <w:rFonts w:ascii="Aptos" w:hAnsi="Aptos"/>
                <w:sz w:val="18"/>
              </w:rPr>
              <w:t>□</w:t>
            </w:r>
          </w:p>
        </w:tc>
      </w:tr>
      <w:tr w:rsidR="00854DA6" w:rsidRPr="00854DA6" w14:paraId="42F61551" w14:textId="77777777" w:rsidTr="00344422">
        <w:tc>
          <w:tcPr>
            <w:tcW w:w="3800" w:type="dxa"/>
          </w:tcPr>
          <w:p w14:paraId="2D8C7D35"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Енергент</w:t>
            </w:r>
            <w:proofErr w:type="spellEnd"/>
            <w:r w:rsidRPr="00854DA6">
              <w:rPr>
                <w:rFonts w:ascii="Aptos" w:hAnsi="Aptos"/>
                <w:sz w:val="18"/>
              </w:rPr>
              <w:t xml:space="preserve"> </w:t>
            </w:r>
            <w:proofErr w:type="spellStart"/>
            <w:r w:rsidRPr="00854DA6">
              <w:rPr>
                <w:rFonts w:ascii="Aptos" w:hAnsi="Aptos"/>
                <w:sz w:val="18"/>
              </w:rPr>
              <w:t>за</w:t>
            </w:r>
            <w:proofErr w:type="spellEnd"/>
            <w:r w:rsidRPr="00854DA6">
              <w:rPr>
                <w:rFonts w:ascii="Aptos" w:hAnsi="Aptos"/>
                <w:sz w:val="18"/>
              </w:rPr>
              <w:t xml:space="preserve"> </w:t>
            </w:r>
            <w:proofErr w:type="spellStart"/>
            <w:r w:rsidRPr="00854DA6">
              <w:rPr>
                <w:rFonts w:ascii="Aptos" w:hAnsi="Aptos"/>
                <w:sz w:val="18"/>
              </w:rPr>
              <w:t>кување</w:t>
            </w:r>
            <w:proofErr w:type="spellEnd"/>
          </w:p>
        </w:tc>
        <w:tc>
          <w:tcPr>
            <w:tcW w:w="5215" w:type="dxa"/>
          </w:tcPr>
          <w:p w14:paraId="01AC1D8B" w14:textId="77777777" w:rsidR="00854DA6" w:rsidRPr="00854DA6" w:rsidRDefault="00854DA6" w:rsidP="00854DA6">
            <w:pPr>
              <w:spacing w:before="60" w:after="60"/>
              <w:jc w:val="both"/>
              <w:rPr>
                <w:rFonts w:ascii="Aptos" w:hAnsi="Aptos"/>
              </w:rPr>
            </w:pPr>
          </w:p>
        </w:tc>
      </w:tr>
      <w:tr w:rsidR="00854DA6" w:rsidRPr="00854DA6" w14:paraId="4E35BCAC" w14:textId="77777777" w:rsidTr="00344422">
        <w:tc>
          <w:tcPr>
            <w:tcW w:w="3800" w:type="dxa"/>
          </w:tcPr>
          <w:p w14:paraId="759CAAA1"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Удаљеност</w:t>
            </w:r>
            <w:proofErr w:type="spellEnd"/>
            <w:r w:rsidRPr="00854DA6">
              <w:rPr>
                <w:rFonts w:ascii="Aptos" w:hAnsi="Aptos"/>
                <w:sz w:val="18"/>
              </w:rPr>
              <w:t xml:space="preserve"> / </w:t>
            </w:r>
            <w:proofErr w:type="spellStart"/>
            <w:r w:rsidRPr="00854DA6">
              <w:rPr>
                <w:rFonts w:ascii="Aptos" w:hAnsi="Aptos"/>
                <w:sz w:val="18"/>
              </w:rPr>
              <w:t>време</w:t>
            </w:r>
            <w:proofErr w:type="spellEnd"/>
            <w:r w:rsidRPr="00854DA6">
              <w:rPr>
                <w:rFonts w:ascii="Aptos" w:hAnsi="Aptos"/>
                <w:sz w:val="18"/>
              </w:rPr>
              <w:t xml:space="preserve"> </w:t>
            </w:r>
            <w:proofErr w:type="spellStart"/>
            <w:r w:rsidRPr="00854DA6">
              <w:rPr>
                <w:rFonts w:ascii="Aptos" w:hAnsi="Aptos"/>
                <w:sz w:val="18"/>
              </w:rPr>
              <w:t>путовања</w:t>
            </w:r>
            <w:proofErr w:type="spellEnd"/>
            <w:r w:rsidRPr="00854DA6">
              <w:rPr>
                <w:rFonts w:ascii="Aptos" w:hAnsi="Aptos"/>
                <w:sz w:val="18"/>
              </w:rPr>
              <w:t xml:space="preserve"> </w:t>
            </w:r>
            <w:proofErr w:type="spellStart"/>
            <w:r w:rsidRPr="00854DA6">
              <w:rPr>
                <w:rFonts w:ascii="Aptos" w:hAnsi="Aptos"/>
                <w:sz w:val="18"/>
              </w:rPr>
              <w:t>до</w:t>
            </w:r>
            <w:proofErr w:type="spellEnd"/>
            <w:r w:rsidRPr="00854DA6">
              <w:rPr>
                <w:rFonts w:ascii="Aptos" w:hAnsi="Aptos"/>
                <w:sz w:val="18"/>
              </w:rPr>
              <w:t xml:space="preserve"> </w:t>
            </w:r>
            <w:proofErr w:type="spellStart"/>
            <w:r w:rsidRPr="00854DA6">
              <w:rPr>
                <w:rFonts w:ascii="Aptos" w:hAnsi="Aptos"/>
                <w:sz w:val="18"/>
              </w:rPr>
              <w:t>најближег</w:t>
            </w:r>
            <w:proofErr w:type="spellEnd"/>
            <w:r w:rsidRPr="00854DA6">
              <w:rPr>
                <w:rFonts w:ascii="Aptos" w:hAnsi="Aptos"/>
                <w:sz w:val="18"/>
              </w:rPr>
              <w:t xml:space="preserve"> </w:t>
            </w:r>
            <w:proofErr w:type="spellStart"/>
            <w:r w:rsidRPr="00854DA6">
              <w:rPr>
                <w:rFonts w:ascii="Aptos" w:hAnsi="Aptos"/>
                <w:sz w:val="18"/>
              </w:rPr>
              <w:t>асфалтираног</w:t>
            </w:r>
            <w:proofErr w:type="spellEnd"/>
            <w:r w:rsidRPr="00854DA6">
              <w:rPr>
                <w:rFonts w:ascii="Aptos" w:hAnsi="Aptos"/>
                <w:sz w:val="18"/>
              </w:rPr>
              <w:t xml:space="preserve"> </w:t>
            </w:r>
            <w:proofErr w:type="spellStart"/>
            <w:r w:rsidRPr="00854DA6">
              <w:rPr>
                <w:rFonts w:ascii="Aptos" w:hAnsi="Aptos"/>
                <w:sz w:val="18"/>
              </w:rPr>
              <w:t>пута</w:t>
            </w:r>
            <w:proofErr w:type="spellEnd"/>
          </w:p>
        </w:tc>
        <w:tc>
          <w:tcPr>
            <w:tcW w:w="5215" w:type="dxa"/>
          </w:tcPr>
          <w:p w14:paraId="164ACA0B" w14:textId="77777777" w:rsidR="00854DA6" w:rsidRPr="00854DA6" w:rsidRDefault="00854DA6" w:rsidP="00854DA6">
            <w:pPr>
              <w:spacing w:before="60" w:after="60"/>
              <w:jc w:val="both"/>
              <w:rPr>
                <w:rFonts w:ascii="Aptos" w:hAnsi="Aptos"/>
              </w:rPr>
            </w:pPr>
          </w:p>
        </w:tc>
      </w:tr>
    </w:tbl>
    <w:p w14:paraId="7E93E08E"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51" w:name="_Toc234494559"/>
      <w:r w:rsidRPr="002E6EFE">
        <w:rPr>
          <w:rFonts w:ascii="Aptos" w:eastAsiaTheme="majorEastAsia" w:hAnsi="Aptos" w:cstheme="majorBidi"/>
          <w:sz w:val="28"/>
          <w:szCs w:val="32"/>
        </w:rPr>
        <w:t xml:space="preserve">C.5  </w:t>
      </w:r>
      <w:bookmarkEnd w:id="151"/>
      <w:r w:rsidRPr="00854DA6">
        <w:rPr>
          <w:rFonts w:ascii="Aptos" w:eastAsiaTheme="majorEastAsia" w:hAnsi="Aptos" w:cstheme="majorBidi"/>
          <w:sz w:val="28"/>
          <w:szCs w:val="32"/>
          <w:lang w:val="en-GB"/>
        </w:rPr>
        <w:t>Власништво</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над</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земљиштем</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коришћење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земљишта</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парцеле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погођене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пројектом</w:t>
      </w:r>
      <w:proofErr w:type="spellEnd"/>
    </w:p>
    <w:p w14:paraId="0A1AB222" w14:textId="77777777" w:rsidR="00854DA6" w:rsidRPr="00854DA6" w:rsidRDefault="00854DA6" w:rsidP="00854DA6">
      <w:pPr>
        <w:jc w:val="both"/>
        <w:rPr>
          <w:rFonts w:ascii="Aptos" w:hAnsi="Aptos"/>
          <w:i/>
        </w:rPr>
      </w:pPr>
      <w:proofErr w:type="spellStart"/>
      <w:r w:rsidRPr="00854DA6">
        <w:rPr>
          <w:rFonts w:ascii="Aptos" w:hAnsi="Aptos"/>
          <w:i/>
        </w:rPr>
        <w:t>Попуњава</w:t>
      </w:r>
      <w:proofErr w:type="spellEnd"/>
      <w:r w:rsidRPr="00854DA6">
        <w:rPr>
          <w:rFonts w:ascii="Aptos" w:hAnsi="Aptos"/>
          <w:i/>
        </w:rPr>
        <w:t xml:space="preserve"> </w:t>
      </w:r>
      <w:proofErr w:type="spellStart"/>
      <w:r w:rsidRPr="00854DA6">
        <w:rPr>
          <w:rFonts w:ascii="Aptos" w:hAnsi="Aptos"/>
          <w:i/>
        </w:rPr>
        <w:t>се</w:t>
      </w:r>
      <w:proofErr w:type="spellEnd"/>
      <w:r w:rsidRPr="00854DA6">
        <w:rPr>
          <w:rFonts w:ascii="Aptos" w:hAnsi="Aptos"/>
          <w:i/>
        </w:rPr>
        <w:t xml:space="preserve"> </w:t>
      </w:r>
      <w:proofErr w:type="spellStart"/>
      <w:r w:rsidRPr="00854DA6">
        <w:rPr>
          <w:rFonts w:ascii="Aptos" w:hAnsi="Aptos"/>
          <w:i/>
        </w:rPr>
        <w:t>за</w:t>
      </w:r>
      <w:proofErr w:type="spellEnd"/>
      <w:r w:rsidRPr="00854DA6">
        <w:rPr>
          <w:rFonts w:ascii="Aptos" w:hAnsi="Aptos"/>
          <w:i/>
        </w:rPr>
        <w:t xml:space="preserve"> </w:t>
      </w:r>
      <w:proofErr w:type="spellStart"/>
      <w:r w:rsidRPr="00854DA6">
        <w:rPr>
          <w:rFonts w:ascii="Aptos" w:hAnsi="Aptos"/>
          <w:i/>
        </w:rPr>
        <w:t>сваку</w:t>
      </w:r>
      <w:proofErr w:type="spellEnd"/>
      <w:r w:rsidRPr="00854DA6">
        <w:rPr>
          <w:rFonts w:ascii="Aptos" w:hAnsi="Aptos"/>
          <w:i/>
        </w:rPr>
        <w:t xml:space="preserve"> </w:t>
      </w:r>
      <w:proofErr w:type="spellStart"/>
      <w:r w:rsidRPr="00854DA6">
        <w:rPr>
          <w:rFonts w:ascii="Aptos" w:hAnsi="Aptos"/>
          <w:i/>
        </w:rPr>
        <w:t>парцелу</w:t>
      </w:r>
      <w:proofErr w:type="spellEnd"/>
      <w:r w:rsidRPr="00854DA6">
        <w:rPr>
          <w:rFonts w:ascii="Aptos" w:hAnsi="Aptos"/>
          <w:i/>
        </w:rPr>
        <w:t xml:space="preserve"> </w:t>
      </w:r>
      <w:proofErr w:type="spellStart"/>
      <w:r w:rsidRPr="00854DA6">
        <w:rPr>
          <w:rFonts w:ascii="Aptos" w:hAnsi="Aptos"/>
          <w:i/>
        </w:rPr>
        <w:t>која</w:t>
      </w:r>
      <w:proofErr w:type="spellEnd"/>
      <w:r w:rsidRPr="00854DA6">
        <w:rPr>
          <w:rFonts w:ascii="Aptos" w:hAnsi="Aptos"/>
          <w:i/>
        </w:rPr>
        <w:t xml:space="preserve"> </w:t>
      </w:r>
      <w:proofErr w:type="spellStart"/>
      <w:r w:rsidRPr="00854DA6">
        <w:rPr>
          <w:rFonts w:ascii="Aptos" w:hAnsi="Aptos"/>
          <w:i/>
        </w:rPr>
        <w:t>је</w:t>
      </w:r>
      <w:proofErr w:type="spellEnd"/>
      <w:r w:rsidRPr="00854DA6">
        <w:rPr>
          <w:rFonts w:ascii="Aptos" w:hAnsi="Aptos"/>
          <w:i/>
        </w:rPr>
        <w:t xml:space="preserve"> у </w:t>
      </w:r>
      <w:proofErr w:type="spellStart"/>
      <w:r w:rsidRPr="00854DA6">
        <w:rPr>
          <w:rFonts w:ascii="Aptos" w:hAnsi="Aptos"/>
          <w:i/>
        </w:rPr>
        <w:t>инвентару</w:t>
      </w:r>
      <w:proofErr w:type="spellEnd"/>
      <w:r w:rsidRPr="00854DA6">
        <w:rPr>
          <w:rFonts w:ascii="Aptos" w:hAnsi="Aptos"/>
          <w:i/>
        </w:rPr>
        <w:t xml:space="preserve"> </w:t>
      </w:r>
      <w:proofErr w:type="spellStart"/>
      <w:r w:rsidRPr="00854DA6">
        <w:rPr>
          <w:rFonts w:ascii="Aptos" w:hAnsi="Aptos"/>
          <w:i/>
        </w:rPr>
        <w:t>имовине</w:t>
      </w:r>
      <w:proofErr w:type="spellEnd"/>
      <w:r w:rsidRPr="00854DA6">
        <w:rPr>
          <w:rFonts w:ascii="Aptos" w:hAnsi="Aptos"/>
          <w:i/>
        </w:rPr>
        <w:t xml:space="preserve"> (</w:t>
      </w:r>
      <w:proofErr w:type="spellStart"/>
      <w:r w:rsidRPr="00854DA6">
        <w:rPr>
          <w:rFonts w:ascii="Aptos" w:hAnsi="Aptos"/>
          <w:i/>
        </w:rPr>
        <w:t>Прилог</w:t>
      </w:r>
      <w:proofErr w:type="spellEnd"/>
      <w:r w:rsidRPr="00854DA6">
        <w:rPr>
          <w:rFonts w:ascii="Aptos" w:hAnsi="Aptos"/>
          <w:i/>
        </w:rPr>
        <w:t xml:space="preserve"> 2, </w:t>
      </w:r>
      <w:proofErr w:type="spellStart"/>
      <w:r w:rsidRPr="00854DA6">
        <w:rPr>
          <w:rFonts w:ascii="Aptos" w:hAnsi="Aptos"/>
          <w:i/>
        </w:rPr>
        <w:t>Одељак</w:t>
      </w:r>
      <w:proofErr w:type="spellEnd"/>
      <w:r w:rsidRPr="00854DA6">
        <w:rPr>
          <w:rFonts w:ascii="Aptos" w:hAnsi="Aptos"/>
          <w:i/>
        </w:rPr>
        <w:t xml:space="preserve"> 4) </w:t>
      </w:r>
      <w:proofErr w:type="spellStart"/>
      <w:r w:rsidRPr="00854DA6">
        <w:rPr>
          <w:rFonts w:ascii="Aptos" w:hAnsi="Aptos"/>
          <w:i/>
        </w:rPr>
        <w:t>идентификована</w:t>
      </w:r>
      <w:proofErr w:type="spellEnd"/>
      <w:r w:rsidRPr="00854DA6">
        <w:rPr>
          <w:rFonts w:ascii="Aptos" w:hAnsi="Aptos"/>
          <w:i/>
        </w:rPr>
        <w:t xml:space="preserve"> </w:t>
      </w:r>
      <w:proofErr w:type="spellStart"/>
      <w:r w:rsidRPr="00854DA6">
        <w:rPr>
          <w:rFonts w:ascii="Aptos" w:hAnsi="Aptos"/>
          <w:i/>
        </w:rPr>
        <w:t>као</w:t>
      </w:r>
      <w:proofErr w:type="spellEnd"/>
      <w:r w:rsidRPr="00854DA6">
        <w:rPr>
          <w:rFonts w:ascii="Aptos" w:hAnsi="Aptos"/>
          <w:i/>
        </w:rPr>
        <w:t xml:space="preserve"> </w:t>
      </w:r>
      <w:proofErr w:type="spellStart"/>
      <w:r w:rsidRPr="00854DA6">
        <w:rPr>
          <w:rFonts w:ascii="Aptos" w:hAnsi="Aptos"/>
          <w:i/>
        </w:rPr>
        <w:t>погођена</w:t>
      </w:r>
      <w:proofErr w:type="spellEnd"/>
      <w:r w:rsidRPr="00854DA6">
        <w:rPr>
          <w:rFonts w:ascii="Aptos" w:hAnsi="Aptos"/>
          <w:i/>
        </w:rPr>
        <w:t xml:space="preserve"> </w:t>
      </w:r>
      <w:proofErr w:type="spellStart"/>
      <w:r w:rsidRPr="00854DA6">
        <w:rPr>
          <w:rFonts w:ascii="Aptos" w:hAnsi="Aptos"/>
          <w:i/>
        </w:rPr>
        <w:t>потпројектом</w:t>
      </w:r>
      <w:proofErr w:type="spellEnd"/>
      <w:r w:rsidRPr="00854DA6">
        <w:rPr>
          <w:rFonts w:ascii="Aptos" w:hAnsi="Aptos"/>
          <w:i/>
        </w:rPr>
        <w:t xml:space="preserve">, </w:t>
      </w:r>
      <w:proofErr w:type="spellStart"/>
      <w:r w:rsidRPr="00854DA6">
        <w:rPr>
          <w:rFonts w:ascii="Aptos" w:hAnsi="Aptos"/>
          <w:i/>
        </w:rPr>
        <w:t>било</w:t>
      </w:r>
      <w:proofErr w:type="spellEnd"/>
      <w:r w:rsidRPr="00854DA6">
        <w:rPr>
          <w:rFonts w:ascii="Aptos" w:hAnsi="Aptos"/>
          <w:i/>
        </w:rPr>
        <w:t xml:space="preserve"> </w:t>
      </w:r>
      <w:proofErr w:type="spellStart"/>
      <w:r w:rsidRPr="00854DA6">
        <w:rPr>
          <w:rFonts w:ascii="Aptos" w:hAnsi="Aptos"/>
          <w:i/>
        </w:rPr>
        <w:t>кроз</w:t>
      </w:r>
      <w:proofErr w:type="spellEnd"/>
      <w:r w:rsidRPr="00854DA6">
        <w:rPr>
          <w:rFonts w:ascii="Aptos" w:hAnsi="Aptos"/>
          <w:i/>
        </w:rPr>
        <w:t xml:space="preserve"> </w:t>
      </w:r>
      <w:proofErr w:type="spellStart"/>
      <w:r w:rsidRPr="00854DA6">
        <w:rPr>
          <w:rFonts w:ascii="Aptos" w:hAnsi="Aptos"/>
          <w:i/>
        </w:rPr>
        <w:t>трајно</w:t>
      </w:r>
      <w:proofErr w:type="spellEnd"/>
      <w:r w:rsidRPr="00854DA6">
        <w:rPr>
          <w:rFonts w:ascii="Aptos" w:hAnsi="Aptos"/>
          <w:i/>
        </w:rPr>
        <w:t xml:space="preserve"> </w:t>
      </w:r>
      <w:proofErr w:type="spellStart"/>
      <w:r w:rsidRPr="00854DA6">
        <w:rPr>
          <w:rFonts w:ascii="Aptos" w:hAnsi="Aptos"/>
          <w:i/>
        </w:rPr>
        <w:t>прибављање</w:t>
      </w:r>
      <w:proofErr w:type="spellEnd"/>
      <w:r w:rsidRPr="00854DA6">
        <w:rPr>
          <w:rFonts w:ascii="Aptos" w:hAnsi="Aptos"/>
          <w:i/>
        </w:rPr>
        <w:t xml:space="preserve">, </w:t>
      </w:r>
      <w:proofErr w:type="spellStart"/>
      <w:r w:rsidRPr="00854DA6">
        <w:rPr>
          <w:rFonts w:ascii="Aptos" w:hAnsi="Aptos"/>
          <w:i/>
        </w:rPr>
        <w:t>службеност</w:t>
      </w:r>
      <w:proofErr w:type="spellEnd"/>
      <w:r w:rsidRPr="00854DA6">
        <w:rPr>
          <w:rFonts w:ascii="Aptos" w:hAnsi="Aptos"/>
          <w:i/>
        </w:rPr>
        <w:t xml:space="preserve"> </w:t>
      </w:r>
      <w:proofErr w:type="spellStart"/>
      <w:r w:rsidRPr="00854DA6">
        <w:rPr>
          <w:rFonts w:ascii="Aptos" w:hAnsi="Aptos"/>
          <w:i/>
        </w:rPr>
        <w:t>или</w:t>
      </w:r>
      <w:proofErr w:type="spellEnd"/>
      <w:r w:rsidRPr="00854DA6">
        <w:rPr>
          <w:rFonts w:ascii="Aptos" w:hAnsi="Aptos"/>
          <w:i/>
        </w:rPr>
        <w:t xml:space="preserve"> </w:t>
      </w:r>
      <w:proofErr w:type="spellStart"/>
      <w:r w:rsidRPr="00854DA6">
        <w:rPr>
          <w:rFonts w:ascii="Aptos" w:hAnsi="Aptos"/>
          <w:i/>
        </w:rPr>
        <w:t>привремен</w:t>
      </w:r>
      <w:proofErr w:type="spellEnd"/>
      <w:r w:rsidRPr="00854DA6">
        <w:rPr>
          <w:rFonts w:ascii="Aptos" w:hAnsi="Aptos"/>
          <w:i/>
          <w:lang w:val="sr-Cyrl-RS"/>
        </w:rPr>
        <w:t>о</w:t>
      </w:r>
      <w:r w:rsidRPr="00854DA6">
        <w:rPr>
          <w:rFonts w:ascii="Aptos" w:hAnsi="Aptos"/>
          <w:i/>
        </w:rPr>
        <w:t xml:space="preserve"> </w:t>
      </w:r>
      <w:proofErr w:type="spellStart"/>
      <w:r w:rsidRPr="00854DA6">
        <w:rPr>
          <w:rFonts w:ascii="Aptos" w:hAnsi="Aptos"/>
          <w:i/>
        </w:rPr>
        <w:t>заузеће</w:t>
      </w:r>
      <w:proofErr w:type="spellEnd"/>
      <w:r w:rsidRPr="00854DA6">
        <w:rPr>
          <w:rFonts w:ascii="Aptos" w:hAnsi="Aptos"/>
          <w:i/>
        </w:rPr>
        <w:t xml:space="preserve"> </w:t>
      </w:r>
      <w:proofErr w:type="spellStart"/>
      <w:r w:rsidRPr="00854DA6">
        <w:rPr>
          <w:rFonts w:ascii="Aptos" w:hAnsi="Aptos"/>
          <w:i/>
        </w:rPr>
        <w:t>за</w:t>
      </w:r>
      <w:proofErr w:type="spellEnd"/>
      <w:r w:rsidRPr="00854DA6">
        <w:rPr>
          <w:rFonts w:ascii="Aptos" w:hAnsi="Aptos"/>
          <w:i/>
        </w:rPr>
        <w:t xml:space="preserve"> </w:t>
      </w:r>
      <w:proofErr w:type="spellStart"/>
      <w:r w:rsidRPr="00854DA6">
        <w:rPr>
          <w:rFonts w:ascii="Aptos" w:hAnsi="Aptos"/>
          <w:i/>
        </w:rPr>
        <w:t>потребе</w:t>
      </w:r>
      <w:proofErr w:type="spellEnd"/>
      <w:r w:rsidRPr="00854DA6">
        <w:rPr>
          <w:rFonts w:ascii="Aptos" w:hAnsi="Aptos"/>
          <w:i/>
        </w:rPr>
        <w:t xml:space="preserve"> </w:t>
      </w:r>
      <w:proofErr w:type="spellStart"/>
      <w:r w:rsidRPr="00854DA6">
        <w:rPr>
          <w:rFonts w:ascii="Aptos" w:hAnsi="Aptos"/>
          <w:i/>
        </w:rPr>
        <w:t>изградње</w:t>
      </w:r>
      <w:proofErr w:type="spellEnd"/>
      <w:r w:rsidRPr="00854DA6">
        <w:rPr>
          <w:rFonts w:ascii="Aptos" w:hAnsi="Aptos"/>
          <w:i/>
        </w:rPr>
        <w:t>.</w:t>
      </w:r>
    </w:p>
    <w:tbl>
      <w:tblPr>
        <w:tblStyle w:val="Koordinatnamreatabele"/>
        <w:tblW w:w="0" w:type="auto"/>
        <w:tblLook w:val="04A0" w:firstRow="1" w:lastRow="0" w:firstColumn="1" w:lastColumn="0" w:noHBand="0" w:noVBand="1"/>
      </w:tblPr>
      <w:tblGrid>
        <w:gridCol w:w="1002"/>
        <w:gridCol w:w="1323"/>
        <w:gridCol w:w="1284"/>
        <w:gridCol w:w="1222"/>
        <w:gridCol w:w="1594"/>
        <w:gridCol w:w="1541"/>
        <w:gridCol w:w="1096"/>
      </w:tblGrid>
      <w:tr w:rsidR="00854DA6" w:rsidRPr="00854DA6" w14:paraId="6D04B160" w14:textId="77777777" w:rsidTr="00344422">
        <w:tc>
          <w:tcPr>
            <w:tcW w:w="1002" w:type="dxa"/>
            <w:shd w:val="clear" w:color="auto" w:fill="D9D9D9" w:themeFill="background1" w:themeFillShade="D9"/>
          </w:tcPr>
          <w:p w14:paraId="3D307048"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Бр</w:t>
            </w:r>
            <w:proofErr w:type="spellEnd"/>
            <w:r w:rsidRPr="00854DA6">
              <w:rPr>
                <w:rFonts w:ascii="Aptos" w:hAnsi="Aptos"/>
                <w:b/>
                <w:sz w:val="18"/>
              </w:rPr>
              <w:t xml:space="preserve">. </w:t>
            </w:r>
            <w:proofErr w:type="spellStart"/>
            <w:r w:rsidRPr="00854DA6">
              <w:rPr>
                <w:rFonts w:ascii="Aptos" w:hAnsi="Aptos"/>
                <w:b/>
                <w:sz w:val="18"/>
              </w:rPr>
              <w:t>парцеле</w:t>
            </w:r>
            <w:proofErr w:type="spellEnd"/>
          </w:p>
        </w:tc>
        <w:tc>
          <w:tcPr>
            <w:tcW w:w="1323" w:type="dxa"/>
            <w:shd w:val="clear" w:color="auto" w:fill="D9D9D9" w:themeFill="background1" w:themeFillShade="D9"/>
          </w:tcPr>
          <w:p w14:paraId="06506143"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Катастарски</w:t>
            </w:r>
            <w:proofErr w:type="spellEnd"/>
            <w:r w:rsidRPr="00854DA6">
              <w:rPr>
                <w:rFonts w:ascii="Aptos" w:hAnsi="Aptos"/>
                <w:b/>
                <w:sz w:val="18"/>
              </w:rPr>
              <w:t xml:space="preserve"> </w:t>
            </w:r>
            <w:proofErr w:type="spellStart"/>
            <w:r w:rsidRPr="00854DA6">
              <w:rPr>
                <w:rFonts w:ascii="Aptos" w:hAnsi="Aptos"/>
                <w:b/>
                <w:sz w:val="18"/>
              </w:rPr>
              <w:t>бр</w:t>
            </w:r>
            <w:proofErr w:type="spellEnd"/>
            <w:r w:rsidRPr="00854DA6">
              <w:rPr>
                <w:rFonts w:ascii="Aptos" w:hAnsi="Aptos"/>
                <w:b/>
                <w:sz w:val="18"/>
              </w:rPr>
              <w:t>.</w:t>
            </w:r>
          </w:p>
        </w:tc>
        <w:tc>
          <w:tcPr>
            <w:tcW w:w="1284" w:type="dxa"/>
            <w:shd w:val="clear" w:color="auto" w:fill="D9D9D9" w:themeFill="background1" w:themeFillShade="D9"/>
          </w:tcPr>
          <w:p w14:paraId="54AFF86B"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Површина</w:t>
            </w:r>
            <w:proofErr w:type="spellEnd"/>
            <w:r w:rsidRPr="00854DA6">
              <w:rPr>
                <w:rFonts w:ascii="Aptos" w:hAnsi="Aptos"/>
                <w:b/>
                <w:sz w:val="18"/>
              </w:rPr>
              <w:t xml:space="preserve"> (m2 / ha)</w:t>
            </w:r>
          </w:p>
        </w:tc>
        <w:tc>
          <w:tcPr>
            <w:tcW w:w="1222" w:type="dxa"/>
            <w:shd w:val="clear" w:color="auto" w:fill="D9D9D9" w:themeFill="background1" w:themeFillShade="D9"/>
          </w:tcPr>
          <w:p w14:paraId="7DD9F9BC"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Класа</w:t>
            </w:r>
            <w:proofErr w:type="spellEnd"/>
            <w:r w:rsidRPr="00854DA6">
              <w:rPr>
                <w:rFonts w:ascii="Aptos" w:hAnsi="Aptos"/>
                <w:b/>
                <w:sz w:val="18"/>
              </w:rPr>
              <w:t xml:space="preserve">/ </w:t>
            </w:r>
            <w:proofErr w:type="spellStart"/>
            <w:r w:rsidRPr="00854DA6">
              <w:rPr>
                <w:rFonts w:ascii="Aptos" w:hAnsi="Aptos"/>
                <w:b/>
                <w:sz w:val="18"/>
              </w:rPr>
              <w:t>намена</w:t>
            </w:r>
            <w:proofErr w:type="spellEnd"/>
            <w:r w:rsidRPr="00854DA6">
              <w:rPr>
                <w:rFonts w:ascii="Aptos" w:hAnsi="Aptos"/>
                <w:b/>
                <w:sz w:val="18"/>
              </w:rPr>
              <w:t xml:space="preserve"> </w:t>
            </w:r>
            <w:proofErr w:type="spellStart"/>
            <w:r w:rsidRPr="00854DA6">
              <w:rPr>
                <w:rFonts w:ascii="Aptos" w:hAnsi="Aptos"/>
                <w:b/>
                <w:sz w:val="18"/>
              </w:rPr>
              <w:t>земљишта</w:t>
            </w:r>
            <w:proofErr w:type="spellEnd"/>
          </w:p>
        </w:tc>
        <w:tc>
          <w:tcPr>
            <w:tcW w:w="1594" w:type="dxa"/>
            <w:shd w:val="clear" w:color="auto" w:fill="D9D9D9" w:themeFill="background1" w:themeFillShade="D9"/>
          </w:tcPr>
          <w:p w14:paraId="2E4E8B79"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Документација</w:t>
            </w:r>
            <w:proofErr w:type="spellEnd"/>
            <w:r w:rsidRPr="00854DA6">
              <w:rPr>
                <w:rFonts w:ascii="Aptos" w:hAnsi="Aptos"/>
                <w:b/>
                <w:sz w:val="18"/>
              </w:rPr>
              <w:t xml:space="preserve"> о </w:t>
            </w:r>
            <w:proofErr w:type="spellStart"/>
            <w:r w:rsidRPr="00854DA6">
              <w:rPr>
                <w:rFonts w:ascii="Aptos" w:hAnsi="Aptos"/>
                <w:b/>
                <w:sz w:val="18"/>
              </w:rPr>
              <w:t>власништву</w:t>
            </w:r>
            <w:proofErr w:type="spellEnd"/>
            <w:r w:rsidRPr="00854DA6">
              <w:rPr>
                <w:rFonts w:ascii="Aptos" w:hAnsi="Aptos"/>
                <w:b/>
                <w:sz w:val="18"/>
              </w:rPr>
              <w:t>/</w:t>
            </w:r>
            <w:r w:rsidRPr="00854DA6">
              <w:rPr>
                <w:rFonts w:ascii="Aptos" w:hAnsi="Aptos"/>
                <w:b/>
                <w:sz w:val="18"/>
                <w:lang w:val="sr-Cyrl-RS"/>
              </w:rPr>
              <w:t xml:space="preserve"> </w:t>
            </w:r>
            <w:proofErr w:type="spellStart"/>
            <w:r w:rsidRPr="00854DA6">
              <w:rPr>
                <w:rFonts w:ascii="Aptos" w:hAnsi="Aptos"/>
                <w:b/>
                <w:sz w:val="18"/>
              </w:rPr>
              <w:t>коришћењу</w:t>
            </w:r>
            <w:proofErr w:type="spellEnd"/>
          </w:p>
        </w:tc>
        <w:tc>
          <w:tcPr>
            <w:tcW w:w="1541" w:type="dxa"/>
            <w:shd w:val="clear" w:color="auto" w:fill="D9D9D9" w:themeFill="background1" w:themeFillShade="D9"/>
          </w:tcPr>
          <w:p w14:paraId="16496345"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Врста</w:t>
            </w:r>
            <w:proofErr w:type="spellEnd"/>
            <w:r w:rsidRPr="00854DA6">
              <w:rPr>
                <w:rFonts w:ascii="Aptos" w:hAnsi="Aptos"/>
                <w:b/>
                <w:sz w:val="18"/>
              </w:rPr>
              <w:t xml:space="preserve"> </w:t>
            </w:r>
            <w:proofErr w:type="spellStart"/>
            <w:r w:rsidRPr="00854DA6">
              <w:rPr>
                <w:rFonts w:ascii="Aptos" w:hAnsi="Aptos"/>
                <w:b/>
                <w:sz w:val="18"/>
              </w:rPr>
              <w:t>утицаја</w:t>
            </w:r>
            <w:proofErr w:type="spellEnd"/>
            <w:r w:rsidRPr="00854DA6">
              <w:rPr>
                <w:rFonts w:ascii="Aptos" w:hAnsi="Aptos"/>
                <w:b/>
                <w:sz w:val="18"/>
              </w:rPr>
              <w:t xml:space="preserve"> (</w:t>
            </w:r>
            <w:proofErr w:type="spellStart"/>
            <w:r w:rsidRPr="00854DA6">
              <w:rPr>
                <w:rFonts w:ascii="Aptos" w:hAnsi="Aptos"/>
                <w:b/>
                <w:sz w:val="18"/>
              </w:rPr>
              <w:t>прибављање</w:t>
            </w:r>
            <w:proofErr w:type="spellEnd"/>
            <w:r w:rsidRPr="00854DA6">
              <w:rPr>
                <w:rFonts w:ascii="Aptos" w:hAnsi="Aptos"/>
                <w:b/>
                <w:sz w:val="18"/>
              </w:rPr>
              <w:t xml:space="preserve"> / </w:t>
            </w:r>
            <w:proofErr w:type="spellStart"/>
            <w:r w:rsidRPr="00854DA6">
              <w:rPr>
                <w:rFonts w:ascii="Aptos" w:hAnsi="Aptos"/>
                <w:b/>
                <w:sz w:val="18"/>
              </w:rPr>
              <w:t>службеност</w:t>
            </w:r>
            <w:proofErr w:type="spellEnd"/>
            <w:r w:rsidRPr="00854DA6">
              <w:rPr>
                <w:rFonts w:ascii="Aptos" w:hAnsi="Aptos"/>
                <w:b/>
                <w:sz w:val="18"/>
              </w:rPr>
              <w:t xml:space="preserve"> / </w:t>
            </w:r>
            <w:proofErr w:type="spellStart"/>
            <w:r w:rsidRPr="00854DA6">
              <w:rPr>
                <w:rFonts w:ascii="Aptos" w:hAnsi="Aptos"/>
                <w:b/>
                <w:sz w:val="18"/>
              </w:rPr>
              <w:t>привремен</w:t>
            </w:r>
            <w:proofErr w:type="spellEnd"/>
            <w:r w:rsidRPr="00854DA6">
              <w:rPr>
                <w:rFonts w:ascii="Aptos" w:hAnsi="Aptos"/>
                <w:b/>
                <w:sz w:val="18"/>
                <w:lang w:val="sr-Cyrl-RS"/>
              </w:rPr>
              <w:t>о</w:t>
            </w:r>
            <w:r w:rsidRPr="00854DA6">
              <w:rPr>
                <w:rFonts w:ascii="Aptos" w:hAnsi="Aptos"/>
                <w:b/>
                <w:sz w:val="18"/>
              </w:rPr>
              <w:t xml:space="preserve"> </w:t>
            </w:r>
            <w:proofErr w:type="spellStart"/>
            <w:r w:rsidRPr="00854DA6">
              <w:rPr>
                <w:rFonts w:ascii="Aptos" w:hAnsi="Aptos"/>
                <w:b/>
                <w:sz w:val="18"/>
              </w:rPr>
              <w:t>заузе</w:t>
            </w:r>
            <w:proofErr w:type="spellEnd"/>
            <w:r w:rsidRPr="00854DA6">
              <w:rPr>
                <w:rFonts w:ascii="Aptos" w:hAnsi="Aptos"/>
                <w:b/>
                <w:sz w:val="18"/>
                <w:lang w:val="sr-Cyrl-RS"/>
              </w:rPr>
              <w:t>ће</w:t>
            </w:r>
            <w:r w:rsidRPr="00854DA6">
              <w:rPr>
                <w:rFonts w:ascii="Aptos" w:hAnsi="Aptos"/>
                <w:b/>
                <w:sz w:val="18"/>
              </w:rPr>
              <w:t>)</w:t>
            </w:r>
          </w:p>
        </w:tc>
        <w:tc>
          <w:tcPr>
            <w:tcW w:w="1096" w:type="dxa"/>
            <w:shd w:val="clear" w:color="auto" w:fill="D9D9D9" w:themeFill="background1" w:themeFillShade="D9"/>
          </w:tcPr>
          <w:p w14:paraId="18721E64" w14:textId="77777777" w:rsidR="00854DA6" w:rsidRPr="00854DA6" w:rsidRDefault="00854DA6" w:rsidP="00854DA6">
            <w:pPr>
              <w:spacing w:before="60" w:after="60"/>
              <w:jc w:val="both"/>
              <w:rPr>
                <w:rFonts w:ascii="Aptos" w:hAnsi="Aptos"/>
              </w:rPr>
            </w:pPr>
            <w:r w:rsidRPr="00854DA6">
              <w:rPr>
                <w:rFonts w:ascii="Aptos" w:hAnsi="Aptos"/>
                <w:b/>
                <w:sz w:val="18"/>
              </w:rPr>
              <w:t xml:space="preserve">% </w:t>
            </w:r>
            <w:proofErr w:type="spellStart"/>
            <w:r w:rsidRPr="00854DA6">
              <w:rPr>
                <w:rFonts w:ascii="Aptos" w:hAnsi="Aptos"/>
                <w:b/>
                <w:sz w:val="18"/>
              </w:rPr>
              <w:t>погођене</w:t>
            </w:r>
            <w:proofErr w:type="spellEnd"/>
            <w:r w:rsidRPr="00854DA6">
              <w:rPr>
                <w:rFonts w:ascii="Aptos" w:hAnsi="Aptos"/>
                <w:b/>
                <w:sz w:val="18"/>
              </w:rPr>
              <w:t xml:space="preserve"> </w:t>
            </w:r>
            <w:proofErr w:type="spellStart"/>
            <w:r w:rsidRPr="00854DA6">
              <w:rPr>
                <w:rFonts w:ascii="Aptos" w:hAnsi="Aptos"/>
                <w:b/>
                <w:sz w:val="18"/>
              </w:rPr>
              <w:t>површине</w:t>
            </w:r>
            <w:proofErr w:type="spellEnd"/>
            <w:r w:rsidRPr="00854DA6">
              <w:rPr>
                <w:rFonts w:ascii="Aptos" w:hAnsi="Aptos"/>
                <w:b/>
                <w:sz w:val="18"/>
              </w:rPr>
              <w:t xml:space="preserve"> </w:t>
            </w:r>
            <w:proofErr w:type="spellStart"/>
            <w:r w:rsidRPr="00854DA6">
              <w:rPr>
                <w:rFonts w:ascii="Aptos" w:hAnsi="Aptos"/>
                <w:b/>
                <w:sz w:val="18"/>
              </w:rPr>
              <w:t>парцеле</w:t>
            </w:r>
            <w:proofErr w:type="spellEnd"/>
          </w:p>
        </w:tc>
      </w:tr>
      <w:tr w:rsidR="00854DA6" w:rsidRPr="00854DA6" w14:paraId="61F0F118" w14:textId="77777777" w:rsidTr="00344422">
        <w:tc>
          <w:tcPr>
            <w:tcW w:w="1002" w:type="dxa"/>
          </w:tcPr>
          <w:p w14:paraId="6815A1EA" w14:textId="77777777" w:rsidR="00854DA6" w:rsidRPr="00854DA6" w:rsidRDefault="00854DA6" w:rsidP="00854DA6">
            <w:pPr>
              <w:spacing w:before="60" w:after="60"/>
              <w:jc w:val="both"/>
              <w:rPr>
                <w:rFonts w:ascii="Aptos" w:hAnsi="Aptos"/>
              </w:rPr>
            </w:pPr>
            <w:r w:rsidRPr="00854DA6">
              <w:rPr>
                <w:rFonts w:ascii="Aptos" w:hAnsi="Aptos"/>
                <w:sz w:val="18"/>
              </w:rPr>
              <w:t>1</w:t>
            </w:r>
          </w:p>
        </w:tc>
        <w:tc>
          <w:tcPr>
            <w:tcW w:w="1323" w:type="dxa"/>
          </w:tcPr>
          <w:p w14:paraId="20F17988" w14:textId="77777777" w:rsidR="00854DA6" w:rsidRPr="00854DA6" w:rsidRDefault="00854DA6" w:rsidP="00854DA6">
            <w:pPr>
              <w:spacing w:before="60" w:after="60"/>
              <w:jc w:val="both"/>
              <w:rPr>
                <w:rFonts w:ascii="Aptos" w:hAnsi="Aptos"/>
              </w:rPr>
            </w:pPr>
          </w:p>
        </w:tc>
        <w:tc>
          <w:tcPr>
            <w:tcW w:w="1284" w:type="dxa"/>
          </w:tcPr>
          <w:p w14:paraId="6AD022FB" w14:textId="77777777" w:rsidR="00854DA6" w:rsidRPr="00854DA6" w:rsidRDefault="00854DA6" w:rsidP="00854DA6">
            <w:pPr>
              <w:spacing w:before="60" w:after="60"/>
              <w:jc w:val="both"/>
              <w:rPr>
                <w:rFonts w:ascii="Aptos" w:hAnsi="Aptos"/>
              </w:rPr>
            </w:pPr>
          </w:p>
        </w:tc>
        <w:tc>
          <w:tcPr>
            <w:tcW w:w="1222" w:type="dxa"/>
          </w:tcPr>
          <w:p w14:paraId="4DDAE973" w14:textId="77777777" w:rsidR="00854DA6" w:rsidRPr="00854DA6" w:rsidRDefault="00854DA6" w:rsidP="00854DA6">
            <w:pPr>
              <w:spacing w:before="60" w:after="60"/>
              <w:jc w:val="both"/>
              <w:rPr>
                <w:rFonts w:ascii="Aptos" w:hAnsi="Aptos"/>
              </w:rPr>
            </w:pPr>
          </w:p>
        </w:tc>
        <w:tc>
          <w:tcPr>
            <w:tcW w:w="1594" w:type="dxa"/>
          </w:tcPr>
          <w:p w14:paraId="623ABAC4" w14:textId="77777777" w:rsidR="00854DA6" w:rsidRPr="00854DA6" w:rsidRDefault="00854DA6" w:rsidP="00854DA6">
            <w:pPr>
              <w:spacing w:before="60" w:after="60"/>
              <w:jc w:val="both"/>
              <w:rPr>
                <w:rFonts w:ascii="Aptos" w:hAnsi="Aptos"/>
              </w:rPr>
            </w:pPr>
          </w:p>
        </w:tc>
        <w:tc>
          <w:tcPr>
            <w:tcW w:w="1541" w:type="dxa"/>
          </w:tcPr>
          <w:p w14:paraId="021BD0D1" w14:textId="77777777" w:rsidR="00854DA6" w:rsidRPr="00854DA6" w:rsidRDefault="00854DA6" w:rsidP="00854DA6">
            <w:pPr>
              <w:spacing w:before="60" w:after="60"/>
              <w:jc w:val="both"/>
              <w:rPr>
                <w:rFonts w:ascii="Aptos" w:hAnsi="Aptos"/>
              </w:rPr>
            </w:pPr>
          </w:p>
        </w:tc>
        <w:tc>
          <w:tcPr>
            <w:tcW w:w="1096" w:type="dxa"/>
          </w:tcPr>
          <w:p w14:paraId="00268CB7" w14:textId="77777777" w:rsidR="00854DA6" w:rsidRPr="00854DA6" w:rsidRDefault="00854DA6" w:rsidP="00854DA6">
            <w:pPr>
              <w:spacing w:before="60" w:after="60"/>
              <w:jc w:val="both"/>
              <w:rPr>
                <w:rFonts w:ascii="Aptos" w:hAnsi="Aptos"/>
              </w:rPr>
            </w:pPr>
          </w:p>
        </w:tc>
      </w:tr>
      <w:tr w:rsidR="00854DA6" w:rsidRPr="00854DA6" w14:paraId="6EE154CB" w14:textId="77777777" w:rsidTr="00344422">
        <w:tc>
          <w:tcPr>
            <w:tcW w:w="1002" w:type="dxa"/>
          </w:tcPr>
          <w:p w14:paraId="735E016C" w14:textId="77777777" w:rsidR="00854DA6" w:rsidRPr="00854DA6" w:rsidRDefault="00854DA6" w:rsidP="00854DA6">
            <w:pPr>
              <w:spacing w:before="60" w:after="60"/>
              <w:jc w:val="both"/>
              <w:rPr>
                <w:rFonts w:ascii="Aptos" w:hAnsi="Aptos"/>
              </w:rPr>
            </w:pPr>
            <w:r w:rsidRPr="00854DA6">
              <w:rPr>
                <w:rFonts w:ascii="Aptos" w:hAnsi="Aptos"/>
                <w:sz w:val="18"/>
              </w:rPr>
              <w:t>2</w:t>
            </w:r>
          </w:p>
        </w:tc>
        <w:tc>
          <w:tcPr>
            <w:tcW w:w="1323" w:type="dxa"/>
          </w:tcPr>
          <w:p w14:paraId="786988C3" w14:textId="77777777" w:rsidR="00854DA6" w:rsidRPr="00854DA6" w:rsidRDefault="00854DA6" w:rsidP="00854DA6">
            <w:pPr>
              <w:spacing w:before="60" w:after="60"/>
              <w:jc w:val="both"/>
              <w:rPr>
                <w:rFonts w:ascii="Aptos" w:hAnsi="Aptos"/>
              </w:rPr>
            </w:pPr>
          </w:p>
        </w:tc>
        <w:tc>
          <w:tcPr>
            <w:tcW w:w="1284" w:type="dxa"/>
          </w:tcPr>
          <w:p w14:paraId="03B09CDA" w14:textId="77777777" w:rsidR="00854DA6" w:rsidRPr="00854DA6" w:rsidRDefault="00854DA6" w:rsidP="00854DA6">
            <w:pPr>
              <w:spacing w:before="60" w:after="60"/>
              <w:jc w:val="both"/>
              <w:rPr>
                <w:rFonts w:ascii="Aptos" w:hAnsi="Aptos"/>
              </w:rPr>
            </w:pPr>
          </w:p>
        </w:tc>
        <w:tc>
          <w:tcPr>
            <w:tcW w:w="1222" w:type="dxa"/>
          </w:tcPr>
          <w:p w14:paraId="297DFBFD" w14:textId="77777777" w:rsidR="00854DA6" w:rsidRPr="00854DA6" w:rsidRDefault="00854DA6" w:rsidP="00854DA6">
            <w:pPr>
              <w:spacing w:before="60" w:after="60"/>
              <w:jc w:val="both"/>
              <w:rPr>
                <w:rFonts w:ascii="Aptos" w:hAnsi="Aptos"/>
              </w:rPr>
            </w:pPr>
          </w:p>
        </w:tc>
        <w:tc>
          <w:tcPr>
            <w:tcW w:w="1594" w:type="dxa"/>
          </w:tcPr>
          <w:p w14:paraId="6138D381" w14:textId="77777777" w:rsidR="00854DA6" w:rsidRPr="00854DA6" w:rsidRDefault="00854DA6" w:rsidP="00854DA6">
            <w:pPr>
              <w:spacing w:before="60" w:after="60"/>
              <w:jc w:val="both"/>
              <w:rPr>
                <w:rFonts w:ascii="Aptos" w:hAnsi="Aptos"/>
              </w:rPr>
            </w:pPr>
          </w:p>
        </w:tc>
        <w:tc>
          <w:tcPr>
            <w:tcW w:w="1541" w:type="dxa"/>
          </w:tcPr>
          <w:p w14:paraId="5C16D759" w14:textId="77777777" w:rsidR="00854DA6" w:rsidRPr="00854DA6" w:rsidRDefault="00854DA6" w:rsidP="00854DA6">
            <w:pPr>
              <w:spacing w:before="60" w:after="60"/>
              <w:jc w:val="both"/>
              <w:rPr>
                <w:rFonts w:ascii="Aptos" w:hAnsi="Aptos"/>
              </w:rPr>
            </w:pPr>
          </w:p>
        </w:tc>
        <w:tc>
          <w:tcPr>
            <w:tcW w:w="1096" w:type="dxa"/>
          </w:tcPr>
          <w:p w14:paraId="73506937" w14:textId="77777777" w:rsidR="00854DA6" w:rsidRPr="00854DA6" w:rsidRDefault="00854DA6" w:rsidP="00854DA6">
            <w:pPr>
              <w:spacing w:before="60" w:after="60"/>
              <w:jc w:val="both"/>
              <w:rPr>
                <w:rFonts w:ascii="Aptos" w:hAnsi="Aptos"/>
              </w:rPr>
            </w:pPr>
          </w:p>
        </w:tc>
      </w:tr>
      <w:tr w:rsidR="00854DA6" w:rsidRPr="00854DA6" w14:paraId="017D704F" w14:textId="77777777" w:rsidTr="00344422">
        <w:tc>
          <w:tcPr>
            <w:tcW w:w="1002" w:type="dxa"/>
          </w:tcPr>
          <w:p w14:paraId="557EECA7" w14:textId="77777777" w:rsidR="00854DA6" w:rsidRPr="00854DA6" w:rsidRDefault="00854DA6" w:rsidP="00854DA6">
            <w:pPr>
              <w:spacing w:before="60" w:after="60"/>
              <w:jc w:val="both"/>
              <w:rPr>
                <w:rFonts w:ascii="Aptos" w:hAnsi="Aptos"/>
              </w:rPr>
            </w:pPr>
            <w:r w:rsidRPr="00854DA6">
              <w:rPr>
                <w:rFonts w:ascii="Aptos" w:hAnsi="Aptos"/>
                <w:sz w:val="18"/>
              </w:rPr>
              <w:t>3</w:t>
            </w:r>
          </w:p>
        </w:tc>
        <w:tc>
          <w:tcPr>
            <w:tcW w:w="1323" w:type="dxa"/>
          </w:tcPr>
          <w:p w14:paraId="014994B8" w14:textId="77777777" w:rsidR="00854DA6" w:rsidRPr="00854DA6" w:rsidRDefault="00854DA6" w:rsidP="00854DA6">
            <w:pPr>
              <w:spacing w:before="60" w:after="60"/>
              <w:jc w:val="both"/>
              <w:rPr>
                <w:rFonts w:ascii="Aptos" w:hAnsi="Aptos"/>
              </w:rPr>
            </w:pPr>
          </w:p>
        </w:tc>
        <w:tc>
          <w:tcPr>
            <w:tcW w:w="1284" w:type="dxa"/>
          </w:tcPr>
          <w:p w14:paraId="7EDB0658" w14:textId="77777777" w:rsidR="00854DA6" w:rsidRPr="00854DA6" w:rsidRDefault="00854DA6" w:rsidP="00854DA6">
            <w:pPr>
              <w:spacing w:before="60" w:after="60"/>
              <w:jc w:val="both"/>
              <w:rPr>
                <w:rFonts w:ascii="Aptos" w:hAnsi="Aptos"/>
              </w:rPr>
            </w:pPr>
          </w:p>
        </w:tc>
        <w:tc>
          <w:tcPr>
            <w:tcW w:w="1222" w:type="dxa"/>
          </w:tcPr>
          <w:p w14:paraId="338F6451" w14:textId="77777777" w:rsidR="00854DA6" w:rsidRPr="00854DA6" w:rsidRDefault="00854DA6" w:rsidP="00854DA6">
            <w:pPr>
              <w:spacing w:before="60" w:after="60"/>
              <w:jc w:val="both"/>
              <w:rPr>
                <w:rFonts w:ascii="Aptos" w:hAnsi="Aptos"/>
              </w:rPr>
            </w:pPr>
          </w:p>
        </w:tc>
        <w:tc>
          <w:tcPr>
            <w:tcW w:w="1594" w:type="dxa"/>
          </w:tcPr>
          <w:p w14:paraId="1F0850AB" w14:textId="77777777" w:rsidR="00854DA6" w:rsidRPr="00854DA6" w:rsidRDefault="00854DA6" w:rsidP="00854DA6">
            <w:pPr>
              <w:spacing w:before="60" w:after="60"/>
              <w:jc w:val="both"/>
              <w:rPr>
                <w:rFonts w:ascii="Aptos" w:hAnsi="Aptos"/>
              </w:rPr>
            </w:pPr>
          </w:p>
        </w:tc>
        <w:tc>
          <w:tcPr>
            <w:tcW w:w="1541" w:type="dxa"/>
          </w:tcPr>
          <w:p w14:paraId="1D0B7069" w14:textId="77777777" w:rsidR="00854DA6" w:rsidRPr="00854DA6" w:rsidRDefault="00854DA6" w:rsidP="00854DA6">
            <w:pPr>
              <w:spacing w:before="60" w:after="60"/>
              <w:jc w:val="both"/>
              <w:rPr>
                <w:rFonts w:ascii="Aptos" w:hAnsi="Aptos"/>
              </w:rPr>
            </w:pPr>
          </w:p>
        </w:tc>
        <w:tc>
          <w:tcPr>
            <w:tcW w:w="1096" w:type="dxa"/>
          </w:tcPr>
          <w:p w14:paraId="5AE44023" w14:textId="77777777" w:rsidR="00854DA6" w:rsidRPr="00854DA6" w:rsidRDefault="00854DA6" w:rsidP="00854DA6">
            <w:pPr>
              <w:spacing w:before="60" w:after="60"/>
              <w:jc w:val="both"/>
              <w:rPr>
                <w:rFonts w:ascii="Aptos" w:hAnsi="Aptos"/>
              </w:rPr>
            </w:pPr>
          </w:p>
        </w:tc>
      </w:tr>
    </w:tbl>
    <w:p w14:paraId="444A4843" w14:textId="77777777" w:rsidR="00854DA6" w:rsidRPr="00854DA6" w:rsidRDefault="00854DA6" w:rsidP="00854DA6">
      <w:pPr>
        <w:rPr>
          <w:rFonts w:ascii="Aptos" w:hAnsi="Aptos"/>
        </w:rPr>
      </w:pPr>
      <w:proofErr w:type="spellStart"/>
      <w:r w:rsidRPr="00854DA6">
        <w:rPr>
          <w:rFonts w:ascii="Aptos" w:hAnsi="Aptos"/>
        </w:rPr>
        <w:t>Укупна</w:t>
      </w:r>
      <w:proofErr w:type="spellEnd"/>
      <w:r w:rsidRPr="00854DA6">
        <w:rPr>
          <w:rFonts w:ascii="Aptos" w:hAnsi="Aptos"/>
        </w:rPr>
        <w:t xml:space="preserve"> </w:t>
      </w:r>
      <w:proofErr w:type="spellStart"/>
      <w:r w:rsidRPr="00854DA6">
        <w:rPr>
          <w:rFonts w:ascii="Aptos" w:hAnsi="Aptos"/>
        </w:rPr>
        <w:t>површина</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у </w:t>
      </w:r>
      <w:proofErr w:type="spellStart"/>
      <w:r w:rsidRPr="00854DA6">
        <w:rPr>
          <w:rFonts w:ascii="Aptos" w:hAnsi="Aptos"/>
        </w:rPr>
        <w:t>поседу</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пре</w:t>
      </w:r>
      <w:proofErr w:type="spellEnd"/>
      <w:r w:rsidRPr="00854DA6">
        <w:rPr>
          <w:rFonts w:ascii="Aptos" w:hAnsi="Aptos"/>
        </w:rPr>
        <w:t xml:space="preserve"> </w:t>
      </w:r>
      <w:proofErr w:type="spellStart"/>
      <w:r w:rsidRPr="00854DA6">
        <w:rPr>
          <w:rFonts w:ascii="Aptos" w:hAnsi="Aptos"/>
        </w:rPr>
        <w:t>почетка</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све</w:t>
      </w:r>
      <w:proofErr w:type="spellEnd"/>
      <w:r w:rsidRPr="00854DA6">
        <w:rPr>
          <w:rFonts w:ascii="Aptos" w:hAnsi="Aptos"/>
        </w:rPr>
        <w:t xml:space="preserve"> </w:t>
      </w:r>
      <w:proofErr w:type="spellStart"/>
      <w:r w:rsidRPr="00854DA6">
        <w:rPr>
          <w:rFonts w:ascii="Aptos" w:hAnsi="Aptos"/>
        </w:rPr>
        <w:t>парцеле</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погођене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класи</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w:t>
      </w:r>
    </w:p>
    <w:p w14:paraId="70C309B4"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наводњавањем</w:t>
      </w:r>
      <w:proofErr w:type="spellEnd"/>
      <w:r w:rsidRPr="00854DA6">
        <w:rPr>
          <w:rFonts w:ascii="Aptos" w:hAnsi="Aptos"/>
        </w:rPr>
        <w:t>): ____ ha</w:t>
      </w:r>
    </w:p>
    <w:p w14:paraId="0558421E"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Пољопривредно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наводњавања</w:t>
      </w:r>
      <w:proofErr w:type="spellEnd"/>
      <w:r w:rsidRPr="00854DA6">
        <w:rPr>
          <w:rFonts w:ascii="Aptos" w:hAnsi="Aptos"/>
        </w:rPr>
        <w:t>): ____ ha</w:t>
      </w:r>
    </w:p>
    <w:p w14:paraId="25ED38F7"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Воћњак</w:t>
      </w:r>
      <w:proofErr w:type="spellEnd"/>
      <w:r w:rsidRPr="00854DA6">
        <w:rPr>
          <w:rFonts w:ascii="Aptos" w:hAnsi="Aptos"/>
        </w:rPr>
        <w:t xml:space="preserve"> / </w:t>
      </w:r>
      <w:proofErr w:type="spellStart"/>
      <w:r w:rsidRPr="00854DA6">
        <w:rPr>
          <w:rFonts w:ascii="Aptos" w:hAnsi="Aptos"/>
        </w:rPr>
        <w:t>виноград</w:t>
      </w:r>
      <w:proofErr w:type="spellEnd"/>
      <w:r w:rsidRPr="00854DA6">
        <w:rPr>
          <w:rFonts w:ascii="Aptos" w:hAnsi="Aptos"/>
        </w:rPr>
        <w:t xml:space="preserve"> / </w:t>
      </w:r>
      <w:proofErr w:type="spellStart"/>
      <w:r w:rsidRPr="00854DA6">
        <w:rPr>
          <w:rFonts w:ascii="Aptos" w:hAnsi="Aptos"/>
        </w:rPr>
        <w:t>вишегодишњи</w:t>
      </w:r>
      <w:proofErr w:type="spellEnd"/>
      <w:r w:rsidRPr="00854DA6">
        <w:rPr>
          <w:rFonts w:ascii="Aptos" w:hAnsi="Aptos"/>
        </w:rPr>
        <w:t xml:space="preserve"> </w:t>
      </w:r>
      <w:proofErr w:type="spellStart"/>
      <w:r w:rsidRPr="00854DA6">
        <w:rPr>
          <w:rFonts w:ascii="Aptos" w:hAnsi="Aptos"/>
        </w:rPr>
        <w:t>засади</w:t>
      </w:r>
      <w:proofErr w:type="spellEnd"/>
      <w:r w:rsidRPr="00854DA6">
        <w:rPr>
          <w:rFonts w:ascii="Aptos" w:hAnsi="Aptos"/>
        </w:rPr>
        <w:t>: ____ ha</w:t>
      </w:r>
    </w:p>
    <w:p w14:paraId="18AF1AD3"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Шумско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____ ha</w:t>
      </w:r>
    </w:p>
    <w:p w14:paraId="10A4C1E2"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Стамбена</w:t>
      </w:r>
      <w:proofErr w:type="spellEnd"/>
      <w:r w:rsidRPr="00854DA6">
        <w:rPr>
          <w:rFonts w:ascii="Aptos" w:hAnsi="Aptos"/>
        </w:rPr>
        <w:t xml:space="preserve"> </w:t>
      </w:r>
      <w:proofErr w:type="spellStart"/>
      <w:r w:rsidRPr="00854DA6">
        <w:rPr>
          <w:rFonts w:ascii="Aptos" w:hAnsi="Aptos"/>
        </w:rPr>
        <w:t>парцела</w:t>
      </w:r>
      <w:proofErr w:type="spellEnd"/>
      <w:r w:rsidRPr="00854DA6">
        <w:rPr>
          <w:rFonts w:ascii="Aptos" w:hAnsi="Aptos"/>
        </w:rPr>
        <w:t xml:space="preserve"> / </w:t>
      </w:r>
      <w:proofErr w:type="spellStart"/>
      <w:r w:rsidRPr="00854DA6">
        <w:rPr>
          <w:rFonts w:ascii="Aptos" w:hAnsi="Aptos"/>
        </w:rPr>
        <w:t>окућница</w:t>
      </w:r>
      <w:proofErr w:type="spellEnd"/>
      <w:r w:rsidRPr="00854DA6">
        <w:rPr>
          <w:rFonts w:ascii="Aptos" w:hAnsi="Aptos"/>
        </w:rPr>
        <w:t>: ____ ha</w:t>
      </w:r>
    </w:p>
    <w:p w14:paraId="1BAEBB8B" w14:textId="77777777" w:rsidR="00854DA6" w:rsidRPr="00854DA6" w:rsidRDefault="00854DA6" w:rsidP="00854DA6">
      <w:pPr>
        <w:numPr>
          <w:ilvl w:val="0"/>
          <w:numId w:val="8"/>
        </w:numPr>
        <w:spacing w:before="20" w:after="40"/>
        <w:contextualSpacing/>
        <w:jc w:val="both"/>
        <w:rPr>
          <w:rFonts w:ascii="Aptos" w:hAnsi="Aptos"/>
        </w:rPr>
      </w:pPr>
      <w:r w:rsidRPr="00854DA6">
        <w:rPr>
          <w:rFonts w:ascii="Aptos" w:hAnsi="Aptos"/>
          <w:lang w:val="sr-Cyrl-RS"/>
        </w:rPr>
        <w:t>Друго</w:t>
      </w:r>
      <w:r w:rsidRPr="00854DA6">
        <w:rPr>
          <w:rFonts w:ascii="Aptos" w:hAnsi="Aptos"/>
        </w:rPr>
        <w:t xml:space="preserve"> (</w:t>
      </w:r>
      <w:proofErr w:type="spellStart"/>
      <w:r w:rsidRPr="00854DA6">
        <w:rPr>
          <w:rFonts w:ascii="Aptos" w:hAnsi="Aptos"/>
        </w:rPr>
        <w:t>навести</w:t>
      </w:r>
      <w:proofErr w:type="spellEnd"/>
      <w:r w:rsidRPr="00854DA6">
        <w:rPr>
          <w:rFonts w:ascii="Aptos" w:hAnsi="Aptos"/>
        </w:rPr>
        <w:t>): ____ ha</w:t>
      </w:r>
    </w:p>
    <w:p w14:paraId="195D7F11" w14:textId="77777777" w:rsidR="00854DA6" w:rsidRPr="00854DA6" w:rsidRDefault="00854DA6" w:rsidP="00854DA6">
      <w:pPr>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користи</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по</w:t>
      </w:r>
      <w:proofErr w:type="spellEnd"/>
      <w:r w:rsidRPr="00854DA6">
        <w:rPr>
          <w:rFonts w:ascii="Aptos" w:hAnsi="Aptos"/>
        </w:rPr>
        <w:t xml:space="preserve"> </w:t>
      </w:r>
      <w:proofErr w:type="spellStart"/>
      <w:r w:rsidRPr="00854DA6">
        <w:rPr>
          <w:rFonts w:ascii="Aptos" w:hAnsi="Aptos"/>
        </w:rPr>
        <w:t>неком</w:t>
      </w:r>
      <w:proofErr w:type="spellEnd"/>
      <w:r w:rsidRPr="00854DA6">
        <w:rPr>
          <w:rFonts w:ascii="Aptos" w:hAnsi="Aptos"/>
        </w:rPr>
        <w:t xml:space="preserve"> </w:t>
      </w:r>
      <w:proofErr w:type="spellStart"/>
      <w:r w:rsidRPr="00854DA6">
        <w:rPr>
          <w:rFonts w:ascii="Aptos" w:hAnsi="Aptos"/>
        </w:rPr>
        <w:t>основу</w:t>
      </w:r>
      <w:proofErr w:type="spellEnd"/>
      <w:r w:rsidRPr="00854DA6">
        <w:rPr>
          <w:rFonts w:ascii="Aptos" w:hAnsi="Aptos"/>
          <w:lang w:val="sr-Cyrl-RS"/>
        </w:rPr>
        <w:t>,</w:t>
      </w:r>
      <w:r w:rsidRPr="00854DA6">
        <w:rPr>
          <w:rFonts w:ascii="Aptos" w:hAnsi="Aptos"/>
        </w:rPr>
        <w:t xml:space="preserve"> </w:t>
      </w:r>
      <w:r w:rsidRPr="00854DA6">
        <w:rPr>
          <w:rFonts w:ascii="Aptos" w:hAnsi="Aptos"/>
          <w:lang w:val="sr-Cyrl-RS"/>
        </w:rPr>
        <w:t xml:space="preserve">а да то </w:t>
      </w:r>
      <w:proofErr w:type="spellStart"/>
      <w:r w:rsidRPr="00854DA6">
        <w:rPr>
          <w:rFonts w:ascii="Aptos" w:hAnsi="Aptos"/>
        </w:rPr>
        <w:t>није</w:t>
      </w:r>
      <w:proofErr w:type="spellEnd"/>
      <w:r w:rsidRPr="00854DA6">
        <w:rPr>
          <w:rFonts w:ascii="Aptos" w:hAnsi="Aptos"/>
        </w:rPr>
        <w:t xml:space="preserve"> </w:t>
      </w:r>
      <w:proofErr w:type="spellStart"/>
      <w:r w:rsidRPr="00854DA6">
        <w:rPr>
          <w:rFonts w:ascii="Aptos" w:hAnsi="Aptos"/>
        </w:rPr>
        <w:t>уписано</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својине</w:t>
      </w:r>
      <w:proofErr w:type="spellEnd"/>
      <w:r w:rsidRPr="00854DA6">
        <w:rPr>
          <w:rFonts w:ascii="Aptos" w:hAnsi="Aptos"/>
        </w:rPr>
        <w:t xml:space="preserve"> (</w:t>
      </w:r>
      <w:proofErr w:type="spellStart"/>
      <w:r w:rsidRPr="00854DA6">
        <w:rPr>
          <w:rFonts w:ascii="Aptos" w:hAnsi="Aptos"/>
          <w:lang w:val="sr-Cyrl-RS"/>
        </w:rPr>
        <w:t>нпр</w:t>
      </w:r>
      <w:proofErr w:type="spellEnd"/>
      <w:r w:rsidRPr="00854DA6">
        <w:rPr>
          <w:rFonts w:ascii="Aptos" w:hAnsi="Aptos"/>
        </w:rPr>
        <w:t xml:space="preserve">. </w:t>
      </w:r>
      <w:proofErr w:type="spellStart"/>
      <w:r w:rsidRPr="00854DA6">
        <w:rPr>
          <w:rFonts w:ascii="Aptos" w:hAnsi="Aptos"/>
        </w:rPr>
        <w:t>наслеђено</w:t>
      </w:r>
      <w:proofErr w:type="spellEnd"/>
      <w:r w:rsidRPr="00854DA6">
        <w:rPr>
          <w:rFonts w:ascii="Aptos" w:hAnsi="Aptos"/>
        </w:rPr>
        <w:t xml:space="preserve"> </w:t>
      </w:r>
      <w:proofErr w:type="spellStart"/>
      <w:r w:rsidRPr="00854DA6">
        <w:rPr>
          <w:rFonts w:ascii="Aptos" w:hAnsi="Aptos"/>
        </w:rPr>
        <w:t>али</w:t>
      </w:r>
      <w:proofErr w:type="spellEnd"/>
      <w:r w:rsidRPr="00854DA6">
        <w:rPr>
          <w:rFonts w:ascii="Aptos" w:hAnsi="Aptos"/>
        </w:rPr>
        <w:t xml:space="preserve"> </w:t>
      </w:r>
      <w:proofErr w:type="spellStart"/>
      <w:r w:rsidRPr="00854DA6">
        <w:rPr>
          <w:rFonts w:ascii="Aptos" w:hAnsi="Aptos"/>
        </w:rPr>
        <w:t>неуписано</w:t>
      </w:r>
      <w:proofErr w:type="spellEnd"/>
      <w:r w:rsidRPr="00854DA6">
        <w:rPr>
          <w:rFonts w:ascii="Aptos" w:hAnsi="Aptos"/>
        </w:rPr>
        <w:t xml:space="preserve"> у </w:t>
      </w:r>
      <w:proofErr w:type="spellStart"/>
      <w:r w:rsidRPr="00854DA6">
        <w:rPr>
          <w:rFonts w:ascii="Aptos" w:hAnsi="Aptos"/>
        </w:rPr>
        <w:t>катастар</w:t>
      </w:r>
      <w:proofErr w:type="spellEnd"/>
      <w:r w:rsidRPr="00854DA6">
        <w:rPr>
          <w:rFonts w:ascii="Aptos" w:hAnsi="Aptos"/>
        </w:rPr>
        <w:t xml:space="preserve">, </w:t>
      </w:r>
      <w:proofErr w:type="spellStart"/>
      <w:r w:rsidRPr="00854DA6">
        <w:rPr>
          <w:rFonts w:ascii="Aptos" w:hAnsi="Aptos"/>
        </w:rPr>
        <w:t>дугорочни</w:t>
      </w:r>
      <w:proofErr w:type="spellEnd"/>
      <w:r w:rsidRPr="00854DA6">
        <w:rPr>
          <w:rFonts w:ascii="Aptos" w:hAnsi="Aptos"/>
        </w:rPr>
        <w:t xml:space="preserve"> </w:t>
      </w:r>
      <w:proofErr w:type="spellStart"/>
      <w:r w:rsidRPr="00854DA6">
        <w:rPr>
          <w:rFonts w:ascii="Aptos" w:hAnsi="Aptos"/>
        </w:rPr>
        <w:t>закуп</w:t>
      </w:r>
      <w:proofErr w:type="spellEnd"/>
      <w:r w:rsidRPr="00854DA6">
        <w:rPr>
          <w:rFonts w:ascii="Aptos" w:hAnsi="Aptos"/>
        </w:rPr>
        <w:t xml:space="preserve">, </w:t>
      </w:r>
      <w:proofErr w:type="spellStart"/>
      <w:r w:rsidRPr="00854DA6">
        <w:rPr>
          <w:rFonts w:ascii="Aptos" w:hAnsi="Aptos"/>
        </w:rPr>
        <w:t>уобичајено</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неформално</w:t>
      </w:r>
      <w:proofErr w:type="spellEnd"/>
      <w:r w:rsidRPr="00854DA6">
        <w:rPr>
          <w:rFonts w:ascii="Aptos" w:hAnsi="Aptos"/>
        </w:rPr>
        <w:t xml:space="preserve"> </w:t>
      </w:r>
      <w:proofErr w:type="spellStart"/>
      <w:r w:rsidRPr="00854DA6">
        <w:rPr>
          <w:rFonts w:ascii="Aptos" w:hAnsi="Aptos"/>
        </w:rPr>
        <w:t>коришћење</w:t>
      </w:r>
      <w:proofErr w:type="spellEnd"/>
      <w:r w:rsidRPr="00854DA6">
        <w:rPr>
          <w:rFonts w:ascii="Aptos" w:hAnsi="Apto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одговор</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описати</w:t>
      </w:r>
      <w:proofErr w:type="spellEnd"/>
      <w:r w:rsidRPr="00854DA6">
        <w:rPr>
          <w:rFonts w:ascii="Aptos" w:hAnsi="Aptos"/>
        </w:rPr>
        <w:t>.</w:t>
      </w:r>
    </w:p>
    <w:p w14:paraId="32E0722A"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52" w:name="_Toc234494560"/>
      <w:proofErr w:type="gramStart"/>
      <w:r w:rsidRPr="00854DA6">
        <w:rPr>
          <w:rFonts w:ascii="Aptos" w:eastAsiaTheme="majorEastAsia" w:hAnsi="Aptos" w:cstheme="majorBidi"/>
          <w:sz w:val="28"/>
          <w:szCs w:val="32"/>
          <w:lang w:val="en-GB"/>
        </w:rPr>
        <w:lastRenderedPageBreak/>
        <w:t xml:space="preserve">C.6  </w:t>
      </w:r>
      <w:bookmarkEnd w:id="152"/>
      <w:proofErr w:type="spellStart"/>
      <w:r w:rsidRPr="00854DA6">
        <w:rPr>
          <w:rFonts w:ascii="Aptos" w:eastAsiaTheme="majorEastAsia" w:hAnsi="Aptos" w:cstheme="majorBidi"/>
          <w:sz w:val="28"/>
          <w:szCs w:val="32"/>
          <w:lang w:val="en-GB"/>
        </w:rPr>
        <w:t>Пољопривредна</w:t>
      </w:r>
      <w:proofErr w:type="spellEnd"/>
      <w:proofErr w:type="gram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производња</w:t>
      </w:r>
      <w:proofErr w:type="spellEnd"/>
      <w:r w:rsidRPr="00854DA6">
        <w:rPr>
          <w:rFonts w:ascii="Aptos" w:eastAsiaTheme="majorEastAsia" w:hAnsi="Aptos" w:cstheme="majorBidi"/>
          <w:sz w:val="28"/>
          <w:szCs w:val="32"/>
          <w:lang w:val="en-GB"/>
        </w:rPr>
        <w:t xml:space="preserve"> и </w:t>
      </w:r>
      <w:proofErr w:type="spellStart"/>
      <w:r w:rsidRPr="00854DA6">
        <w:rPr>
          <w:rFonts w:ascii="Aptos" w:eastAsiaTheme="majorEastAsia" w:hAnsi="Aptos" w:cstheme="majorBidi"/>
          <w:sz w:val="28"/>
          <w:szCs w:val="32"/>
          <w:lang w:val="en-GB"/>
        </w:rPr>
        <w:t>сточарство</w:t>
      </w:r>
      <w:proofErr w:type="spellEnd"/>
    </w:p>
    <w:tbl>
      <w:tblPr>
        <w:tblStyle w:val="Koordinatnamreatabele"/>
        <w:tblW w:w="0" w:type="auto"/>
        <w:tblLook w:val="04A0" w:firstRow="1" w:lastRow="0" w:firstColumn="1" w:lastColumn="0" w:noHBand="0" w:noVBand="1"/>
      </w:tblPr>
      <w:tblGrid>
        <w:gridCol w:w="2294"/>
        <w:gridCol w:w="591"/>
        <w:gridCol w:w="1156"/>
        <w:gridCol w:w="792"/>
        <w:gridCol w:w="963"/>
        <w:gridCol w:w="991"/>
        <w:gridCol w:w="867"/>
        <w:gridCol w:w="1408"/>
      </w:tblGrid>
      <w:tr w:rsidR="00854DA6" w:rsidRPr="00854DA6" w14:paraId="3CB8044A" w14:textId="77777777" w:rsidTr="00344422">
        <w:tc>
          <w:tcPr>
            <w:tcW w:w="2400" w:type="dxa"/>
            <w:shd w:val="clear" w:color="auto" w:fill="D9D9D9" w:themeFill="background1" w:themeFillShade="D9"/>
          </w:tcPr>
          <w:p w14:paraId="67887791"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Култура</w:t>
            </w:r>
            <w:proofErr w:type="spellEnd"/>
            <w:r w:rsidRPr="00854DA6">
              <w:rPr>
                <w:rFonts w:ascii="Aptos" w:hAnsi="Aptos"/>
                <w:b/>
                <w:sz w:val="18"/>
              </w:rPr>
              <w:t xml:space="preserve"> / </w:t>
            </w:r>
            <w:proofErr w:type="spellStart"/>
            <w:r w:rsidRPr="00854DA6">
              <w:rPr>
                <w:rFonts w:ascii="Aptos" w:hAnsi="Aptos"/>
                <w:b/>
                <w:sz w:val="18"/>
              </w:rPr>
              <w:t>производ</w:t>
            </w:r>
            <w:proofErr w:type="spellEnd"/>
          </w:p>
        </w:tc>
        <w:tc>
          <w:tcPr>
            <w:tcW w:w="1800" w:type="dxa"/>
            <w:gridSpan w:val="2"/>
            <w:shd w:val="clear" w:color="auto" w:fill="D9D9D9" w:themeFill="background1" w:themeFillShade="D9"/>
          </w:tcPr>
          <w:p w14:paraId="795FEC5C"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Посађена</w:t>
            </w:r>
            <w:proofErr w:type="spellEnd"/>
            <w:r w:rsidRPr="00854DA6">
              <w:rPr>
                <w:rFonts w:ascii="Aptos" w:hAnsi="Aptos"/>
                <w:b/>
                <w:sz w:val="18"/>
              </w:rPr>
              <w:t xml:space="preserve"> </w:t>
            </w:r>
            <w:proofErr w:type="spellStart"/>
            <w:r w:rsidRPr="00854DA6">
              <w:rPr>
                <w:rFonts w:ascii="Aptos" w:hAnsi="Aptos"/>
                <w:b/>
                <w:sz w:val="18"/>
              </w:rPr>
              <w:t>површина</w:t>
            </w:r>
            <w:proofErr w:type="spellEnd"/>
            <w:r w:rsidRPr="00854DA6">
              <w:rPr>
                <w:rFonts w:ascii="Aptos" w:hAnsi="Aptos"/>
                <w:b/>
                <w:sz w:val="18"/>
              </w:rPr>
              <w:t xml:space="preserve"> (ha)</w:t>
            </w:r>
          </w:p>
        </w:tc>
        <w:tc>
          <w:tcPr>
            <w:tcW w:w="1800" w:type="dxa"/>
            <w:gridSpan w:val="2"/>
            <w:shd w:val="clear" w:color="auto" w:fill="D9D9D9" w:themeFill="background1" w:themeFillShade="D9"/>
          </w:tcPr>
          <w:p w14:paraId="6FFB7AD5"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Уобичајени</w:t>
            </w:r>
            <w:proofErr w:type="spellEnd"/>
            <w:r w:rsidRPr="00854DA6">
              <w:rPr>
                <w:rFonts w:ascii="Aptos" w:hAnsi="Aptos"/>
                <w:b/>
                <w:sz w:val="18"/>
              </w:rPr>
              <w:t xml:space="preserve"> </w:t>
            </w:r>
            <w:proofErr w:type="spellStart"/>
            <w:r w:rsidRPr="00854DA6">
              <w:rPr>
                <w:rFonts w:ascii="Aptos" w:hAnsi="Aptos"/>
                <w:b/>
                <w:sz w:val="18"/>
              </w:rPr>
              <w:t>годишњи</w:t>
            </w:r>
            <w:proofErr w:type="spellEnd"/>
            <w:r w:rsidRPr="00854DA6">
              <w:rPr>
                <w:rFonts w:ascii="Aptos" w:hAnsi="Aptos"/>
                <w:b/>
                <w:sz w:val="18"/>
              </w:rPr>
              <w:t xml:space="preserve"> </w:t>
            </w:r>
            <w:proofErr w:type="spellStart"/>
            <w:r w:rsidRPr="00854DA6">
              <w:rPr>
                <w:rFonts w:ascii="Aptos" w:hAnsi="Aptos"/>
                <w:b/>
                <w:sz w:val="18"/>
              </w:rPr>
              <w:t>принос</w:t>
            </w:r>
            <w:proofErr w:type="spellEnd"/>
          </w:p>
        </w:tc>
        <w:tc>
          <w:tcPr>
            <w:tcW w:w="1900" w:type="dxa"/>
            <w:gridSpan w:val="2"/>
            <w:shd w:val="clear" w:color="auto" w:fill="D9D9D9" w:themeFill="background1" w:themeFillShade="D9"/>
          </w:tcPr>
          <w:p w14:paraId="1DA42F7F" w14:textId="77777777" w:rsidR="00854DA6" w:rsidRPr="00854DA6" w:rsidRDefault="00854DA6" w:rsidP="00854DA6">
            <w:pPr>
              <w:spacing w:before="60" w:after="60"/>
              <w:jc w:val="both"/>
              <w:rPr>
                <w:rFonts w:ascii="Aptos" w:hAnsi="Aptos"/>
                <w:lang w:val="sr-Cyrl-RS"/>
              </w:rPr>
            </w:pPr>
            <w:proofErr w:type="spellStart"/>
            <w:r w:rsidRPr="00854DA6">
              <w:rPr>
                <w:rFonts w:ascii="Aptos" w:hAnsi="Aptos"/>
                <w:b/>
                <w:sz w:val="18"/>
              </w:rPr>
              <w:t>Удео</w:t>
            </w:r>
            <w:proofErr w:type="spellEnd"/>
            <w:r w:rsidRPr="00854DA6">
              <w:rPr>
                <w:rFonts w:ascii="Aptos" w:hAnsi="Aptos"/>
                <w:b/>
                <w:sz w:val="18"/>
              </w:rPr>
              <w:t xml:space="preserve"> </w:t>
            </w:r>
            <w:proofErr w:type="spellStart"/>
            <w:r w:rsidRPr="00854DA6">
              <w:rPr>
                <w:rFonts w:ascii="Aptos" w:hAnsi="Aptos"/>
                <w:b/>
                <w:sz w:val="18"/>
              </w:rPr>
              <w:t>продатог</w:t>
            </w:r>
            <w:proofErr w:type="spellEnd"/>
            <w:r w:rsidRPr="00854DA6">
              <w:rPr>
                <w:rFonts w:ascii="Aptos" w:hAnsi="Aptos"/>
                <w:b/>
                <w:sz w:val="18"/>
              </w:rPr>
              <w:t xml:space="preserve"> у </w:t>
            </w:r>
            <w:proofErr w:type="spellStart"/>
            <w:r w:rsidRPr="00854DA6">
              <w:rPr>
                <w:rFonts w:ascii="Aptos" w:hAnsi="Aptos"/>
                <w:b/>
                <w:sz w:val="18"/>
              </w:rPr>
              <w:t>односу</w:t>
            </w:r>
            <w:proofErr w:type="spellEnd"/>
            <w:r w:rsidRPr="00854DA6">
              <w:rPr>
                <w:rFonts w:ascii="Aptos" w:hAnsi="Aptos"/>
                <w:b/>
                <w:sz w:val="18"/>
              </w:rPr>
              <w:t xml:space="preserve"> </w:t>
            </w:r>
            <w:proofErr w:type="spellStart"/>
            <w:r w:rsidRPr="00854DA6">
              <w:rPr>
                <w:rFonts w:ascii="Aptos" w:hAnsi="Aptos"/>
                <w:b/>
                <w:sz w:val="18"/>
              </w:rPr>
              <w:t>на</w:t>
            </w:r>
            <w:proofErr w:type="spellEnd"/>
            <w:r w:rsidRPr="00854DA6">
              <w:rPr>
                <w:rFonts w:ascii="Aptos" w:hAnsi="Aptos"/>
                <w:b/>
                <w:sz w:val="18"/>
              </w:rPr>
              <w:t xml:space="preserve"> </w:t>
            </w:r>
            <w:r w:rsidRPr="00854DA6">
              <w:rPr>
                <w:rFonts w:ascii="Aptos" w:hAnsi="Aptos"/>
                <w:b/>
                <w:sz w:val="18"/>
                <w:lang w:val="sr-Cyrl-RS"/>
              </w:rPr>
              <w:t>конзумирано</w:t>
            </w:r>
          </w:p>
        </w:tc>
        <w:tc>
          <w:tcPr>
            <w:tcW w:w="815" w:type="dxa"/>
            <w:shd w:val="clear" w:color="auto" w:fill="D9D9D9" w:themeFill="background1" w:themeFillShade="D9"/>
          </w:tcPr>
          <w:p w14:paraId="3EBEE730"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Наводњавано</w:t>
            </w:r>
            <w:proofErr w:type="spellEnd"/>
            <w:r w:rsidRPr="00854DA6">
              <w:rPr>
                <w:rFonts w:ascii="Aptos" w:hAnsi="Aptos"/>
                <w:b/>
                <w:sz w:val="18"/>
              </w:rPr>
              <w:t xml:space="preserve"> (</w:t>
            </w:r>
            <w:proofErr w:type="spellStart"/>
            <w:r w:rsidRPr="00854DA6">
              <w:rPr>
                <w:rFonts w:ascii="Aptos" w:hAnsi="Aptos"/>
                <w:b/>
                <w:sz w:val="18"/>
              </w:rPr>
              <w:t>Да</w:t>
            </w:r>
            <w:proofErr w:type="spellEnd"/>
            <w:r w:rsidRPr="00854DA6">
              <w:rPr>
                <w:rFonts w:ascii="Aptos" w:hAnsi="Aptos"/>
                <w:b/>
                <w:sz w:val="18"/>
              </w:rPr>
              <w:t>/</w:t>
            </w:r>
            <w:proofErr w:type="spellStart"/>
            <w:r w:rsidRPr="00854DA6">
              <w:rPr>
                <w:rFonts w:ascii="Aptos" w:hAnsi="Aptos"/>
                <w:b/>
                <w:sz w:val="18"/>
              </w:rPr>
              <w:t>Не</w:t>
            </w:r>
            <w:proofErr w:type="spellEnd"/>
            <w:r w:rsidRPr="00854DA6">
              <w:rPr>
                <w:rFonts w:ascii="Aptos" w:hAnsi="Aptos"/>
                <w:b/>
                <w:sz w:val="18"/>
              </w:rPr>
              <w:t>)</w:t>
            </w:r>
          </w:p>
        </w:tc>
      </w:tr>
      <w:tr w:rsidR="00854DA6" w:rsidRPr="00854DA6" w14:paraId="04647A3C" w14:textId="77777777" w:rsidTr="00344422">
        <w:tc>
          <w:tcPr>
            <w:tcW w:w="2400" w:type="dxa"/>
          </w:tcPr>
          <w:p w14:paraId="7A895B47" w14:textId="77777777" w:rsidR="00854DA6" w:rsidRPr="00854DA6" w:rsidRDefault="00854DA6" w:rsidP="00854DA6">
            <w:pPr>
              <w:spacing w:before="60" w:after="60"/>
              <w:jc w:val="both"/>
              <w:rPr>
                <w:rFonts w:ascii="Aptos" w:hAnsi="Aptos"/>
              </w:rPr>
            </w:pPr>
          </w:p>
        </w:tc>
        <w:tc>
          <w:tcPr>
            <w:tcW w:w="1800" w:type="dxa"/>
            <w:gridSpan w:val="2"/>
          </w:tcPr>
          <w:p w14:paraId="027FAF2E" w14:textId="77777777" w:rsidR="00854DA6" w:rsidRPr="00854DA6" w:rsidRDefault="00854DA6" w:rsidP="00854DA6">
            <w:pPr>
              <w:spacing w:before="60" w:after="60"/>
              <w:jc w:val="both"/>
              <w:rPr>
                <w:rFonts w:ascii="Aptos" w:hAnsi="Aptos"/>
              </w:rPr>
            </w:pPr>
          </w:p>
        </w:tc>
        <w:tc>
          <w:tcPr>
            <w:tcW w:w="1800" w:type="dxa"/>
            <w:gridSpan w:val="2"/>
          </w:tcPr>
          <w:p w14:paraId="777018E7" w14:textId="77777777" w:rsidR="00854DA6" w:rsidRPr="00854DA6" w:rsidRDefault="00854DA6" w:rsidP="00854DA6">
            <w:pPr>
              <w:spacing w:before="60" w:after="60"/>
              <w:jc w:val="both"/>
              <w:rPr>
                <w:rFonts w:ascii="Aptos" w:hAnsi="Aptos"/>
              </w:rPr>
            </w:pPr>
          </w:p>
        </w:tc>
        <w:tc>
          <w:tcPr>
            <w:tcW w:w="1900" w:type="dxa"/>
            <w:gridSpan w:val="2"/>
          </w:tcPr>
          <w:p w14:paraId="227841AB" w14:textId="77777777" w:rsidR="00854DA6" w:rsidRPr="00854DA6" w:rsidRDefault="00854DA6" w:rsidP="00854DA6">
            <w:pPr>
              <w:spacing w:before="60" w:after="60"/>
              <w:jc w:val="both"/>
              <w:rPr>
                <w:rFonts w:ascii="Aptos" w:hAnsi="Aptos"/>
              </w:rPr>
            </w:pPr>
          </w:p>
        </w:tc>
        <w:tc>
          <w:tcPr>
            <w:tcW w:w="815" w:type="dxa"/>
          </w:tcPr>
          <w:p w14:paraId="7A7C0F50" w14:textId="77777777" w:rsidR="00854DA6" w:rsidRPr="00854DA6" w:rsidRDefault="00854DA6" w:rsidP="00854DA6">
            <w:pPr>
              <w:spacing w:before="60" w:after="60"/>
              <w:jc w:val="both"/>
              <w:rPr>
                <w:rFonts w:ascii="Aptos" w:hAnsi="Aptos"/>
              </w:rPr>
            </w:pPr>
          </w:p>
        </w:tc>
      </w:tr>
      <w:tr w:rsidR="00854DA6" w:rsidRPr="00854DA6" w14:paraId="29F5136E" w14:textId="77777777" w:rsidTr="00344422">
        <w:tc>
          <w:tcPr>
            <w:tcW w:w="2400" w:type="dxa"/>
          </w:tcPr>
          <w:p w14:paraId="1DB2012D" w14:textId="77777777" w:rsidR="00854DA6" w:rsidRPr="00854DA6" w:rsidRDefault="00854DA6" w:rsidP="00854DA6">
            <w:pPr>
              <w:spacing w:before="60" w:after="60"/>
              <w:jc w:val="both"/>
              <w:rPr>
                <w:rFonts w:ascii="Aptos" w:hAnsi="Aptos"/>
              </w:rPr>
            </w:pPr>
          </w:p>
        </w:tc>
        <w:tc>
          <w:tcPr>
            <w:tcW w:w="1800" w:type="dxa"/>
            <w:gridSpan w:val="2"/>
          </w:tcPr>
          <w:p w14:paraId="50E3E9B9" w14:textId="77777777" w:rsidR="00854DA6" w:rsidRPr="00854DA6" w:rsidRDefault="00854DA6" w:rsidP="00854DA6">
            <w:pPr>
              <w:spacing w:before="60" w:after="60"/>
              <w:jc w:val="both"/>
              <w:rPr>
                <w:rFonts w:ascii="Aptos" w:hAnsi="Aptos"/>
              </w:rPr>
            </w:pPr>
          </w:p>
        </w:tc>
        <w:tc>
          <w:tcPr>
            <w:tcW w:w="1800" w:type="dxa"/>
            <w:gridSpan w:val="2"/>
          </w:tcPr>
          <w:p w14:paraId="528A37E5" w14:textId="77777777" w:rsidR="00854DA6" w:rsidRPr="00854DA6" w:rsidRDefault="00854DA6" w:rsidP="00854DA6">
            <w:pPr>
              <w:spacing w:before="60" w:after="60"/>
              <w:jc w:val="both"/>
              <w:rPr>
                <w:rFonts w:ascii="Aptos" w:hAnsi="Aptos"/>
              </w:rPr>
            </w:pPr>
          </w:p>
        </w:tc>
        <w:tc>
          <w:tcPr>
            <w:tcW w:w="1900" w:type="dxa"/>
            <w:gridSpan w:val="2"/>
          </w:tcPr>
          <w:p w14:paraId="1B8F364B" w14:textId="77777777" w:rsidR="00854DA6" w:rsidRPr="00854DA6" w:rsidRDefault="00854DA6" w:rsidP="00854DA6">
            <w:pPr>
              <w:spacing w:before="60" w:after="60"/>
              <w:jc w:val="both"/>
              <w:rPr>
                <w:rFonts w:ascii="Aptos" w:hAnsi="Aptos"/>
              </w:rPr>
            </w:pPr>
          </w:p>
        </w:tc>
        <w:tc>
          <w:tcPr>
            <w:tcW w:w="815" w:type="dxa"/>
          </w:tcPr>
          <w:p w14:paraId="60229683" w14:textId="77777777" w:rsidR="00854DA6" w:rsidRPr="00854DA6" w:rsidRDefault="00854DA6" w:rsidP="00854DA6">
            <w:pPr>
              <w:spacing w:before="60" w:after="60"/>
              <w:jc w:val="both"/>
              <w:rPr>
                <w:rFonts w:ascii="Aptos" w:hAnsi="Aptos"/>
              </w:rPr>
            </w:pPr>
          </w:p>
        </w:tc>
      </w:tr>
      <w:tr w:rsidR="00854DA6" w:rsidRPr="00854DA6" w14:paraId="62AF3995" w14:textId="77777777" w:rsidTr="00344422">
        <w:tc>
          <w:tcPr>
            <w:tcW w:w="2400" w:type="dxa"/>
          </w:tcPr>
          <w:p w14:paraId="39F735C2" w14:textId="77777777" w:rsidR="00854DA6" w:rsidRPr="00854DA6" w:rsidRDefault="00854DA6" w:rsidP="00854DA6">
            <w:pPr>
              <w:spacing w:before="60" w:after="60"/>
              <w:jc w:val="both"/>
              <w:rPr>
                <w:rFonts w:ascii="Aptos" w:hAnsi="Aptos"/>
              </w:rPr>
            </w:pPr>
          </w:p>
        </w:tc>
        <w:tc>
          <w:tcPr>
            <w:tcW w:w="1800" w:type="dxa"/>
            <w:gridSpan w:val="2"/>
          </w:tcPr>
          <w:p w14:paraId="5BD6224D" w14:textId="77777777" w:rsidR="00854DA6" w:rsidRPr="00854DA6" w:rsidRDefault="00854DA6" w:rsidP="00854DA6">
            <w:pPr>
              <w:spacing w:before="60" w:after="60"/>
              <w:jc w:val="both"/>
              <w:rPr>
                <w:rFonts w:ascii="Aptos" w:hAnsi="Aptos"/>
              </w:rPr>
            </w:pPr>
          </w:p>
        </w:tc>
        <w:tc>
          <w:tcPr>
            <w:tcW w:w="1800" w:type="dxa"/>
            <w:gridSpan w:val="2"/>
          </w:tcPr>
          <w:p w14:paraId="40EEC11C" w14:textId="77777777" w:rsidR="00854DA6" w:rsidRPr="00854DA6" w:rsidRDefault="00854DA6" w:rsidP="00854DA6">
            <w:pPr>
              <w:spacing w:before="60" w:after="60"/>
              <w:jc w:val="both"/>
              <w:rPr>
                <w:rFonts w:ascii="Aptos" w:hAnsi="Aptos"/>
              </w:rPr>
            </w:pPr>
          </w:p>
        </w:tc>
        <w:tc>
          <w:tcPr>
            <w:tcW w:w="1900" w:type="dxa"/>
            <w:gridSpan w:val="2"/>
          </w:tcPr>
          <w:p w14:paraId="2273208C" w14:textId="77777777" w:rsidR="00854DA6" w:rsidRPr="00854DA6" w:rsidRDefault="00854DA6" w:rsidP="00854DA6">
            <w:pPr>
              <w:spacing w:before="60" w:after="60"/>
              <w:jc w:val="both"/>
              <w:rPr>
                <w:rFonts w:ascii="Aptos" w:hAnsi="Aptos"/>
              </w:rPr>
            </w:pPr>
          </w:p>
        </w:tc>
        <w:tc>
          <w:tcPr>
            <w:tcW w:w="815" w:type="dxa"/>
          </w:tcPr>
          <w:p w14:paraId="35B45860" w14:textId="77777777" w:rsidR="00854DA6" w:rsidRPr="00854DA6" w:rsidRDefault="00854DA6" w:rsidP="00854DA6">
            <w:pPr>
              <w:spacing w:before="60" w:after="60"/>
              <w:jc w:val="both"/>
              <w:rPr>
                <w:rFonts w:ascii="Aptos" w:hAnsi="Aptos"/>
              </w:rPr>
            </w:pPr>
          </w:p>
        </w:tc>
      </w:tr>
      <w:tr w:rsidR="00854DA6" w:rsidRPr="00854DA6" w14:paraId="6E2BF71F" w14:textId="77777777" w:rsidTr="00344422">
        <w:tc>
          <w:tcPr>
            <w:tcW w:w="3000" w:type="dxa"/>
            <w:gridSpan w:val="2"/>
            <w:shd w:val="clear" w:color="auto" w:fill="D9D9D9" w:themeFill="background1" w:themeFillShade="D9"/>
          </w:tcPr>
          <w:p w14:paraId="7740F9BE"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Врста</w:t>
            </w:r>
            <w:proofErr w:type="spellEnd"/>
            <w:r w:rsidRPr="00854DA6">
              <w:rPr>
                <w:rFonts w:ascii="Aptos" w:hAnsi="Aptos"/>
                <w:b/>
                <w:sz w:val="18"/>
              </w:rPr>
              <w:t xml:space="preserve"> </w:t>
            </w:r>
            <w:proofErr w:type="spellStart"/>
            <w:r w:rsidRPr="00854DA6">
              <w:rPr>
                <w:rFonts w:ascii="Aptos" w:hAnsi="Aptos"/>
                <w:b/>
                <w:sz w:val="18"/>
              </w:rPr>
              <w:t>стоке</w:t>
            </w:r>
            <w:proofErr w:type="spellEnd"/>
          </w:p>
        </w:tc>
        <w:tc>
          <w:tcPr>
            <w:tcW w:w="2000" w:type="dxa"/>
            <w:gridSpan w:val="2"/>
            <w:shd w:val="clear" w:color="auto" w:fill="D9D9D9" w:themeFill="background1" w:themeFillShade="D9"/>
          </w:tcPr>
          <w:p w14:paraId="12B9EE74"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Број</w:t>
            </w:r>
            <w:proofErr w:type="spellEnd"/>
            <w:r w:rsidRPr="00854DA6">
              <w:rPr>
                <w:rFonts w:ascii="Aptos" w:hAnsi="Aptos"/>
                <w:b/>
                <w:sz w:val="18"/>
              </w:rPr>
              <w:t xml:space="preserve"> </w:t>
            </w:r>
            <w:proofErr w:type="spellStart"/>
            <w:r w:rsidRPr="00854DA6">
              <w:rPr>
                <w:rFonts w:ascii="Aptos" w:hAnsi="Aptos"/>
                <w:b/>
                <w:sz w:val="18"/>
              </w:rPr>
              <w:t>грла</w:t>
            </w:r>
            <w:proofErr w:type="spellEnd"/>
            <w:r w:rsidRPr="00854DA6">
              <w:rPr>
                <w:rFonts w:ascii="Aptos" w:hAnsi="Aptos"/>
                <w:b/>
                <w:sz w:val="18"/>
              </w:rPr>
              <w:t>/</w:t>
            </w:r>
            <w:proofErr w:type="spellStart"/>
            <w:r w:rsidRPr="00854DA6">
              <w:rPr>
                <w:rFonts w:ascii="Aptos" w:hAnsi="Aptos"/>
                <w:b/>
                <w:sz w:val="18"/>
              </w:rPr>
              <w:t>живине</w:t>
            </w:r>
            <w:proofErr w:type="spellEnd"/>
          </w:p>
        </w:tc>
        <w:tc>
          <w:tcPr>
            <w:tcW w:w="2000" w:type="dxa"/>
            <w:gridSpan w:val="2"/>
            <w:shd w:val="clear" w:color="auto" w:fill="D9D9D9" w:themeFill="background1" w:themeFillShade="D9"/>
          </w:tcPr>
          <w:p w14:paraId="01FD9882"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Главна</w:t>
            </w:r>
            <w:proofErr w:type="spellEnd"/>
            <w:r w:rsidRPr="00854DA6">
              <w:rPr>
                <w:rFonts w:ascii="Aptos" w:hAnsi="Aptos"/>
                <w:b/>
                <w:sz w:val="18"/>
              </w:rPr>
              <w:t xml:space="preserve"> </w:t>
            </w:r>
            <w:proofErr w:type="spellStart"/>
            <w:r w:rsidRPr="00854DA6">
              <w:rPr>
                <w:rFonts w:ascii="Aptos" w:hAnsi="Aptos"/>
                <w:b/>
                <w:sz w:val="18"/>
              </w:rPr>
              <w:t>намена</w:t>
            </w:r>
            <w:proofErr w:type="spellEnd"/>
            <w:r w:rsidRPr="00854DA6">
              <w:rPr>
                <w:rFonts w:ascii="Aptos" w:hAnsi="Aptos"/>
                <w:b/>
                <w:sz w:val="18"/>
              </w:rPr>
              <w:t xml:space="preserve"> (</w:t>
            </w:r>
            <w:proofErr w:type="spellStart"/>
            <w:r w:rsidRPr="00854DA6">
              <w:rPr>
                <w:rFonts w:ascii="Aptos" w:hAnsi="Aptos"/>
                <w:b/>
                <w:sz w:val="18"/>
              </w:rPr>
              <w:t>продаја</w:t>
            </w:r>
            <w:proofErr w:type="spellEnd"/>
            <w:r w:rsidRPr="00854DA6">
              <w:rPr>
                <w:rFonts w:ascii="Aptos" w:hAnsi="Aptos"/>
                <w:b/>
                <w:sz w:val="18"/>
              </w:rPr>
              <w:t xml:space="preserve"> / </w:t>
            </w:r>
            <w:proofErr w:type="spellStart"/>
            <w:r w:rsidRPr="00854DA6">
              <w:rPr>
                <w:rFonts w:ascii="Aptos" w:hAnsi="Aptos"/>
                <w:b/>
                <w:sz w:val="18"/>
              </w:rPr>
              <w:t>исхрана</w:t>
            </w:r>
            <w:proofErr w:type="spellEnd"/>
            <w:r w:rsidRPr="00854DA6">
              <w:rPr>
                <w:rFonts w:ascii="Aptos" w:hAnsi="Aptos"/>
                <w:b/>
                <w:sz w:val="18"/>
              </w:rPr>
              <w:t xml:space="preserve"> / </w:t>
            </w:r>
            <w:proofErr w:type="spellStart"/>
            <w:r w:rsidRPr="00854DA6">
              <w:rPr>
                <w:rFonts w:ascii="Aptos" w:hAnsi="Aptos"/>
                <w:b/>
                <w:sz w:val="18"/>
              </w:rPr>
              <w:t>рад</w:t>
            </w:r>
            <w:proofErr w:type="spellEnd"/>
            <w:r w:rsidRPr="00854DA6">
              <w:rPr>
                <w:rFonts w:ascii="Aptos" w:hAnsi="Aptos"/>
                <w:b/>
                <w:sz w:val="18"/>
              </w:rPr>
              <w:t>)</w:t>
            </w:r>
          </w:p>
        </w:tc>
        <w:tc>
          <w:tcPr>
            <w:tcW w:w="1715" w:type="dxa"/>
            <w:gridSpan w:val="2"/>
            <w:shd w:val="clear" w:color="auto" w:fill="D9D9D9" w:themeFill="background1" w:themeFillShade="D9"/>
          </w:tcPr>
          <w:p w14:paraId="78D067D3"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Процењена</w:t>
            </w:r>
            <w:proofErr w:type="spellEnd"/>
            <w:r w:rsidRPr="00854DA6">
              <w:rPr>
                <w:rFonts w:ascii="Aptos" w:hAnsi="Aptos"/>
                <w:b/>
                <w:sz w:val="18"/>
              </w:rPr>
              <w:t xml:space="preserve"> </w:t>
            </w:r>
            <w:proofErr w:type="spellStart"/>
            <w:r w:rsidRPr="00854DA6">
              <w:rPr>
                <w:rFonts w:ascii="Aptos" w:hAnsi="Aptos"/>
                <w:b/>
                <w:sz w:val="18"/>
              </w:rPr>
              <w:t>годишња</w:t>
            </w:r>
            <w:proofErr w:type="spellEnd"/>
            <w:r w:rsidRPr="00854DA6">
              <w:rPr>
                <w:rFonts w:ascii="Aptos" w:hAnsi="Aptos"/>
                <w:b/>
                <w:sz w:val="18"/>
              </w:rPr>
              <w:t xml:space="preserve"> </w:t>
            </w:r>
            <w:proofErr w:type="spellStart"/>
            <w:r w:rsidRPr="00854DA6">
              <w:rPr>
                <w:rFonts w:ascii="Aptos" w:hAnsi="Aptos"/>
                <w:b/>
                <w:sz w:val="18"/>
              </w:rPr>
              <w:t>вредност</w:t>
            </w:r>
            <w:proofErr w:type="spellEnd"/>
          </w:p>
        </w:tc>
      </w:tr>
      <w:tr w:rsidR="00854DA6" w:rsidRPr="00854DA6" w14:paraId="438928A0" w14:textId="77777777" w:rsidTr="00344422">
        <w:tc>
          <w:tcPr>
            <w:tcW w:w="3000" w:type="dxa"/>
            <w:gridSpan w:val="2"/>
          </w:tcPr>
          <w:p w14:paraId="27B45F91"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Говеда</w:t>
            </w:r>
            <w:proofErr w:type="spellEnd"/>
          </w:p>
        </w:tc>
        <w:tc>
          <w:tcPr>
            <w:tcW w:w="2000" w:type="dxa"/>
            <w:gridSpan w:val="2"/>
          </w:tcPr>
          <w:p w14:paraId="4DC30887" w14:textId="77777777" w:rsidR="00854DA6" w:rsidRPr="00854DA6" w:rsidRDefault="00854DA6" w:rsidP="00854DA6">
            <w:pPr>
              <w:spacing w:before="60" w:after="60"/>
              <w:jc w:val="both"/>
              <w:rPr>
                <w:rFonts w:ascii="Aptos" w:hAnsi="Aptos"/>
              </w:rPr>
            </w:pPr>
          </w:p>
        </w:tc>
        <w:tc>
          <w:tcPr>
            <w:tcW w:w="2000" w:type="dxa"/>
            <w:gridSpan w:val="2"/>
          </w:tcPr>
          <w:p w14:paraId="4E2B0E7D" w14:textId="77777777" w:rsidR="00854DA6" w:rsidRPr="00854DA6" w:rsidRDefault="00854DA6" w:rsidP="00854DA6">
            <w:pPr>
              <w:spacing w:before="60" w:after="60"/>
              <w:jc w:val="both"/>
              <w:rPr>
                <w:rFonts w:ascii="Aptos" w:hAnsi="Aptos"/>
              </w:rPr>
            </w:pPr>
          </w:p>
        </w:tc>
        <w:tc>
          <w:tcPr>
            <w:tcW w:w="1715" w:type="dxa"/>
            <w:gridSpan w:val="2"/>
          </w:tcPr>
          <w:p w14:paraId="64D7BD61" w14:textId="77777777" w:rsidR="00854DA6" w:rsidRPr="00854DA6" w:rsidRDefault="00854DA6" w:rsidP="00854DA6">
            <w:pPr>
              <w:spacing w:before="60" w:after="60"/>
              <w:jc w:val="both"/>
              <w:rPr>
                <w:rFonts w:ascii="Aptos" w:hAnsi="Aptos"/>
              </w:rPr>
            </w:pPr>
          </w:p>
        </w:tc>
      </w:tr>
      <w:tr w:rsidR="00854DA6" w:rsidRPr="00854DA6" w14:paraId="6E713AA7" w14:textId="77777777" w:rsidTr="00344422">
        <w:tc>
          <w:tcPr>
            <w:tcW w:w="3000" w:type="dxa"/>
            <w:gridSpan w:val="2"/>
          </w:tcPr>
          <w:p w14:paraId="7FE85BA9"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Овце</w:t>
            </w:r>
            <w:proofErr w:type="spellEnd"/>
            <w:r w:rsidRPr="00854DA6">
              <w:rPr>
                <w:rFonts w:ascii="Aptos" w:hAnsi="Aptos"/>
                <w:sz w:val="18"/>
              </w:rPr>
              <w:t xml:space="preserve"> / </w:t>
            </w:r>
            <w:proofErr w:type="spellStart"/>
            <w:r w:rsidRPr="00854DA6">
              <w:rPr>
                <w:rFonts w:ascii="Aptos" w:hAnsi="Aptos"/>
                <w:sz w:val="18"/>
              </w:rPr>
              <w:t>козе</w:t>
            </w:r>
            <w:proofErr w:type="spellEnd"/>
          </w:p>
        </w:tc>
        <w:tc>
          <w:tcPr>
            <w:tcW w:w="2000" w:type="dxa"/>
            <w:gridSpan w:val="2"/>
          </w:tcPr>
          <w:p w14:paraId="101164EC" w14:textId="77777777" w:rsidR="00854DA6" w:rsidRPr="00854DA6" w:rsidRDefault="00854DA6" w:rsidP="00854DA6">
            <w:pPr>
              <w:spacing w:before="60" w:after="60"/>
              <w:jc w:val="both"/>
              <w:rPr>
                <w:rFonts w:ascii="Aptos" w:hAnsi="Aptos"/>
              </w:rPr>
            </w:pPr>
          </w:p>
        </w:tc>
        <w:tc>
          <w:tcPr>
            <w:tcW w:w="2000" w:type="dxa"/>
            <w:gridSpan w:val="2"/>
          </w:tcPr>
          <w:p w14:paraId="06597566" w14:textId="77777777" w:rsidR="00854DA6" w:rsidRPr="00854DA6" w:rsidRDefault="00854DA6" w:rsidP="00854DA6">
            <w:pPr>
              <w:spacing w:before="60" w:after="60"/>
              <w:jc w:val="both"/>
              <w:rPr>
                <w:rFonts w:ascii="Aptos" w:hAnsi="Aptos"/>
              </w:rPr>
            </w:pPr>
          </w:p>
        </w:tc>
        <w:tc>
          <w:tcPr>
            <w:tcW w:w="1715" w:type="dxa"/>
            <w:gridSpan w:val="2"/>
          </w:tcPr>
          <w:p w14:paraId="30F97E5B" w14:textId="77777777" w:rsidR="00854DA6" w:rsidRPr="00854DA6" w:rsidRDefault="00854DA6" w:rsidP="00854DA6">
            <w:pPr>
              <w:spacing w:before="60" w:after="60"/>
              <w:jc w:val="both"/>
              <w:rPr>
                <w:rFonts w:ascii="Aptos" w:hAnsi="Aptos"/>
              </w:rPr>
            </w:pPr>
          </w:p>
        </w:tc>
      </w:tr>
      <w:tr w:rsidR="00854DA6" w:rsidRPr="00854DA6" w14:paraId="0BBB0C4E" w14:textId="77777777" w:rsidTr="00344422">
        <w:tc>
          <w:tcPr>
            <w:tcW w:w="3000" w:type="dxa"/>
            <w:gridSpan w:val="2"/>
          </w:tcPr>
          <w:p w14:paraId="08E41175"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Живина</w:t>
            </w:r>
            <w:proofErr w:type="spellEnd"/>
          </w:p>
        </w:tc>
        <w:tc>
          <w:tcPr>
            <w:tcW w:w="2000" w:type="dxa"/>
            <w:gridSpan w:val="2"/>
          </w:tcPr>
          <w:p w14:paraId="307E617D" w14:textId="77777777" w:rsidR="00854DA6" w:rsidRPr="00854DA6" w:rsidRDefault="00854DA6" w:rsidP="00854DA6">
            <w:pPr>
              <w:spacing w:before="60" w:after="60"/>
              <w:jc w:val="both"/>
              <w:rPr>
                <w:rFonts w:ascii="Aptos" w:hAnsi="Aptos"/>
              </w:rPr>
            </w:pPr>
          </w:p>
        </w:tc>
        <w:tc>
          <w:tcPr>
            <w:tcW w:w="2000" w:type="dxa"/>
            <w:gridSpan w:val="2"/>
          </w:tcPr>
          <w:p w14:paraId="7B6EC3C9" w14:textId="77777777" w:rsidR="00854DA6" w:rsidRPr="00854DA6" w:rsidRDefault="00854DA6" w:rsidP="00854DA6">
            <w:pPr>
              <w:spacing w:before="60" w:after="60"/>
              <w:jc w:val="both"/>
              <w:rPr>
                <w:rFonts w:ascii="Aptos" w:hAnsi="Aptos"/>
              </w:rPr>
            </w:pPr>
          </w:p>
        </w:tc>
        <w:tc>
          <w:tcPr>
            <w:tcW w:w="1715" w:type="dxa"/>
            <w:gridSpan w:val="2"/>
          </w:tcPr>
          <w:p w14:paraId="6359EBE1" w14:textId="77777777" w:rsidR="00854DA6" w:rsidRPr="00854DA6" w:rsidRDefault="00854DA6" w:rsidP="00854DA6">
            <w:pPr>
              <w:spacing w:before="60" w:after="60"/>
              <w:jc w:val="both"/>
              <w:rPr>
                <w:rFonts w:ascii="Aptos" w:hAnsi="Aptos"/>
              </w:rPr>
            </w:pPr>
          </w:p>
        </w:tc>
      </w:tr>
      <w:tr w:rsidR="00854DA6" w:rsidRPr="00854DA6" w14:paraId="3E7E1167" w14:textId="77777777" w:rsidTr="00344422">
        <w:tc>
          <w:tcPr>
            <w:tcW w:w="3000" w:type="dxa"/>
            <w:gridSpan w:val="2"/>
          </w:tcPr>
          <w:p w14:paraId="21D3BF97"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Остало</w:t>
            </w:r>
            <w:proofErr w:type="spellEnd"/>
          </w:p>
        </w:tc>
        <w:tc>
          <w:tcPr>
            <w:tcW w:w="2000" w:type="dxa"/>
            <w:gridSpan w:val="2"/>
          </w:tcPr>
          <w:p w14:paraId="5369C09F" w14:textId="77777777" w:rsidR="00854DA6" w:rsidRPr="00854DA6" w:rsidRDefault="00854DA6" w:rsidP="00854DA6">
            <w:pPr>
              <w:spacing w:before="60" w:after="60"/>
              <w:jc w:val="both"/>
              <w:rPr>
                <w:rFonts w:ascii="Aptos" w:hAnsi="Aptos"/>
              </w:rPr>
            </w:pPr>
          </w:p>
        </w:tc>
        <w:tc>
          <w:tcPr>
            <w:tcW w:w="2000" w:type="dxa"/>
            <w:gridSpan w:val="2"/>
          </w:tcPr>
          <w:p w14:paraId="1B0F7984" w14:textId="77777777" w:rsidR="00854DA6" w:rsidRPr="00854DA6" w:rsidRDefault="00854DA6" w:rsidP="00854DA6">
            <w:pPr>
              <w:spacing w:before="60" w:after="60"/>
              <w:jc w:val="both"/>
              <w:rPr>
                <w:rFonts w:ascii="Aptos" w:hAnsi="Aptos"/>
              </w:rPr>
            </w:pPr>
          </w:p>
        </w:tc>
        <w:tc>
          <w:tcPr>
            <w:tcW w:w="1715" w:type="dxa"/>
            <w:gridSpan w:val="2"/>
          </w:tcPr>
          <w:p w14:paraId="3BB58A0E" w14:textId="77777777" w:rsidR="00854DA6" w:rsidRPr="00854DA6" w:rsidRDefault="00854DA6" w:rsidP="00854DA6">
            <w:pPr>
              <w:spacing w:before="60" w:after="60"/>
              <w:jc w:val="both"/>
              <w:rPr>
                <w:rFonts w:ascii="Aptos" w:hAnsi="Aptos"/>
              </w:rPr>
            </w:pPr>
          </w:p>
        </w:tc>
      </w:tr>
    </w:tbl>
    <w:p w14:paraId="056E7FDA"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53" w:name="_Toc234494561"/>
      <w:r w:rsidRPr="002E6EFE">
        <w:rPr>
          <w:rFonts w:ascii="Aptos" w:eastAsiaTheme="majorEastAsia" w:hAnsi="Aptos" w:cstheme="majorBidi"/>
          <w:sz w:val="28"/>
          <w:szCs w:val="32"/>
        </w:rPr>
        <w:t xml:space="preserve">C.7  </w:t>
      </w:r>
      <w:bookmarkEnd w:id="153"/>
      <w:proofErr w:type="spellStart"/>
      <w:r w:rsidRPr="00854DA6">
        <w:rPr>
          <w:rFonts w:ascii="Aptos" w:eastAsiaTheme="majorEastAsia" w:hAnsi="Aptos" w:cstheme="majorBidi"/>
          <w:sz w:val="28"/>
          <w:szCs w:val="32"/>
          <w:lang w:val="en-GB"/>
        </w:rPr>
        <w:t>Приходи</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домаћинства</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извори</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егзистенције</w:t>
      </w:r>
      <w:proofErr w:type="spellEnd"/>
    </w:p>
    <w:p w14:paraId="7B2B8317" w14:textId="5655E83A" w:rsidR="00854DA6" w:rsidRPr="00854DA6" w:rsidRDefault="00854DA6" w:rsidP="00854DA6">
      <w:pPr>
        <w:jc w:val="both"/>
        <w:rPr>
          <w:rFonts w:ascii="Aptos" w:hAnsi="Aptos"/>
          <w:i/>
        </w:rPr>
      </w:pPr>
      <w:proofErr w:type="spellStart"/>
      <w:r w:rsidRPr="00854DA6">
        <w:rPr>
          <w:rFonts w:ascii="Aptos" w:hAnsi="Aptos"/>
          <w:i/>
        </w:rPr>
        <w:t>Рангирати</w:t>
      </w:r>
      <w:proofErr w:type="spellEnd"/>
      <w:r w:rsidRPr="00854DA6">
        <w:rPr>
          <w:rFonts w:ascii="Aptos" w:hAnsi="Aptos"/>
          <w:i/>
        </w:rPr>
        <w:t xml:space="preserve"> </w:t>
      </w:r>
      <w:proofErr w:type="spellStart"/>
      <w:r w:rsidRPr="00854DA6">
        <w:rPr>
          <w:rFonts w:ascii="Aptos" w:hAnsi="Aptos"/>
          <w:i/>
        </w:rPr>
        <w:t>изворе</w:t>
      </w:r>
      <w:proofErr w:type="spellEnd"/>
      <w:r w:rsidRPr="00854DA6">
        <w:rPr>
          <w:rFonts w:ascii="Aptos" w:hAnsi="Aptos"/>
          <w:i/>
        </w:rPr>
        <w:t xml:space="preserve"> </w:t>
      </w:r>
      <w:proofErr w:type="spellStart"/>
      <w:r w:rsidRPr="00854DA6">
        <w:rPr>
          <w:rFonts w:ascii="Aptos" w:hAnsi="Aptos"/>
          <w:i/>
        </w:rPr>
        <w:t>прихода</w:t>
      </w:r>
      <w:proofErr w:type="spellEnd"/>
      <w:r w:rsidRPr="00854DA6">
        <w:rPr>
          <w:rFonts w:ascii="Aptos" w:hAnsi="Aptos"/>
          <w:i/>
        </w:rPr>
        <w:t xml:space="preserve"> </w:t>
      </w:r>
      <w:proofErr w:type="spellStart"/>
      <w:r w:rsidRPr="00854DA6">
        <w:rPr>
          <w:rFonts w:ascii="Aptos" w:hAnsi="Aptos"/>
          <w:i/>
        </w:rPr>
        <w:t>домаћинства</w:t>
      </w:r>
      <w:proofErr w:type="spellEnd"/>
      <w:r w:rsidRPr="00854DA6">
        <w:rPr>
          <w:rFonts w:ascii="Aptos" w:hAnsi="Aptos"/>
          <w:i/>
        </w:rPr>
        <w:t xml:space="preserve"> </w:t>
      </w:r>
      <w:proofErr w:type="spellStart"/>
      <w:r w:rsidRPr="00854DA6">
        <w:rPr>
          <w:rFonts w:ascii="Aptos" w:hAnsi="Aptos"/>
          <w:i/>
        </w:rPr>
        <w:t>према</w:t>
      </w:r>
      <w:proofErr w:type="spellEnd"/>
      <w:r w:rsidRPr="00854DA6">
        <w:rPr>
          <w:rFonts w:ascii="Aptos" w:hAnsi="Aptos"/>
          <w:i/>
        </w:rPr>
        <w:t xml:space="preserve"> </w:t>
      </w:r>
      <w:proofErr w:type="spellStart"/>
      <w:r w:rsidRPr="00854DA6">
        <w:rPr>
          <w:rFonts w:ascii="Aptos" w:hAnsi="Aptos"/>
          <w:i/>
        </w:rPr>
        <w:t>важности</w:t>
      </w:r>
      <w:proofErr w:type="spellEnd"/>
      <w:r w:rsidRPr="00854DA6">
        <w:rPr>
          <w:rFonts w:ascii="Aptos" w:hAnsi="Aptos"/>
          <w:i/>
        </w:rPr>
        <w:t xml:space="preserve"> и </w:t>
      </w:r>
      <w:proofErr w:type="spellStart"/>
      <w:r w:rsidRPr="00854DA6">
        <w:rPr>
          <w:rFonts w:ascii="Aptos" w:hAnsi="Aptos"/>
          <w:i/>
        </w:rPr>
        <w:t>навести</w:t>
      </w:r>
      <w:proofErr w:type="spellEnd"/>
      <w:r w:rsidRPr="00854DA6">
        <w:rPr>
          <w:rFonts w:ascii="Aptos" w:hAnsi="Aptos"/>
          <w:i/>
        </w:rPr>
        <w:t xml:space="preserve"> </w:t>
      </w:r>
      <w:proofErr w:type="spellStart"/>
      <w:r w:rsidRPr="00854DA6">
        <w:rPr>
          <w:rFonts w:ascii="Aptos" w:hAnsi="Aptos"/>
          <w:i/>
        </w:rPr>
        <w:t>процењени</w:t>
      </w:r>
      <w:proofErr w:type="spellEnd"/>
      <w:r w:rsidRPr="00854DA6">
        <w:rPr>
          <w:rFonts w:ascii="Aptos" w:hAnsi="Aptos"/>
          <w:i/>
        </w:rPr>
        <w:t xml:space="preserve"> </w:t>
      </w:r>
      <w:proofErr w:type="spellStart"/>
      <w:r w:rsidRPr="00854DA6">
        <w:rPr>
          <w:rFonts w:ascii="Aptos" w:hAnsi="Aptos"/>
          <w:i/>
        </w:rPr>
        <w:t>годишњи</w:t>
      </w:r>
      <w:proofErr w:type="spellEnd"/>
      <w:r w:rsidRPr="00854DA6">
        <w:rPr>
          <w:rFonts w:ascii="Aptos" w:hAnsi="Aptos"/>
          <w:i/>
        </w:rPr>
        <w:t xml:space="preserve"> </w:t>
      </w:r>
      <w:proofErr w:type="spellStart"/>
      <w:r w:rsidRPr="00854DA6">
        <w:rPr>
          <w:rFonts w:ascii="Aptos" w:hAnsi="Aptos"/>
          <w:i/>
        </w:rPr>
        <w:t>допринос</w:t>
      </w:r>
      <w:proofErr w:type="spellEnd"/>
      <w:r w:rsidRPr="00854DA6">
        <w:rPr>
          <w:rFonts w:ascii="Aptos" w:hAnsi="Aptos"/>
          <w:i/>
        </w:rPr>
        <w:t xml:space="preserve"> </w:t>
      </w:r>
      <w:proofErr w:type="spellStart"/>
      <w:r w:rsidRPr="00854DA6">
        <w:rPr>
          <w:rFonts w:ascii="Aptos" w:hAnsi="Aptos"/>
          <w:i/>
        </w:rPr>
        <w:t>сваког</w:t>
      </w:r>
      <w:proofErr w:type="spellEnd"/>
      <w:r w:rsidRPr="00854DA6">
        <w:rPr>
          <w:rFonts w:ascii="Aptos" w:hAnsi="Aptos"/>
          <w:i/>
        </w:rPr>
        <w:t xml:space="preserve"> </w:t>
      </w:r>
      <w:proofErr w:type="spellStart"/>
      <w:r w:rsidRPr="00854DA6">
        <w:rPr>
          <w:rFonts w:ascii="Aptos" w:hAnsi="Aptos"/>
          <w:i/>
        </w:rPr>
        <w:t>извора</w:t>
      </w:r>
      <w:proofErr w:type="spellEnd"/>
      <w:r w:rsidRPr="00854DA6">
        <w:rPr>
          <w:rFonts w:ascii="Aptos" w:hAnsi="Aptos"/>
          <w:i/>
        </w:rPr>
        <w:t xml:space="preserve">. </w:t>
      </w:r>
      <w:proofErr w:type="spellStart"/>
      <w:r w:rsidRPr="00854DA6">
        <w:rPr>
          <w:rFonts w:ascii="Aptos" w:hAnsi="Aptos"/>
          <w:i/>
        </w:rPr>
        <w:t>Ове</w:t>
      </w:r>
      <w:proofErr w:type="spellEnd"/>
      <w:r w:rsidRPr="00854DA6">
        <w:rPr>
          <w:rFonts w:ascii="Aptos" w:hAnsi="Aptos"/>
          <w:i/>
        </w:rPr>
        <w:t xml:space="preserve"> </w:t>
      </w:r>
      <w:proofErr w:type="spellStart"/>
      <w:r w:rsidRPr="00854DA6">
        <w:rPr>
          <w:rFonts w:ascii="Aptos" w:hAnsi="Aptos"/>
          <w:i/>
        </w:rPr>
        <w:t>информације</w:t>
      </w:r>
      <w:proofErr w:type="spellEnd"/>
      <w:r w:rsidRPr="00854DA6">
        <w:rPr>
          <w:rFonts w:ascii="Aptos" w:hAnsi="Aptos"/>
          <w:i/>
        </w:rPr>
        <w:t xml:space="preserve"> </w:t>
      </w:r>
      <w:proofErr w:type="spellStart"/>
      <w:r w:rsidRPr="00854DA6">
        <w:rPr>
          <w:rFonts w:ascii="Aptos" w:hAnsi="Aptos"/>
          <w:i/>
        </w:rPr>
        <w:t>успостављају</w:t>
      </w:r>
      <w:proofErr w:type="spellEnd"/>
      <w:r w:rsidRPr="00854DA6">
        <w:rPr>
          <w:rFonts w:ascii="Aptos" w:hAnsi="Aptos"/>
          <w:i/>
        </w:rPr>
        <w:t xml:space="preserve"> </w:t>
      </w:r>
      <w:proofErr w:type="spellStart"/>
      <w:r w:rsidRPr="00854DA6">
        <w:rPr>
          <w:rFonts w:ascii="Aptos" w:hAnsi="Aptos"/>
          <w:i/>
        </w:rPr>
        <w:t>почетно</w:t>
      </w:r>
      <w:proofErr w:type="spellEnd"/>
      <w:r w:rsidRPr="00854DA6">
        <w:rPr>
          <w:rFonts w:ascii="Aptos" w:hAnsi="Aptos"/>
          <w:i/>
        </w:rPr>
        <w:t xml:space="preserve"> </w:t>
      </w:r>
      <w:proofErr w:type="spellStart"/>
      <w:r w:rsidRPr="00854DA6">
        <w:rPr>
          <w:rFonts w:ascii="Aptos" w:hAnsi="Aptos"/>
          <w:i/>
        </w:rPr>
        <w:t>стање</w:t>
      </w:r>
      <w:proofErr w:type="spellEnd"/>
      <w:r w:rsidRPr="00854DA6">
        <w:rPr>
          <w:rFonts w:ascii="Aptos" w:hAnsi="Aptos"/>
          <w:i/>
        </w:rPr>
        <w:t xml:space="preserve"> </w:t>
      </w:r>
      <w:proofErr w:type="spellStart"/>
      <w:r w:rsidRPr="00854DA6">
        <w:rPr>
          <w:rFonts w:ascii="Aptos" w:hAnsi="Aptos"/>
          <w:i/>
        </w:rPr>
        <w:t>прихода</w:t>
      </w:r>
      <w:proofErr w:type="spellEnd"/>
      <w:r w:rsidRPr="00854DA6">
        <w:rPr>
          <w:rFonts w:ascii="Aptos" w:hAnsi="Aptos"/>
          <w:i/>
        </w:rPr>
        <w:t xml:space="preserve"> </w:t>
      </w:r>
      <w:proofErr w:type="spellStart"/>
      <w:r w:rsidRPr="00854DA6">
        <w:rPr>
          <w:rFonts w:ascii="Aptos" w:hAnsi="Aptos"/>
          <w:i/>
        </w:rPr>
        <w:t>пре</w:t>
      </w:r>
      <w:proofErr w:type="spellEnd"/>
      <w:r w:rsidRPr="00854DA6">
        <w:rPr>
          <w:rFonts w:ascii="Aptos" w:hAnsi="Aptos"/>
          <w:i/>
        </w:rPr>
        <w:t xml:space="preserve"> </w:t>
      </w:r>
      <w:r w:rsidR="00B17137">
        <w:rPr>
          <w:rFonts w:ascii="Aptos" w:hAnsi="Aptos"/>
          <w:lang w:val="sr-Cyrl-RS"/>
        </w:rPr>
        <w:t>експропријације</w:t>
      </w:r>
      <w:r w:rsidRPr="00854DA6">
        <w:rPr>
          <w:rFonts w:ascii="Aptos" w:hAnsi="Aptos"/>
          <w:i/>
        </w:rPr>
        <w:t xml:space="preserve"> </w:t>
      </w:r>
      <w:proofErr w:type="spellStart"/>
      <w:r w:rsidRPr="00854DA6">
        <w:rPr>
          <w:rFonts w:ascii="Aptos" w:hAnsi="Aptos"/>
          <w:i/>
        </w:rPr>
        <w:t>које</w:t>
      </w:r>
      <w:proofErr w:type="spellEnd"/>
      <w:r w:rsidRPr="00854DA6">
        <w:rPr>
          <w:rFonts w:ascii="Aptos" w:hAnsi="Aptos"/>
          <w:i/>
        </w:rPr>
        <w:t xml:space="preserve"> </w:t>
      </w:r>
      <w:proofErr w:type="spellStart"/>
      <w:r w:rsidRPr="00854DA6">
        <w:rPr>
          <w:rFonts w:ascii="Aptos" w:hAnsi="Aptos"/>
          <w:i/>
        </w:rPr>
        <w:t>се</w:t>
      </w:r>
      <w:proofErr w:type="spellEnd"/>
      <w:r w:rsidRPr="00854DA6">
        <w:rPr>
          <w:rFonts w:ascii="Aptos" w:hAnsi="Aptos"/>
          <w:i/>
        </w:rPr>
        <w:t xml:space="preserve"> </w:t>
      </w:r>
      <w:proofErr w:type="spellStart"/>
      <w:r w:rsidRPr="00854DA6">
        <w:rPr>
          <w:rFonts w:ascii="Aptos" w:hAnsi="Aptos"/>
          <w:i/>
        </w:rPr>
        <w:t>користи</w:t>
      </w:r>
      <w:proofErr w:type="spellEnd"/>
      <w:r w:rsidRPr="00854DA6">
        <w:rPr>
          <w:rFonts w:ascii="Aptos" w:hAnsi="Aptos"/>
          <w:i/>
        </w:rPr>
        <w:t xml:space="preserve"> </w:t>
      </w:r>
      <w:proofErr w:type="spellStart"/>
      <w:r w:rsidRPr="00854DA6">
        <w:rPr>
          <w:rFonts w:ascii="Aptos" w:hAnsi="Aptos"/>
          <w:i/>
        </w:rPr>
        <w:t>за</w:t>
      </w:r>
      <w:proofErr w:type="spellEnd"/>
      <w:r w:rsidRPr="00854DA6">
        <w:rPr>
          <w:rFonts w:ascii="Aptos" w:hAnsi="Aptos"/>
          <w:i/>
        </w:rPr>
        <w:t xml:space="preserve"> </w:t>
      </w:r>
      <w:proofErr w:type="spellStart"/>
      <w:r w:rsidRPr="00854DA6">
        <w:rPr>
          <w:rFonts w:ascii="Aptos" w:hAnsi="Aptos"/>
          <w:i/>
        </w:rPr>
        <w:t>праћење</w:t>
      </w:r>
      <w:proofErr w:type="spellEnd"/>
      <w:r w:rsidRPr="00854DA6">
        <w:rPr>
          <w:rFonts w:ascii="Aptos" w:hAnsi="Aptos"/>
          <w:i/>
        </w:rPr>
        <w:t xml:space="preserve"> </w:t>
      </w:r>
      <w:proofErr w:type="spellStart"/>
      <w:r w:rsidRPr="00854DA6">
        <w:rPr>
          <w:rFonts w:ascii="Aptos" w:hAnsi="Aptos"/>
          <w:i/>
        </w:rPr>
        <w:t>обнове</w:t>
      </w:r>
      <w:proofErr w:type="spellEnd"/>
      <w:r w:rsidRPr="00854DA6">
        <w:rPr>
          <w:rFonts w:ascii="Aptos" w:hAnsi="Aptos"/>
          <w:i/>
        </w:rPr>
        <w:t xml:space="preserve"> </w:t>
      </w:r>
      <w:proofErr w:type="spellStart"/>
      <w:r w:rsidRPr="00854DA6">
        <w:rPr>
          <w:rFonts w:ascii="Aptos" w:hAnsi="Aptos"/>
          <w:i/>
        </w:rPr>
        <w:t>извора</w:t>
      </w:r>
      <w:proofErr w:type="spellEnd"/>
      <w:r w:rsidRPr="00854DA6">
        <w:rPr>
          <w:rFonts w:ascii="Aptos" w:hAnsi="Aptos"/>
          <w:i/>
        </w:rPr>
        <w:t xml:space="preserve"> </w:t>
      </w:r>
      <w:proofErr w:type="spellStart"/>
      <w:r w:rsidRPr="00854DA6">
        <w:rPr>
          <w:rFonts w:ascii="Aptos" w:hAnsi="Aptos"/>
          <w:i/>
        </w:rPr>
        <w:t>егзистенције</w:t>
      </w:r>
      <w:proofErr w:type="spellEnd"/>
      <w:r w:rsidRPr="00854DA6">
        <w:rPr>
          <w:rFonts w:ascii="Aptos" w:hAnsi="Aptos"/>
          <w:i/>
        </w:rPr>
        <w:t xml:space="preserve"> (</w:t>
      </w:r>
      <w:proofErr w:type="spellStart"/>
      <w:r w:rsidRPr="00854DA6">
        <w:rPr>
          <w:rFonts w:ascii="Aptos" w:hAnsi="Aptos"/>
          <w:i/>
        </w:rPr>
        <w:t>Прилог</w:t>
      </w:r>
      <w:proofErr w:type="spellEnd"/>
      <w:r w:rsidRPr="00854DA6">
        <w:rPr>
          <w:rFonts w:ascii="Aptos" w:hAnsi="Aptos"/>
          <w:i/>
        </w:rPr>
        <w:t xml:space="preserve"> 2, </w:t>
      </w:r>
      <w:proofErr w:type="spellStart"/>
      <w:r w:rsidRPr="00854DA6">
        <w:rPr>
          <w:rFonts w:ascii="Aptos" w:hAnsi="Aptos"/>
          <w:i/>
        </w:rPr>
        <w:t>Одељак</w:t>
      </w:r>
      <w:proofErr w:type="spellEnd"/>
      <w:r w:rsidRPr="00854DA6">
        <w:rPr>
          <w:rFonts w:ascii="Aptos" w:hAnsi="Aptos"/>
          <w:i/>
          <w:lang w:val="sr-Cyrl-RS"/>
        </w:rPr>
        <w:t xml:space="preserve"> </w:t>
      </w:r>
      <w:r w:rsidRPr="00854DA6">
        <w:rPr>
          <w:rFonts w:ascii="Aptos" w:hAnsi="Aptos"/>
          <w:i/>
        </w:rPr>
        <w:t>10).</w:t>
      </w:r>
    </w:p>
    <w:tbl>
      <w:tblPr>
        <w:tblStyle w:val="Koordinatnamreatabele"/>
        <w:tblW w:w="0" w:type="auto"/>
        <w:tblLook w:val="04A0" w:firstRow="1" w:lastRow="0" w:firstColumn="1" w:lastColumn="0" w:noHBand="0" w:noVBand="1"/>
      </w:tblPr>
      <w:tblGrid>
        <w:gridCol w:w="700"/>
        <w:gridCol w:w="3200"/>
        <w:gridCol w:w="2500"/>
        <w:gridCol w:w="2315"/>
      </w:tblGrid>
      <w:tr w:rsidR="00854DA6" w:rsidRPr="00854DA6" w14:paraId="09A898BE" w14:textId="77777777" w:rsidTr="00344422">
        <w:tc>
          <w:tcPr>
            <w:tcW w:w="700" w:type="dxa"/>
            <w:shd w:val="clear" w:color="auto" w:fill="D9D9D9" w:themeFill="background1" w:themeFillShade="D9"/>
          </w:tcPr>
          <w:p w14:paraId="4F5112B3"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Ранг</w:t>
            </w:r>
            <w:proofErr w:type="spellEnd"/>
          </w:p>
        </w:tc>
        <w:tc>
          <w:tcPr>
            <w:tcW w:w="3200" w:type="dxa"/>
            <w:shd w:val="clear" w:color="auto" w:fill="D9D9D9" w:themeFill="background1" w:themeFillShade="D9"/>
          </w:tcPr>
          <w:p w14:paraId="744734EA"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Извор</w:t>
            </w:r>
            <w:proofErr w:type="spellEnd"/>
            <w:r w:rsidRPr="00854DA6">
              <w:rPr>
                <w:rFonts w:ascii="Aptos" w:hAnsi="Aptos"/>
                <w:b/>
                <w:sz w:val="18"/>
              </w:rPr>
              <w:t xml:space="preserve"> </w:t>
            </w:r>
            <w:proofErr w:type="spellStart"/>
            <w:r w:rsidRPr="00854DA6">
              <w:rPr>
                <w:rFonts w:ascii="Aptos" w:hAnsi="Aptos"/>
                <w:b/>
                <w:sz w:val="18"/>
              </w:rPr>
              <w:t>прихода</w:t>
            </w:r>
            <w:proofErr w:type="spellEnd"/>
          </w:p>
        </w:tc>
        <w:tc>
          <w:tcPr>
            <w:tcW w:w="2500" w:type="dxa"/>
            <w:shd w:val="clear" w:color="auto" w:fill="D9D9D9" w:themeFill="background1" w:themeFillShade="D9"/>
          </w:tcPr>
          <w:p w14:paraId="6AC5F7AE"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Чланови</w:t>
            </w:r>
            <w:proofErr w:type="spellEnd"/>
            <w:r w:rsidRPr="00854DA6">
              <w:rPr>
                <w:rFonts w:ascii="Aptos" w:hAnsi="Aptos"/>
                <w:b/>
                <w:sz w:val="18"/>
              </w:rPr>
              <w:t xml:space="preserve"> </w:t>
            </w:r>
            <w:proofErr w:type="spellStart"/>
            <w:r w:rsidRPr="00854DA6">
              <w:rPr>
                <w:rFonts w:ascii="Aptos" w:hAnsi="Aptos"/>
                <w:b/>
                <w:sz w:val="18"/>
              </w:rPr>
              <w:t>домаћинства</w:t>
            </w:r>
            <w:proofErr w:type="spellEnd"/>
            <w:r w:rsidRPr="00854DA6">
              <w:rPr>
                <w:rFonts w:ascii="Aptos" w:hAnsi="Aptos"/>
                <w:b/>
                <w:sz w:val="18"/>
              </w:rPr>
              <w:t xml:space="preserve"> </w:t>
            </w:r>
            <w:proofErr w:type="spellStart"/>
            <w:r w:rsidRPr="00854DA6">
              <w:rPr>
                <w:rFonts w:ascii="Aptos" w:hAnsi="Aptos"/>
                <w:b/>
                <w:sz w:val="18"/>
              </w:rPr>
              <w:t>који</w:t>
            </w:r>
            <w:proofErr w:type="spellEnd"/>
            <w:r w:rsidRPr="00854DA6">
              <w:rPr>
                <w:rFonts w:ascii="Aptos" w:hAnsi="Aptos"/>
                <w:b/>
                <w:sz w:val="18"/>
              </w:rPr>
              <w:t xml:space="preserve"> </w:t>
            </w:r>
            <w:proofErr w:type="spellStart"/>
            <w:r w:rsidRPr="00854DA6">
              <w:rPr>
                <w:rFonts w:ascii="Aptos" w:hAnsi="Aptos"/>
                <w:b/>
                <w:sz w:val="18"/>
              </w:rPr>
              <w:t>учествују</w:t>
            </w:r>
            <w:proofErr w:type="spellEnd"/>
          </w:p>
        </w:tc>
        <w:tc>
          <w:tcPr>
            <w:tcW w:w="2315" w:type="dxa"/>
            <w:shd w:val="clear" w:color="auto" w:fill="D9D9D9" w:themeFill="background1" w:themeFillShade="D9"/>
          </w:tcPr>
          <w:p w14:paraId="47BBC605"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Процењени</w:t>
            </w:r>
            <w:proofErr w:type="spellEnd"/>
            <w:r w:rsidRPr="00854DA6">
              <w:rPr>
                <w:rFonts w:ascii="Aptos" w:hAnsi="Aptos"/>
                <w:b/>
                <w:sz w:val="18"/>
              </w:rPr>
              <w:t xml:space="preserve"> </w:t>
            </w:r>
            <w:proofErr w:type="spellStart"/>
            <w:r w:rsidRPr="00854DA6">
              <w:rPr>
                <w:rFonts w:ascii="Aptos" w:hAnsi="Aptos"/>
                <w:b/>
                <w:sz w:val="18"/>
              </w:rPr>
              <w:t>годишњи</w:t>
            </w:r>
            <w:proofErr w:type="spellEnd"/>
            <w:r w:rsidRPr="00854DA6">
              <w:rPr>
                <w:rFonts w:ascii="Aptos" w:hAnsi="Aptos"/>
                <w:b/>
                <w:sz w:val="18"/>
              </w:rPr>
              <w:t xml:space="preserve"> </w:t>
            </w:r>
            <w:proofErr w:type="spellStart"/>
            <w:r w:rsidRPr="00854DA6">
              <w:rPr>
                <w:rFonts w:ascii="Aptos" w:hAnsi="Aptos"/>
                <w:b/>
                <w:sz w:val="18"/>
              </w:rPr>
              <w:t>допринос</w:t>
            </w:r>
            <w:proofErr w:type="spellEnd"/>
            <w:r w:rsidRPr="00854DA6">
              <w:rPr>
                <w:rFonts w:ascii="Aptos" w:hAnsi="Aptos"/>
                <w:b/>
                <w:sz w:val="18"/>
              </w:rPr>
              <w:t xml:space="preserve"> (RSD)</w:t>
            </w:r>
          </w:p>
        </w:tc>
      </w:tr>
      <w:tr w:rsidR="00854DA6" w:rsidRPr="00854DA6" w14:paraId="69448234" w14:textId="77777777" w:rsidTr="00344422">
        <w:tc>
          <w:tcPr>
            <w:tcW w:w="700" w:type="dxa"/>
          </w:tcPr>
          <w:p w14:paraId="23F86C38" w14:textId="77777777" w:rsidR="00854DA6" w:rsidRPr="00854DA6" w:rsidRDefault="00854DA6" w:rsidP="00854DA6">
            <w:pPr>
              <w:spacing w:before="60" w:after="60"/>
              <w:jc w:val="both"/>
              <w:rPr>
                <w:rFonts w:ascii="Aptos" w:hAnsi="Aptos"/>
              </w:rPr>
            </w:pPr>
            <w:r w:rsidRPr="00854DA6">
              <w:rPr>
                <w:rFonts w:ascii="Aptos" w:hAnsi="Aptos"/>
                <w:sz w:val="18"/>
              </w:rPr>
              <w:t>1</w:t>
            </w:r>
          </w:p>
        </w:tc>
        <w:tc>
          <w:tcPr>
            <w:tcW w:w="3200" w:type="dxa"/>
          </w:tcPr>
          <w:p w14:paraId="0C5C66DB" w14:textId="77777777" w:rsidR="00854DA6" w:rsidRPr="00854DA6" w:rsidRDefault="00854DA6" w:rsidP="00854DA6">
            <w:pPr>
              <w:spacing w:before="60" w:after="60"/>
              <w:jc w:val="both"/>
              <w:rPr>
                <w:rFonts w:ascii="Aptos" w:hAnsi="Aptos"/>
              </w:rPr>
            </w:pPr>
          </w:p>
        </w:tc>
        <w:tc>
          <w:tcPr>
            <w:tcW w:w="2500" w:type="dxa"/>
          </w:tcPr>
          <w:p w14:paraId="4FE2901D" w14:textId="77777777" w:rsidR="00854DA6" w:rsidRPr="00854DA6" w:rsidRDefault="00854DA6" w:rsidP="00854DA6">
            <w:pPr>
              <w:spacing w:before="60" w:after="60"/>
              <w:jc w:val="both"/>
              <w:rPr>
                <w:rFonts w:ascii="Aptos" w:hAnsi="Aptos"/>
              </w:rPr>
            </w:pPr>
          </w:p>
        </w:tc>
        <w:tc>
          <w:tcPr>
            <w:tcW w:w="2315" w:type="dxa"/>
          </w:tcPr>
          <w:p w14:paraId="41BF76FC" w14:textId="77777777" w:rsidR="00854DA6" w:rsidRPr="00854DA6" w:rsidRDefault="00854DA6" w:rsidP="00854DA6">
            <w:pPr>
              <w:spacing w:before="60" w:after="60"/>
              <w:jc w:val="both"/>
              <w:rPr>
                <w:rFonts w:ascii="Aptos" w:hAnsi="Aptos"/>
              </w:rPr>
            </w:pPr>
          </w:p>
        </w:tc>
      </w:tr>
      <w:tr w:rsidR="00854DA6" w:rsidRPr="00854DA6" w14:paraId="5902AC24" w14:textId="77777777" w:rsidTr="00344422">
        <w:tc>
          <w:tcPr>
            <w:tcW w:w="700" w:type="dxa"/>
          </w:tcPr>
          <w:p w14:paraId="0443EADF" w14:textId="77777777" w:rsidR="00854DA6" w:rsidRPr="00854DA6" w:rsidRDefault="00854DA6" w:rsidP="00854DA6">
            <w:pPr>
              <w:spacing w:before="60" w:after="60"/>
              <w:jc w:val="both"/>
              <w:rPr>
                <w:rFonts w:ascii="Aptos" w:hAnsi="Aptos"/>
              </w:rPr>
            </w:pPr>
            <w:r w:rsidRPr="00854DA6">
              <w:rPr>
                <w:rFonts w:ascii="Aptos" w:hAnsi="Aptos"/>
                <w:sz w:val="18"/>
              </w:rPr>
              <w:t>2</w:t>
            </w:r>
          </w:p>
        </w:tc>
        <w:tc>
          <w:tcPr>
            <w:tcW w:w="3200" w:type="dxa"/>
          </w:tcPr>
          <w:p w14:paraId="3C9628A8" w14:textId="77777777" w:rsidR="00854DA6" w:rsidRPr="00854DA6" w:rsidRDefault="00854DA6" w:rsidP="00854DA6">
            <w:pPr>
              <w:spacing w:before="60" w:after="60"/>
              <w:jc w:val="both"/>
              <w:rPr>
                <w:rFonts w:ascii="Aptos" w:hAnsi="Aptos"/>
              </w:rPr>
            </w:pPr>
          </w:p>
        </w:tc>
        <w:tc>
          <w:tcPr>
            <w:tcW w:w="2500" w:type="dxa"/>
          </w:tcPr>
          <w:p w14:paraId="67A27EFC" w14:textId="77777777" w:rsidR="00854DA6" w:rsidRPr="00854DA6" w:rsidRDefault="00854DA6" w:rsidP="00854DA6">
            <w:pPr>
              <w:spacing w:before="60" w:after="60"/>
              <w:jc w:val="both"/>
              <w:rPr>
                <w:rFonts w:ascii="Aptos" w:hAnsi="Aptos"/>
              </w:rPr>
            </w:pPr>
          </w:p>
        </w:tc>
        <w:tc>
          <w:tcPr>
            <w:tcW w:w="2315" w:type="dxa"/>
          </w:tcPr>
          <w:p w14:paraId="5FEE6E19" w14:textId="77777777" w:rsidR="00854DA6" w:rsidRPr="00854DA6" w:rsidRDefault="00854DA6" w:rsidP="00854DA6">
            <w:pPr>
              <w:spacing w:before="60" w:after="60"/>
              <w:jc w:val="both"/>
              <w:rPr>
                <w:rFonts w:ascii="Aptos" w:hAnsi="Aptos"/>
              </w:rPr>
            </w:pPr>
          </w:p>
        </w:tc>
      </w:tr>
      <w:tr w:rsidR="00854DA6" w:rsidRPr="00854DA6" w14:paraId="01E18314" w14:textId="77777777" w:rsidTr="00344422">
        <w:tc>
          <w:tcPr>
            <w:tcW w:w="700" w:type="dxa"/>
          </w:tcPr>
          <w:p w14:paraId="5692D2F8" w14:textId="77777777" w:rsidR="00854DA6" w:rsidRPr="00854DA6" w:rsidRDefault="00854DA6" w:rsidP="00854DA6">
            <w:pPr>
              <w:spacing w:before="60" w:after="60"/>
              <w:jc w:val="both"/>
              <w:rPr>
                <w:rFonts w:ascii="Aptos" w:hAnsi="Aptos"/>
              </w:rPr>
            </w:pPr>
            <w:r w:rsidRPr="00854DA6">
              <w:rPr>
                <w:rFonts w:ascii="Aptos" w:hAnsi="Aptos"/>
                <w:sz w:val="18"/>
              </w:rPr>
              <w:t>3</w:t>
            </w:r>
          </w:p>
        </w:tc>
        <w:tc>
          <w:tcPr>
            <w:tcW w:w="3200" w:type="dxa"/>
          </w:tcPr>
          <w:p w14:paraId="59B45187" w14:textId="77777777" w:rsidR="00854DA6" w:rsidRPr="00854DA6" w:rsidRDefault="00854DA6" w:rsidP="00854DA6">
            <w:pPr>
              <w:spacing w:before="60" w:after="60"/>
              <w:jc w:val="both"/>
              <w:rPr>
                <w:rFonts w:ascii="Aptos" w:hAnsi="Aptos"/>
              </w:rPr>
            </w:pPr>
          </w:p>
        </w:tc>
        <w:tc>
          <w:tcPr>
            <w:tcW w:w="2500" w:type="dxa"/>
          </w:tcPr>
          <w:p w14:paraId="75A89549" w14:textId="77777777" w:rsidR="00854DA6" w:rsidRPr="00854DA6" w:rsidRDefault="00854DA6" w:rsidP="00854DA6">
            <w:pPr>
              <w:spacing w:before="60" w:after="60"/>
              <w:jc w:val="both"/>
              <w:rPr>
                <w:rFonts w:ascii="Aptos" w:hAnsi="Aptos"/>
              </w:rPr>
            </w:pPr>
          </w:p>
        </w:tc>
        <w:tc>
          <w:tcPr>
            <w:tcW w:w="2315" w:type="dxa"/>
          </w:tcPr>
          <w:p w14:paraId="5F740B47" w14:textId="77777777" w:rsidR="00854DA6" w:rsidRPr="00854DA6" w:rsidRDefault="00854DA6" w:rsidP="00854DA6">
            <w:pPr>
              <w:spacing w:before="60" w:after="60"/>
              <w:jc w:val="both"/>
              <w:rPr>
                <w:rFonts w:ascii="Aptos" w:hAnsi="Aptos"/>
              </w:rPr>
            </w:pPr>
          </w:p>
        </w:tc>
      </w:tr>
      <w:tr w:rsidR="00854DA6" w:rsidRPr="00854DA6" w14:paraId="1B8DA551" w14:textId="77777777" w:rsidTr="00344422">
        <w:tc>
          <w:tcPr>
            <w:tcW w:w="700" w:type="dxa"/>
          </w:tcPr>
          <w:p w14:paraId="436E5967" w14:textId="77777777" w:rsidR="00854DA6" w:rsidRPr="00854DA6" w:rsidRDefault="00854DA6" w:rsidP="00854DA6">
            <w:pPr>
              <w:spacing w:before="60" w:after="60"/>
              <w:jc w:val="both"/>
              <w:rPr>
                <w:rFonts w:ascii="Aptos" w:hAnsi="Aptos"/>
              </w:rPr>
            </w:pPr>
            <w:r w:rsidRPr="00854DA6">
              <w:rPr>
                <w:rFonts w:ascii="Aptos" w:hAnsi="Aptos"/>
                <w:sz w:val="18"/>
              </w:rPr>
              <w:t>4</w:t>
            </w:r>
          </w:p>
        </w:tc>
        <w:tc>
          <w:tcPr>
            <w:tcW w:w="3200" w:type="dxa"/>
          </w:tcPr>
          <w:p w14:paraId="7B6894AA" w14:textId="77777777" w:rsidR="00854DA6" w:rsidRPr="00854DA6" w:rsidRDefault="00854DA6" w:rsidP="00854DA6">
            <w:pPr>
              <w:spacing w:before="60" w:after="60"/>
              <w:jc w:val="both"/>
              <w:rPr>
                <w:rFonts w:ascii="Aptos" w:hAnsi="Aptos"/>
              </w:rPr>
            </w:pPr>
          </w:p>
        </w:tc>
        <w:tc>
          <w:tcPr>
            <w:tcW w:w="2500" w:type="dxa"/>
          </w:tcPr>
          <w:p w14:paraId="761C4334" w14:textId="77777777" w:rsidR="00854DA6" w:rsidRPr="00854DA6" w:rsidRDefault="00854DA6" w:rsidP="00854DA6">
            <w:pPr>
              <w:spacing w:before="60" w:after="60"/>
              <w:jc w:val="both"/>
              <w:rPr>
                <w:rFonts w:ascii="Aptos" w:hAnsi="Aptos"/>
              </w:rPr>
            </w:pPr>
          </w:p>
        </w:tc>
        <w:tc>
          <w:tcPr>
            <w:tcW w:w="2315" w:type="dxa"/>
          </w:tcPr>
          <w:p w14:paraId="354B0F10" w14:textId="77777777" w:rsidR="00854DA6" w:rsidRPr="00854DA6" w:rsidRDefault="00854DA6" w:rsidP="00854DA6">
            <w:pPr>
              <w:spacing w:before="60" w:after="60"/>
              <w:jc w:val="both"/>
              <w:rPr>
                <w:rFonts w:ascii="Aptos" w:hAnsi="Aptos"/>
              </w:rPr>
            </w:pPr>
          </w:p>
        </w:tc>
      </w:tr>
    </w:tbl>
    <w:p w14:paraId="240BD95D"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неки</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води</w:t>
      </w:r>
      <w:proofErr w:type="spellEnd"/>
      <w:r w:rsidRPr="00854DA6">
        <w:rPr>
          <w:rFonts w:ascii="Aptos" w:hAnsi="Aptos"/>
        </w:rPr>
        <w:t xml:space="preserve"> </w:t>
      </w:r>
      <w:proofErr w:type="spellStart"/>
      <w:r w:rsidRPr="00854DA6">
        <w:rPr>
          <w:rFonts w:ascii="Aptos" w:hAnsi="Aptos"/>
        </w:rPr>
        <w:t>регистровану</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нерегистровану</w:t>
      </w:r>
      <w:proofErr w:type="spellEnd"/>
      <w:r w:rsidRPr="00854DA6">
        <w:rPr>
          <w:rFonts w:ascii="Aptos" w:hAnsi="Aptos"/>
        </w:rPr>
        <w:t xml:space="preserve"> </w:t>
      </w:r>
      <w:proofErr w:type="spellStart"/>
      <w:r w:rsidRPr="00854DA6">
        <w:rPr>
          <w:rFonts w:ascii="Aptos" w:hAnsi="Aptos"/>
        </w:rPr>
        <w:t>фирму</w:t>
      </w:r>
      <w:proofErr w:type="spellEnd"/>
      <w:r w:rsidRPr="00854DA6">
        <w:rPr>
          <w:rFonts w:ascii="Aptos" w:hAnsi="Aptos"/>
        </w:rPr>
        <w:t xml:space="preserve">, </w:t>
      </w:r>
      <w:proofErr w:type="spellStart"/>
      <w:r w:rsidRPr="00854DA6">
        <w:rPr>
          <w:rFonts w:ascii="Aptos" w:hAnsi="Aptos"/>
        </w:rPr>
        <w:t>продавницу</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радионицу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коју</w:t>
      </w:r>
      <w:proofErr w:type="spellEnd"/>
      <w:r w:rsidRPr="00854DA6">
        <w:rPr>
          <w:rFonts w:ascii="Aptos" w:hAnsi="Aptos"/>
        </w:rPr>
        <w:t xml:space="preserve"> </w:t>
      </w:r>
      <w:proofErr w:type="spellStart"/>
      <w:r w:rsidRPr="00854DA6">
        <w:rPr>
          <w:rFonts w:ascii="Aptos" w:hAnsi="Aptos"/>
        </w:rPr>
        <w:t>утиче</w:t>
      </w:r>
      <w:proofErr w:type="spellEnd"/>
      <w:r w:rsidRPr="00854DA6">
        <w:rPr>
          <w:rFonts w:ascii="Aptos" w:hAnsi="Aptos"/>
        </w:rPr>
        <w:t xml:space="preserve"> </w:t>
      </w:r>
      <w:proofErr w:type="spellStart"/>
      <w:r w:rsidRPr="00854DA6">
        <w:rPr>
          <w:rFonts w:ascii="Aptos" w:hAnsi="Aptos"/>
        </w:rPr>
        <w:t>пројекат</w:t>
      </w:r>
      <w:proofErr w:type="spellEnd"/>
      <w:r w:rsidRPr="00854DA6">
        <w:rPr>
          <w:rFonts w:ascii="Aptos" w:hAnsi="Aptos"/>
        </w:rPr>
        <w:t xml:space="preserve">? </w:t>
      </w:r>
      <w:r w:rsidRPr="00854DA6">
        <w:rPr>
          <w:rFonts w:ascii="Aptos" w:hAnsi="Aptos"/>
          <w:lang w:val="sr-Cyrl-RS"/>
        </w:rPr>
        <w:t xml:space="preserve">Да </w:t>
      </w:r>
      <w:r w:rsidRPr="00854DA6">
        <w:rPr>
          <w:rFonts w:ascii="Aptos" w:hAnsi="Aptos"/>
        </w:rPr>
        <w:t xml:space="preserve">□  </w:t>
      </w:r>
      <w:r w:rsidRPr="00854DA6">
        <w:rPr>
          <w:rFonts w:ascii="Aptos" w:hAnsi="Aptos"/>
          <w:lang w:val="sr-Cyrl-RS"/>
        </w:rPr>
        <w:t xml:space="preserve">Не </w:t>
      </w:r>
      <w:r w:rsidRPr="00854DA6">
        <w:rPr>
          <w:rFonts w:ascii="Aptos" w:hAnsi="Aptos"/>
        </w:rPr>
        <w:t xml:space="preserve">□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одговор</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описати</w:t>
      </w:r>
      <w:proofErr w:type="spellEnd"/>
      <w:r w:rsidRPr="00854DA6">
        <w:rPr>
          <w:rFonts w:ascii="Aptos" w:hAnsi="Aptos"/>
        </w:rPr>
        <w:t>.</w:t>
      </w:r>
    </w:p>
    <w:p w14:paraId="759E7C74"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прима</w:t>
      </w:r>
      <w:proofErr w:type="spellEnd"/>
      <w:r w:rsidRPr="00854DA6">
        <w:rPr>
          <w:rFonts w:ascii="Aptos" w:hAnsi="Aptos"/>
        </w:rPr>
        <w:t xml:space="preserve"> </w:t>
      </w:r>
      <w:proofErr w:type="spellStart"/>
      <w:r w:rsidRPr="00854DA6">
        <w:rPr>
          <w:rFonts w:ascii="Aptos" w:hAnsi="Aptos"/>
        </w:rPr>
        <w:t>дознаке</w:t>
      </w:r>
      <w:proofErr w:type="spellEnd"/>
      <w:r w:rsidRPr="00854DA6">
        <w:rPr>
          <w:rFonts w:ascii="Aptos" w:hAnsi="Aptos"/>
        </w:rPr>
        <w:t xml:space="preserve"> (</w:t>
      </w:r>
      <w:proofErr w:type="spellStart"/>
      <w:r w:rsidRPr="00854DA6">
        <w:rPr>
          <w:rFonts w:ascii="Aptos" w:hAnsi="Aptos"/>
        </w:rPr>
        <w:t>новац</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родбине</w:t>
      </w:r>
      <w:proofErr w:type="spellEnd"/>
      <w:r w:rsidRPr="00854DA6">
        <w:rPr>
          <w:rFonts w:ascii="Aptos" w:hAnsi="Aptos"/>
        </w:rPr>
        <w:t xml:space="preserve">), </w:t>
      </w:r>
      <w:proofErr w:type="spellStart"/>
      <w:r w:rsidRPr="00854DA6">
        <w:rPr>
          <w:rFonts w:ascii="Aptos" w:hAnsi="Aptos"/>
        </w:rPr>
        <w:t>пензије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социјалну</w:t>
      </w:r>
      <w:proofErr w:type="spellEnd"/>
      <w:r w:rsidRPr="00854DA6">
        <w:rPr>
          <w:rFonts w:ascii="Aptos" w:hAnsi="Aptos"/>
        </w:rPr>
        <w:t xml:space="preserve"> </w:t>
      </w:r>
      <w:proofErr w:type="spellStart"/>
      <w:r w:rsidRPr="00854DA6">
        <w:rPr>
          <w:rFonts w:ascii="Aptos" w:hAnsi="Aptos"/>
        </w:rPr>
        <w:t>помоћ</w:t>
      </w:r>
      <w:proofErr w:type="spellEnd"/>
      <w:r w:rsidRPr="00854DA6">
        <w:rPr>
          <w:rFonts w:ascii="Aptos" w:hAnsi="Aptos"/>
        </w:rPr>
        <w:t xml:space="preserve">? </w:t>
      </w:r>
      <w:r w:rsidRPr="00854DA6">
        <w:rPr>
          <w:rFonts w:ascii="Aptos" w:hAnsi="Aptos"/>
          <w:lang w:val="sr-Cyrl-RS"/>
        </w:rPr>
        <w:t>Да</w:t>
      </w:r>
      <w:r w:rsidRPr="00854DA6">
        <w:rPr>
          <w:rFonts w:ascii="Aptos" w:hAnsi="Aptos"/>
        </w:rPr>
        <w:t xml:space="preserve"> □  </w:t>
      </w:r>
      <w:r w:rsidRPr="00854DA6">
        <w:rPr>
          <w:rFonts w:ascii="Aptos" w:hAnsi="Aptos"/>
          <w:lang w:val="sr-Cyrl-RS"/>
        </w:rPr>
        <w:t>Не</w:t>
      </w:r>
      <w:r w:rsidRPr="00854DA6">
        <w:rPr>
          <w:rFonts w:ascii="Aptos" w:hAnsi="Aptos"/>
        </w:rPr>
        <w:t xml:space="preserve"> □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одговор</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навести</w:t>
      </w:r>
      <w:proofErr w:type="spellEnd"/>
      <w:r w:rsidRPr="00854DA6">
        <w:rPr>
          <w:rFonts w:ascii="Aptos" w:hAnsi="Aptos"/>
        </w:rPr>
        <w:t xml:space="preserve"> </w:t>
      </w:r>
      <w:proofErr w:type="spellStart"/>
      <w:r w:rsidRPr="00854DA6">
        <w:rPr>
          <w:rFonts w:ascii="Aptos" w:hAnsi="Aptos"/>
        </w:rPr>
        <w:t>извор</w:t>
      </w:r>
      <w:proofErr w:type="spellEnd"/>
      <w:r w:rsidRPr="00854DA6">
        <w:rPr>
          <w:rFonts w:ascii="Aptos" w:hAnsi="Aptos"/>
        </w:rPr>
        <w:t xml:space="preserve"> и </w:t>
      </w:r>
      <w:proofErr w:type="spellStart"/>
      <w:r w:rsidRPr="00854DA6">
        <w:rPr>
          <w:rFonts w:ascii="Aptos" w:hAnsi="Aptos"/>
        </w:rPr>
        <w:t>приближан</w:t>
      </w:r>
      <w:proofErr w:type="spellEnd"/>
      <w:r w:rsidRPr="00854DA6">
        <w:rPr>
          <w:rFonts w:ascii="Aptos" w:hAnsi="Aptos"/>
        </w:rPr>
        <w:t xml:space="preserve"> </w:t>
      </w:r>
      <w:proofErr w:type="spellStart"/>
      <w:r w:rsidRPr="00854DA6">
        <w:rPr>
          <w:rFonts w:ascii="Aptos" w:hAnsi="Aptos"/>
        </w:rPr>
        <w:t>износ</w:t>
      </w:r>
      <w:proofErr w:type="spellEnd"/>
      <w:r w:rsidRPr="00854DA6">
        <w:rPr>
          <w:rFonts w:ascii="Aptos" w:hAnsi="Aptos"/>
        </w:rPr>
        <w:t>.</w:t>
      </w:r>
    </w:p>
    <w:p w14:paraId="5C196CC5"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приход</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значајно</w:t>
      </w:r>
      <w:proofErr w:type="spellEnd"/>
      <w:r w:rsidRPr="00854DA6">
        <w:rPr>
          <w:rFonts w:ascii="Aptos" w:hAnsi="Aptos"/>
        </w:rPr>
        <w:t xml:space="preserve"> </w:t>
      </w:r>
      <w:proofErr w:type="spellStart"/>
      <w:r w:rsidRPr="00854DA6">
        <w:rPr>
          <w:rFonts w:ascii="Aptos" w:hAnsi="Aptos"/>
        </w:rPr>
        <w:t>варира</w:t>
      </w:r>
      <w:proofErr w:type="spellEnd"/>
      <w:r w:rsidRPr="00854DA6">
        <w:rPr>
          <w:rFonts w:ascii="Aptos" w:hAnsi="Aptos"/>
        </w:rPr>
        <w:t xml:space="preserve"> у </w:t>
      </w:r>
      <w:proofErr w:type="spellStart"/>
      <w:r w:rsidRPr="00854DA6">
        <w:rPr>
          <w:rFonts w:ascii="Aptos" w:hAnsi="Aptos"/>
        </w:rPr>
        <w:t>зависности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годишњег</w:t>
      </w:r>
      <w:proofErr w:type="spellEnd"/>
      <w:r w:rsidRPr="00854DA6">
        <w:rPr>
          <w:rFonts w:ascii="Aptos" w:hAnsi="Aptos"/>
        </w:rPr>
        <w:t xml:space="preserve"> </w:t>
      </w:r>
      <w:proofErr w:type="spellStart"/>
      <w:r w:rsidRPr="00854DA6">
        <w:rPr>
          <w:rFonts w:ascii="Aptos" w:hAnsi="Aptos"/>
        </w:rPr>
        <w:t>доба</w:t>
      </w:r>
      <w:proofErr w:type="spellEnd"/>
      <w:r w:rsidRPr="00854DA6">
        <w:rPr>
          <w:rFonts w:ascii="Aptos" w:hAnsi="Aptos"/>
        </w:rPr>
        <w:t xml:space="preserve"> (</w:t>
      </w:r>
      <w:proofErr w:type="spellStart"/>
      <w:r w:rsidRPr="00854DA6">
        <w:rPr>
          <w:rFonts w:ascii="Aptos" w:hAnsi="Aptos"/>
        </w:rPr>
        <w:t>сезонски</w:t>
      </w:r>
      <w:proofErr w:type="spellEnd"/>
      <w:r w:rsidRPr="00854DA6">
        <w:rPr>
          <w:rFonts w:ascii="Aptos" w:hAnsi="Aptos"/>
        </w:rPr>
        <w:t xml:space="preserve">)? </w:t>
      </w:r>
      <w:r w:rsidRPr="00854DA6">
        <w:rPr>
          <w:rFonts w:ascii="Aptos" w:hAnsi="Aptos"/>
          <w:lang w:val="sr-Cyrl-RS"/>
        </w:rPr>
        <w:t>Да</w:t>
      </w:r>
      <w:r w:rsidRPr="00854DA6">
        <w:rPr>
          <w:rFonts w:ascii="Aptos" w:hAnsi="Aptos"/>
        </w:rPr>
        <w:t xml:space="preserve"> □  </w:t>
      </w:r>
      <w:r w:rsidRPr="00854DA6">
        <w:rPr>
          <w:rFonts w:ascii="Aptos" w:hAnsi="Aptos"/>
          <w:lang w:val="sr-Cyrl-RS"/>
        </w:rPr>
        <w:t>Не</w:t>
      </w:r>
      <w:r w:rsidRPr="00854DA6">
        <w:rPr>
          <w:rFonts w:ascii="Aptos" w:hAnsi="Aptos"/>
        </w:rPr>
        <w:t xml:space="preserve"> □  </w:t>
      </w:r>
      <w:proofErr w:type="spellStart"/>
      <w:r w:rsidRPr="00854DA6">
        <w:rPr>
          <w:rFonts w:ascii="Aptos" w:hAnsi="Aptos"/>
        </w:rPr>
        <w:t>Ако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одговор</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описати</w:t>
      </w:r>
      <w:proofErr w:type="spellEnd"/>
      <w:r w:rsidRPr="00854DA6">
        <w:rPr>
          <w:rFonts w:ascii="Aptos" w:hAnsi="Aptos"/>
        </w:rPr>
        <w:t>.</w:t>
      </w:r>
    </w:p>
    <w:p w14:paraId="566E9A8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Процењени</w:t>
      </w:r>
      <w:proofErr w:type="spellEnd"/>
      <w:r w:rsidRPr="00854DA6">
        <w:rPr>
          <w:rFonts w:ascii="Aptos" w:hAnsi="Aptos"/>
        </w:rPr>
        <w:t xml:space="preserve"> </w:t>
      </w:r>
      <w:proofErr w:type="spellStart"/>
      <w:r w:rsidRPr="00854DA6">
        <w:rPr>
          <w:rFonts w:ascii="Aptos" w:hAnsi="Aptos"/>
        </w:rPr>
        <w:t>укупни</w:t>
      </w:r>
      <w:proofErr w:type="spellEnd"/>
      <w:r w:rsidRPr="00854DA6">
        <w:rPr>
          <w:rFonts w:ascii="Aptos" w:hAnsi="Aptos"/>
        </w:rPr>
        <w:t xml:space="preserve"> </w:t>
      </w:r>
      <w:proofErr w:type="spellStart"/>
      <w:r w:rsidRPr="00854DA6">
        <w:rPr>
          <w:rFonts w:ascii="Aptos" w:hAnsi="Aptos"/>
        </w:rPr>
        <w:t>годишњи</w:t>
      </w:r>
      <w:proofErr w:type="spellEnd"/>
      <w:r w:rsidRPr="00854DA6">
        <w:rPr>
          <w:rFonts w:ascii="Aptos" w:hAnsi="Aptos"/>
        </w:rPr>
        <w:t xml:space="preserve"> </w:t>
      </w:r>
      <w:proofErr w:type="spellStart"/>
      <w:r w:rsidRPr="00854DA6">
        <w:rPr>
          <w:rFonts w:ascii="Aptos" w:hAnsi="Aptos"/>
        </w:rPr>
        <w:t>приход</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свих</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(RSD): ____________</w:t>
      </w:r>
    </w:p>
    <w:p w14:paraId="6C2A3801" w14:textId="77777777" w:rsidR="00854DA6" w:rsidRPr="00854DA6" w:rsidRDefault="00854DA6" w:rsidP="00854DA6">
      <w:pPr>
        <w:numPr>
          <w:ilvl w:val="0"/>
          <w:numId w:val="8"/>
        </w:numPr>
        <w:spacing w:before="20" w:after="40"/>
        <w:contextualSpacing/>
        <w:jc w:val="both"/>
        <w:rPr>
          <w:rFonts w:ascii="Aptos" w:hAnsi="Aptos"/>
        </w:rPr>
      </w:pPr>
      <w:r w:rsidRPr="00854DA6">
        <w:rPr>
          <w:rFonts w:ascii="Aptos" w:hAnsi="Aptos"/>
        </w:rPr>
        <w:t xml:space="preserve">У </w:t>
      </w:r>
      <w:proofErr w:type="spellStart"/>
      <w:r w:rsidRPr="00854DA6">
        <w:rPr>
          <w:rFonts w:ascii="Aptos" w:hAnsi="Aptos"/>
        </w:rPr>
        <w:t>последњих</w:t>
      </w:r>
      <w:proofErr w:type="spellEnd"/>
      <w:r w:rsidRPr="00854DA6">
        <w:rPr>
          <w:rFonts w:ascii="Aptos" w:hAnsi="Aptos"/>
        </w:rPr>
        <w:t xml:space="preserve"> 12 </w:t>
      </w:r>
      <w:proofErr w:type="spellStart"/>
      <w:r w:rsidRPr="00854DA6">
        <w:rPr>
          <w:rFonts w:ascii="Aptos" w:hAnsi="Aptos"/>
        </w:rPr>
        <w:t>месеци</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(a) </w:t>
      </w:r>
      <w:proofErr w:type="spellStart"/>
      <w:r w:rsidRPr="00854DA6">
        <w:rPr>
          <w:rFonts w:ascii="Aptos" w:hAnsi="Aptos"/>
        </w:rPr>
        <w:t>бринуо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неће</w:t>
      </w:r>
      <w:proofErr w:type="spellEnd"/>
      <w:r w:rsidRPr="00854DA6">
        <w:rPr>
          <w:rFonts w:ascii="Aptos" w:hAnsi="Aptos"/>
        </w:rPr>
        <w:t xml:space="preserve"> </w:t>
      </w:r>
      <w:proofErr w:type="spellStart"/>
      <w:r w:rsidRPr="00854DA6">
        <w:rPr>
          <w:rFonts w:ascii="Aptos" w:hAnsi="Aptos"/>
        </w:rPr>
        <w:t>имати</w:t>
      </w:r>
      <w:proofErr w:type="spellEnd"/>
      <w:r w:rsidRPr="00854DA6">
        <w:rPr>
          <w:rFonts w:ascii="Aptos" w:hAnsi="Aptos"/>
        </w:rPr>
        <w:t xml:space="preserve"> </w:t>
      </w:r>
      <w:proofErr w:type="spellStart"/>
      <w:r w:rsidRPr="00854DA6">
        <w:rPr>
          <w:rFonts w:ascii="Aptos" w:hAnsi="Aptos"/>
        </w:rPr>
        <w:t>довољно</w:t>
      </w:r>
      <w:proofErr w:type="spellEnd"/>
      <w:r w:rsidRPr="00854DA6">
        <w:rPr>
          <w:rFonts w:ascii="Aptos" w:hAnsi="Aptos"/>
        </w:rPr>
        <w:t xml:space="preserve"> </w:t>
      </w:r>
      <w:proofErr w:type="spellStart"/>
      <w:r w:rsidRPr="00854DA6">
        <w:rPr>
          <w:rFonts w:ascii="Aptos" w:hAnsi="Aptos"/>
        </w:rPr>
        <w:t>хране</w:t>
      </w:r>
      <w:proofErr w:type="spellEnd"/>
      <w:r w:rsidRPr="00854DA6">
        <w:rPr>
          <w:rFonts w:ascii="Aptos" w:hAnsi="Aptos"/>
        </w:rPr>
        <w:t xml:space="preserve">; (b) </w:t>
      </w:r>
      <w:proofErr w:type="spellStart"/>
      <w:r w:rsidRPr="00854DA6">
        <w:rPr>
          <w:rFonts w:ascii="Aptos" w:hAnsi="Aptos"/>
        </w:rPr>
        <w:t>прескочио</w:t>
      </w:r>
      <w:proofErr w:type="spellEnd"/>
      <w:r w:rsidRPr="00854DA6">
        <w:rPr>
          <w:rFonts w:ascii="Aptos" w:hAnsi="Aptos"/>
        </w:rPr>
        <w:t xml:space="preserve"> </w:t>
      </w:r>
      <w:proofErr w:type="spellStart"/>
      <w:r w:rsidRPr="00854DA6">
        <w:rPr>
          <w:rFonts w:ascii="Aptos" w:hAnsi="Aptos"/>
        </w:rPr>
        <w:t>оброк</w:t>
      </w:r>
      <w:proofErr w:type="spellEnd"/>
      <w:r w:rsidRPr="00854DA6">
        <w:rPr>
          <w:rFonts w:ascii="Aptos" w:hAnsi="Aptos"/>
        </w:rPr>
        <w:t xml:space="preserve"> </w:t>
      </w:r>
      <w:proofErr w:type="spellStart"/>
      <w:r w:rsidRPr="00854DA6">
        <w:rPr>
          <w:rFonts w:ascii="Aptos" w:hAnsi="Aptos"/>
        </w:rPr>
        <w:t>јер</w:t>
      </w:r>
      <w:proofErr w:type="spellEnd"/>
      <w:r w:rsidRPr="00854DA6">
        <w:rPr>
          <w:rFonts w:ascii="Aptos" w:hAnsi="Aptos"/>
        </w:rPr>
        <w:t xml:space="preserve"> </w:t>
      </w:r>
      <w:proofErr w:type="spellStart"/>
      <w:r w:rsidRPr="00854DA6">
        <w:rPr>
          <w:rFonts w:ascii="Aptos" w:hAnsi="Aptos"/>
        </w:rPr>
        <w:t>није</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довољно</w:t>
      </w:r>
      <w:proofErr w:type="spellEnd"/>
      <w:r w:rsidRPr="00854DA6">
        <w:rPr>
          <w:rFonts w:ascii="Aptos" w:hAnsi="Aptos"/>
        </w:rPr>
        <w:t xml:space="preserve"> </w:t>
      </w:r>
      <w:proofErr w:type="spellStart"/>
      <w:r w:rsidRPr="00854DA6">
        <w:rPr>
          <w:rFonts w:ascii="Aptos" w:hAnsi="Aptos"/>
        </w:rPr>
        <w:t>хране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новца</w:t>
      </w:r>
      <w:proofErr w:type="spellEnd"/>
      <w:r w:rsidRPr="00854DA6">
        <w:rPr>
          <w:rFonts w:ascii="Aptos" w:hAnsi="Aptos"/>
        </w:rPr>
        <w:t xml:space="preserve">; (c) </w:t>
      </w:r>
      <w:proofErr w:type="spellStart"/>
      <w:r w:rsidRPr="00854DA6">
        <w:rPr>
          <w:rFonts w:ascii="Aptos" w:hAnsi="Aptos"/>
        </w:rPr>
        <w:t>јео</w:t>
      </w:r>
      <w:proofErr w:type="spellEnd"/>
      <w:r w:rsidRPr="00854DA6">
        <w:rPr>
          <w:rFonts w:ascii="Aptos" w:hAnsi="Aptos"/>
        </w:rPr>
        <w:t xml:space="preserve"> </w:t>
      </w:r>
      <w:proofErr w:type="spellStart"/>
      <w:r w:rsidRPr="00854DA6">
        <w:rPr>
          <w:rFonts w:ascii="Aptos" w:hAnsi="Aptos"/>
        </w:rPr>
        <w:t>мање</w:t>
      </w:r>
      <w:proofErr w:type="spellEnd"/>
      <w:r w:rsidRPr="00854DA6">
        <w:rPr>
          <w:rFonts w:ascii="Aptos" w:hAnsi="Aptos"/>
        </w:rPr>
        <w:t xml:space="preserve"> </w:t>
      </w:r>
      <w:proofErr w:type="spellStart"/>
      <w:r w:rsidRPr="00854DA6">
        <w:rPr>
          <w:rFonts w:ascii="Aptos" w:hAnsi="Aptos"/>
        </w:rPr>
        <w:t>него</w:t>
      </w:r>
      <w:proofErr w:type="spellEnd"/>
      <w:r w:rsidRPr="00854DA6">
        <w:rPr>
          <w:rFonts w:ascii="Aptos" w:hAnsi="Aptos"/>
        </w:rPr>
        <w:t xml:space="preserve"> </w:t>
      </w:r>
      <w:proofErr w:type="spellStart"/>
      <w:r w:rsidRPr="00854DA6">
        <w:rPr>
          <w:rFonts w:ascii="Aptos" w:hAnsi="Aptos"/>
        </w:rPr>
        <w:t>што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мислио</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(d) </w:t>
      </w:r>
      <w:proofErr w:type="spellStart"/>
      <w:r w:rsidRPr="00854DA6">
        <w:rPr>
          <w:rFonts w:ascii="Aptos" w:hAnsi="Aptos"/>
        </w:rPr>
        <w:t>провео</w:t>
      </w:r>
      <w:proofErr w:type="spellEnd"/>
      <w:r w:rsidRPr="00854DA6">
        <w:rPr>
          <w:rFonts w:ascii="Aptos" w:hAnsi="Aptos"/>
        </w:rPr>
        <w:t xml:space="preserve"> </w:t>
      </w:r>
      <w:proofErr w:type="spellStart"/>
      <w:r w:rsidRPr="00854DA6">
        <w:rPr>
          <w:rFonts w:ascii="Aptos" w:hAnsi="Aptos"/>
        </w:rPr>
        <w:t>цео</w:t>
      </w:r>
      <w:proofErr w:type="spellEnd"/>
      <w:r w:rsidRPr="00854DA6">
        <w:rPr>
          <w:rFonts w:ascii="Aptos" w:hAnsi="Aptos"/>
        </w:rPr>
        <w:t xml:space="preserve"> </w:t>
      </w:r>
      <w:proofErr w:type="spellStart"/>
      <w:r w:rsidRPr="00854DA6">
        <w:rPr>
          <w:rFonts w:ascii="Aptos" w:hAnsi="Aptos"/>
        </w:rPr>
        <w:t>дан</w:t>
      </w:r>
      <w:proofErr w:type="spellEnd"/>
      <w:r w:rsidRPr="00854DA6">
        <w:rPr>
          <w:rFonts w:ascii="Aptos" w:hAnsi="Aptos"/>
        </w:rPr>
        <w:t xml:space="preserve"> а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ништа</w:t>
      </w:r>
      <w:proofErr w:type="spellEnd"/>
      <w:r w:rsidRPr="00854DA6">
        <w:rPr>
          <w:rFonts w:ascii="Aptos" w:hAnsi="Aptos"/>
        </w:rPr>
        <w:t xml:space="preserve"> </w:t>
      </w:r>
      <w:proofErr w:type="spellStart"/>
      <w:r w:rsidRPr="00854DA6">
        <w:rPr>
          <w:rFonts w:ascii="Aptos" w:hAnsi="Aptos"/>
        </w:rPr>
        <w:t>није</w:t>
      </w:r>
      <w:proofErr w:type="spellEnd"/>
      <w:r w:rsidRPr="00854DA6">
        <w:rPr>
          <w:rFonts w:ascii="Aptos" w:hAnsi="Aptos"/>
        </w:rPr>
        <w:t xml:space="preserve"> </w:t>
      </w:r>
      <w:proofErr w:type="spellStart"/>
      <w:r w:rsidRPr="00854DA6">
        <w:rPr>
          <w:rFonts w:ascii="Aptos" w:hAnsi="Aptos"/>
        </w:rPr>
        <w:t>појео</w:t>
      </w:r>
      <w:proofErr w:type="spellEnd"/>
      <w:r w:rsidRPr="00854DA6">
        <w:rPr>
          <w:rFonts w:ascii="Aptos" w:hAnsi="Aptos"/>
        </w:rPr>
        <w:t>? (</w:t>
      </w:r>
      <w:r w:rsidRPr="00854DA6">
        <w:rPr>
          <w:rFonts w:ascii="Aptos" w:hAnsi="Aptos"/>
          <w:lang w:val="sr-Cyrl-RS"/>
        </w:rPr>
        <w:t>Да</w:t>
      </w:r>
      <w:r w:rsidRPr="00854DA6">
        <w:rPr>
          <w:rFonts w:ascii="Aptos" w:hAnsi="Aptos"/>
        </w:rPr>
        <w:t xml:space="preserve"> □  </w:t>
      </w:r>
      <w:r w:rsidRPr="00854DA6">
        <w:rPr>
          <w:rFonts w:ascii="Aptos" w:hAnsi="Aptos"/>
          <w:lang w:val="sr-Cyrl-RS"/>
        </w:rPr>
        <w:t>Не</w:t>
      </w:r>
      <w:r w:rsidRPr="00854DA6">
        <w:rPr>
          <w:rFonts w:ascii="Aptos" w:hAnsi="Aptos"/>
        </w:rPr>
        <w:t xml:space="preserve"> □  — </w:t>
      </w:r>
      <w:r w:rsidRPr="00854DA6">
        <w:rPr>
          <w:rFonts w:ascii="Aptos" w:hAnsi="Aptos"/>
          <w:lang w:val="sr-Cyrl-RS"/>
        </w:rPr>
        <w:t>за свако питање</w:t>
      </w:r>
      <w:r w:rsidRPr="00854DA6">
        <w:rPr>
          <w:rFonts w:ascii="Aptos" w:hAnsi="Aptos"/>
        </w:rPr>
        <w:t>.)</w:t>
      </w:r>
    </w:p>
    <w:p w14:paraId="2AB362D8" w14:textId="77777777" w:rsidR="00854DA6" w:rsidRPr="00854DA6" w:rsidRDefault="00854DA6" w:rsidP="00854DA6">
      <w:pPr>
        <w:numPr>
          <w:ilvl w:val="0"/>
          <w:numId w:val="8"/>
        </w:numPr>
        <w:spacing w:before="20" w:after="40"/>
        <w:contextualSpacing/>
        <w:jc w:val="both"/>
        <w:rPr>
          <w:rFonts w:ascii="Aptos" w:hAnsi="Aptos"/>
        </w:rPr>
      </w:pPr>
      <w:r w:rsidRPr="00854DA6">
        <w:rPr>
          <w:rFonts w:ascii="Aptos" w:hAnsi="Aptos"/>
        </w:rPr>
        <w:t xml:space="preserve">У </w:t>
      </w:r>
      <w:proofErr w:type="spellStart"/>
      <w:r w:rsidRPr="00854DA6">
        <w:rPr>
          <w:rFonts w:ascii="Aptos" w:hAnsi="Aptos"/>
        </w:rPr>
        <w:t>којим</w:t>
      </w:r>
      <w:proofErr w:type="spellEnd"/>
      <w:r w:rsidRPr="00854DA6">
        <w:rPr>
          <w:rFonts w:ascii="Aptos" w:hAnsi="Aptos"/>
        </w:rPr>
        <w:t xml:space="preserve"> </w:t>
      </w:r>
      <w:proofErr w:type="spellStart"/>
      <w:r w:rsidRPr="00854DA6">
        <w:rPr>
          <w:rFonts w:ascii="Aptos" w:hAnsi="Aptos"/>
        </w:rPr>
        <w:t>месецима</w:t>
      </w:r>
      <w:proofErr w:type="spellEnd"/>
      <w:r w:rsidRPr="00854DA6">
        <w:rPr>
          <w:rFonts w:ascii="Aptos" w:hAnsi="Aptos"/>
        </w:rPr>
        <w:t xml:space="preserve"> у </w:t>
      </w:r>
      <w:proofErr w:type="spellStart"/>
      <w:r w:rsidRPr="00854DA6">
        <w:rPr>
          <w:rFonts w:ascii="Aptos" w:hAnsi="Aptos"/>
        </w:rPr>
        <w:t>години</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има</w:t>
      </w:r>
      <w:proofErr w:type="spellEnd"/>
      <w:r w:rsidRPr="00854DA6">
        <w:rPr>
          <w:rFonts w:ascii="Aptos" w:hAnsi="Aptos"/>
        </w:rPr>
        <w:t xml:space="preserve"> </w:t>
      </w:r>
      <w:proofErr w:type="spellStart"/>
      <w:r w:rsidRPr="00854DA6">
        <w:rPr>
          <w:rFonts w:ascii="Aptos" w:hAnsi="Aptos"/>
        </w:rPr>
        <w:t>највеће</w:t>
      </w:r>
      <w:proofErr w:type="spellEnd"/>
      <w:r w:rsidRPr="00854DA6">
        <w:rPr>
          <w:rFonts w:ascii="Aptos" w:hAnsi="Aptos"/>
        </w:rPr>
        <w:t xml:space="preserve"> </w:t>
      </w:r>
      <w:proofErr w:type="spellStart"/>
      <w:r w:rsidRPr="00854DA6">
        <w:rPr>
          <w:rFonts w:ascii="Aptos" w:hAnsi="Aptos"/>
        </w:rPr>
        <w:t>потешкоће</w:t>
      </w:r>
      <w:proofErr w:type="spellEnd"/>
      <w:r w:rsidRPr="00854DA6">
        <w:rPr>
          <w:rFonts w:ascii="Aptos" w:hAnsi="Aptos"/>
        </w:rPr>
        <w:t xml:space="preserve"> у </w:t>
      </w:r>
      <w:proofErr w:type="spellStart"/>
      <w:r w:rsidRPr="00854DA6">
        <w:rPr>
          <w:rFonts w:ascii="Aptos" w:hAnsi="Aptos"/>
        </w:rPr>
        <w:t>подмиривању</w:t>
      </w:r>
      <w:proofErr w:type="spellEnd"/>
      <w:r w:rsidRPr="00854DA6">
        <w:rPr>
          <w:rFonts w:ascii="Aptos" w:hAnsi="Aptos"/>
        </w:rPr>
        <w:t xml:space="preserve"> </w:t>
      </w:r>
      <w:proofErr w:type="spellStart"/>
      <w:r w:rsidRPr="00854DA6">
        <w:rPr>
          <w:rFonts w:ascii="Aptos" w:hAnsi="Aptos"/>
        </w:rPr>
        <w:t>потреба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храном</w:t>
      </w:r>
      <w:proofErr w:type="spellEnd"/>
      <w:r w:rsidRPr="00854DA6">
        <w:rPr>
          <w:rFonts w:ascii="Aptos" w:hAnsi="Aptos"/>
        </w:rPr>
        <w:t>? (</w:t>
      </w:r>
      <w:proofErr w:type="spellStart"/>
      <w:r w:rsidRPr="00854DA6">
        <w:rPr>
          <w:rFonts w:ascii="Aptos" w:hAnsi="Aptos"/>
        </w:rPr>
        <w:t>Навести</w:t>
      </w:r>
      <w:proofErr w:type="spellEnd"/>
      <w:r w:rsidRPr="00854DA6">
        <w:rPr>
          <w:rFonts w:ascii="Aptos" w:hAnsi="Aptos"/>
        </w:rPr>
        <w:t xml:space="preserve"> </w:t>
      </w:r>
      <w:proofErr w:type="spellStart"/>
      <w:r w:rsidRPr="00854DA6">
        <w:rPr>
          <w:rFonts w:ascii="Aptos" w:hAnsi="Aptos"/>
        </w:rPr>
        <w:t>месеце</w:t>
      </w:r>
      <w:proofErr w:type="spellEnd"/>
      <w:r w:rsidRPr="00854DA6">
        <w:rPr>
          <w:rFonts w:ascii="Aptos" w:hAnsi="Aptos"/>
        </w:rPr>
        <w:t>.)</w:t>
      </w:r>
    </w:p>
    <w:p w14:paraId="3EE3C246"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lastRenderedPageBreak/>
        <w:t>Које</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главне</w:t>
      </w:r>
      <w:proofErr w:type="spellEnd"/>
      <w:r w:rsidRPr="00854DA6">
        <w:rPr>
          <w:rFonts w:ascii="Aptos" w:hAnsi="Aptos"/>
        </w:rPr>
        <w:t xml:space="preserve"> </w:t>
      </w:r>
      <w:proofErr w:type="spellStart"/>
      <w:r w:rsidRPr="00854DA6">
        <w:rPr>
          <w:rFonts w:ascii="Aptos" w:hAnsi="Aptos"/>
        </w:rPr>
        <w:t>стратегије</w:t>
      </w:r>
      <w:proofErr w:type="spellEnd"/>
      <w:r w:rsidRPr="00854DA6">
        <w:rPr>
          <w:rFonts w:ascii="Aptos" w:hAnsi="Aptos"/>
        </w:rPr>
        <w:t xml:space="preserve"> </w:t>
      </w:r>
      <w:proofErr w:type="spellStart"/>
      <w:r w:rsidRPr="00854DA6">
        <w:rPr>
          <w:rFonts w:ascii="Aptos" w:hAnsi="Aptos"/>
        </w:rPr>
        <w:t>превазилажења</w:t>
      </w:r>
      <w:proofErr w:type="spellEnd"/>
      <w:r w:rsidRPr="00854DA6">
        <w:rPr>
          <w:rFonts w:ascii="Aptos" w:hAnsi="Aptos"/>
        </w:rPr>
        <w:t xml:space="preserve"> </w:t>
      </w:r>
      <w:proofErr w:type="spellStart"/>
      <w:r w:rsidRPr="00854DA6">
        <w:rPr>
          <w:rFonts w:ascii="Aptos" w:hAnsi="Aptos"/>
        </w:rPr>
        <w:t>проблема</w:t>
      </w:r>
      <w:proofErr w:type="spellEnd"/>
      <w:r w:rsidRPr="00854DA6">
        <w:rPr>
          <w:rFonts w:ascii="Aptos" w:hAnsi="Aptos"/>
        </w:rPr>
        <w:t xml:space="preserve"> у </w:t>
      </w:r>
      <w:proofErr w:type="spellStart"/>
      <w:r w:rsidRPr="00854DA6">
        <w:rPr>
          <w:rFonts w:ascii="Aptos" w:hAnsi="Aptos"/>
        </w:rPr>
        <w:t>тешким</w:t>
      </w:r>
      <w:proofErr w:type="spellEnd"/>
      <w:r w:rsidRPr="00854DA6">
        <w:rPr>
          <w:rFonts w:ascii="Aptos" w:hAnsi="Aptos"/>
        </w:rPr>
        <w:t xml:space="preserve"> </w:t>
      </w:r>
      <w:proofErr w:type="spellStart"/>
      <w:r w:rsidRPr="00854DA6">
        <w:rPr>
          <w:rFonts w:ascii="Aptos" w:hAnsi="Aptos"/>
        </w:rPr>
        <w:t>периодима</w:t>
      </w:r>
      <w:proofErr w:type="spellEnd"/>
      <w:r w:rsidRPr="00854DA6">
        <w:rPr>
          <w:rFonts w:ascii="Aptos" w:hAnsi="Aptos"/>
        </w:rPr>
        <w:t>? (</w:t>
      </w:r>
      <w:proofErr w:type="spellStart"/>
      <w:r w:rsidRPr="00854DA6">
        <w:rPr>
          <w:rFonts w:ascii="Aptos" w:hAnsi="Aptos"/>
        </w:rPr>
        <w:t>Смањење</w:t>
      </w:r>
      <w:proofErr w:type="spellEnd"/>
      <w:r w:rsidRPr="00854DA6">
        <w:rPr>
          <w:rFonts w:ascii="Aptos" w:hAnsi="Aptos"/>
        </w:rPr>
        <w:t xml:space="preserve"> </w:t>
      </w:r>
      <w:proofErr w:type="spellStart"/>
      <w:r w:rsidRPr="00854DA6">
        <w:rPr>
          <w:rFonts w:ascii="Aptos" w:hAnsi="Aptos"/>
        </w:rPr>
        <w:t>величине</w:t>
      </w:r>
      <w:proofErr w:type="spellEnd"/>
      <w:r w:rsidRPr="00854DA6">
        <w:rPr>
          <w:rFonts w:ascii="Aptos" w:hAnsi="Aptos"/>
        </w:rPr>
        <w:t xml:space="preserve"> </w:t>
      </w:r>
      <w:proofErr w:type="spellStart"/>
      <w:r w:rsidRPr="00854DA6">
        <w:rPr>
          <w:rFonts w:ascii="Aptos" w:hAnsi="Aptos"/>
        </w:rPr>
        <w:t>оброка</w:t>
      </w:r>
      <w:proofErr w:type="spellEnd"/>
      <w:r w:rsidRPr="00854DA6">
        <w:rPr>
          <w:rFonts w:ascii="Aptos" w:hAnsi="Aptos"/>
        </w:rPr>
        <w:t xml:space="preserve"> □</w:t>
      </w:r>
      <w:r w:rsidRPr="00854DA6">
        <w:rPr>
          <w:rFonts w:ascii="Aptos" w:hAnsi="Aptos"/>
          <w:lang w:val="sr-Cyrl-RS"/>
        </w:rPr>
        <w:t xml:space="preserve"> </w:t>
      </w:r>
      <w:proofErr w:type="spellStart"/>
      <w:r w:rsidRPr="00854DA6">
        <w:rPr>
          <w:rFonts w:ascii="Aptos" w:hAnsi="Aptos"/>
        </w:rPr>
        <w:t>Позајмљивање</w:t>
      </w:r>
      <w:proofErr w:type="spellEnd"/>
      <w:r w:rsidRPr="00854DA6">
        <w:rPr>
          <w:rFonts w:ascii="Aptos" w:hAnsi="Aptos"/>
        </w:rPr>
        <w:t xml:space="preserve"> </w:t>
      </w:r>
      <w:proofErr w:type="spellStart"/>
      <w:r w:rsidRPr="00854DA6">
        <w:rPr>
          <w:rFonts w:ascii="Aptos" w:hAnsi="Aptos"/>
        </w:rPr>
        <w:t>хране</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Куповина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вересију</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Продаја</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Тражење</w:t>
      </w:r>
      <w:proofErr w:type="spellEnd"/>
      <w:r w:rsidRPr="00854DA6">
        <w:rPr>
          <w:rFonts w:ascii="Aptos" w:hAnsi="Aptos"/>
        </w:rPr>
        <w:t xml:space="preserve"> </w:t>
      </w:r>
      <w:proofErr w:type="spellStart"/>
      <w:r w:rsidRPr="00854DA6">
        <w:rPr>
          <w:rFonts w:ascii="Aptos" w:hAnsi="Aptos"/>
        </w:rPr>
        <w:t>помоћи</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Остало</w:t>
      </w:r>
      <w:proofErr w:type="spellEnd"/>
      <w:r w:rsidRPr="00854DA6">
        <w:rPr>
          <w:rFonts w:ascii="Aptos" w:hAnsi="Aptos"/>
        </w:rPr>
        <w:t xml:space="preserve"> □ — </w:t>
      </w:r>
      <w:r w:rsidRPr="00854DA6">
        <w:rPr>
          <w:rFonts w:ascii="Aptos" w:hAnsi="Aptos"/>
          <w:lang w:val="sr-Cyrl-RS"/>
        </w:rPr>
        <w:t>навести</w:t>
      </w:r>
      <w:r w:rsidRPr="00854DA6">
        <w:rPr>
          <w:rFonts w:ascii="Aptos" w:hAnsi="Aptos"/>
        </w:rPr>
        <w:t>.)</w:t>
      </w:r>
    </w:p>
    <w:p w14:paraId="42A0CE0C"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54" w:name="_Toc234494562"/>
      <w:r w:rsidRPr="002E6EFE">
        <w:rPr>
          <w:rFonts w:ascii="Aptos" w:eastAsiaTheme="majorEastAsia" w:hAnsi="Aptos" w:cstheme="majorBidi"/>
          <w:sz w:val="28"/>
          <w:szCs w:val="32"/>
        </w:rPr>
        <w:t xml:space="preserve">C.8  </w:t>
      </w:r>
      <w:bookmarkEnd w:id="154"/>
      <w:proofErr w:type="spellStart"/>
      <w:r w:rsidRPr="00854DA6">
        <w:rPr>
          <w:rFonts w:ascii="Aptos" w:eastAsiaTheme="majorEastAsia" w:hAnsi="Aptos" w:cstheme="majorBidi"/>
          <w:sz w:val="28"/>
          <w:szCs w:val="32"/>
          <w:lang w:val="en-GB"/>
        </w:rPr>
        <w:t>Објекти</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улагања</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друга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погођена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имовина</w:t>
      </w:r>
      <w:proofErr w:type="spellEnd"/>
    </w:p>
    <w:p w14:paraId="2E0D7B4D" w14:textId="77777777" w:rsidR="00854DA6" w:rsidRPr="00854DA6" w:rsidRDefault="00854DA6" w:rsidP="00854DA6">
      <w:pPr>
        <w:jc w:val="both"/>
        <w:rPr>
          <w:rFonts w:ascii="Aptos" w:hAnsi="Aptos"/>
          <w:i/>
        </w:rPr>
      </w:pPr>
      <w:proofErr w:type="spellStart"/>
      <w:r w:rsidRPr="00854DA6">
        <w:rPr>
          <w:rFonts w:ascii="Aptos" w:hAnsi="Aptos"/>
          <w:i/>
        </w:rPr>
        <w:t>Навести</w:t>
      </w:r>
      <w:proofErr w:type="spellEnd"/>
      <w:r w:rsidRPr="00854DA6">
        <w:rPr>
          <w:rFonts w:ascii="Aptos" w:hAnsi="Aptos"/>
          <w:i/>
        </w:rPr>
        <w:t xml:space="preserve"> </w:t>
      </w:r>
      <w:proofErr w:type="spellStart"/>
      <w:r w:rsidRPr="00854DA6">
        <w:rPr>
          <w:rFonts w:ascii="Aptos" w:hAnsi="Aptos"/>
          <w:i/>
        </w:rPr>
        <w:t>све</w:t>
      </w:r>
      <w:proofErr w:type="spellEnd"/>
      <w:r w:rsidRPr="00854DA6">
        <w:rPr>
          <w:rFonts w:ascii="Aptos" w:hAnsi="Aptos"/>
          <w:i/>
        </w:rPr>
        <w:t xml:space="preserve"> </w:t>
      </w:r>
      <w:proofErr w:type="spellStart"/>
      <w:r w:rsidRPr="00854DA6">
        <w:rPr>
          <w:rFonts w:ascii="Aptos" w:hAnsi="Aptos"/>
          <w:i/>
        </w:rPr>
        <w:t>објекте</w:t>
      </w:r>
      <w:proofErr w:type="spellEnd"/>
      <w:r w:rsidRPr="00854DA6">
        <w:rPr>
          <w:rFonts w:ascii="Aptos" w:hAnsi="Aptos"/>
          <w:i/>
        </w:rPr>
        <w:t xml:space="preserve">, </w:t>
      </w:r>
      <w:proofErr w:type="spellStart"/>
      <w:r w:rsidRPr="00854DA6">
        <w:rPr>
          <w:rFonts w:ascii="Aptos" w:hAnsi="Aptos"/>
          <w:i/>
        </w:rPr>
        <w:t>улагања</w:t>
      </w:r>
      <w:proofErr w:type="spellEnd"/>
      <w:r w:rsidRPr="00854DA6">
        <w:rPr>
          <w:rFonts w:ascii="Aptos" w:hAnsi="Aptos"/>
          <w:i/>
        </w:rPr>
        <w:t xml:space="preserve">, </w:t>
      </w:r>
      <w:proofErr w:type="spellStart"/>
      <w:r w:rsidRPr="00854DA6">
        <w:rPr>
          <w:rFonts w:ascii="Aptos" w:hAnsi="Aptos"/>
          <w:i/>
        </w:rPr>
        <w:t>дрвеће</w:t>
      </w:r>
      <w:proofErr w:type="spellEnd"/>
      <w:r w:rsidRPr="00854DA6">
        <w:rPr>
          <w:rFonts w:ascii="Aptos" w:hAnsi="Aptos"/>
          <w:i/>
        </w:rPr>
        <w:t xml:space="preserve"> и </w:t>
      </w:r>
      <w:proofErr w:type="spellStart"/>
      <w:r w:rsidRPr="00854DA6">
        <w:rPr>
          <w:rFonts w:ascii="Aptos" w:hAnsi="Aptos"/>
          <w:i/>
        </w:rPr>
        <w:t>другу</w:t>
      </w:r>
      <w:proofErr w:type="spellEnd"/>
      <w:r w:rsidRPr="00854DA6">
        <w:rPr>
          <w:rFonts w:ascii="Aptos" w:hAnsi="Aptos"/>
          <w:i/>
        </w:rPr>
        <w:t xml:space="preserve"> </w:t>
      </w:r>
      <w:proofErr w:type="spellStart"/>
      <w:r w:rsidRPr="00854DA6">
        <w:rPr>
          <w:rFonts w:ascii="Aptos" w:hAnsi="Aptos"/>
          <w:i/>
        </w:rPr>
        <w:t>фиксну</w:t>
      </w:r>
      <w:proofErr w:type="spellEnd"/>
      <w:r w:rsidRPr="00854DA6">
        <w:rPr>
          <w:rFonts w:ascii="Aptos" w:hAnsi="Aptos"/>
          <w:i/>
        </w:rPr>
        <w:t xml:space="preserve"> </w:t>
      </w:r>
      <w:proofErr w:type="spellStart"/>
      <w:r w:rsidRPr="00854DA6">
        <w:rPr>
          <w:rFonts w:ascii="Aptos" w:hAnsi="Aptos"/>
          <w:i/>
        </w:rPr>
        <w:t>имовину</w:t>
      </w:r>
      <w:proofErr w:type="spellEnd"/>
      <w:r w:rsidRPr="00854DA6">
        <w:rPr>
          <w:rFonts w:ascii="Aptos" w:hAnsi="Aptos"/>
          <w:i/>
        </w:rPr>
        <w:t xml:space="preserve"> </w:t>
      </w:r>
      <w:proofErr w:type="spellStart"/>
      <w:r w:rsidRPr="00854DA6">
        <w:rPr>
          <w:rFonts w:ascii="Aptos" w:hAnsi="Aptos"/>
          <w:i/>
        </w:rPr>
        <w:t>која</w:t>
      </w:r>
      <w:proofErr w:type="spellEnd"/>
      <w:r w:rsidRPr="00854DA6">
        <w:rPr>
          <w:rFonts w:ascii="Aptos" w:hAnsi="Aptos"/>
          <w:i/>
        </w:rPr>
        <w:t xml:space="preserve"> </w:t>
      </w:r>
      <w:proofErr w:type="spellStart"/>
      <w:r w:rsidRPr="00854DA6">
        <w:rPr>
          <w:rFonts w:ascii="Aptos" w:hAnsi="Aptos"/>
          <w:i/>
        </w:rPr>
        <w:t>се</w:t>
      </w:r>
      <w:proofErr w:type="spellEnd"/>
      <w:r w:rsidRPr="00854DA6">
        <w:rPr>
          <w:rFonts w:ascii="Aptos" w:hAnsi="Aptos"/>
          <w:i/>
        </w:rPr>
        <w:t xml:space="preserve"> </w:t>
      </w:r>
      <w:proofErr w:type="spellStart"/>
      <w:r w:rsidRPr="00854DA6">
        <w:rPr>
          <w:rFonts w:ascii="Aptos" w:hAnsi="Aptos"/>
          <w:i/>
        </w:rPr>
        <w:t>налази</w:t>
      </w:r>
      <w:proofErr w:type="spellEnd"/>
      <w:r w:rsidRPr="00854DA6">
        <w:rPr>
          <w:rFonts w:ascii="Aptos" w:hAnsi="Aptos"/>
          <w:i/>
        </w:rPr>
        <w:t xml:space="preserve"> </w:t>
      </w:r>
      <w:proofErr w:type="spellStart"/>
      <w:r w:rsidRPr="00854DA6">
        <w:rPr>
          <w:rFonts w:ascii="Aptos" w:hAnsi="Aptos"/>
          <w:i/>
        </w:rPr>
        <w:t>на</w:t>
      </w:r>
      <w:proofErr w:type="spellEnd"/>
      <w:r w:rsidRPr="00854DA6">
        <w:rPr>
          <w:rFonts w:ascii="Aptos" w:hAnsi="Aptos"/>
          <w:i/>
        </w:rPr>
        <w:t xml:space="preserve"> </w:t>
      </w:r>
      <w:proofErr w:type="spellStart"/>
      <w:r w:rsidRPr="00854DA6">
        <w:rPr>
          <w:rFonts w:ascii="Aptos" w:hAnsi="Aptos"/>
          <w:i/>
        </w:rPr>
        <w:t>погођеној</w:t>
      </w:r>
      <w:proofErr w:type="spellEnd"/>
      <w:r w:rsidRPr="00854DA6">
        <w:rPr>
          <w:rFonts w:ascii="Aptos" w:hAnsi="Aptos"/>
          <w:i/>
        </w:rPr>
        <w:t xml:space="preserve"> </w:t>
      </w:r>
      <w:proofErr w:type="spellStart"/>
      <w:r w:rsidRPr="00854DA6">
        <w:rPr>
          <w:rFonts w:ascii="Aptos" w:hAnsi="Aptos"/>
          <w:i/>
        </w:rPr>
        <w:t>парцели</w:t>
      </w:r>
      <w:proofErr w:type="spellEnd"/>
      <w:r w:rsidRPr="00854DA6">
        <w:rPr>
          <w:rFonts w:ascii="Aptos" w:hAnsi="Aptos"/>
          <w:i/>
        </w:rPr>
        <w:t xml:space="preserve">, </w:t>
      </w:r>
      <w:proofErr w:type="spellStart"/>
      <w:r w:rsidRPr="00854DA6">
        <w:rPr>
          <w:rFonts w:ascii="Aptos" w:hAnsi="Aptos"/>
          <w:i/>
        </w:rPr>
        <w:t>уз</w:t>
      </w:r>
      <w:proofErr w:type="spellEnd"/>
      <w:r w:rsidRPr="00854DA6">
        <w:rPr>
          <w:rFonts w:ascii="Aptos" w:hAnsi="Aptos"/>
          <w:i/>
        </w:rPr>
        <w:t xml:space="preserve"> </w:t>
      </w:r>
      <w:proofErr w:type="spellStart"/>
      <w:r w:rsidRPr="00854DA6">
        <w:rPr>
          <w:rFonts w:ascii="Aptos" w:hAnsi="Aptos"/>
          <w:i/>
        </w:rPr>
        <w:t>упоредно</w:t>
      </w:r>
      <w:proofErr w:type="spellEnd"/>
      <w:r w:rsidRPr="00854DA6">
        <w:rPr>
          <w:rFonts w:ascii="Aptos" w:hAnsi="Aptos"/>
          <w:i/>
        </w:rPr>
        <w:t xml:space="preserve"> </w:t>
      </w:r>
      <w:proofErr w:type="spellStart"/>
      <w:r w:rsidRPr="00854DA6">
        <w:rPr>
          <w:rFonts w:ascii="Aptos" w:hAnsi="Aptos"/>
          <w:i/>
        </w:rPr>
        <w:t>позивање</w:t>
      </w:r>
      <w:proofErr w:type="spellEnd"/>
      <w:r w:rsidRPr="00854DA6">
        <w:rPr>
          <w:rFonts w:ascii="Aptos" w:hAnsi="Aptos"/>
          <w:i/>
        </w:rPr>
        <w:t xml:space="preserve"> </w:t>
      </w:r>
      <w:proofErr w:type="spellStart"/>
      <w:r w:rsidRPr="00854DA6">
        <w:rPr>
          <w:rFonts w:ascii="Aptos" w:hAnsi="Aptos"/>
          <w:i/>
        </w:rPr>
        <w:t>на</w:t>
      </w:r>
      <w:proofErr w:type="spellEnd"/>
      <w:r w:rsidRPr="00854DA6">
        <w:rPr>
          <w:rFonts w:ascii="Aptos" w:hAnsi="Aptos"/>
          <w:i/>
        </w:rPr>
        <w:t xml:space="preserve"> </w:t>
      </w:r>
      <w:proofErr w:type="spellStart"/>
      <w:r w:rsidRPr="00854DA6">
        <w:rPr>
          <w:rFonts w:ascii="Aptos" w:hAnsi="Aptos"/>
          <w:i/>
        </w:rPr>
        <w:t>детаљан</w:t>
      </w:r>
      <w:proofErr w:type="spellEnd"/>
      <w:r w:rsidRPr="00854DA6">
        <w:rPr>
          <w:rFonts w:ascii="Aptos" w:hAnsi="Aptos"/>
          <w:i/>
        </w:rPr>
        <w:t xml:space="preserve"> </w:t>
      </w:r>
      <w:proofErr w:type="spellStart"/>
      <w:r w:rsidRPr="00854DA6">
        <w:rPr>
          <w:rFonts w:ascii="Aptos" w:hAnsi="Aptos"/>
          <w:i/>
        </w:rPr>
        <w:t>инвентар</w:t>
      </w:r>
      <w:proofErr w:type="spellEnd"/>
      <w:r w:rsidRPr="00854DA6">
        <w:rPr>
          <w:rFonts w:ascii="Aptos" w:hAnsi="Aptos"/>
          <w:i/>
        </w:rPr>
        <w:t xml:space="preserve"> </w:t>
      </w:r>
      <w:proofErr w:type="spellStart"/>
      <w:r w:rsidRPr="00854DA6">
        <w:rPr>
          <w:rFonts w:ascii="Aptos" w:hAnsi="Aptos"/>
          <w:i/>
        </w:rPr>
        <w:t>имовине</w:t>
      </w:r>
      <w:proofErr w:type="spellEnd"/>
      <w:r w:rsidRPr="00854DA6">
        <w:rPr>
          <w:rFonts w:ascii="Aptos" w:hAnsi="Aptos"/>
          <w:i/>
        </w:rPr>
        <w:t xml:space="preserve"> </w:t>
      </w:r>
      <w:proofErr w:type="spellStart"/>
      <w:r w:rsidRPr="00854DA6">
        <w:rPr>
          <w:rFonts w:ascii="Aptos" w:hAnsi="Aptos"/>
          <w:i/>
        </w:rPr>
        <w:t>из</w:t>
      </w:r>
      <w:proofErr w:type="spellEnd"/>
      <w:r w:rsidRPr="00854DA6">
        <w:rPr>
          <w:rFonts w:ascii="Aptos" w:hAnsi="Aptos"/>
          <w:i/>
        </w:rPr>
        <w:t xml:space="preserve"> </w:t>
      </w:r>
      <w:proofErr w:type="spellStart"/>
      <w:r w:rsidRPr="00854DA6">
        <w:rPr>
          <w:rFonts w:ascii="Aptos" w:hAnsi="Aptos"/>
          <w:i/>
        </w:rPr>
        <w:t>Прилог</w:t>
      </w:r>
      <w:proofErr w:type="spellEnd"/>
      <w:r w:rsidRPr="00854DA6">
        <w:rPr>
          <w:rFonts w:ascii="Aptos" w:hAnsi="Aptos"/>
          <w:i/>
          <w:lang w:val="sr-Cyrl-RS"/>
        </w:rPr>
        <w:t>а</w:t>
      </w:r>
      <w:r w:rsidRPr="00854DA6">
        <w:rPr>
          <w:rFonts w:ascii="Aptos" w:hAnsi="Aptos"/>
          <w:i/>
        </w:rPr>
        <w:t xml:space="preserve"> 2, </w:t>
      </w:r>
      <w:proofErr w:type="spellStart"/>
      <w:r w:rsidRPr="00854DA6">
        <w:rPr>
          <w:rFonts w:ascii="Aptos" w:hAnsi="Aptos"/>
          <w:i/>
        </w:rPr>
        <w:t>Одељак</w:t>
      </w:r>
      <w:proofErr w:type="spellEnd"/>
      <w:r w:rsidRPr="00854DA6">
        <w:rPr>
          <w:rFonts w:ascii="Aptos" w:hAnsi="Aptos"/>
          <w:i/>
          <w:lang w:val="sr-Cyrl-RS"/>
        </w:rPr>
        <w:t xml:space="preserve"> </w:t>
      </w:r>
      <w:r w:rsidRPr="00854DA6">
        <w:rPr>
          <w:rFonts w:ascii="Aptos" w:hAnsi="Aptos"/>
          <w:i/>
        </w:rPr>
        <w:t>4.</w:t>
      </w:r>
    </w:p>
    <w:tbl>
      <w:tblPr>
        <w:tblStyle w:val="Koordinatnamreatabele"/>
        <w:tblW w:w="9067" w:type="dxa"/>
        <w:tblLook w:val="04A0" w:firstRow="1" w:lastRow="0" w:firstColumn="1" w:lastColumn="0" w:noHBand="0" w:noVBand="1"/>
      </w:tblPr>
      <w:tblGrid>
        <w:gridCol w:w="800"/>
        <w:gridCol w:w="2739"/>
        <w:gridCol w:w="1559"/>
        <w:gridCol w:w="1701"/>
        <w:gridCol w:w="2268"/>
      </w:tblGrid>
      <w:tr w:rsidR="00854DA6" w:rsidRPr="00854DA6" w14:paraId="05939760" w14:textId="77777777" w:rsidTr="00344422">
        <w:tc>
          <w:tcPr>
            <w:tcW w:w="800" w:type="dxa"/>
            <w:shd w:val="clear" w:color="auto" w:fill="D9D9D9" w:themeFill="background1" w:themeFillShade="D9"/>
          </w:tcPr>
          <w:p w14:paraId="564003C0" w14:textId="77777777" w:rsidR="00854DA6" w:rsidRPr="00854DA6" w:rsidRDefault="00854DA6" w:rsidP="00854DA6">
            <w:pPr>
              <w:spacing w:before="60" w:after="60"/>
              <w:jc w:val="both"/>
              <w:rPr>
                <w:rFonts w:ascii="Aptos" w:hAnsi="Aptos"/>
              </w:rPr>
            </w:pPr>
            <w:r w:rsidRPr="00854DA6">
              <w:rPr>
                <w:rFonts w:ascii="Aptos" w:hAnsi="Aptos"/>
                <w:b/>
                <w:sz w:val="18"/>
                <w:lang w:val="sr-Cyrl-RS"/>
              </w:rPr>
              <w:t>Бр</w:t>
            </w:r>
            <w:r w:rsidRPr="00854DA6">
              <w:rPr>
                <w:rFonts w:ascii="Aptos" w:hAnsi="Aptos"/>
                <w:b/>
                <w:sz w:val="18"/>
              </w:rPr>
              <w:t>.</w:t>
            </w:r>
          </w:p>
        </w:tc>
        <w:tc>
          <w:tcPr>
            <w:tcW w:w="2739" w:type="dxa"/>
            <w:shd w:val="clear" w:color="auto" w:fill="D9D9D9" w:themeFill="background1" w:themeFillShade="D9"/>
          </w:tcPr>
          <w:p w14:paraId="70DCC13A"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Врста</w:t>
            </w:r>
            <w:proofErr w:type="spellEnd"/>
            <w:r w:rsidRPr="00854DA6">
              <w:rPr>
                <w:rFonts w:ascii="Aptos" w:hAnsi="Aptos"/>
                <w:b/>
                <w:sz w:val="18"/>
              </w:rPr>
              <w:t xml:space="preserve"> </w:t>
            </w:r>
            <w:proofErr w:type="spellStart"/>
            <w:r w:rsidRPr="00854DA6">
              <w:rPr>
                <w:rFonts w:ascii="Aptos" w:hAnsi="Aptos"/>
                <w:b/>
                <w:sz w:val="18"/>
              </w:rPr>
              <w:t>имовине</w:t>
            </w:r>
            <w:proofErr w:type="spellEnd"/>
            <w:r w:rsidRPr="00854DA6">
              <w:rPr>
                <w:rFonts w:ascii="Aptos" w:hAnsi="Aptos"/>
                <w:b/>
                <w:sz w:val="18"/>
              </w:rPr>
              <w:t xml:space="preserve"> (</w:t>
            </w:r>
            <w:proofErr w:type="spellStart"/>
            <w:r w:rsidRPr="00854DA6">
              <w:rPr>
                <w:rFonts w:ascii="Aptos" w:hAnsi="Aptos"/>
                <w:b/>
                <w:sz w:val="18"/>
              </w:rPr>
              <w:t>кућа</w:t>
            </w:r>
            <w:proofErr w:type="spellEnd"/>
            <w:r w:rsidRPr="00854DA6">
              <w:rPr>
                <w:rFonts w:ascii="Aptos" w:hAnsi="Aptos"/>
                <w:b/>
                <w:sz w:val="18"/>
              </w:rPr>
              <w:t xml:space="preserve"> / </w:t>
            </w:r>
            <w:proofErr w:type="spellStart"/>
            <w:r w:rsidRPr="00854DA6">
              <w:rPr>
                <w:rFonts w:ascii="Aptos" w:hAnsi="Aptos"/>
                <w:b/>
                <w:sz w:val="18"/>
              </w:rPr>
              <w:t>помоћни</w:t>
            </w:r>
            <w:proofErr w:type="spellEnd"/>
            <w:r w:rsidRPr="00854DA6">
              <w:rPr>
                <w:rFonts w:ascii="Aptos" w:hAnsi="Aptos"/>
                <w:b/>
                <w:sz w:val="18"/>
              </w:rPr>
              <w:t xml:space="preserve"> </w:t>
            </w:r>
            <w:proofErr w:type="spellStart"/>
            <w:r w:rsidRPr="00854DA6">
              <w:rPr>
                <w:rFonts w:ascii="Aptos" w:hAnsi="Aptos"/>
                <w:b/>
                <w:sz w:val="18"/>
              </w:rPr>
              <w:t>објекат</w:t>
            </w:r>
            <w:proofErr w:type="spellEnd"/>
            <w:r w:rsidRPr="00854DA6">
              <w:rPr>
                <w:rFonts w:ascii="Aptos" w:hAnsi="Aptos"/>
                <w:b/>
                <w:sz w:val="18"/>
              </w:rPr>
              <w:t xml:space="preserve"> / </w:t>
            </w:r>
            <w:proofErr w:type="spellStart"/>
            <w:r w:rsidRPr="00854DA6">
              <w:rPr>
                <w:rFonts w:ascii="Aptos" w:hAnsi="Aptos"/>
                <w:b/>
                <w:sz w:val="18"/>
              </w:rPr>
              <w:t>ограда</w:t>
            </w:r>
            <w:proofErr w:type="spellEnd"/>
            <w:r w:rsidRPr="00854DA6">
              <w:rPr>
                <w:rFonts w:ascii="Aptos" w:hAnsi="Aptos"/>
                <w:b/>
                <w:sz w:val="18"/>
              </w:rPr>
              <w:t xml:space="preserve"> / </w:t>
            </w:r>
            <w:proofErr w:type="spellStart"/>
            <w:r w:rsidRPr="00854DA6">
              <w:rPr>
                <w:rFonts w:ascii="Aptos" w:hAnsi="Aptos"/>
                <w:b/>
                <w:sz w:val="18"/>
              </w:rPr>
              <w:t>бунар</w:t>
            </w:r>
            <w:proofErr w:type="spellEnd"/>
            <w:r w:rsidRPr="00854DA6">
              <w:rPr>
                <w:rFonts w:ascii="Aptos" w:hAnsi="Aptos"/>
                <w:b/>
                <w:sz w:val="18"/>
              </w:rPr>
              <w:t xml:space="preserve"> / </w:t>
            </w:r>
            <w:proofErr w:type="spellStart"/>
            <w:r w:rsidRPr="00854DA6">
              <w:rPr>
                <w:rFonts w:ascii="Aptos" w:hAnsi="Aptos"/>
                <w:b/>
                <w:sz w:val="18"/>
              </w:rPr>
              <w:t>дрво</w:t>
            </w:r>
            <w:proofErr w:type="spellEnd"/>
            <w:r w:rsidRPr="00854DA6">
              <w:rPr>
                <w:rFonts w:ascii="Aptos" w:hAnsi="Aptos"/>
                <w:b/>
                <w:sz w:val="18"/>
              </w:rPr>
              <w:t xml:space="preserve"> / </w:t>
            </w:r>
            <w:proofErr w:type="spellStart"/>
            <w:r w:rsidRPr="00854DA6">
              <w:rPr>
                <w:rFonts w:ascii="Aptos" w:hAnsi="Aptos"/>
                <w:b/>
                <w:sz w:val="18"/>
              </w:rPr>
              <w:t>остало</w:t>
            </w:r>
            <w:proofErr w:type="spellEnd"/>
            <w:r w:rsidRPr="00854DA6">
              <w:rPr>
                <w:rFonts w:ascii="Aptos" w:hAnsi="Aptos"/>
                <w:b/>
                <w:sz w:val="18"/>
              </w:rPr>
              <w:t>)</w:t>
            </w:r>
          </w:p>
        </w:tc>
        <w:tc>
          <w:tcPr>
            <w:tcW w:w="1559" w:type="dxa"/>
            <w:shd w:val="clear" w:color="auto" w:fill="D9D9D9" w:themeFill="background1" w:themeFillShade="D9"/>
          </w:tcPr>
          <w:p w14:paraId="5FEDBE29"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Приближна</w:t>
            </w:r>
            <w:proofErr w:type="spellEnd"/>
            <w:r w:rsidRPr="00854DA6">
              <w:rPr>
                <w:rFonts w:ascii="Aptos" w:hAnsi="Aptos"/>
                <w:b/>
                <w:sz w:val="18"/>
              </w:rPr>
              <w:t xml:space="preserve"> </w:t>
            </w:r>
            <w:proofErr w:type="spellStart"/>
            <w:r w:rsidRPr="00854DA6">
              <w:rPr>
                <w:rFonts w:ascii="Aptos" w:hAnsi="Aptos"/>
                <w:b/>
                <w:sz w:val="18"/>
              </w:rPr>
              <w:t>величина</w:t>
            </w:r>
            <w:proofErr w:type="spellEnd"/>
            <w:r w:rsidRPr="00854DA6">
              <w:rPr>
                <w:rFonts w:ascii="Aptos" w:hAnsi="Aptos"/>
                <w:b/>
                <w:sz w:val="18"/>
              </w:rPr>
              <w:t xml:space="preserve"> </w:t>
            </w:r>
            <w:proofErr w:type="spellStart"/>
            <w:r w:rsidRPr="00854DA6">
              <w:rPr>
                <w:rFonts w:ascii="Aptos" w:hAnsi="Aptos"/>
                <w:b/>
                <w:sz w:val="18"/>
              </w:rPr>
              <w:t>или</w:t>
            </w:r>
            <w:proofErr w:type="spellEnd"/>
            <w:r w:rsidRPr="00854DA6">
              <w:rPr>
                <w:rFonts w:ascii="Aptos" w:hAnsi="Aptos"/>
                <w:b/>
                <w:sz w:val="18"/>
              </w:rPr>
              <w:t xml:space="preserve"> </w:t>
            </w:r>
            <w:proofErr w:type="spellStart"/>
            <w:r w:rsidRPr="00854DA6">
              <w:rPr>
                <w:rFonts w:ascii="Aptos" w:hAnsi="Aptos"/>
                <w:b/>
                <w:sz w:val="18"/>
              </w:rPr>
              <w:t>количина</w:t>
            </w:r>
            <w:proofErr w:type="spellEnd"/>
          </w:p>
        </w:tc>
        <w:tc>
          <w:tcPr>
            <w:tcW w:w="1701" w:type="dxa"/>
            <w:shd w:val="clear" w:color="auto" w:fill="D9D9D9" w:themeFill="background1" w:themeFillShade="D9"/>
          </w:tcPr>
          <w:p w14:paraId="3EA520E8"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Грађевински</w:t>
            </w:r>
            <w:proofErr w:type="spellEnd"/>
            <w:r w:rsidRPr="00854DA6">
              <w:rPr>
                <w:rFonts w:ascii="Aptos" w:hAnsi="Aptos"/>
                <w:b/>
                <w:sz w:val="18"/>
              </w:rPr>
              <w:t xml:space="preserve"> </w:t>
            </w:r>
            <w:proofErr w:type="spellStart"/>
            <w:r w:rsidRPr="00854DA6">
              <w:rPr>
                <w:rFonts w:ascii="Aptos" w:hAnsi="Aptos"/>
                <w:b/>
                <w:sz w:val="18"/>
              </w:rPr>
              <w:t>материјал</w:t>
            </w:r>
            <w:proofErr w:type="spellEnd"/>
            <w:r w:rsidRPr="00854DA6">
              <w:rPr>
                <w:rFonts w:ascii="Aptos" w:hAnsi="Aptos"/>
                <w:b/>
                <w:sz w:val="18"/>
              </w:rPr>
              <w:t xml:space="preserve"> / </w:t>
            </w:r>
            <w:proofErr w:type="spellStart"/>
            <w:r w:rsidRPr="00854DA6">
              <w:rPr>
                <w:rFonts w:ascii="Aptos" w:hAnsi="Aptos"/>
                <w:b/>
                <w:sz w:val="18"/>
              </w:rPr>
              <w:t>врста</w:t>
            </w:r>
            <w:proofErr w:type="spellEnd"/>
            <w:r w:rsidRPr="00854DA6">
              <w:rPr>
                <w:rFonts w:ascii="Aptos" w:hAnsi="Aptos"/>
                <w:b/>
                <w:sz w:val="18"/>
              </w:rPr>
              <w:t xml:space="preserve"> (</w:t>
            </w:r>
            <w:proofErr w:type="spellStart"/>
            <w:r w:rsidRPr="00854DA6">
              <w:rPr>
                <w:rFonts w:ascii="Aptos" w:hAnsi="Aptos"/>
                <w:b/>
                <w:sz w:val="18"/>
              </w:rPr>
              <w:t>за</w:t>
            </w:r>
            <w:proofErr w:type="spellEnd"/>
            <w:r w:rsidRPr="00854DA6">
              <w:rPr>
                <w:rFonts w:ascii="Aptos" w:hAnsi="Aptos"/>
                <w:b/>
                <w:sz w:val="18"/>
              </w:rPr>
              <w:t xml:space="preserve"> </w:t>
            </w:r>
            <w:proofErr w:type="spellStart"/>
            <w:r w:rsidRPr="00854DA6">
              <w:rPr>
                <w:rFonts w:ascii="Aptos" w:hAnsi="Aptos"/>
                <w:b/>
                <w:sz w:val="18"/>
              </w:rPr>
              <w:t>дрвеће</w:t>
            </w:r>
            <w:proofErr w:type="spellEnd"/>
            <w:r w:rsidRPr="00854DA6">
              <w:rPr>
                <w:rFonts w:ascii="Aptos" w:hAnsi="Aptos"/>
                <w:b/>
                <w:sz w:val="18"/>
              </w:rPr>
              <w:t>)</w:t>
            </w:r>
          </w:p>
        </w:tc>
        <w:tc>
          <w:tcPr>
            <w:tcW w:w="2268" w:type="dxa"/>
            <w:shd w:val="clear" w:color="auto" w:fill="D9D9D9" w:themeFill="background1" w:themeFillShade="D9"/>
          </w:tcPr>
          <w:p w14:paraId="5FEC4157"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Правни</w:t>
            </w:r>
            <w:proofErr w:type="spellEnd"/>
            <w:r w:rsidRPr="00854DA6">
              <w:rPr>
                <w:rFonts w:ascii="Aptos" w:hAnsi="Aptos"/>
                <w:b/>
                <w:sz w:val="18"/>
              </w:rPr>
              <w:t xml:space="preserve"> </w:t>
            </w:r>
            <w:proofErr w:type="spellStart"/>
            <w:r w:rsidRPr="00854DA6">
              <w:rPr>
                <w:rFonts w:ascii="Aptos" w:hAnsi="Aptos"/>
                <w:b/>
                <w:sz w:val="18"/>
              </w:rPr>
              <w:t>статус</w:t>
            </w:r>
            <w:proofErr w:type="spellEnd"/>
            <w:r w:rsidRPr="00854DA6">
              <w:rPr>
                <w:rFonts w:ascii="Aptos" w:hAnsi="Aptos"/>
                <w:b/>
                <w:sz w:val="18"/>
              </w:rPr>
              <w:t xml:space="preserve"> (</w:t>
            </w:r>
            <w:proofErr w:type="spellStart"/>
            <w:r w:rsidRPr="00854DA6">
              <w:rPr>
                <w:rFonts w:ascii="Aptos" w:hAnsi="Aptos"/>
                <w:b/>
                <w:sz w:val="18"/>
              </w:rPr>
              <w:t>уписано</w:t>
            </w:r>
            <w:proofErr w:type="spellEnd"/>
            <w:r w:rsidRPr="00854DA6">
              <w:rPr>
                <w:rFonts w:ascii="Aptos" w:hAnsi="Aptos"/>
                <w:b/>
                <w:sz w:val="18"/>
              </w:rPr>
              <w:t xml:space="preserve"> / </w:t>
            </w:r>
            <w:proofErr w:type="spellStart"/>
            <w:r w:rsidRPr="00854DA6">
              <w:rPr>
                <w:rFonts w:ascii="Aptos" w:hAnsi="Aptos"/>
                <w:b/>
                <w:sz w:val="18"/>
              </w:rPr>
              <w:t>неуписано</w:t>
            </w:r>
            <w:proofErr w:type="spellEnd"/>
            <w:r w:rsidRPr="00854DA6">
              <w:rPr>
                <w:rFonts w:ascii="Aptos" w:hAnsi="Aptos"/>
                <w:b/>
                <w:sz w:val="18"/>
              </w:rPr>
              <w:t xml:space="preserve"> у </w:t>
            </w:r>
            <w:proofErr w:type="spellStart"/>
            <w:r w:rsidRPr="00854DA6">
              <w:rPr>
                <w:rFonts w:ascii="Aptos" w:hAnsi="Aptos"/>
                <w:b/>
                <w:sz w:val="18"/>
              </w:rPr>
              <w:t>катастар</w:t>
            </w:r>
            <w:proofErr w:type="spellEnd"/>
            <w:r w:rsidRPr="00854DA6">
              <w:rPr>
                <w:rFonts w:ascii="Aptos" w:hAnsi="Aptos"/>
                <w:b/>
                <w:sz w:val="18"/>
              </w:rPr>
              <w:t>)</w:t>
            </w:r>
          </w:p>
        </w:tc>
      </w:tr>
      <w:tr w:rsidR="00854DA6" w:rsidRPr="00854DA6" w14:paraId="1E2BB66D" w14:textId="77777777" w:rsidTr="00344422">
        <w:tc>
          <w:tcPr>
            <w:tcW w:w="800" w:type="dxa"/>
          </w:tcPr>
          <w:p w14:paraId="0A22FF84" w14:textId="77777777" w:rsidR="00854DA6" w:rsidRPr="00854DA6" w:rsidRDefault="00854DA6" w:rsidP="00854DA6">
            <w:pPr>
              <w:spacing w:before="60" w:after="60"/>
              <w:jc w:val="both"/>
              <w:rPr>
                <w:rFonts w:ascii="Aptos" w:hAnsi="Aptos"/>
              </w:rPr>
            </w:pPr>
            <w:r w:rsidRPr="00854DA6">
              <w:rPr>
                <w:rFonts w:ascii="Aptos" w:hAnsi="Aptos"/>
                <w:sz w:val="18"/>
              </w:rPr>
              <w:t>1</w:t>
            </w:r>
          </w:p>
        </w:tc>
        <w:tc>
          <w:tcPr>
            <w:tcW w:w="2739" w:type="dxa"/>
          </w:tcPr>
          <w:p w14:paraId="7BB122EC" w14:textId="77777777" w:rsidR="00854DA6" w:rsidRPr="00854DA6" w:rsidRDefault="00854DA6" w:rsidP="00854DA6">
            <w:pPr>
              <w:spacing w:before="60" w:after="60"/>
              <w:jc w:val="both"/>
              <w:rPr>
                <w:rFonts w:ascii="Aptos" w:hAnsi="Aptos"/>
              </w:rPr>
            </w:pPr>
          </w:p>
        </w:tc>
        <w:tc>
          <w:tcPr>
            <w:tcW w:w="1559" w:type="dxa"/>
          </w:tcPr>
          <w:p w14:paraId="5595ABDF" w14:textId="77777777" w:rsidR="00854DA6" w:rsidRPr="00854DA6" w:rsidRDefault="00854DA6" w:rsidP="00854DA6">
            <w:pPr>
              <w:spacing w:before="60" w:after="60"/>
              <w:jc w:val="both"/>
              <w:rPr>
                <w:rFonts w:ascii="Aptos" w:hAnsi="Aptos"/>
              </w:rPr>
            </w:pPr>
          </w:p>
        </w:tc>
        <w:tc>
          <w:tcPr>
            <w:tcW w:w="1701" w:type="dxa"/>
          </w:tcPr>
          <w:p w14:paraId="69EF78D4" w14:textId="77777777" w:rsidR="00854DA6" w:rsidRPr="00854DA6" w:rsidRDefault="00854DA6" w:rsidP="00854DA6">
            <w:pPr>
              <w:spacing w:before="60" w:after="60"/>
              <w:jc w:val="both"/>
              <w:rPr>
                <w:rFonts w:ascii="Aptos" w:hAnsi="Aptos"/>
              </w:rPr>
            </w:pPr>
          </w:p>
        </w:tc>
        <w:tc>
          <w:tcPr>
            <w:tcW w:w="2268" w:type="dxa"/>
          </w:tcPr>
          <w:p w14:paraId="22FB4FA8" w14:textId="77777777" w:rsidR="00854DA6" w:rsidRPr="00854DA6" w:rsidRDefault="00854DA6" w:rsidP="00854DA6">
            <w:pPr>
              <w:spacing w:before="60" w:after="60"/>
              <w:jc w:val="both"/>
              <w:rPr>
                <w:rFonts w:ascii="Aptos" w:hAnsi="Aptos"/>
              </w:rPr>
            </w:pPr>
          </w:p>
        </w:tc>
      </w:tr>
      <w:tr w:rsidR="00854DA6" w:rsidRPr="00854DA6" w14:paraId="4C3DD7EB" w14:textId="77777777" w:rsidTr="00344422">
        <w:tc>
          <w:tcPr>
            <w:tcW w:w="800" w:type="dxa"/>
          </w:tcPr>
          <w:p w14:paraId="0E0237A3" w14:textId="77777777" w:rsidR="00854DA6" w:rsidRPr="00854DA6" w:rsidRDefault="00854DA6" w:rsidP="00854DA6">
            <w:pPr>
              <w:spacing w:before="60" w:after="60"/>
              <w:jc w:val="both"/>
              <w:rPr>
                <w:rFonts w:ascii="Aptos" w:hAnsi="Aptos"/>
              </w:rPr>
            </w:pPr>
            <w:r w:rsidRPr="00854DA6">
              <w:rPr>
                <w:rFonts w:ascii="Aptos" w:hAnsi="Aptos"/>
                <w:sz w:val="18"/>
              </w:rPr>
              <w:t>2</w:t>
            </w:r>
          </w:p>
        </w:tc>
        <w:tc>
          <w:tcPr>
            <w:tcW w:w="2739" w:type="dxa"/>
          </w:tcPr>
          <w:p w14:paraId="061D18FF" w14:textId="77777777" w:rsidR="00854DA6" w:rsidRPr="00854DA6" w:rsidRDefault="00854DA6" w:rsidP="00854DA6">
            <w:pPr>
              <w:spacing w:before="60" w:after="60"/>
              <w:jc w:val="both"/>
              <w:rPr>
                <w:rFonts w:ascii="Aptos" w:hAnsi="Aptos"/>
              </w:rPr>
            </w:pPr>
          </w:p>
        </w:tc>
        <w:tc>
          <w:tcPr>
            <w:tcW w:w="1559" w:type="dxa"/>
          </w:tcPr>
          <w:p w14:paraId="2554ABA1" w14:textId="77777777" w:rsidR="00854DA6" w:rsidRPr="00854DA6" w:rsidRDefault="00854DA6" w:rsidP="00854DA6">
            <w:pPr>
              <w:spacing w:before="60" w:after="60"/>
              <w:jc w:val="both"/>
              <w:rPr>
                <w:rFonts w:ascii="Aptos" w:hAnsi="Aptos"/>
              </w:rPr>
            </w:pPr>
          </w:p>
        </w:tc>
        <w:tc>
          <w:tcPr>
            <w:tcW w:w="1701" w:type="dxa"/>
          </w:tcPr>
          <w:p w14:paraId="3C4913C8" w14:textId="77777777" w:rsidR="00854DA6" w:rsidRPr="00854DA6" w:rsidRDefault="00854DA6" w:rsidP="00854DA6">
            <w:pPr>
              <w:spacing w:before="60" w:after="60"/>
              <w:jc w:val="both"/>
              <w:rPr>
                <w:rFonts w:ascii="Aptos" w:hAnsi="Aptos"/>
              </w:rPr>
            </w:pPr>
          </w:p>
        </w:tc>
        <w:tc>
          <w:tcPr>
            <w:tcW w:w="2268" w:type="dxa"/>
          </w:tcPr>
          <w:p w14:paraId="5A88C6C2" w14:textId="77777777" w:rsidR="00854DA6" w:rsidRPr="00854DA6" w:rsidRDefault="00854DA6" w:rsidP="00854DA6">
            <w:pPr>
              <w:spacing w:before="60" w:after="60"/>
              <w:jc w:val="both"/>
              <w:rPr>
                <w:rFonts w:ascii="Aptos" w:hAnsi="Aptos"/>
              </w:rPr>
            </w:pPr>
          </w:p>
        </w:tc>
      </w:tr>
      <w:tr w:rsidR="00854DA6" w:rsidRPr="00854DA6" w14:paraId="7808757D" w14:textId="77777777" w:rsidTr="00344422">
        <w:tc>
          <w:tcPr>
            <w:tcW w:w="800" w:type="dxa"/>
          </w:tcPr>
          <w:p w14:paraId="7B912B3C" w14:textId="77777777" w:rsidR="00854DA6" w:rsidRPr="00854DA6" w:rsidRDefault="00854DA6" w:rsidP="00854DA6">
            <w:pPr>
              <w:spacing w:before="60" w:after="60"/>
              <w:jc w:val="both"/>
              <w:rPr>
                <w:rFonts w:ascii="Aptos" w:hAnsi="Aptos"/>
              </w:rPr>
            </w:pPr>
            <w:r w:rsidRPr="00854DA6">
              <w:rPr>
                <w:rFonts w:ascii="Aptos" w:hAnsi="Aptos"/>
                <w:sz w:val="18"/>
              </w:rPr>
              <w:t>3</w:t>
            </w:r>
          </w:p>
        </w:tc>
        <w:tc>
          <w:tcPr>
            <w:tcW w:w="2739" w:type="dxa"/>
          </w:tcPr>
          <w:p w14:paraId="0B3486F9" w14:textId="77777777" w:rsidR="00854DA6" w:rsidRPr="00854DA6" w:rsidRDefault="00854DA6" w:rsidP="00854DA6">
            <w:pPr>
              <w:spacing w:before="60" w:after="60"/>
              <w:jc w:val="both"/>
              <w:rPr>
                <w:rFonts w:ascii="Aptos" w:hAnsi="Aptos"/>
              </w:rPr>
            </w:pPr>
          </w:p>
        </w:tc>
        <w:tc>
          <w:tcPr>
            <w:tcW w:w="1559" w:type="dxa"/>
          </w:tcPr>
          <w:p w14:paraId="792AC0C4" w14:textId="77777777" w:rsidR="00854DA6" w:rsidRPr="00854DA6" w:rsidRDefault="00854DA6" w:rsidP="00854DA6">
            <w:pPr>
              <w:spacing w:before="60" w:after="60"/>
              <w:jc w:val="both"/>
              <w:rPr>
                <w:rFonts w:ascii="Aptos" w:hAnsi="Aptos"/>
              </w:rPr>
            </w:pPr>
          </w:p>
        </w:tc>
        <w:tc>
          <w:tcPr>
            <w:tcW w:w="1701" w:type="dxa"/>
          </w:tcPr>
          <w:p w14:paraId="783215E3" w14:textId="77777777" w:rsidR="00854DA6" w:rsidRPr="00854DA6" w:rsidRDefault="00854DA6" w:rsidP="00854DA6">
            <w:pPr>
              <w:spacing w:before="60" w:after="60"/>
              <w:jc w:val="both"/>
              <w:rPr>
                <w:rFonts w:ascii="Aptos" w:hAnsi="Aptos"/>
              </w:rPr>
            </w:pPr>
          </w:p>
        </w:tc>
        <w:tc>
          <w:tcPr>
            <w:tcW w:w="2268" w:type="dxa"/>
          </w:tcPr>
          <w:p w14:paraId="347E9AE1" w14:textId="77777777" w:rsidR="00854DA6" w:rsidRPr="00854DA6" w:rsidRDefault="00854DA6" w:rsidP="00854DA6">
            <w:pPr>
              <w:spacing w:before="60" w:after="60"/>
              <w:jc w:val="both"/>
              <w:rPr>
                <w:rFonts w:ascii="Aptos" w:hAnsi="Aptos"/>
              </w:rPr>
            </w:pPr>
          </w:p>
        </w:tc>
      </w:tr>
    </w:tbl>
    <w:p w14:paraId="77902EBF"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55" w:name="_Toc234494563"/>
      <w:proofErr w:type="gramStart"/>
      <w:r w:rsidRPr="00854DA6">
        <w:rPr>
          <w:rFonts w:ascii="Aptos" w:eastAsiaTheme="majorEastAsia" w:hAnsi="Aptos" w:cstheme="majorBidi"/>
          <w:sz w:val="28"/>
          <w:szCs w:val="32"/>
          <w:lang w:val="en-GB"/>
        </w:rPr>
        <w:t xml:space="preserve">C.9  </w:t>
      </w:r>
      <w:bookmarkEnd w:id="155"/>
      <w:proofErr w:type="spellStart"/>
      <w:r w:rsidRPr="00854DA6">
        <w:rPr>
          <w:rFonts w:ascii="Aptos" w:eastAsiaTheme="majorEastAsia" w:hAnsi="Aptos" w:cstheme="majorBidi"/>
          <w:sz w:val="28"/>
          <w:szCs w:val="32"/>
          <w:lang w:val="en-GB"/>
        </w:rPr>
        <w:t>Скрининг</w:t>
      </w:r>
      <w:proofErr w:type="spellEnd"/>
      <w:proofErr w:type="gram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претходна</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евалуација</w:t>
      </w:r>
      <w:proofErr w:type="spell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рањивости</w:t>
      </w:r>
      <w:proofErr w:type="spellEnd"/>
    </w:p>
    <w:p w14:paraId="715E5CC8" w14:textId="77777777" w:rsidR="00854DA6" w:rsidRPr="00854DA6" w:rsidRDefault="00854DA6" w:rsidP="00854DA6">
      <w:pPr>
        <w:jc w:val="both"/>
        <w:rPr>
          <w:rFonts w:ascii="Aptos" w:hAnsi="Aptos"/>
          <w:i/>
        </w:rPr>
      </w:pPr>
      <w:proofErr w:type="spellStart"/>
      <w:r w:rsidRPr="00854DA6">
        <w:rPr>
          <w:rFonts w:ascii="Aptos" w:hAnsi="Aptos"/>
          <w:i/>
        </w:rPr>
        <w:t>Овај</w:t>
      </w:r>
      <w:proofErr w:type="spellEnd"/>
      <w:r w:rsidRPr="00854DA6">
        <w:rPr>
          <w:rFonts w:ascii="Aptos" w:hAnsi="Aptos"/>
          <w:i/>
        </w:rPr>
        <w:t xml:space="preserve"> </w:t>
      </w:r>
      <w:proofErr w:type="spellStart"/>
      <w:r w:rsidRPr="00854DA6">
        <w:rPr>
          <w:rFonts w:ascii="Aptos" w:hAnsi="Aptos"/>
          <w:i/>
        </w:rPr>
        <w:t>одељак</w:t>
      </w:r>
      <w:proofErr w:type="spellEnd"/>
      <w:r w:rsidRPr="00854DA6">
        <w:rPr>
          <w:rFonts w:ascii="Aptos" w:hAnsi="Aptos"/>
          <w:i/>
        </w:rPr>
        <w:t xml:space="preserve"> </w:t>
      </w:r>
      <w:proofErr w:type="spellStart"/>
      <w:r w:rsidRPr="00854DA6">
        <w:rPr>
          <w:rFonts w:ascii="Aptos" w:hAnsi="Aptos"/>
          <w:i/>
        </w:rPr>
        <w:t>идентифик</w:t>
      </w:r>
      <w:proofErr w:type="spellEnd"/>
      <w:r w:rsidRPr="00854DA6">
        <w:rPr>
          <w:rFonts w:ascii="Aptos" w:hAnsi="Aptos"/>
          <w:i/>
          <w:lang w:val="sr-Cyrl-RS"/>
        </w:rPr>
        <w:t xml:space="preserve">ује </w:t>
      </w:r>
      <w:proofErr w:type="spellStart"/>
      <w:r w:rsidRPr="00854DA6">
        <w:rPr>
          <w:rFonts w:ascii="Aptos" w:hAnsi="Aptos"/>
          <w:i/>
        </w:rPr>
        <w:t>домаћинства</w:t>
      </w:r>
      <w:proofErr w:type="spellEnd"/>
      <w:r w:rsidRPr="00854DA6">
        <w:rPr>
          <w:rFonts w:ascii="Aptos" w:hAnsi="Aptos"/>
          <w:i/>
          <w:lang w:val="sr-Cyrl-RS"/>
        </w:rPr>
        <w:t xml:space="preserve"> </w:t>
      </w:r>
      <w:proofErr w:type="spellStart"/>
      <w:r w:rsidRPr="00854DA6">
        <w:rPr>
          <w:rFonts w:ascii="Aptos" w:hAnsi="Aptos"/>
          <w:i/>
        </w:rPr>
        <w:t>која</w:t>
      </w:r>
      <w:proofErr w:type="spellEnd"/>
      <w:r w:rsidRPr="00854DA6">
        <w:rPr>
          <w:rFonts w:ascii="Aptos" w:hAnsi="Aptos"/>
          <w:i/>
        </w:rPr>
        <w:t xml:space="preserve"> </w:t>
      </w:r>
      <w:proofErr w:type="spellStart"/>
      <w:r w:rsidRPr="00854DA6">
        <w:rPr>
          <w:rFonts w:ascii="Aptos" w:hAnsi="Aptos"/>
          <w:i/>
        </w:rPr>
        <w:t>имају</w:t>
      </w:r>
      <w:proofErr w:type="spellEnd"/>
      <w:r w:rsidRPr="00854DA6">
        <w:rPr>
          <w:rFonts w:ascii="Aptos" w:hAnsi="Aptos"/>
          <w:i/>
        </w:rPr>
        <w:t xml:space="preserve"> </w:t>
      </w:r>
      <w:proofErr w:type="spellStart"/>
      <w:r w:rsidRPr="00854DA6">
        <w:rPr>
          <w:rFonts w:ascii="Aptos" w:hAnsi="Aptos"/>
          <w:i/>
        </w:rPr>
        <w:t>право</w:t>
      </w:r>
      <w:proofErr w:type="spellEnd"/>
      <w:r w:rsidRPr="00854DA6">
        <w:rPr>
          <w:rFonts w:ascii="Aptos" w:hAnsi="Aptos"/>
          <w:i/>
        </w:rPr>
        <w:t xml:space="preserve"> </w:t>
      </w:r>
      <w:proofErr w:type="spellStart"/>
      <w:r w:rsidRPr="00854DA6">
        <w:rPr>
          <w:rFonts w:ascii="Aptos" w:hAnsi="Aptos"/>
          <w:i/>
        </w:rPr>
        <w:t>на</w:t>
      </w:r>
      <w:proofErr w:type="spellEnd"/>
      <w:r w:rsidRPr="00854DA6">
        <w:rPr>
          <w:rFonts w:ascii="Aptos" w:hAnsi="Aptos"/>
          <w:i/>
        </w:rPr>
        <w:t xml:space="preserve"> </w:t>
      </w:r>
      <w:proofErr w:type="spellStart"/>
      <w:r w:rsidRPr="00854DA6">
        <w:rPr>
          <w:rFonts w:ascii="Aptos" w:hAnsi="Aptos"/>
          <w:i/>
        </w:rPr>
        <w:t>циљану</w:t>
      </w:r>
      <w:proofErr w:type="spellEnd"/>
      <w:r w:rsidRPr="00854DA6">
        <w:rPr>
          <w:rFonts w:ascii="Aptos" w:hAnsi="Aptos"/>
          <w:i/>
        </w:rPr>
        <w:t xml:space="preserve"> </w:t>
      </w:r>
      <w:proofErr w:type="spellStart"/>
      <w:r w:rsidRPr="00854DA6">
        <w:rPr>
          <w:rFonts w:ascii="Aptos" w:hAnsi="Aptos"/>
          <w:i/>
        </w:rPr>
        <w:t>помоћ</w:t>
      </w:r>
      <w:proofErr w:type="spellEnd"/>
      <w:r w:rsidRPr="00854DA6">
        <w:rPr>
          <w:rFonts w:ascii="Aptos" w:hAnsi="Aptos"/>
          <w:i/>
        </w:rPr>
        <w:t xml:space="preserve"> </w:t>
      </w:r>
      <w:proofErr w:type="spellStart"/>
      <w:r w:rsidRPr="00854DA6">
        <w:rPr>
          <w:rFonts w:ascii="Aptos" w:hAnsi="Aptos"/>
          <w:i/>
        </w:rPr>
        <w:t>за</w:t>
      </w:r>
      <w:proofErr w:type="spellEnd"/>
      <w:r w:rsidRPr="00854DA6">
        <w:rPr>
          <w:rFonts w:ascii="Aptos" w:hAnsi="Aptos"/>
          <w:i/>
        </w:rPr>
        <w:t xml:space="preserve"> </w:t>
      </w:r>
      <w:proofErr w:type="spellStart"/>
      <w:r w:rsidRPr="00854DA6">
        <w:rPr>
          <w:rFonts w:ascii="Aptos" w:hAnsi="Aptos"/>
          <w:i/>
        </w:rPr>
        <w:t>рањиве</w:t>
      </w:r>
      <w:proofErr w:type="spellEnd"/>
      <w:r w:rsidRPr="00854DA6">
        <w:rPr>
          <w:rFonts w:ascii="Aptos" w:hAnsi="Aptos"/>
          <w:i/>
        </w:rPr>
        <w:t xml:space="preserve"> </w:t>
      </w:r>
      <w:proofErr w:type="spellStart"/>
      <w:r w:rsidRPr="00854DA6">
        <w:rPr>
          <w:rFonts w:ascii="Aptos" w:hAnsi="Aptos"/>
          <w:i/>
        </w:rPr>
        <w:t>групе</w:t>
      </w:r>
      <w:proofErr w:type="spellEnd"/>
      <w:r w:rsidRPr="00854DA6">
        <w:rPr>
          <w:rFonts w:ascii="Aptos" w:hAnsi="Aptos"/>
          <w:i/>
        </w:rPr>
        <w:t xml:space="preserve"> </w:t>
      </w:r>
      <w:proofErr w:type="spellStart"/>
      <w:r w:rsidRPr="00854DA6">
        <w:rPr>
          <w:rFonts w:ascii="Aptos" w:hAnsi="Aptos"/>
          <w:i/>
        </w:rPr>
        <w:t>описану</w:t>
      </w:r>
      <w:proofErr w:type="spellEnd"/>
      <w:r w:rsidRPr="00854DA6">
        <w:rPr>
          <w:rFonts w:ascii="Aptos" w:hAnsi="Aptos"/>
          <w:i/>
        </w:rPr>
        <w:t xml:space="preserve"> у </w:t>
      </w:r>
      <w:proofErr w:type="spellStart"/>
      <w:r w:rsidRPr="00854DA6">
        <w:rPr>
          <w:rFonts w:ascii="Aptos" w:hAnsi="Aptos"/>
          <w:i/>
        </w:rPr>
        <w:t>Прилог</w:t>
      </w:r>
      <w:proofErr w:type="spellEnd"/>
      <w:r w:rsidRPr="00854DA6">
        <w:rPr>
          <w:rFonts w:ascii="Aptos" w:hAnsi="Aptos"/>
          <w:i/>
          <w:lang w:val="sr-Cyrl-RS"/>
        </w:rPr>
        <w:t>у</w:t>
      </w:r>
      <w:r w:rsidRPr="00854DA6">
        <w:rPr>
          <w:rFonts w:ascii="Aptos" w:hAnsi="Aptos"/>
          <w:i/>
        </w:rPr>
        <w:t xml:space="preserve"> 2, </w:t>
      </w:r>
      <w:proofErr w:type="spellStart"/>
      <w:r w:rsidRPr="00854DA6">
        <w:rPr>
          <w:rFonts w:ascii="Aptos" w:hAnsi="Aptos"/>
          <w:i/>
        </w:rPr>
        <w:t>Одељак</w:t>
      </w:r>
      <w:proofErr w:type="spellEnd"/>
      <w:r w:rsidRPr="00854DA6">
        <w:rPr>
          <w:rFonts w:ascii="Aptos" w:hAnsi="Aptos"/>
          <w:i/>
        </w:rPr>
        <w:t xml:space="preserve"> 11. </w:t>
      </w:r>
      <w:proofErr w:type="spellStart"/>
      <w:r w:rsidRPr="00854DA6">
        <w:rPr>
          <w:rFonts w:ascii="Aptos" w:hAnsi="Aptos"/>
          <w:i/>
        </w:rPr>
        <w:t>Одговори</w:t>
      </w:r>
      <w:proofErr w:type="spellEnd"/>
      <w:r w:rsidRPr="00854DA6">
        <w:rPr>
          <w:rFonts w:ascii="Aptos" w:hAnsi="Aptos"/>
          <w:i/>
        </w:rPr>
        <w:t xml:space="preserve"> </w:t>
      </w:r>
      <w:proofErr w:type="spellStart"/>
      <w:r w:rsidRPr="00854DA6">
        <w:rPr>
          <w:rFonts w:ascii="Aptos" w:hAnsi="Aptos"/>
          <w:i/>
        </w:rPr>
        <w:t>се</w:t>
      </w:r>
      <w:proofErr w:type="spellEnd"/>
      <w:r w:rsidRPr="00854DA6">
        <w:rPr>
          <w:rFonts w:ascii="Aptos" w:hAnsi="Aptos"/>
          <w:i/>
        </w:rPr>
        <w:t xml:space="preserve"> </w:t>
      </w:r>
      <w:proofErr w:type="spellStart"/>
      <w:r w:rsidRPr="00854DA6">
        <w:rPr>
          <w:rFonts w:ascii="Aptos" w:hAnsi="Aptos"/>
          <w:i/>
        </w:rPr>
        <w:t>користе</w:t>
      </w:r>
      <w:proofErr w:type="spellEnd"/>
      <w:r w:rsidRPr="00854DA6">
        <w:rPr>
          <w:rFonts w:ascii="Aptos" w:hAnsi="Aptos"/>
          <w:i/>
        </w:rPr>
        <w:t xml:space="preserve"> </w:t>
      </w:r>
      <w:proofErr w:type="spellStart"/>
      <w:r w:rsidRPr="00854DA6">
        <w:rPr>
          <w:rFonts w:ascii="Aptos" w:hAnsi="Aptos"/>
          <w:i/>
        </w:rPr>
        <w:t>искључиво</w:t>
      </w:r>
      <w:proofErr w:type="spellEnd"/>
      <w:r w:rsidRPr="00854DA6">
        <w:rPr>
          <w:rFonts w:ascii="Aptos" w:hAnsi="Aptos"/>
          <w:i/>
        </w:rPr>
        <w:t xml:space="preserve"> </w:t>
      </w:r>
      <w:proofErr w:type="spellStart"/>
      <w:r w:rsidRPr="00854DA6">
        <w:rPr>
          <w:rFonts w:ascii="Aptos" w:hAnsi="Aptos"/>
          <w:i/>
        </w:rPr>
        <w:t>за</w:t>
      </w:r>
      <w:proofErr w:type="spellEnd"/>
      <w:r w:rsidRPr="00854DA6">
        <w:rPr>
          <w:rFonts w:ascii="Aptos" w:hAnsi="Aptos"/>
          <w:i/>
        </w:rPr>
        <w:t xml:space="preserve"> </w:t>
      </w:r>
      <w:proofErr w:type="spellStart"/>
      <w:r w:rsidRPr="00854DA6">
        <w:rPr>
          <w:rFonts w:ascii="Aptos" w:hAnsi="Aptos"/>
          <w:i/>
        </w:rPr>
        <w:t>утврђивање</w:t>
      </w:r>
      <w:proofErr w:type="spellEnd"/>
      <w:r w:rsidRPr="00854DA6">
        <w:rPr>
          <w:rFonts w:ascii="Aptos" w:hAnsi="Aptos"/>
          <w:i/>
        </w:rPr>
        <w:t xml:space="preserve"> </w:t>
      </w:r>
      <w:proofErr w:type="spellStart"/>
      <w:r w:rsidRPr="00854DA6">
        <w:rPr>
          <w:rFonts w:ascii="Aptos" w:hAnsi="Aptos"/>
          <w:i/>
        </w:rPr>
        <w:t>права</w:t>
      </w:r>
      <w:proofErr w:type="spellEnd"/>
      <w:r w:rsidRPr="00854DA6">
        <w:rPr>
          <w:rFonts w:ascii="Aptos" w:hAnsi="Aptos"/>
          <w:i/>
        </w:rPr>
        <w:t xml:space="preserve"> </w:t>
      </w:r>
      <w:proofErr w:type="spellStart"/>
      <w:r w:rsidRPr="00854DA6">
        <w:rPr>
          <w:rFonts w:ascii="Aptos" w:hAnsi="Aptos"/>
          <w:i/>
        </w:rPr>
        <w:t>на</w:t>
      </w:r>
      <w:proofErr w:type="spellEnd"/>
      <w:r w:rsidRPr="00854DA6">
        <w:rPr>
          <w:rFonts w:ascii="Aptos" w:hAnsi="Aptos"/>
          <w:i/>
        </w:rPr>
        <w:t xml:space="preserve"> </w:t>
      </w:r>
      <w:proofErr w:type="spellStart"/>
      <w:r w:rsidRPr="00854DA6">
        <w:rPr>
          <w:rFonts w:ascii="Aptos" w:hAnsi="Aptos"/>
          <w:i/>
        </w:rPr>
        <w:t>подршку</w:t>
      </w:r>
      <w:proofErr w:type="spellEnd"/>
      <w:r w:rsidRPr="00854DA6">
        <w:rPr>
          <w:rFonts w:ascii="Aptos" w:hAnsi="Aptos"/>
          <w:i/>
        </w:rPr>
        <w:t xml:space="preserve"> и </w:t>
      </w:r>
      <w:proofErr w:type="spellStart"/>
      <w:r w:rsidRPr="00854DA6">
        <w:rPr>
          <w:rFonts w:ascii="Aptos" w:hAnsi="Aptos"/>
          <w:i/>
        </w:rPr>
        <w:t>не</w:t>
      </w:r>
      <w:proofErr w:type="spellEnd"/>
      <w:r w:rsidRPr="00854DA6">
        <w:rPr>
          <w:rFonts w:ascii="Aptos" w:hAnsi="Aptos"/>
          <w:i/>
          <w:lang w:val="sr-Cyrl-RS"/>
        </w:rPr>
        <w:t xml:space="preserve"> откривају се ван тима ЈИП-а </w:t>
      </w:r>
      <w:proofErr w:type="spellStart"/>
      <w:r w:rsidRPr="00854DA6">
        <w:rPr>
          <w:rFonts w:ascii="Aptos" w:hAnsi="Aptos"/>
          <w:i/>
        </w:rPr>
        <w:t>за</w:t>
      </w:r>
      <w:proofErr w:type="spellEnd"/>
      <w:r w:rsidRPr="00854DA6">
        <w:rPr>
          <w:rFonts w:ascii="Aptos" w:hAnsi="Aptos"/>
          <w:i/>
        </w:rPr>
        <w:t xml:space="preserve"> </w:t>
      </w:r>
      <w:proofErr w:type="spellStart"/>
      <w:r w:rsidRPr="00854DA6">
        <w:rPr>
          <w:rFonts w:ascii="Aptos" w:hAnsi="Aptos"/>
          <w:i/>
        </w:rPr>
        <w:t>социјалне</w:t>
      </w:r>
      <w:proofErr w:type="spellEnd"/>
      <w:r w:rsidRPr="00854DA6">
        <w:rPr>
          <w:rFonts w:ascii="Aptos" w:hAnsi="Aptos"/>
          <w:i/>
        </w:rPr>
        <w:t xml:space="preserve"> </w:t>
      </w:r>
      <w:proofErr w:type="spellStart"/>
      <w:r w:rsidRPr="00854DA6">
        <w:rPr>
          <w:rFonts w:ascii="Aptos" w:hAnsi="Aptos"/>
          <w:i/>
        </w:rPr>
        <w:t>заштитне</w:t>
      </w:r>
      <w:proofErr w:type="spellEnd"/>
      <w:r w:rsidRPr="00854DA6">
        <w:rPr>
          <w:rFonts w:ascii="Aptos" w:hAnsi="Aptos"/>
          <w:i/>
        </w:rPr>
        <w:t xml:space="preserve"> </w:t>
      </w:r>
      <w:proofErr w:type="spellStart"/>
      <w:r w:rsidRPr="00854DA6">
        <w:rPr>
          <w:rFonts w:ascii="Aptos" w:hAnsi="Aptos"/>
          <w:i/>
        </w:rPr>
        <w:t>мере</w:t>
      </w:r>
      <w:proofErr w:type="spellEnd"/>
      <w:r w:rsidRPr="00854DA6">
        <w:rPr>
          <w:rFonts w:ascii="Aptos" w:hAnsi="Aptos"/>
          <w:i/>
        </w:rPr>
        <w:t>.</w:t>
      </w:r>
    </w:p>
    <w:tbl>
      <w:tblPr>
        <w:tblStyle w:val="Koordinatnamreatabele"/>
        <w:tblW w:w="0" w:type="auto"/>
        <w:tblLook w:val="04A0" w:firstRow="1" w:lastRow="0" w:firstColumn="1" w:lastColumn="0" w:noHBand="0" w:noVBand="1"/>
      </w:tblPr>
      <w:tblGrid>
        <w:gridCol w:w="6600"/>
        <w:gridCol w:w="1415"/>
        <w:gridCol w:w="1000"/>
      </w:tblGrid>
      <w:tr w:rsidR="00854DA6" w:rsidRPr="00854DA6" w14:paraId="370B6D7E" w14:textId="77777777" w:rsidTr="00344422">
        <w:tc>
          <w:tcPr>
            <w:tcW w:w="6600" w:type="dxa"/>
            <w:shd w:val="clear" w:color="auto" w:fill="D9D9D9" w:themeFill="background1" w:themeFillShade="D9"/>
          </w:tcPr>
          <w:p w14:paraId="4C1A4730"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Индикатор</w:t>
            </w:r>
            <w:proofErr w:type="spellEnd"/>
          </w:p>
        </w:tc>
        <w:tc>
          <w:tcPr>
            <w:tcW w:w="1415" w:type="dxa"/>
            <w:shd w:val="clear" w:color="auto" w:fill="D9D9D9" w:themeFill="background1" w:themeFillShade="D9"/>
          </w:tcPr>
          <w:p w14:paraId="2729D0E2" w14:textId="77777777" w:rsidR="00854DA6" w:rsidRPr="00854DA6" w:rsidRDefault="00854DA6" w:rsidP="00854DA6">
            <w:pPr>
              <w:spacing w:before="60" w:after="60"/>
              <w:jc w:val="both"/>
              <w:rPr>
                <w:rFonts w:ascii="Aptos" w:hAnsi="Aptos"/>
                <w:lang w:val="sr-Cyrl-RS"/>
              </w:rPr>
            </w:pPr>
            <w:r w:rsidRPr="00854DA6">
              <w:rPr>
                <w:rFonts w:ascii="Aptos" w:hAnsi="Aptos"/>
                <w:b/>
                <w:sz w:val="18"/>
                <w:lang w:val="sr-Cyrl-RS"/>
              </w:rPr>
              <w:t>Да</w:t>
            </w:r>
          </w:p>
        </w:tc>
        <w:tc>
          <w:tcPr>
            <w:tcW w:w="1000" w:type="dxa"/>
            <w:shd w:val="clear" w:color="auto" w:fill="D9D9D9" w:themeFill="background1" w:themeFillShade="D9"/>
          </w:tcPr>
          <w:p w14:paraId="0A3F3CC8" w14:textId="77777777" w:rsidR="00854DA6" w:rsidRPr="00854DA6" w:rsidRDefault="00854DA6" w:rsidP="00854DA6">
            <w:pPr>
              <w:spacing w:before="60" w:after="60"/>
              <w:jc w:val="both"/>
              <w:rPr>
                <w:rFonts w:ascii="Aptos" w:hAnsi="Aptos"/>
                <w:lang w:val="sr-Cyrl-RS"/>
              </w:rPr>
            </w:pPr>
            <w:r w:rsidRPr="00854DA6">
              <w:rPr>
                <w:rFonts w:ascii="Aptos" w:hAnsi="Aptos"/>
                <w:lang w:val="sr-Cyrl-RS"/>
              </w:rPr>
              <w:t>Не</w:t>
            </w:r>
          </w:p>
        </w:tc>
      </w:tr>
      <w:tr w:rsidR="00854DA6" w:rsidRPr="00854DA6" w14:paraId="460F9A0F" w14:textId="77777777" w:rsidTr="00344422">
        <w:tc>
          <w:tcPr>
            <w:tcW w:w="6600" w:type="dxa"/>
          </w:tcPr>
          <w:p w14:paraId="4C745463" w14:textId="77777777" w:rsidR="00854DA6" w:rsidRPr="00854DA6" w:rsidRDefault="00854DA6" w:rsidP="00854DA6">
            <w:pPr>
              <w:spacing w:before="60" w:after="60"/>
              <w:jc w:val="both"/>
              <w:rPr>
                <w:rFonts w:ascii="Aptos" w:hAnsi="Aptos"/>
                <w:lang w:val="sr-Cyrl-RS"/>
              </w:rPr>
            </w:pPr>
            <w:proofErr w:type="spellStart"/>
            <w:r w:rsidRPr="00854DA6">
              <w:rPr>
                <w:rFonts w:ascii="Aptos" w:hAnsi="Aptos"/>
                <w:sz w:val="18"/>
              </w:rPr>
              <w:t>Домаћинство</w:t>
            </w:r>
            <w:proofErr w:type="spellEnd"/>
            <w:r w:rsidRPr="00854DA6">
              <w:rPr>
                <w:rFonts w:ascii="Aptos" w:hAnsi="Aptos"/>
                <w:sz w:val="18"/>
                <w:lang w:val="sr-Cyrl-RS"/>
              </w:rPr>
              <w:t xml:space="preserve">м управља жена, </w:t>
            </w:r>
            <w:proofErr w:type="spellStart"/>
            <w:r w:rsidRPr="00854DA6">
              <w:rPr>
                <w:rFonts w:ascii="Aptos" w:hAnsi="Aptos"/>
                <w:sz w:val="18"/>
              </w:rPr>
              <w:t>без</w:t>
            </w:r>
            <w:proofErr w:type="spellEnd"/>
            <w:r w:rsidRPr="00854DA6">
              <w:rPr>
                <w:rFonts w:ascii="Aptos" w:hAnsi="Aptos"/>
                <w:sz w:val="18"/>
              </w:rPr>
              <w:t xml:space="preserve"> </w:t>
            </w:r>
            <w:proofErr w:type="spellStart"/>
            <w:r w:rsidRPr="00854DA6">
              <w:rPr>
                <w:rFonts w:ascii="Aptos" w:hAnsi="Aptos"/>
                <w:sz w:val="18"/>
              </w:rPr>
              <w:t>пунолетног</w:t>
            </w:r>
            <w:proofErr w:type="spellEnd"/>
            <w:r w:rsidRPr="00854DA6">
              <w:rPr>
                <w:rFonts w:ascii="Aptos" w:hAnsi="Aptos"/>
                <w:sz w:val="18"/>
              </w:rPr>
              <w:t xml:space="preserve"> </w:t>
            </w:r>
            <w:proofErr w:type="spellStart"/>
            <w:r w:rsidRPr="00854DA6">
              <w:rPr>
                <w:rFonts w:ascii="Aptos" w:hAnsi="Aptos"/>
                <w:sz w:val="18"/>
              </w:rPr>
              <w:t>мушког</w:t>
            </w:r>
            <w:proofErr w:type="spellEnd"/>
            <w:r w:rsidRPr="00854DA6">
              <w:rPr>
                <w:rFonts w:ascii="Aptos" w:hAnsi="Aptos"/>
                <w:sz w:val="18"/>
              </w:rPr>
              <w:t xml:space="preserve"> </w:t>
            </w:r>
            <w:proofErr w:type="spellStart"/>
            <w:r w:rsidRPr="00854DA6">
              <w:rPr>
                <w:rFonts w:ascii="Aptos" w:hAnsi="Aptos"/>
                <w:sz w:val="18"/>
              </w:rPr>
              <w:t>члана</w:t>
            </w:r>
            <w:proofErr w:type="spellEnd"/>
            <w:r w:rsidRPr="00854DA6">
              <w:rPr>
                <w:rFonts w:ascii="Aptos" w:hAnsi="Aptos"/>
                <w:sz w:val="18"/>
              </w:rPr>
              <w:t xml:space="preserve"> </w:t>
            </w:r>
            <w:proofErr w:type="spellStart"/>
            <w:r w:rsidRPr="00854DA6">
              <w:rPr>
                <w:rFonts w:ascii="Aptos" w:hAnsi="Aptos"/>
                <w:sz w:val="18"/>
              </w:rPr>
              <w:t>који</w:t>
            </w:r>
            <w:proofErr w:type="spellEnd"/>
            <w:r w:rsidRPr="00854DA6">
              <w:rPr>
                <w:rFonts w:ascii="Aptos" w:hAnsi="Aptos"/>
                <w:sz w:val="18"/>
              </w:rPr>
              <w:t xml:space="preserve"> </w:t>
            </w:r>
            <w:r w:rsidRPr="00854DA6">
              <w:rPr>
                <w:rFonts w:ascii="Aptos" w:hAnsi="Aptos"/>
                <w:sz w:val="18"/>
                <w:lang w:val="sr-Cyrl-RS"/>
              </w:rPr>
              <w:t>зарађује</w:t>
            </w:r>
          </w:p>
        </w:tc>
        <w:tc>
          <w:tcPr>
            <w:tcW w:w="1415" w:type="dxa"/>
          </w:tcPr>
          <w:p w14:paraId="25D63D19" w14:textId="77777777" w:rsidR="00854DA6" w:rsidRPr="00854DA6" w:rsidRDefault="00854DA6" w:rsidP="00854DA6">
            <w:pPr>
              <w:spacing w:before="60" w:after="60"/>
              <w:jc w:val="both"/>
              <w:rPr>
                <w:rFonts w:ascii="Aptos" w:hAnsi="Aptos"/>
              </w:rPr>
            </w:pPr>
            <w:r w:rsidRPr="00854DA6">
              <w:rPr>
                <w:rFonts w:ascii="Aptos" w:hAnsi="Aptos"/>
                <w:sz w:val="18"/>
              </w:rPr>
              <w:t>□</w:t>
            </w:r>
          </w:p>
        </w:tc>
        <w:tc>
          <w:tcPr>
            <w:tcW w:w="1000" w:type="dxa"/>
          </w:tcPr>
          <w:p w14:paraId="26F2A779" w14:textId="77777777" w:rsidR="00854DA6" w:rsidRPr="00854DA6" w:rsidRDefault="00854DA6" w:rsidP="00854DA6">
            <w:pPr>
              <w:spacing w:before="60" w:after="60"/>
              <w:jc w:val="both"/>
              <w:rPr>
                <w:rFonts w:ascii="Aptos" w:hAnsi="Aptos"/>
              </w:rPr>
            </w:pPr>
            <w:r w:rsidRPr="00854DA6">
              <w:rPr>
                <w:rFonts w:ascii="Aptos" w:hAnsi="Aptos"/>
                <w:sz w:val="18"/>
              </w:rPr>
              <w:t>□</w:t>
            </w:r>
          </w:p>
        </w:tc>
      </w:tr>
      <w:tr w:rsidR="00854DA6" w:rsidRPr="00854DA6" w14:paraId="17E88A85" w14:textId="77777777" w:rsidTr="00344422">
        <w:tc>
          <w:tcPr>
            <w:tcW w:w="6600" w:type="dxa"/>
          </w:tcPr>
          <w:p w14:paraId="5F9607C4"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Носилац</w:t>
            </w:r>
            <w:proofErr w:type="spellEnd"/>
            <w:r w:rsidRPr="00854DA6">
              <w:rPr>
                <w:rFonts w:ascii="Aptos" w:hAnsi="Aptos"/>
                <w:sz w:val="18"/>
              </w:rPr>
              <w:t xml:space="preserve"> </w:t>
            </w:r>
            <w:proofErr w:type="spellStart"/>
            <w:r w:rsidRPr="00854DA6">
              <w:rPr>
                <w:rFonts w:ascii="Aptos" w:hAnsi="Aptos"/>
                <w:sz w:val="18"/>
              </w:rPr>
              <w:t>домаћинства</w:t>
            </w:r>
            <w:proofErr w:type="spellEnd"/>
            <w:r w:rsidRPr="00854DA6">
              <w:rPr>
                <w:rFonts w:ascii="Aptos" w:hAnsi="Aptos"/>
                <w:sz w:val="18"/>
              </w:rPr>
              <w:t xml:space="preserve"> </w:t>
            </w:r>
            <w:proofErr w:type="spellStart"/>
            <w:r w:rsidRPr="00854DA6">
              <w:rPr>
                <w:rFonts w:ascii="Aptos" w:hAnsi="Aptos"/>
                <w:sz w:val="18"/>
              </w:rPr>
              <w:t>или</w:t>
            </w:r>
            <w:proofErr w:type="spellEnd"/>
            <w:r w:rsidRPr="00854DA6">
              <w:rPr>
                <w:rFonts w:ascii="Aptos" w:hAnsi="Aptos"/>
                <w:sz w:val="18"/>
              </w:rPr>
              <w:t xml:space="preserve"> </w:t>
            </w:r>
            <w:proofErr w:type="spellStart"/>
            <w:r w:rsidRPr="00854DA6">
              <w:rPr>
                <w:rFonts w:ascii="Aptos" w:hAnsi="Aptos"/>
                <w:sz w:val="18"/>
              </w:rPr>
              <w:t>брачни</w:t>
            </w:r>
            <w:proofErr w:type="spellEnd"/>
            <w:r w:rsidRPr="00854DA6">
              <w:rPr>
                <w:rFonts w:ascii="Aptos" w:hAnsi="Aptos"/>
                <w:sz w:val="18"/>
              </w:rPr>
              <w:t>/</w:t>
            </w:r>
            <w:proofErr w:type="spellStart"/>
            <w:r w:rsidRPr="00854DA6">
              <w:rPr>
                <w:rFonts w:ascii="Aptos" w:hAnsi="Aptos"/>
                <w:sz w:val="18"/>
              </w:rPr>
              <w:t>ванбрачни</w:t>
            </w:r>
            <w:proofErr w:type="spellEnd"/>
            <w:r w:rsidRPr="00854DA6">
              <w:rPr>
                <w:rFonts w:ascii="Aptos" w:hAnsi="Aptos"/>
                <w:sz w:val="18"/>
              </w:rPr>
              <w:t xml:space="preserve"> </w:t>
            </w:r>
            <w:proofErr w:type="spellStart"/>
            <w:r w:rsidRPr="00854DA6">
              <w:rPr>
                <w:rFonts w:ascii="Aptos" w:hAnsi="Aptos"/>
                <w:sz w:val="18"/>
              </w:rPr>
              <w:t>партнер</w:t>
            </w:r>
            <w:proofErr w:type="spellEnd"/>
            <w:r w:rsidRPr="00854DA6">
              <w:rPr>
                <w:rFonts w:ascii="Aptos" w:hAnsi="Aptos"/>
                <w:sz w:val="18"/>
              </w:rPr>
              <w:t xml:space="preserve"> </w:t>
            </w:r>
            <w:proofErr w:type="spellStart"/>
            <w:r w:rsidRPr="00854DA6">
              <w:rPr>
                <w:rFonts w:ascii="Aptos" w:hAnsi="Aptos"/>
                <w:sz w:val="18"/>
              </w:rPr>
              <w:t>има</w:t>
            </w:r>
            <w:proofErr w:type="spellEnd"/>
            <w:r w:rsidRPr="00854DA6">
              <w:rPr>
                <w:rFonts w:ascii="Aptos" w:hAnsi="Aptos"/>
                <w:sz w:val="18"/>
              </w:rPr>
              <w:t xml:space="preserve"> 65 </w:t>
            </w:r>
            <w:proofErr w:type="spellStart"/>
            <w:r w:rsidRPr="00854DA6">
              <w:rPr>
                <w:rFonts w:ascii="Aptos" w:hAnsi="Aptos"/>
                <w:sz w:val="18"/>
              </w:rPr>
              <w:t>или</w:t>
            </w:r>
            <w:proofErr w:type="spellEnd"/>
            <w:r w:rsidRPr="00854DA6">
              <w:rPr>
                <w:rFonts w:ascii="Aptos" w:hAnsi="Aptos"/>
                <w:sz w:val="18"/>
              </w:rPr>
              <w:t xml:space="preserve"> </w:t>
            </w:r>
            <w:proofErr w:type="spellStart"/>
            <w:r w:rsidRPr="00854DA6">
              <w:rPr>
                <w:rFonts w:ascii="Aptos" w:hAnsi="Aptos"/>
                <w:sz w:val="18"/>
              </w:rPr>
              <w:t>више</w:t>
            </w:r>
            <w:proofErr w:type="spellEnd"/>
            <w:r w:rsidRPr="00854DA6">
              <w:rPr>
                <w:rFonts w:ascii="Aptos" w:hAnsi="Aptos"/>
                <w:sz w:val="18"/>
              </w:rPr>
              <w:t xml:space="preserve"> </w:t>
            </w:r>
            <w:proofErr w:type="spellStart"/>
            <w:r w:rsidRPr="00854DA6">
              <w:rPr>
                <w:rFonts w:ascii="Aptos" w:hAnsi="Aptos"/>
                <w:sz w:val="18"/>
              </w:rPr>
              <w:t>година</w:t>
            </w:r>
            <w:proofErr w:type="spellEnd"/>
            <w:r w:rsidRPr="00854DA6">
              <w:rPr>
                <w:rFonts w:ascii="Aptos" w:hAnsi="Aptos"/>
                <w:sz w:val="18"/>
              </w:rPr>
              <w:t xml:space="preserve"> и </w:t>
            </w:r>
            <w:proofErr w:type="spellStart"/>
            <w:r w:rsidRPr="00854DA6">
              <w:rPr>
                <w:rFonts w:ascii="Aptos" w:hAnsi="Aptos"/>
                <w:sz w:val="18"/>
              </w:rPr>
              <w:t>живи</w:t>
            </w:r>
            <w:proofErr w:type="spellEnd"/>
            <w:r w:rsidRPr="00854DA6">
              <w:rPr>
                <w:rFonts w:ascii="Aptos" w:hAnsi="Aptos"/>
                <w:sz w:val="18"/>
              </w:rPr>
              <w:t xml:space="preserve"> </w:t>
            </w:r>
            <w:proofErr w:type="spellStart"/>
            <w:r w:rsidRPr="00854DA6">
              <w:rPr>
                <w:rFonts w:ascii="Aptos" w:hAnsi="Aptos"/>
                <w:sz w:val="18"/>
              </w:rPr>
              <w:t>сам</w:t>
            </w:r>
            <w:proofErr w:type="spellEnd"/>
            <w:r w:rsidRPr="00854DA6">
              <w:rPr>
                <w:rFonts w:ascii="Aptos" w:hAnsi="Aptos"/>
                <w:sz w:val="18"/>
              </w:rPr>
              <w:t xml:space="preserve"> </w:t>
            </w:r>
            <w:proofErr w:type="spellStart"/>
            <w:r w:rsidRPr="00854DA6">
              <w:rPr>
                <w:rFonts w:ascii="Aptos" w:hAnsi="Aptos"/>
                <w:sz w:val="18"/>
              </w:rPr>
              <w:t>или</w:t>
            </w:r>
            <w:proofErr w:type="spellEnd"/>
            <w:r w:rsidRPr="00854DA6">
              <w:rPr>
                <w:rFonts w:ascii="Aptos" w:hAnsi="Aptos"/>
                <w:sz w:val="18"/>
              </w:rPr>
              <w:t xml:space="preserve"> </w:t>
            </w:r>
            <w:proofErr w:type="spellStart"/>
            <w:r w:rsidRPr="00854DA6">
              <w:rPr>
                <w:rFonts w:ascii="Aptos" w:hAnsi="Aptos"/>
                <w:sz w:val="18"/>
              </w:rPr>
              <w:t>без</w:t>
            </w:r>
            <w:proofErr w:type="spellEnd"/>
            <w:r w:rsidRPr="00854DA6">
              <w:rPr>
                <w:rFonts w:ascii="Aptos" w:hAnsi="Aptos"/>
                <w:sz w:val="18"/>
              </w:rPr>
              <w:t xml:space="preserve"> </w:t>
            </w:r>
            <w:proofErr w:type="spellStart"/>
            <w:r w:rsidRPr="00854DA6">
              <w:rPr>
                <w:rFonts w:ascii="Aptos" w:hAnsi="Aptos"/>
                <w:sz w:val="18"/>
              </w:rPr>
              <w:t>подршке</w:t>
            </w:r>
            <w:proofErr w:type="spellEnd"/>
            <w:r w:rsidRPr="00854DA6">
              <w:rPr>
                <w:rFonts w:ascii="Aptos" w:hAnsi="Aptos"/>
                <w:sz w:val="18"/>
              </w:rPr>
              <w:t xml:space="preserve"> </w:t>
            </w:r>
            <w:proofErr w:type="spellStart"/>
            <w:r w:rsidRPr="00854DA6">
              <w:rPr>
                <w:rFonts w:ascii="Aptos" w:hAnsi="Aptos"/>
                <w:sz w:val="18"/>
              </w:rPr>
              <w:t>радно</w:t>
            </w:r>
            <w:proofErr w:type="spellEnd"/>
            <w:r w:rsidRPr="00854DA6">
              <w:rPr>
                <w:rFonts w:ascii="Aptos" w:hAnsi="Aptos"/>
                <w:sz w:val="18"/>
              </w:rPr>
              <w:t xml:space="preserve"> </w:t>
            </w:r>
            <w:proofErr w:type="spellStart"/>
            <w:r w:rsidRPr="00854DA6">
              <w:rPr>
                <w:rFonts w:ascii="Aptos" w:hAnsi="Aptos"/>
                <w:sz w:val="18"/>
              </w:rPr>
              <w:t>способних</w:t>
            </w:r>
            <w:proofErr w:type="spellEnd"/>
            <w:r w:rsidRPr="00854DA6">
              <w:rPr>
                <w:rFonts w:ascii="Aptos" w:hAnsi="Aptos"/>
                <w:sz w:val="18"/>
              </w:rPr>
              <w:t xml:space="preserve"> </w:t>
            </w:r>
            <w:proofErr w:type="spellStart"/>
            <w:r w:rsidRPr="00854DA6">
              <w:rPr>
                <w:rFonts w:ascii="Aptos" w:hAnsi="Aptos"/>
                <w:sz w:val="18"/>
              </w:rPr>
              <w:t>чланова</w:t>
            </w:r>
            <w:proofErr w:type="spellEnd"/>
          </w:p>
        </w:tc>
        <w:tc>
          <w:tcPr>
            <w:tcW w:w="1415" w:type="dxa"/>
          </w:tcPr>
          <w:p w14:paraId="19B4CDA3" w14:textId="77777777" w:rsidR="00854DA6" w:rsidRPr="00854DA6" w:rsidRDefault="00854DA6" w:rsidP="00854DA6">
            <w:pPr>
              <w:spacing w:before="60" w:after="60"/>
              <w:jc w:val="both"/>
              <w:rPr>
                <w:rFonts w:ascii="Aptos" w:hAnsi="Aptos"/>
              </w:rPr>
            </w:pPr>
            <w:r w:rsidRPr="00854DA6">
              <w:rPr>
                <w:rFonts w:ascii="Aptos" w:hAnsi="Aptos"/>
                <w:sz w:val="18"/>
              </w:rPr>
              <w:t>□</w:t>
            </w:r>
          </w:p>
        </w:tc>
        <w:tc>
          <w:tcPr>
            <w:tcW w:w="1000" w:type="dxa"/>
          </w:tcPr>
          <w:p w14:paraId="48419B1D" w14:textId="77777777" w:rsidR="00854DA6" w:rsidRPr="00854DA6" w:rsidRDefault="00854DA6" w:rsidP="00854DA6">
            <w:pPr>
              <w:spacing w:before="60" w:after="60"/>
              <w:jc w:val="both"/>
              <w:rPr>
                <w:rFonts w:ascii="Aptos" w:hAnsi="Aptos"/>
              </w:rPr>
            </w:pPr>
            <w:r w:rsidRPr="00854DA6">
              <w:rPr>
                <w:rFonts w:ascii="Aptos" w:hAnsi="Aptos"/>
                <w:sz w:val="18"/>
              </w:rPr>
              <w:t>□</w:t>
            </w:r>
          </w:p>
        </w:tc>
      </w:tr>
      <w:tr w:rsidR="00854DA6" w:rsidRPr="00854DA6" w14:paraId="35DA3117" w14:textId="77777777" w:rsidTr="00344422">
        <w:tc>
          <w:tcPr>
            <w:tcW w:w="6600" w:type="dxa"/>
          </w:tcPr>
          <w:p w14:paraId="4F16C1C5"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Члан</w:t>
            </w:r>
            <w:proofErr w:type="spellEnd"/>
            <w:r w:rsidRPr="00854DA6">
              <w:rPr>
                <w:rFonts w:ascii="Aptos" w:hAnsi="Aptos"/>
                <w:sz w:val="18"/>
              </w:rPr>
              <w:t xml:space="preserve"> </w:t>
            </w:r>
            <w:proofErr w:type="spellStart"/>
            <w:r w:rsidRPr="00854DA6">
              <w:rPr>
                <w:rFonts w:ascii="Aptos" w:hAnsi="Aptos"/>
                <w:sz w:val="18"/>
              </w:rPr>
              <w:t>домаћинства</w:t>
            </w:r>
            <w:proofErr w:type="spellEnd"/>
            <w:r w:rsidRPr="00854DA6">
              <w:rPr>
                <w:rFonts w:ascii="Aptos" w:hAnsi="Aptos"/>
                <w:sz w:val="18"/>
              </w:rPr>
              <w:t xml:space="preserve"> </w:t>
            </w:r>
            <w:proofErr w:type="spellStart"/>
            <w:r w:rsidRPr="00854DA6">
              <w:rPr>
                <w:rFonts w:ascii="Aptos" w:hAnsi="Aptos"/>
                <w:sz w:val="18"/>
              </w:rPr>
              <w:t>има</w:t>
            </w:r>
            <w:proofErr w:type="spellEnd"/>
            <w:r w:rsidRPr="00854DA6">
              <w:rPr>
                <w:rFonts w:ascii="Aptos" w:hAnsi="Aptos"/>
                <w:sz w:val="18"/>
              </w:rPr>
              <w:t xml:space="preserve"> </w:t>
            </w:r>
            <w:proofErr w:type="spellStart"/>
            <w:r w:rsidRPr="00854DA6">
              <w:rPr>
                <w:rFonts w:ascii="Aptos" w:hAnsi="Aptos"/>
                <w:sz w:val="18"/>
              </w:rPr>
              <w:t>инвалидитет</w:t>
            </w:r>
            <w:proofErr w:type="spellEnd"/>
            <w:r w:rsidRPr="00854DA6">
              <w:rPr>
                <w:rFonts w:ascii="Aptos" w:hAnsi="Aptos"/>
                <w:sz w:val="18"/>
              </w:rPr>
              <w:t xml:space="preserve"> </w:t>
            </w:r>
            <w:proofErr w:type="spellStart"/>
            <w:r w:rsidRPr="00854DA6">
              <w:rPr>
                <w:rFonts w:ascii="Aptos" w:hAnsi="Aptos"/>
                <w:sz w:val="18"/>
              </w:rPr>
              <w:t>који</w:t>
            </w:r>
            <w:proofErr w:type="spellEnd"/>
            <w:r w:rsidRPr="00854DA6">
              <w:rPr>
                <w:rFonts w:ascii="Aptos" w:hAnsi="Aptos"/>
                <w:sz w:val="18"/>
              </w:rPr>
              <w:t xml:space="preserve"> </w:t>
            </w:r>
            <w:proofErr w:type="spellStart"/>
            <w:r w:rsidRPr="00854DA6">
              <w:rPr>
                <w:rFonts w:ascii="Aptos" w:hAnsi="Aptos"/>
                <w:sz w:val="18"/>
              </w:rPr>
              <w:t>утиче</w:t>
            </w:r>
            <w:proofErr w:type="spellEnd"/>
            <w:r w:rsidRPr="00854DA6">
              <w:rPr>
                <w:rFonts w:ascii="Aptos" w:hAnsi="Aptos"/>
                <w:sz w:val="18"/>
              </w:rPr>
              <w:t xml:space="preserve"> </w:t>
            </w:r>
            <w:proofErr w:type="spellStart"/>
            <w:r w:rsidRPr="00854DA6">
              <w:rPr>
                <w:rFonts w:ascii="Aptos" w:hAnsi="Aptos"/>
                <w:sz w:val="18"/>
              </w:rPr>
              <w:t>на</w:t>
            </w:r>
            <w:proofErr w:type="spellEnd"/>
            <w:r w:rsidRPr="00854DA6">
              <w:rPr>
                <w:rFonts w:ascii="Aptos" w:hAnsi="Aptos"/>
                <w:sz w:val="18"/>
              </w:rPr>
              <w:t xml:space="preserve"> </w:t>
            </w:r>
            <w:proofErr w:type="spellStart"/>
            <w:r w:rsidRPr="00854DA6">
              <w:rPr>
                <w:rFonts w:ascii="Aptos" w:hAnsi="Aptos"/>
                <w:sz w:val="18"/>
              </w:rPr>
              <w:t>кретање</w:t>
            </w:r>
            <w:proofErr w:type="spellEnd"/>
            <w:r w:rsidRPr="00854DA6">
              <w:rPr>
                <w:rFonts w:ascii="Aptos" w:hAnsi="Aptos"/>
                <w:sz w:val="18"/>
              </w:rPr>
              <w:t xml:space="preserve">, </w:t>
            </w:r>
            <w:proofErr w:type="spellStart"/>
            <w:r w:rsidRPr="00854DA6">
              <w:rPr>
                <w:rFonts w:ascii="Aptos" w:hAnsi="Aptos"/>
                <w:sz w:val="18"/>
              </w:rPr>
              <w:t>личну</w:t>
            </w:r>
            <w:proofErr w:type="spellEnd"/>
            <w:r w:rsidRPr="00854DA6">
              <w:rPr>
                <w:rFonts w:ascii="Aptos" w:hAnsi="Aptos"/>
                <w:sz w:val="18"/>
              </w:rPr>
              <w:t xml:space="preserve"> </w:t>
            </w:r>
            <w:proofErr w:type="spellStart"/>
            <w:r w:rsidRPr="00854DA6">
              <w:rPr>
                <w:rFonts w:ascii="Aptos" w:hAnsi="Aptos"/>
                <w:sz w:val="18"/>
              </w:rPr>
              <w:t>негу</w:t>
            </w:r>
            <w:proofErr w:type="spellEnd"/>
            <w:r w:rsidRPr="00854DA6">
              <w:rPr>
                <w:rFonts w:ascii="Aptos" w:hAnsi="Aptos"/>
                <w:sz w:val="18"/>
              </w:rPr>
              <w:t xml:space="preserve"> </w:t>
            </w:r>
            <w:proofErr w:type="spellStart"/>
            <w:r w:rsidRPr="00854DA6">
              <w:rPr>
                <w:rFonts w:ascii="Aptos" w:hAnsi="Aptos"/>
                <w:sz w:val="18"/>
              </w:rPr>
              <w:t>или</w:t>
            </w:r>
            <w:proofErr w:type="spellEnd"/>
            <w:r w:rsidRPr="00854DA6">
              <w:rPr>
                <w:rFonts w:ascii="Aptos" w:hAnsi="Aptos"/>
                <w:sz w:val="18"/>
              </w:rPr>
              <w:t xml:space="preserve"> </w:t>
            </w:r>
            <w:proofErr w:type="spellStart"/>
            <w:r w:rsidRPr="00854DA6">
              <w:rPr>
                <w:rFonts w:ascii="Aptos" w:hAnsi="Aptos"/>
                <w:sz w:val="18"/>
              </w:rPr>
              <w:t>способност</w:t>
            </w:r>
            <w:proofErr w:type="spellEnd"/>
            <w:r w:rsidRPr="00854DA6">
              <w:rPr>
                <w:rFonts w:ascii="Aptos" w:hAnsi="Aptos"/>
                <w:sz w:val="18"/>
              </w:rPr>
              <w:t xml:space="preserve"> </w:t>
            </w:r>
            <w:proofErr w:type="spellStart"/>
            <w:r w:rsidRPr="00854DA6">
              <w:rPr>
                <w:rFonts w:ascii="Aptos" w:hAnsi="Aptos"/>
                <w:sz w:val="18"/>
              </w:rPr>
              <w:t>остваривања</w:t>
            </w:r>
            <w:proofErr w:type="spellEnd"/>
            <w:r w:rsidRPr="00854DA6">
              <w:rPr>
                <w:rFonts w:ascii="Aptos" w:hAnsi="Aptos"/>
                <w:sz w:val="18"/>
              </w:rPr>
              <w:t xml:space="preserve"> </w:t>
            </w:r>
            <w:proofErr w:type="spellStart"/>
            <w:r w:rsidRPr="00854DA6">
              <w:rPr>
                <w:rFonts w:ascii="Aptos" w:hAnsi="Aptos"/>
                <w:sz w:val="18"/>
              </w:rPr>
              <w:t>прихода</w:t>
            </w:r>
            <w:proofErr w:type="spellEnd"/>
          </w:p>
        </w:tc>
        <w:tc>
          <w:tcPr>
            <w:tcW w:w="1415" w:type="dxa"/>
          </w:tcPr>
          <w:p w14:paraId="371477E9" w14:textId="77777777" w:rsidR="00854DA6" w:rsidRPr="00854DA6" w:rsidRDefault="00854DA6" w:rsidP="00854DA6">
            <w:pPr>
              <w:spacing w:before="60" w:after="60"/>
              <w:jc w:val="both"/>
              <w:rPr>
                <w:rFonts w:ascii="Aptos" w:hAnsi="Aptos"/>
              </w:rPr>
            </w:pPr>
            <w:r w:rsidRPr="00854DA6">
              <w:rPr>
                <w:rFonts w:ascii="Aptos" w:hAnsi="Aptos"/>
                <w:sz w:val="18"/>
              </w:rPr>
              <w:t>□</w:t>
            </w:r>
          </w:p>
        </w:tc>
        <w:tc>
          <w:tcPr>
            <w:tcW w:w="1000" w:type="dxa"/>
          </w:tcPr>
          <w:p w14:paraId="2748FB37" w14:textId="77777777" w:rsidR="00854DA6" w:rsidRPr="00854DA6" w:rsidRDefault="00854DA6" w:rsidP="00854DA6">
            <w:pPr>
              <w:spacing w:before="60" w:after="60"/>
              <w:jc w:val="both"/>
              <w:rPr>
                <w:rFonts w:ascii="Aptos" w:hAnsi="Aptos"/>
              </w:rPr>
            </w:pPr>
            <w:r w:rsidRPr="00854DA6">
              <w:rPr>
                <w:rFonts w:ascii="Aptos" w:hAnsi="Aptos"/>
                <w:sz w:val="18"/>
              </w:rPr>
              <w:t>□</w:t>
            </w:r>
          </w:p>
        </w:tc>
      </w:tr>
      <w:tr w:rsidR="00854DA6" w:rsidRPr="00854DA6" w14:paraId="5B12A522" w14:textId="77777777" w:rsidTr="00344422">
        <w:tc>
          <w:tcPr>
            <w:tcW w:w="6600" w:type="dxa"/>
          </w:tcPr>
          <w:p w14:paraId="0E9A1D78" w14:textId="77777777" w:rsidR="00854DA6" w:rsidRPr="00854DA6" w:rsidRDefault="00854DA6" w:rsidP="00854DA6">
            <w:pPr>
              <w:spacing w:before="60" w:after="60"/>
              <w:jc w:val="both"/>
              <w:rPr>
                <w:rFonts w:ascii="Aptos" w:hAnsi="Aptos"/>
                <w:lang w:val="sr-Cyrl-RS"/>
              </w:rPr>
            </w:pPr>
            <w:proofErr w:type="spellStart"/>
            <w:r w:rsidRPr="00854DA6">
              <w:rPr>
                <w:rFonts w:ascii="Aptos" w:hAnsi="Aptos"/>
                <w:sz w:val="18"/>
              </w:rPr>
              <w:t>Домаћинство</w:t>
            </w:r>
            <w:proofErr w:type="spellEnd"/>
            <w:r w:rsidRPr="00854DA6">
              <w:rPr>
                <w:rFonts w:ascii="Aptos" w:hAnsi="Aptos"/>
                <w:sz w:val="18"/>
              </w:rPr>
              <w:t xml:space="preserve"> </w:t>
            </w:r>
            <w:proofErr w:type="spellStart"/>
            <w:r w:rsidRPr="00854DA6">
              <w:rPr>
                <w:rFonts w:ascii="Aptos" w:hAnsi="Aptos"/>
                <w:sz w:val="18"/>
              </w:rPr>
              <w:t>се</w:t>
            </w:r>
            <w:proofErr w:type="spellEnd"/>
            <w:r w:rsidRPr="00854DA6">
              <w:rPr>
                <w:rFonts w:ascii="Aptos" w:hAnsi="Aptos"/>
                <w:sz w:val="18"/>
              </w:rPr>
              <w:t xml:space="preserve"> </w:t>
            </w:r>
            <w:proofErr w:type="spellStart"/>
            <w:r w:rsidRPr="00854DA6">
              <w:rPr>
                <w:rFonts w:ascii="Aptos" w:hAnsi="Aptos"/>
                <w:sz w:val="18"/>
              </w:rPr>
              <w:t>изјашњава</w:t>
            </w:r>
            <w:proofErr w:type="spellEnd"/>
            <w:r w:rsidRPr="00854DA6">
              <w:rPr>
                <w:rFonts w:ascii="Aptos" w:hAnsi="Aptos"/>
                <w:sz w:val="18"/>
              </w:rPr>
              <w:t xml:space="preserve"> </w:t>
            </w:r>
            <w:proofErr w:type="spellStart"/>
            <w:r w:rsidRPr="00854DA6">
              <w:rPr>
                <w:rFonts w:ascii="Aptos" w:hAnsi="Aptos"/>
                <w:sz w:val="18"/>
              </w:rPr>
              <w:t>као</w:t>
            </w:r>
            <w:proofErr w:type="spellEnd"/>
            <w:r w:rsidRPr="00854DA6">
              <w:rPr>
                <w:rFonts w:ascii="Aptos" w:hAnsi="Aptos"/>
                <w:sz w:val="18"/>
              </w:rPr>
              <w:t xml:space="preserve"> </w:t>
            </w:r>
            <w:proofErr w:type="spellStart"/>
            <w:r w:rsidRPr="00854DA6">
              <w:rPr>
                <w:rFonts w:ascii="Aptos" w:hAnsi="Aptos"/>
                <w:sz w:val="18"/>
              </w:rPr>
              <w:t>припадник</w:t>
            </w:r>
            <w:proofErr w:type="spellEnd"/>
            <w:r w:rsidRPr="00854DA6">
              <w:rPr>
                <w:rFonts w:ascii="Aptos" w:hAnsi="Aptos"/>
                <w:sz w:val="18"/>
              </w:rPr>
              <w:t xml:space="preserve"> </w:t>
            </w:r>
            <w:r w:rsidRPr="00854DA6">
              <w:rPr>
                <w:rFonts w:ascii="Aptos" w:hAnsi="Aptos"/>
                <w:sz w:val="18"/>
                <w:lang w:val="sr-Cyrl-RS"/>
              </w:rPr>
              <w:t>ромске или друге националне мањине и</w:t>
            </w:r>
            <w:r w:rsidRPr="00854DA6">
              <w:t xml:space="preserve"> </w:t>
            </w:r>
            <w:r w:rsidRPr="00854DA6">
              <w:rPr>
                <w:rFonts w:ascii="Aptos" w:hAnsi="Aptos"/>
                <w:sz w:val="18"/>
                <w:lang w:val="sr-Cyrl-RS"/>
              </w:rPr>
              <w:t>нема документацију</w:t>
            </w:r>
            <w:r w:rsidRPr="00854DA6">
              <w:rPr>
                <w:rFonts w:ascii="Aptos" w:hAnsi="Aptos"/>
                <w:sz w:val="18"/>
              </w:rPr>
              <w:t xml:space="preserve"> </w:t>
            </w:r>
            <w:r w:rsidRPr="00854DA6">
              <w:rPr>
                <w:rFonts w:ascii="Aptos" w:hAnsi="Aptos"/>
                <w:sz w:val="18"/>
                <w:lang w:val="sr-Cyrl-RS"/>
              </w:rPr>
              <w:t>о праву поседа</w:t>
            </w:r>
          </w:p>
        </w:tc>
        <w:tc>
          <w:tcPr>
            <w:tcW w:w="1415" w:type="dxa"/>
          </w:tcPr>
          <w:p w14:paraId="49693D77" w14:textId="77777777" w:rsidR="00854DA6" w:rsidRPr="00854DA6" w:rsidRDefault="00854DA6" w:rsidP="00854DA6">
            <w:pPr>
              <w:spacing w:before="60" w:after="60"/>
              <w:jc w:val="both"/>
              <w:rPr>
                <w:rFonts w:ascii="Aptos" w:hAnsi="Aptos"/>
              </w:rPr>
            </w:pPr>
            <w:r w:rsidRPr="00854DA6">
              <w:rPr>
                <w:rFonts w:ascii="Aptos" w:hAnsi="Aptos"/>
                <w:sz w:val="18"/>
              </w:rPr>
              <w:t>□</w:t>
            </w:r>
          </w:p>
        </w:tc>
        <w:tc>
          <w:tcPr>
            <w:tcW w:w="1000" w:type="dxa"/>
          </w:tcPr>
          <w:p w14:paraId="6567D2E6" w14:textId="77777777" w:rsidR="00854DA6" w:rsidRPr="00854DA6" w:rsidRDefault="00854DA6" w:rsidP="00854DA6">
            <w:pPr>
              <w:spacing w:before="60" w:after="60"/>
              <w:jc w:val="both"/>
              <w:rPr>
                <w:rFonts w:ascii="Aptos" w:hAnsi="Aptos"/>
              </w:rPr>
            </w:pPr>
            <w:r w:rsidRPr="00854DA6">
              <w:rPr>
                <w:rFonts w:ascii="Aptos" w:hAnsi="Aptos"/>
                <w:sz w:val="18"/>
              </w:rPr>
              <w:t>□</w:t>
            </w:r>
          </w:p>
        </w:tc>
      </w:tr>
      <w:tr w:rsidR="00854DA6" w:rsidRPr="00854DA6" w14:paraId="6BDB0D11" w14:textId="77777777" w:rsidTr="00344422">
        <w:tc>
          <w:tcPr>
            <w:tcW w:w="6600" w:type="dxa"/>
          </w:tcPr>
          <w:p w14:paraId="7555F28C"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Домаћинство</w:t>
            </w:r>
            <w:proofErr w:type="spellEnd"/>
            <w:r w:rsidRPr="00854DA6">
              <w:rPr>
                <w:rFonts w:ascii="Aptos" w:hAnsi="Aptos"/>
                <w:sz w:val="18"/>
              </w:rPr>
              <w:t xml:space="preserve"> </w:t>
            </w:r>
            <w:proofErr w:type="spellStart"/>
            <w:r w:rsidRPr="00854DA6">
              <w:rPr>
                <w:rFonts w:ascii="Aptos" w:hAnsi="Aptos"/>
                <w:sz w:val="18"/>
              </w:rPr>
              <w:t>нема</w:t>
            </w:r>
            <w:proofErr w:type="spellEnd"/>
            <w:r w:rsidRPr="00854DA6">
              <w:rPr>
                <w:rFonts w:ascii="Aptos" w:hAnsi="Aptos"/>
                <w:sz w:val="18"/>
              </w:rPr>
              <w:t xml:space="preserve"> </w:t>
            </w:r>
            <w:proofErr w:type="spellStart"/>
            <w:r w:rsidRPr="00854DA6">
              <w:rPr>
                <w:rFonts w:ascii="Aptos" w:hAnsi="Aptos"/>
                <w:sz w:val="18"/>
              </w:rPr>
              <w:t>пунолетног</w:t>
            </w:r>
            <w:proofErr w:type="spellEnd"/>
            <w:r w:rsidRPr="00854DA6">
              <w:rPr>
                <w:rFonts w:ascii="Aptos" w:hAnsi="Aptos"/>
                <w:sz w:val="18"/>
              </w:rPr>
              <w:t xml:space="preserve"> </w:t>
            </w:r>
            <w:proofErr w:type="spellStart"/>
            <w:r w:rsidRPr="00854DA6">
              <w:rPr>
                <w:rFonts w:ascii="Aptos" w:hAnsi="Aptos"/>
                <w:sz w:val="18"/>
              </w:rPr>
              <w:t>члана</w:t>
            </w:r>
            <w:proofErr w:type="spellEnd"/>
            <w:r w:rsidRPr="00854DA6">
              <w:rPr>
                <w:rFonts w:ascii="Aptos" w:hAnsi="Aptos"/>
                <w:sz w:val="18"/>
              </w:rPr>
              <w:t xml:space="preserve"> у </w:t>
            </w:r>
            <w:proofErr w:type="spellStart"/>
            <w:r w:rsidRPr="00854DA6">
              <w:rPr>
                <w:rFonts w:ascii="Aptos" w:hAnsi="Aptos"/>
                <w:sz w:val="18"/>
              </w:rPr>
              <w:t>редовном</w:t>
            </w:r>
            <w:proofErr w:type="spellEnd"/>
            <w:r w:rsidRPr="00854DA6">
              <w:rPr>
                <w:rFonts w:ascii="Aptos" w:hAnsi="Aptos"/>
                <w:sz w:val="18"/>
              </w:rPr>
              <w:t xml:space="preserve"> </w:t>
            </w:r>
            <w:proofErr w:type="spellStart"/>
            <w:r w:rsidRPr="00854DA6">
              <w:rPr>
                <w:rFonts w:ascii="Aptos" w:hAnsi="Aptos"/>
                <w:sz w:val="18"/>
              </w:rPr>
              <w:t>формалном</w:t>
            </w:r>
            <w:proofErr w:type="spellEnd"/>
            <w:r w:rsidRPr="00854DA6">
              <w:rPr>
                <w:rFonts w:ascii="Aptos" w:hAnsi="Aptos"/>
                <w:sz w:val="18"/>
              </w:rPr>
              <w:t xml:space="preserve"> </w:t>
            </w:r>
            <w:proofErr w:type="spellStart"/>
            <w:r w:rsidRPr="00854DA6">
              <w:rPr>
                <w:rFonts w:ascii="Aptos" w:hAnsi="Aptos"/>
                <w:sz w:val="18"/>
              </w:rPr>
              <w:t>или</w:t>
            </w:r>
            <w:proofErr w:type="spellEnd"/>
            <w:r w:rsidRPr="00854DA6">
              <w:rPr>
                <w:rFonts w:ascii="Aptos" w:hAnsi="Aptos"/>
                <w:sz w:val="18"/>
              </w:rPr>
              <w:t xml:space="preserve"> </w:t>
            </w:r>
            <w:proofErr w:type="spellStart"/>
            <w:r w:rsidRPr="00854DA6">
              <w:rPr>
                <w:rFonts w:ascii="Aptos" w:hAnsi="Aptos"/>
                <w:sz w:val="18"/>
              </w:rPr>
              <w:t>неформалном</w:t>
            </w:r>
            <w:proofErr w:type="spellEnd"/>
            <w:r w:rsidRPr="00854DA6">
              <w:rPr>
                <w:rFonts w:ascii="Aptos" w:hAnsi="Aptos"/>
                <w:sz w:val="18"/>
              </w:rPr>
              <w:t xml:space="preserve"> </w:t>
            </w:r>
            <w:proofErr w:type="spellStart"/>
            <w:r w:rsidRPr="00854DA6">
              <w:rPr>
                <w:rFonts w:ascii="Aptos" w:hAnsi="Aptos"/>
                <w:sz w:val="18"/>
              </w:rPr>
              <w:t>радном</w:t>
            </w:r>
            <w:proofErr w:type="spellEnd"/>
            <w:r w:rsidRPr="00854DA6">
              <w:rPr>
                <w:rFonts w:ascii="Aptos" w:hAnsi="Aptos"/>
                <w:sz w:val="18"/>
              </w:rPr>
              <w:t xml:space="preserve"> </w:t>
            </w:r>
            <w:proofErr w:type="spellStart"/>
            <w:r w:rsidRPr="00854DA6">
              <w:rPr>
                <w:rFonts w:ascii="Aptos" w:hAnsi="Aptos"/>
                <w:sz w:val="18"/>
              </w:rPr>
              <w:t>односу</w:t>
            </w:r>
            <w:proofErr w:type="spellEnd"/>
          </w:p>
        </w:tc>
        <w:tc>
          <w:tcPr>
            <w:tcW w:w="1415" w:type="dxa"/>
          </w:tcPr>
          <w:p w14:paraId="7D46E5F5" w14:textId="77777777" w:rsidR="00854DA6" w:rsidRPr="00854DA6" w:rsidRDefault="00854DA6" w:rsidP="00854DA6">
            <w:pPr>
              <w:spacing w:before="60" w:after="60"/>
              <w:jc w:val="both"/>
              <w:rPr>
                <w:rFonts w:ascii="Aptos" w:hAnsi="Aptos"/>
              </w:rPr>
            </w:pPr>
            <w:r w:rsidRPr="00854DA6">
              <w:rPr>
                <w:rFonts w:ascii="Aptos" w:hAnsi="Aptos"/>
                <w:sz w:val="18"/>
              </w:rPr>
              <w:t>□</w:t>
            </w:r>
          </w:p>
        </w:tc>
        <w:tc>
          <w:tcPr>
            <w:tcW w:w="1000" w:type="dxa"/>
          </w:tcPr>
          <w:p w14:paraId="23F0E702" w14:textId="77777777" w:rsidR="00854DA6" w:rsidRPr="00854DA6" w:rsidRDefault="00854DA6" w:rsidP="00854DA6">
            <w:pPr>
              <w:spacing w:before="60" w:after="60"/>
              <w:jc w:val="both"/>
              <w:rPr>
                <w:rFonts w:ascii="Aptos" w:hAnsi="Aptos"/>
              </w:rPr>
            </w:pPr>
            <w:r w:rsidRPr="00854DA6">
              <w:rPr>
                <w:rFonts w:ascii="Aptos" w:hAnsi="Aptos"/>
                <w:sz w:val="18"/>
              </w:rPr>
              <w:t>□</w:t>
            </w:r>
          </w:p>
        </w:tc>
      </w:tr>
      <w:tr w:rsidR="00854DA6" w:rsidRPr="00854DA6" w14:paraId="33B956B8" w14:textId="77777777" w:rsidTr="00344422">
        <w:tc>
          <w:tcPr>
            <w:tcW w:w="6600" w:type="dxa"/>
          </w:tcPr>
          <w:p w14:paraId="4D91411B"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Домаћинство</w:t>
            </w:r>
            <w:proofErr w:type="spellEnd"/>
            <w:r w:rsidRPr="00854DA6">
              <w:rPr>
                <w:rFonts w:ascii="Aptos" w:hAnsi="Aptos"/>
                <w:sz w:val="18"/>
              </w:rPr>
              <w:t xml:space="preserve"> </w:t>
            </w:r>
            <w:proofErr w:type="spellStart"/>
            <w:r w:rsidRPr="00854DA6">
              <w:rPr>
                <w:rFonts w:ascii="Aptos" w:hAnsi="Aptos"/>
                <w:sz w:val="18"/>
              </w:rPr>
              <w:t>нема</w:t>
            </w:r>
            <w:proofErr w:type="spellEnd"/>
            <w:r w:rsidRPr="00854DA6">
              <w:rPr>
                <w:rFonts w:ascii="Aptos" w:hAnsi="Aptos"/>
                <w:sz w:val="18"/>
              </w:rPr>
              <w:t xml:space="preserve"> </w:t>
            </w:r>
            <w:proofErr w:type="spellStart"/>
            <w:r w:rsidRPr="00854DA6">
              <w:rPr>
                <w:rFonts w:ascii="Aptos" w:hAnsi="Aptos"/>
                <w:sz w:val="18"/>
              </w:rPr>
              <w:t>сопствено</w:t>
            </w:r>
            <w:proofErr w:type="spellEnd"/>
            <w:r w:rsidRPr="00854DA6">
              <w:rPr>
                <w:rFonts w:ascii="Aptos" w:hAnsi="Aptos"/>
                <w:sz w:val="18"/>
              </w:rPr>
              <w:t xml:space="preserve"> </w:t>
            </w:r>
            <w:proofErr w:type="spellStart"/>
            <w:r w:rsidRPr="00854DA6">
              <w:rPr>
                <w:rFonts w:ascii="Aptos" w:hAnsi="Aptos"/>
                <w:sz w:val="18"/>
              </w:rPr>
              <w:t>земљиште</w:t>
            </w:r>
            <w:proofErr w:type="spellEnd"/>
            <w:r w:rsidRPr="00854DA6">
              <w:rPr>
                <w:rFonts w:ascii="Aptos" w:hAnsi="Aptos"/>
                <w:sz w:val="18"/>
              </w:rPr>
              <w:t xml:space="preserve"> </w:t>
            </w:r>
            <w:proofErr w:type="spellStart"/>
            <w:r w:rsidRPr="00854DA6">
              <w:rPr>
                <w:rFonts w:ascii="Aptos" w:hAnsi="Aptos"/>
                <w:sz w:val="18"/>
              </w:rPr>
              <w:t>или</w:t>
            </w:r>
            <w:proofErr w:type="spellEnd"/>
            <w:r w:rsidRPr="00854DA6">
              <w:rPr>
                <w:rFonts w:ascii="Aptos" w:hAnsi="Aptos"/>
                <w:sz w:val="18"/>
              </w:rPr>
              <w:t xml:space="preserve"> </w:t>
            </w:r>
            <w:proofErr w:type="spellStart"/>
            <w:r w:rsidRPr="00854DA6">
              <w:rPr>
                <w:rFonts w:ascii="Aptos" w:hAnsi="Aptos"/>
                <w:sz w:val="18"/>
              </w:rPr>
              <w:t>нема</w:t>
            </w:r>
            <w:proofErr w:type="spellEnd"/>
            <w:r w:rsidRPr="00854DA6">
              <w:rPr>
                <w:rFonts w:ascii="Aptos" w:hAnsi="Aptos"/>
                <w:sz w:val="18"/>
              </w:rPr>
              <w:t xml:space="preserve"> </w:t>
            </w:r>
            <w:proofErr w:type="spellStart"/>
            <w:r w:rsidRPr="00854DA6">
              <w:rPr>
                <w:rFonts w:ascii="Aptos" w:hAnsi="Aptos"/>
                <w:sz w:val="18"/>
              </w:rPr>
              <w:t>другу</w:t>
            </w:r>
            <w:proofErr w:type="spellEnd"/>
            <w:r w:rsidRPr="00854DA6">
              <w:rPr>
                <w:rFonts w:ascii="Aptos" w:hAnsi="Aptos"/>
                <w:sz w:val="18"/>
              </w:rPr>
              <w:t xml:space="preserve"> </w:t>
            </w:r>
            <w:proofErr w:type="spellStart"/>
            <w:r w:rsidRPr="00854DA6">
              <w:rPr>
                <w:rFonts w:ascii="Aptos" w:hAnsi="Aptos"/>
                <w:sz w:val="18"/>
              </w:rPr>
              <w:t>земљу</w:t>
            </w:r>
            <w:proofErr w:type="spellEnd"/>
            <w:r w:rsidRPr="00854DA6">
              <w:rPr>
                <w:rFonts w:ascii="Aptos" w:hAnsi="Aptos"/>
                <w:sz w:val="18"/>
              </w:rPr>
              <w:t xml:space="preserve"> </w:t>
            </w:r>
            <w:proofErr w:type="spellStart"/>
            <w:r w:rsidRPr="00854DA6">
              <w:rPr>
                <w:rFonts w:ascii="Aptos" w:hAnsi="Aptos"/>
                <w:sz w:val="18"/>
              </w:rPr>
              <w:t>осим</w:t>
            </w:r>
            <w:proofErr w:type="spellEnd"/>
            <w:r w:rsidRPr="00854DA6">
              <w:rPr>
                <w:rFonts w:ascii="Aptos" w:hAnsi="Aptos"/>
                <w:sz w:val="18"/>
              </w:rPr>
              <w:t xml:space="preserve"> </w:t>
            </w:r>
            <w:proofErr w:type="spellStart"/>
            <w:r w:rsidRPr="00854DA6">
              <w:rPr>
                <w:rFonts w:ascii="Aptos" w:hAnsi="Aptos"/>
                <w:sz w:val="18"/>
              </w:rPr>
              <w:t>погођене</w:t>
            </w:r>
            <w:proofErr w:type="spellEnd"/>
            <w:r w:rsidRPr="00854DA6">
              <w:rPr>
                <w:rFonts w:ascii="Aptos" w:hAnsi="Aptos"/>
                <w:sz w:val="18"/>
              </w:rPr>
              <w:t xml:space="preserve"> </w:t>
            </w:r>
            <w:proofErr w:type="spellStart"/>
            <w:r w:rsidRPr="00854DA6">
              <w:rPr>
                <w:rFonts w:ascii="Aptos" w:hAnsi="Aptos"/>
                <w:sz w:val="18"/>
              </w:rPr>
              <w:t>парцеле</w:t>
            </w:r>
            <w:proofErr w:type="spellEnd"/>
          </w:p>
        </w:tc>
        <w:tc>
          <w:tcPr>
            <w:tcW w:w="1415" w:type="dxa"/>
          </w:tcPr>
          <w:p w14:paraId="587B936E" w14:textId="77777777" w:rsidR="00854DA6" w:rsidRPr="00854DA6" w:rsidRDefault="00854DA6" w:rsidP="00854DA6">
            <w:pPr>
              <w:spacing w:before="60" w:after="60"/>
              <w:jc w:val="both"/>
              <w:rPr>
                <w:rFonts w:ascii="Aptos" w:hAnsi="Aptos"/>
              </w:rPr>
            </w:pPr>
            <w:r w:rsidRPr="00854DA6">
              <w:rPr>
                <w:rFonts w:ascii="Aptos" w:hAnsi="Aptos"/>
                <w:sz w:val="18"/>
              </w:rPr>
              <w:t>□</w:t>
            </w:r>
          </w:p>
        </w:tc>
        <w:tc>
          <w:tcPr>
            <w:tcW w:w="1000" w:type="dxa"/>
          </w:tcPr>
          <w:p w14:paraId="17D3CF03" w14:textId="77777777" w:rsidR="00854DA6" w:rsidRPr="00854DA6" w:rsidRDefault="00854DA6" w:rsidP="00854DA6">
            <w:pPr>
              <w:spacing w:before="60" w:after="60"/>
              <w:jc w:val="both"/>
              <w:rPr>
                <w:rFonts w:ascii="Aptos" w:hAnsi="Aptos"/>
              </w:rPr>
            </w:pPr>
            <w:r w:rsidRPr="00854DA6">
              <w:rPr>
                <w:rFonts w:ascii="Aptos" w:hAnsi="Aptos"/>
                <w:sz w:val="18"/>
              </w:rPr>
              <w:t>□</w:t>
            </w:r>
          </w:p>
        </w:tc>
      </w:tr>
      <w:tr w:rsidR="00854DA6" w:rsidRPr="00854DA6" w14:paraId="046FCD0F" w14:textId="77777777" w:rsidTr="00344422">
        <w:tc>
          <w:tcPr>
            <w:tcW w:w="6600" w:type="dxa"/>
          </w:tcPr>
          <w:p w14:paraId="6840A643"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Домаћинство</w:t>
            </w:r>
            <w:proofErr w:type="spellEnd"/>
            <w:r w:rsidRPr="00854DA6">
              <w:rPr>
                <w:rFonts w:ascii="Aptos" w:hAnsi="Aptos"/>
                <w:sz w:val="18"/>
              </w:rPr>
              <w:t xml:space="preserve"> </w:t>
            </w:r>
            <w:proofErr w:type="spellStart"/>
            <w:r w:rsidRPr="00854DA6">
              <w:rPr>
                <w:rFonts w:ascii="Aptos" w:hAnsi="Aptos"/>
                <w:sz w:val="18"/>
              </w:rPr>
              <w:t>само</w:t>
            </w:r>
            <w:proofErr w:type="spellEnd"/>
            <w:r w:rsidRPr="00854DA6">
              <w:rPr>
                <w:rFonts w:ascii="Aptos" w:hAnsi="Aptos"/>
                <w:sz w:val="18"/>
              </w:rPr>
              <w:t xml:space="preserve"> </w:t>
            </w:r>
            <w:proofErr w:type="spellStart"/>
            <w:r w:rsidRPr="00854DA6">
              <w:rPr>
                <w:rFonts w:ascii="Aptos" w:hAnsi="Aptos"/>
                <w:sz w:val="18"/>
              </w:rPr>
              <w:t>процењује</w:t>
            </w:r>
            <w:proofErr w:type="spellEnd"/>
            <w:r w:rsidRPr="00854DA6">
              <w:rPr>
                <w:rFonts w:ascii="Aptos" w:hAnsi="Aptos"/>
                <w:sz w:val="18"/>
              </w:rPr>
              <w:t xml:space="preserve"> </w:t>
            </w:r>
            <w:proofErr w:type="spellStart"/>
            <w:r w:rsidRPr="00854DA6">
              <w:rPr>
                <w:rFonts w:ascii="Aptos" w:hAnsi="Aptos"/>
                <w:sz w:val="18"/>
              </w:rPr>
              <w:t>да</w:t>
            </w:r>
            <w:proofErr w:type="spellEnd"/>
            <w:r w:rsidRPr="00854DA6">
              <w:rPr>
                <w:rFonts w:ascii="Aptos" w:hAnsi="Aptos"/>
                <w:sz w:val="18"/>
              </w:rPr>
              <w:t xml:space="preserve"> </w:t>
            </w:r>
            <w:proofErr w:type="spellStart"/>
            <w:r w:rsidRPr="00854DA6">
              <w:rPr>
                <w:rFonts w:ascii="Aptos" w:hAnsi="Aptos"/>
                <w:sz w:val="18"/>
              </w:rPr>
              <w:t>се</w:t>
            </w:r>
            <w:proofErr w:type="spellEnd"/>
            <w:r w:rsidRPr="00854DA6">
              <w:rPr>
                <w:rFonts w:ascii="Aptos" w:hAnsi="Aptos"/>
                <w:sz w:val="18"/>
              </w:rPr>
              <w:t xml:space="preserve"> </w:t>
            </w:r>
            <w:proofErr w:type="spellStart"/>
            <w:r w:rsidRPr="00854DA6">
              <w:rPr>
                <w:rFonts w:ascii="Aptos" w:hAnsi="Aptos"/>
                <w:sz w:val="18"/>
              </w:rPr>
              <w:t>налази</w:t>
            </w:r>
            <w:proofErr w:type="spellEnd"/>
            <w:r w:rsidRPr="00854DA6">
              <w:rPr>
                <w:rFonts w:ascii="Aptos" w:hAnsi="Aptos"/>
                <w:sz w:val="18"/>
              </w:rPr>
              <w:t xml:space="preserve"> </w:t>
            </w:r>
            <w:proofErr w:type="spellStart"/>
            <w:r w:rsidRPr="00854DA6">
              <w:rPr>
                <w:rFonts w:ascii="Aptos" w:hAnsi="Aptos"/>
                <w:sz w:val="18"/>
              </w:rPr>
              <w:t>на</w:t>
            </w:r>
            <w:proofErr w:type="spellEnd"/>
            <w:r w:rsidRPr="00854DA6">
              <w:rPr>
                <w:rFonts w:ascii="Aptos" w:hAnsi="Aptos"/>
                <w:sz w:val="18"/>
              </w:rPr>
              <w:t xml:space="preserve"> </w:t>
            </w:r>
            <w:proofErr w:type="spellStart"/>
            <w:r w:rsidRPr="00854DA6">
              <w:rPr>
                <w:rFonts w:ascii="Aptos" w:hAnsi="Aptos"/>
                <w:sz w:val="18"/>
              </w:rPr>
              <w:t>граници</w:t>
            </w:r>
            <w:proofErr w:type="spellEnd"/>
            <w:r w:rsidRPr="00854DA6">
              <w:rPr>
                <w:rFonts w:ascii="Aptos" w:hAnsi="Aptos"/>
                <w:sz w:val="18"/>
              </w:rPr>
              <w:t xml:space="preserve"> </w:t>
            </w:r>
            <w:proofErr w:type="spellStart"/>
            <w:r w:rsidRPr="00854DA6">
              <w:rPr>
                <w:rFonts w:ascii="Aptos" w:hAnsi="Aptos"/>
                <w:sz w:val="18"/>
              </w:rPr>
              <w:t>националне</w:t>
            </w:r>
            <w:proofErr w:type="spellEnd"/>
            <w:r w:rsidRPr="00854DA6">
              <w:rPr>
                <w:rFonts w:ascii="Aptos" w:hAnsi="Aptos"/>
                <w:sz w:val="18"/>
              </w:rPr>
              <w:t xml:space="preserve"> </w:t>
            </w:r>
            <w:proofErr w:type="spellStart"/>
            <w:r w:rsidRPr="00854DA6">
              <w:rPr>
                <w:rFonts w:ascii="Aptos" w:hAnsi="Aptos"/>
                <w:sz w:val="18"/>
              </w:rPr>
              <w:t>линије</w:t>
            </w:r>
            <w:proofErr w:type="spellEnd"/>
            <w:r w:rsidRPr="00854DA6">
              <w:rPr>
                <w:rFonts w:ascii="Aptos" w:hAnsi="Aptos"/>
                <w:sz w:val="18"/>
              </w:rPr>
              <w:t xml:space="preserve"> </w:t>
            </w:r>
            <w:proofErr w:type="spellStart"/>
            <w:r w:rsidRPr="00854DA6">
              <w:rPr>
                <w:rFonts w:ascii="Aptos" w:hAnsi="Aptos"/>
                <w:sz w:val="18"/>
              </w:rPr>
              <w:t>сиромаштва</w:t>
            </w:r>
            <w:proofErr w:type="spellEnd"/>
            <w:r w:rsidRPr="00854DA6">
              <w:rPr>
                <w:rFonts w:ascii="Aptos" w:hAnsi="Aptos"/>
                <w:sz w:val="18"/>
              </w:rPr>
              <w:t xml:space="preserve"> </w:t>
            </w:r>
            <w:proofErr w:type="spellStart"/>
            <w:r w:rsidRPr="00854DA6">
              <w:rPr>
                <w:rFonts w:ascii="Aptos" w:hAnsi="Aptos"/>
                <w:sz w:val="18"/>
              </w:rPr>
              <w:t>или</w:t>
            </w:r>
            <w:proofErr w:type="spellEnd"/>
            <w:r w:rsidRPr="00854DA6">
              <w:rPr>
                <w:rFonts w:ascii="Aptos" w:hAnsi="Aptos"/>
                <w:sz w:val="18"/>
              </w:rPr>
              <w:t xml:space="preserve"> </w:t>
            </w:r>
            <w:proofErr w:type="spellStart"/>
            <w:r w:rsidRPr="00854DA6">
              <w:rPr>
                <w:rFonts w:ascii="Aptos" w:hAnsi="Aptos"/>
                <w:sz w:val="18"/>
              </w:rPr>
              <w:t>испод</w:t>
            </w:r>
            <w:proofErr w:type="spellEnd"/>
            <w:r w:rsidRPr="00854DA6">
              <w:rPr>
                <w:rFonts w:ascii="Aptos" w:hAnsi="Aptos"/>
                <w:sz w:val="18"/>
              </w:rPr>
              <w:t xml:space="preserve"> </w:t>
            </w:r>
            <w:proofErr w:type="spellStart"/>
            <w:r w:rsidRPr="00854DA6">
              <w:rPr>
                <w:rFonts w:ascii="Aptos" w:hAnsi="Aptos"/>
                <w:sz w:val="18"/>
              </w:rPr>
              <w:t>ње</w:t>
            </w:r>
            <w:proofErr w:type="spellEnd"/>
          </w:p>
        </w:tc>
        <w:tc>
          <w:tcPr>
            <w:tcW w:w="1415" w:type="dxa"/>
          </w:tcPr>
          <w:p w14:paraId="133734E1" w14:textId="77777777" w:rsidR="00854DA6" w:rsidRPr="00854DA6" w:rsidRDefault="00854DA6" w:rsidP="00854DA6">
            <w:pPr>
              <w:spacing w:before="60" w:after="60"/>
              <w:jc w:val="both"/>
              <w:rPr>
                <w:rFonts w:ascii="Aptos" w:hAnsi="Aptos"/>
              </w:rPr>
            </w:pPr>
            <w:r w:rsidRPr="00854DA6">
              <w:rPr>
                <w:rFonts w:ascii="Aptos" w:hAnsi="Aptos"/>
                <w:sz w:val="18"/>
              </w:rPr>
              <w:t>□</w:t>
            </w:r>
          </w:p>
        </w:tc>
        <w:tc>
          <w:tcPr>
            <w:tcW w:w="1000" w:type="dxa"/>
          </w:tcPr>
          <w:p w14:paraId="47F45BBA" w14:textId="77777777" w:rsidR="00854DA6" w:rsidRPr="00854DA6" w:rsidRDefault="00854DA6" w:rsidP="00854DA6">
            <w:pPr>
              <w:spacing w:before="60" w:after="60"/>
              <w:jc w:val="both"/>
              <w:rPr>
                <w:rFonts w:ascii="Aptos" w:hAnsi="Aptos"/>
              </w:rPr>
            </w:pPr>
            <w:r w:rsidRPr="00854DA6">
              <w:rPr>
                <w:rFonts w:ascii="Aptos" w:hAnsi="Aptos"/>
                <w:sz w:val="18"/>
              </w:rPr>
              <w:t>□</w:t>
            </w:r>
          </w:p>
        </w:tc>
      </w:tr>
      <w:tr w:rsidR="00854DA6" w:rsidRPr="00854DA6" w14:paraId="6DCD544C" w14:textId="77777777" w:rsidTr="00344422">
        <w:tc>
          <w:tcPr>
            <w:tcW w:w="6600" w:type="dxa"/>
          </w:tcPr>
          <w:p w14:paraId="501A6DCC"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Домаћинство</w:t>
            </w:r>
            <w:proofErr w:type="spellEnd"/>
            <w:r w:rsidRPr="00854DA6">
              <w:rPr>
                <w:rFonts w:ascii="Aptos" w:hAnsi="Aptos"/>
                <w:sz w:val="18"/>
              </w:rPr>
              <w:t xml:space="preserve"> </w:t>
            </w:r>
            <w:proofErr w:type="spellStart"/>
            <w:r w:rsidRPr="00854DA6">
              <w:rPr>
                <w:rFonts w:ascii="Aptos" w:hAnsi="Aptos"/>
                <w:sz w:val="18"/>
              </w:rPr>
              <w:t>обухвата</w:t>
            </w:r>
            <w:proofErr w:type="spellEnd"/>
            <w:r w:rsidRPr="00854DA6">
              <w:rPr>
                <w:rFonts w:ascii="Aptos" w:hAnsi="Aptos"/>
                <w:sz w:val="18"/>
              </w:rPr>
              <w:t xml:space="preserve"> </w:t>
            </w:r>
            <w:proofErr w:type="spellStart"/>
            <w:r w:rsidRPr="00854DA6">
              <w:rPr>
                <w:rFonts w:ascii="Aptos" w:hAnsi="Aptos"/>
                <w:sz w:val="18"/>
              </w:rPr>
              <w:t>домаћинство</w:t>
            </w:r>
            <w:proofErr w:type="spellEnd"/>
            <w:r w:rsidRPr="00854DA6">
              <w:rPr>
                <w:rFonts w:ascii="Aptos" w:hAnsi="Aptos"/>
                <w:sz w:val="18"/>
              </w:rPr>
              <w:t xml:space="preserve"> </w:t>
            </w:r>
            <w:proofErr w:type="spellStart"/>
            <w:r w:rsidRPr="00854DA6">
              <w:rPr>
                <w:rFonts w:ascii="Aptos" w:hAnsi="Aptos"/>
                <w:sz w:val="18"/>
              </w:rPr>
              <w:t>на</w:t>
            </w:r>
            <w:proofErr w:type="spellEnd"/>
            <w:r w:rsidRPr="00854DA6">
              <w:rPr>
                <w:rFonts w:ascii="Aptos" w:hAnsi="Aptos"/>
                <w:sz w:val="18"/>
              </w:rPr>
              <w:t xml:space="preserve"> </w:t>
            </w:r>
            <w:proofErr w:type="spellStart"/>
            <w:r w:rsidRPr="00854DA6">
              <w:rPr>
                <w:rFonts w:ascii="Aptos" w:hAnsi="Aptos"/>
                <w:sz w:val="18"/>
              </w:rPr>
              <w:t>чијем</w:t>
            </w:r>
            <w:proofErr w:type="spellEnd"/>
            <w:r w:rsidRPr="00854DA6">
              <w:rPr>
                <w:rFonts w:ascii="Aptos" w:hAnsi="Aptos"/>
                <w:sz w:val="18"/>
              </w:rPr>
              <w:t xml:space="preserve"> </w:t>
            </w:r>
            <w:proofErr w:type="spellStart"/>
            <w:r w:rsidRPr="00854DA6">
              <w:rPr>
                <w:rFonts w:ascii="Aptos" w:hAnsi="Aptos"/>
                <w:sz w:val="18"/>
              </w:rPr>
              <w:t>је</w:t>
            </w:r>
            <w:proofErr w:type="spellEnd"/>
            <w:r w:rsidRPr="00854DA6">
              <w:rPr>
                <w:rFonts w:ascii="Aptos" w:hAnsi="Aptos"/>
                <w:sz w:val="18"/>
              </w:rPr>
              <w:t xml:space="preserve"> </w:t>
            </w:r>
            <w:proofErr w:type="spellStart"/>
            <w:r w:rsidRPr="00854DA6">
              <w:rPr>
                <w:rFonts w:ascii="Aptos" w:hAnsi="Aptos"/>
                <w:sz w:val="18"/>
              </w:rPr>
              <w:t>челу</w:t>
            </w:r>
            <w:proofErr w:type="spellEnd"/>
            <w:r w:rsidRPr="00854DA6">
              <w:rPr>
                <w:rFonts w:ascii="Aptos" w:hAnsi="Aptos"/>
                <w:sz w:val="18"/>
              </w:rPr>
              <w:t xml:space="preserve"> </w:t>
            </w:r>
            <w:proofErr w:type="spellStart"/>
            <w:r w:rsidRPr="00854DA6">
              <w:rPr>
                <w:rFonts w:ascii="Aptos" w:hAnsi="Aptos"/>
                <w:sz w:val="18"/>
              </w:rPr>
              <w:t>дете</w:t>
            </w:r>
            <w:proofErr w:type="spellEnd"/>
            <w:r w:rsidRPr="00854DA6">
              <w:rPr>
                <w:rFonts w:ascii="Aptos" w:hAnsi="Aptos"/>
                <w:sz w:val="18"/>
                <w:lang w:val="sr-Cyrl-RS"/>
              </w:rPr>
              <w:t>,</w:t>
            </w:r>
            <w:r w:rsidRPr="00854DA6">
              <w:rPr>
                <w:rFonts w:ascii="Aptos" w:hAnsi="Aptos"/>
                <w:sz w:val="18"/>
              </w:rPr>
              <w:t xml:space="preserve"> </w:t>
            </w:r>
            <w:proofErr w:type="spellStart"/>
            <w:r w:rsidRPr="00854DA6">
              <w:rPr>
                <w:rFonts w:ascii="Aptos" w:hAnsi="Aptos"/>
                <w:sz w:val="18"/>
              </w:rPr>
              <w:t>или</w:t>
            </w:r>
            <w:proofErr w:type="spellEnd"/>
            <w:r w:rsidRPr="00854DA6">
              <w:rPr>
                <w:rFonts w:ascii="Aptos" w:hAnsi="Aptos"/>
                <w:sz w:val="18"/>
              </w:rPr>
              <w:t xml:space="preserve"> </w:t>
            </w:r>
            <w:proofErr w:type="spellStart"/>
            <w:r w:rsidRPr="00854DA6">
              <w:rPr>
                <w:rFonts w:ascii="Aptos" w:hAnsi="Aptos"/>
                <w:sz w:val="18"/>
              </w:rPr>
              <w:t>малолетника</w:t>
            </w:r>
            <w:proofErr w:type="spellEnd"/>
            <w:r w:rsidRPr="00854DA6">
              <w:rPr>
                <w:rFonts w:ascii="Aptos" w:hAnsi="Aptos"/>
                <w:sz w:val="18"/>
              </w:rPr>
              <w:t xml:space="preserve"> </w:t>
            </w:r>
            <w:proofErr w:type="spellStart"/>
            <w:r w:rsidRPr="00854DA6">
              <w:rPr>
                <w:rFonts w:ascii="Aptos" w:hAnsi="Aptos"/>
                <w:sz w:val="18"/>
              </w:rPr>
              <w:t>без</w:t>
            </w:r>
            <w:proofErr w:type="spellEnd"/>
            <w:r w:rsidRPr="00854DA6">
              <w:rPr>
                <w:rFonts w:ascii="Aptos" w:hAnsi="Aptos"/>
                <w:sz w:val="18"/>
              </w:rPr>
              <w:t xml:space="preserve"> </w:t>
            </w:r>
            <w:proofErr w:type="spellStart"/>
            <w:r w:rsidRPr="00854DA6">
              <w:rPr>
                <w:rFonts w:ascii="Aptos" w:hAnsi="Aptos"/>
                <w:sz w:val="18"/>
              </w:rPr>
              <w:t>пратње</w:t>
            </w:r>
            <w:proofErr w:type="spellEnd"/>
          </w:p>
        </w:tc>
        <w:tc>
          <w:tcPr>
            <w:tcW w:w="1415" w:type="dxa"/>
          </w:tcPr>
          <w:p w14:paraId="20F3118A" w14:textId="77777777" w:rsidR="00854DA6" w:rsidRPr="00854DA6" w:rsidRDefault="00854DA6" w:rsidP="00854DA6">
            <w:pPr>
              <w:spacing w:before="60" w:after="60"/>
              <w:jc w:val="both"/>
              <w:rPr>
                <w:rFonts w:ascii="Aptos" w:hAnsi="Aptos"/>
              </w:rPr>
            </w:pPr>
            <w:r w:rsidRPr="00854DA6">
              <w:rPr>
                <w:rFonts w:ascii="Aptos" w:hAnsi="Aptos"/>
                <w:sz w:val="18"/>
              </w:rPr>
              <w:t>□</w:t>
            </w:r>
          </w:p>
        </w:tc>
        <w:tc>
          <w:tcPr>
            <w:tcW w:w="1000" w:type="dxa"/>
          </w:tcPr>
          <w:p w14:paraId="27F49A39" w14:textId="77777777" w:rsidR="00854DA6" w:rsidRPr="00854DA6" w:rsidRDefault="00854DA6" w:rsidP="00854DA6">
            <w:pPr>
              <w:spacing w:before="60" w:after="60"/>
              <w:jc w:val="both"/>
              <w:rPr>
                <w:rFonts w:ascii="Aptos" w:hAnsi="Aptos"/>
              </w:rPr>
            </w:pPr>
            <w:r w:rsidRPr="00854DA6">
              <w:rPr>
                <w:rFonts w:ascii="Aptos" w:hAnsi="Aptos"/>
                <w:sz w:val="18"/>
              </w:rPr>
              <w:t>□</w:t>
            </w:r>
          </w:p>
        </w:tc>
      </w:tr>
    </w:tbl>
    <w:p w14:paraId="7927CE68" w14:textId="77777777" w:rsidR="00854DA6" w:rsidRPr="002E6EFE" w:rsidRDefault="00854DA6" w:rsidP="00854DA6">
      <w:pPr>
        <w:keepNext/>
        <w:keepLines/>
        <w:spacing w:before="160" w:after="80"/>
        <w:outlineLvl w:val="1"/>
        <w:rPr>
          <w:rFonts w:ascii="Aptos" w:eastAsiaTheme="majorEastAsia" w:hAnsi="Aptos" w:cstheme="majorBidi"/>
          <w:sz w:val="28"/>
          <w:szCs w:val="32"/>
        </w:rPr>
      </w:pPr>
      <w:r w:rsidRPr="002E6EFE">
        <w:rPr>
          <w:rFonts w:ascii="Aptos" w:eastAsiaTheme="majorEastAsia" w:hAnsi="Aptos" w:cstheme="majorBidi"/>
          <w:sz w:val="28"/>
          <w:szCs w:val="32"/>
        </w:rPr>
        <w:t xml:space="preserve">C.10  </w:t>
      </w:r>
      <w:proofErr w:type="spellStart"/>
      <w:r w:rsidRPr="00854DA6">
        <w:rPr>
          <w:rFonts w:ascii="Aptos" w:eastAsiaTheme="majorEastAsia" w:hAnsi="Aptos" w:cstheme="majorBidi"/>
          <w:sz w:val="28"/>
          <w:szCs w:val="32"/>
          <w:lang w:val="en-GB"/>
        </w:rPr>
        <w:t>Очекиване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потребе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за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подршком</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преференције</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у</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погледу</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обнове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извора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егзистенције</w:t>
      </w:r>
      <w:proofErr w:type="spellEnd"/>
    </w:p>
    <w:p w14:paraId="07267414" w14:textId="77777777" w:rsidR="00854DA6" w:rsidRPr="00854DA6" w:rsidRDefault="00854DA6" w:rsidP="00854DA6">
      <w:pPr>
        <w:jc w:val="both"/>
        <w:rPr>
          <w:rFonts w:ascii="Aptos" w:hAnsi="Aptos"/>
        </w:rPr>
      </w:pPr>
      <w:proofErr w:type="spellStart"/>
      <w:r w:rsidRPr="00854DA6">
        <w:rPr>
          <w:rFonts w:ascii="Aptos" w:hAnsi="Aptos"/>
        </w:rPr>
        <w:t>Овај</w:t>
      </w:r>
      <w:proofErr w:type="spellEnd"/>
      <w:r w:rsidRPr="00854DA6">
        <w:rPr>
          <w:rFonts w:ascii="Aptos" w:hAnsi="Aptos"/>
        </w:rPr>
        <w:t xml:space="preserve"> </w:t>
      </w:r>
      <w:proofErr w:type="spellStart"/>
      <w:r w:rsidRPr="00854DA6">
        <w:rPr>
          <w:rFonts w:ascii="Aptos" w:hAnsi="Aptos"/>
        </w:rPr>
        <w:t>одељак</w:t>
      </w:r>
      <w:proofErr w:type="spellEnd"/>
      <w:r w:rsidRPr="00854DA6">
        <w:rPr>
          <w:rFonts w:ascii="Aptos" w:hAnsi="Aptos"/>
        </w:rPr>
        <w:t xml:space="preserve"> </w:t>
      </w:r>
      <w:proofErr w:type="spellStart"/>
      <w:r w:rsidRPr="00854DA6">
        <w:rPr>
          <w:rFonts w:ascii="Aptos" w:hAnsi="Aptos"/>
        </w:rPr>
        <w:t>бележи</w:t>
      </w:r>
      <w:proofErr w:type="spellEnd"/>
      <w:r w:rsidRPr="00854DA6">
        <w:rPr>
          <w:rFonts w:ascii="Aptos" w:hAnsi="Aptos"/>
        </w:rPr>
        <w:t xml:space="preserve"> </w:t>
      </w:r>
      <w:proofErr w:type="spellStart"/>
      <w:r w:rsidRPr="00854DA6">
        <w:rPr>
          <w:rFonts w:ascii="Aptos" w:hAnsi="Aptos"/>
        </w:rPr>
        <w:t>преференције</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и </w:t>
      </w:r>
      <w:proofErr w:type="spellStart"/>
      <w:r w:rsidRPr="00854DA6">
        <w:rPr>
          <w:rFonts w:ascii="Aptos" w:hAnsi="Aptos"/>
        </w:rPr>
        <w:t>очекиване</w:t>
      </w:r>
      <w:proofErr w:type="spellEnd"/>
      <w:r w:rsidRPr="00854DA6">
        <w:rPr>
          <w:rFonts w:ascii="Aptos" w:hAnsi="Aptos"/>
        </w:rPr>
        <w:t xml:space="preserve"> </w:t>
      </w:r>
      <w:proofErr w:type="spellStart"/>
      <w:r w:rsidRPr="00854DA6">
        <w:rPr>
          <w:rFonts w:ascii="Aptos" w:hAnsi="Aptos"/>
        </w:rPr>
        <w:t>потребе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подршком</w:t>
      </w:r>
      <w:proofErr w:type="spellEnd"/>
      <w:r w:rsidRPr="00854DA6">
        <w:rPr>
          <w:rFonts w:ascii="Aptos" w:hAnsi="Aptos"/>
        </w:rPr>
        <w:t xml:space="preserve">, </w:t>
      </w:r>
      <w:proofErr w:type="spellStart"/>
      <w:r w:rsidRPr="00854DA6">
        <w:rPr>
          <w:rFonts w:ascii="Aptos" w:hAnsi="Aptos"/>
        </w:rPr>
        <w:t>како</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lang w:val="sr-Cyrl-RS"/>
        </w:rPr>
        <w:t xml:space="preserve"> </w:t>
      </w:r>
      <w:r w:rsidRPr="00854DA6">
        <w:rPr>
          <w:rFonts w:ascii="Aptos" w:hAnsi="Aptos"/>
        </w:rPr>
        <w:t xml:space="preserve">RAP и </w:t>
      </w:r>
      <w:proofErr w:type="spellStart"/>
      <w:r w:rsidRPr="00854DA6">
        <w:rPr>
          <w:rFonts w:ascii="Aptos" w:hAnsi="Aptos"/>
        </w:rPr>
        <w:t>програм</w:t>
      </w:r>
      <w:proofErr w:type="spellEnd"/>
      <w:r w:rsidRPr="00854DA6">
        <w:rPr>
          <w:rFonts w:ascii="Aptos" w:hAnsi="Aptos"/>
        </w:rPr>
        <w:t xml:space="preserve"> </w:t>
      </w:r>
      <w:proofErr w:type="spellStart"/>
      <w:r w:rsidRPr="00854DA6">
        <w:rPr>
          <w:rFonts w:ascii="Aptos" w:hAnsi="Aptos"/>
        </w:rPr>
        <w:t>обнове</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xml:space="preserve"> </w:t>
      </w:r>
      <w:proofErr w:type="spellStart"/>
      <w:r w:rsidRPr="00854DA6">
        <w:rPr>
          <w:rFonts w:ascii="Aptos" w:hAnsi="Aptos"/>
        </w:rPr>
        <w:t>могли</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одговарајући</w:t>
      </w:r>
      <w:proofErr w:type="spellEnd"/>
      <w:r w:rsidRPr="00854DA6">
        <w:rPr>
          <w:rFonts w:ascii="Aptos" w:hAnsi="Aptos"/>
        </w:rPr>
        <w:t xml:space="preserve"> </w:t>
      </w:r>
      <w:proofErr w:type="spellStart"/>
      <w:r w:rsidRPr="00854DA6">
        <w:rPr>
          <w:rFonts w:ascii="Aptos" w:hAnsi="Aptos"/>
        </w:rPr>
        <w:t>начин</w:t>
      </w:r>
      <w:proofErr w:type="spellEnd"/>
      <w:r w:rsidRPr="00854DA6">
        <w:rPr>
          <w:rFonts w:ascii="Aptos" w:hAnsi="Aptos"/>
        </w:rPr>
        <w:t xml:space="preserve"> </w:t>
      </w:r>
      <w:proofErr w:type="spellStart"/>
      <w:r w:rsidRPr="00854DA6">
        <w:rPr>
          <w:rFonts w:ascii="Aptos" w:hAnsi="Aptos"/>
        </w:rPr>
        <w:t>прилагодити</w:t>
      </w:r>
      <w:proofErr w:type="spellEnd"/>
      <w:r w:rsidRPr="00854DA6">
        <w:rPr>
          <w:rFonts w:ascii="Aptos" w:hAnsi="Aptos"/>
        </w:rPr>
        <w:t xml:space="preserve">. </w:t>
      </w:r>
      <w:proofErr w:type="spellStart"/>
      <w:r w:rsidRPr="00854DA6">
        <w:rPr>
          <w:rFonts w:ascii="Aptos" w:hAnsi="Aptos"/>
        </w:rPr>
        <w:t>Одговори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необавезујућег</w:t>
      </w:r>
      <w:proofErr w:type="spellEnd"/>
      <w:r w:rsidRPr="00854DA6">
        <w:rPr>
          <w:rFonts w:ascii="Aptos" w:hAnsi="Aptos"/>
        </w:rPr>
        <w:t xml:space="preserve"> </w:t>
      </w:r>
      <w:proofErr w:type="spellStart"/>
      <w:r w:rsidRPr="00854DA6">
        <w:rPr>
          <w:rFonts w:ascii="Aptos" w:hAnsi="Aptos"/>
        </w:rPr>
        <w:t>карактера</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утичу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и </w:t>
      </w:r>
      <w:proofErr w:type="spellStart"/>
      <w:r w:rsidRPr="00854DA6">
        <w:rPr>
          <w:rFonts w:ascii="Aptos" w:hAnsi="Aptos"/>
        </w:rPr>
        <w:t>користе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планирање</w:t>
      </w:r>
      <w:proofErr w:type="spellEnd"/>
      <w:r w:rsidRPr="00854DA6">
        <w:rPr>
          <w:rFonts w:ascii="Aptos" w:hAnsi="Aptos"/>
        </w:rPr>
        <w:t xml:space="preserve"> и </w:t>
      </w:r>
      <w:proofErr w:type="spellStart"/>
      <w:r w:rsidRPr="00854DA6">
        <w:rPr>
          <w:rFonts w:ascii="Aptos" w:hAnsi="Aptos"/>
        </w:rPr>
        <w:t>консултације</w:t>
      </w:r>
      <w:proofErr w:type="spellEnd"/>
      <w:r w:rsidRPr="00854DA6">
        <w:rPr>
          <w:rFonts w:ascii="Aptos" w:hAnsi="Aptos"/>
        </w:rPr>
        <w:t>.</w:t>
      </w:r>
    </w:p>
    <w:p w14:paraId="693FE653"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r w:rsidRPr="00854DA6">
        <w:rPr>
          <w:rFonts w:ascii="Aptos" w:hAnsi="Aptos"/>
          <w:lang w:val="sr-Cyrl-RS"/>
        </w:rPr>
        <w:t xml:space="preserve">своје </w:t>
      </w:r>
      <w:proofErr w:type="spellStart"/>
      <w:r w:rsidRPr="00854DA6">
        <w:rPr>
          <w:rFonts w:ascii="Aptos" w:hAnsi="Aptos"/>
        </w:rPr>
        <w:t>погођено</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шта</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радије</w:t>
      </w:r>
      <w:proofErr w:type="spellEnd"/>
      <w:r w:rsidRPr="00854DA6">
        <w:rPr>
          <w:rFonts w:ascii="Aptos" w:hAnsi="Aptos"/>
        </w:rPr>
        <w:t xml:space="preserve"> </w:t>
      </w:r>
      <w:proofErr w:type="spellStart"/>
      <w:r w:rsidRPr="00854DA6">
        <w:rPr>
          <w:rFonts w:ascii="Aptos" w:hAnsi="Aptos"/>
        </w:rPr>
        <w:t>изабрало</w:t>
      </w:r>
      <w:proofErr w:type="spellEnd"/>
      <w:r w:rsidRPr="00854DA6">
        <w:rPr>
          <w:rFonts w:ascii="Aptos" w:hAnsi="Aptos"/>
        </w:rPr>
        <w:t xml:space="preserve">: </w:t>
      </w:r>
      <w:proofErr w:type="spellStart"/>
      <w:r w:rsidRPr="00854DA6">
        <w:rPr>
          <w:rFonts w:ascii="Aptos" w:hAnsi="Aptos"/>
        </w:rPr>
        <w:t>новчану</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w:t>
      </w:r>
      <w:proofErr w:type="spellStart"/>
      <w:r w:rsidRPr="00854DA6">
        <w:rPr>
          <w:rFonts w:ascii="Aptos" w:hAnsi="Aptos"/>
        </w:rPr>
        <w:t>размену</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комбинацију</w:t>
      </w:r>
      <w:proofErr w:type="spellEnd"/>
      <w:r w:rsidRPr="00854DA6">
        <w:rPr>
          <w:rFonts w:ascii="Aptos" w:hAnsi="Aptos"/>
        </w:rPr>
        <w:t>? (</w:t>
      </w:r>
      <w:proofErr w:type="spellStart"/>
      <w:r w:rsidRPr="00854DA6">
        <w:rPr>
          <w:rFonts w:ascii="Aptos" w:hAnsi="Aptos"/>
        </w:rPr>
        <w:t>Новчана</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земљишт</w:t>
      </w:r>
      <w:proofErr w:type="spellEnd"/>
      <w:r w:rsidRPr="00854DA6">
        <w:rPr>
          <w:rFonts w:ascii="Aptos" w:hAnsi="Aptos"/>
          <w:lang w:val="sr-Cyrl-RS"/>
        </w:rPr>
        <w:t>е</w:t>
      </w:r>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земљиште</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Комбинација</w:t>
      </w:r>
      <w:proofErr w:type="spellEnd"/>
      <w:r w:rsidRPr="00854DA6">
        <w:rPr>
          <w:rFonts w:ascii="Aptos" w:hAnsi="Aptos"/>
        </w:rPr>
        <w:t xml:space="preserve"> □  </w:t>
      </w:r>
      <w:proofErr w:type="spellStart"/>
      <w:r w:rsidRPr="00854DA6">
        <w:rPr>
          <w:rFonts w:ascii="Aptos" w:hAnsi="Aptos"/>
        </w:rPr>
        <w:t>Неодлучни</w:t>
      </w:r>
      <w:proofErr w:type="spellEnd"/>
      <w:r w:rsidRPr="00854DA6">
        <w:rPr>
          <w:rFonts w:ascii="Aptos" w:hAnsi="Aptos"/>
        </w:rPr>
        <w:t xml:space="preserve"> □)</w:t>
      </w:r>
    </w:p>
    <w:p w14:paraId="5373EDCB"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lastRenderedPageBreak/>
        <w:t>За</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коју</w:t>
      </w:r>
      <w:proofErr w:type="spellEnd"/>
      <w:r w:rsidRPr="00854DA6">
        <w:rPr>
          <w:rFonts w:ascii="Aptos" w:hAnsi="Aptos"/>
        </w:rPr>
        <w:t xml:space="preserve"> </w:t>
      </w:r>
      <w:proofErr w:type="spellStart"/>
      <w:r w:rsidRPr="00854DA6">
        <w:rPr>
          <w:rFonts w:ascii="Aptos" w:hAnsi="Aptos"/>
        </w:rPr>
        <w:t>погођену</w:t>
      </w:r>
      <w:proofErr w:type="spellEnd"/>
      <w:r w:rsidRPr="00854DA6">
        <w:rPr>
          <w:rFonts w:ascii="Aptos" w:hAnsi="Aptos"/>
        </w:rPr>
        <w:t xml:space="preserve"> </w:t>
      </w:r>
      <w:proofErr w:type="spellStart"/>
      <w:r w:rsidRPr="00854DA6">
        <w:rPr>
          <w:rFonts w:ascii="Aptos" w:hAnsi="Aptos"/>
        </w:rPr>
        <w:t>фирму</w:t>
      </w:r>
      <w:proofErr w:type="spellEnd"/>
      <w:r w:rsidRPr="00854DA6">
        <w:rPr>
          <w:rFonts w:ascii="Aptos" w:hAnsi="Aptos"/>
        </w:rPr>
        <w:t xml:space="preserve">, </w:t>
      </w:r>
      <w:proofErr w:type="spellStart"/>
      <w:r w:rsidRPr="00854DA6">
        <w:rPr>
          <w:rFonts w:ascii="Aptos" w:hAnsi="Aptos"/>
        </w:rPr>
        <w:t>продавницу</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радионицу</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облици</w:t>
      </w:r>
      <w:proofErr w:type="spellEnd"/>
      <w:r w:rsidRPr="00854DA6">
        <w:rPr>
          <w:rFonts w:ascii="Aptos" w:hAnsi="Aptos"/>
        </w:rPr>
        <w:t xml:space="preserve"> </w:t>
      </w:r>
      <w:proofErr w:type="spellStart"/>
      <w:r w:rsidRPr="00854DA6">
        <w:rPr>
          <w:rFonts w:ascii="Aptos" w:hAnsi="Aptos"/>
        </w:rPr>
        <w:t>подршке</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највише</w:t>
      </w:r>
      <w:proofErr w:type="spellEnd"/>
      <w:r w:rsidRPr="00854DA6">
        <w:rPr>
          <w:rFonts w:ascii="Aptos" w:hAnsi="Aptos"/>
        </w:rPr>
        <w:t xml:space="preserve"> </w:t>
      </w:r>
      <w:proofErr w:type="spellStart"/>
      <w:r w:rsidRPr="00854DA6">
        <w:rPr>
          <w:rFonts w:ascii="Aptos" w:hAnsi="Aptos"/>
        </w:rPr>
        <w:t>помогли</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предузеће</w:t>
      </w:r>
      <w:proofErr w:type="spellEnd"/>
      <w:r w:rsidRPr="00854DA6">
        <w:rPr>
          <w:rFonts w:ascii="Aptos" w:hAnsi="Aptos"/>
        </w:rPr>
        <w:t xml:space="preserve"> </w:t>
      </w:r>
      <w:proofErr w:type="spellStart"/>
      <w:r w:rsidRPr="00854DA6">
        <w:rPr>
          <w:rFonts w:ascii="Aptos" w:hAnsi="Aptos"/>
        </w:rPr>
        <w:t>настави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радом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поново</w:t>
      </w:r>
      <w:proofErr w:type="spellEnd"/>
      <w:r w:rsidRPr="00854DA6">
        <w:rPr>
          <w:rFonts w:ascii="Aptos" w:hAnsi="Aptos"/>
        </w:rPr>
        <w:t xml:space="preserve"> </w:t>
      </w:r>
      <w:proofErr w:type="spellStart"/>
      <w:r w:rsidRPr="00854DA6">
        <w:rPr>
          <w:rFonts w:ascii="Aptos" w:hAnsi="Aptos"/>
        </w:rPr>
        <w:t>покрене</w:t>
      </w:r>
      <w:proofErr w:type="spellEnd"/>
      <w:r w:rsidRPr="00854DA6">
        <w:rPr>
          <w:rFonts w:ascii="Aptos" w:hAnsi="Aptos"/>
        </w:rPr>
        <w:t>?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при</w:t>
      </w:r>
      <w:proofErr w:type="spellEnd"/>
      <w:r w:rsidRPr="00854DA6">
        <w:rPr>
          <w:rFonts w:ascii="Aptos" w:hAnsi="Aptos"/>
        </w:rPr>
        <w:t xml:space="preserve"> </w:t>
      </w:r>
      <w:proofErr w:type="spellStart"/>
      <w:r w:rsidRPr="00854DA6">
        <w:rPr>
          <w:rFonts w:ascii="Aptos" w:hAnsi="Aptos"/>
        </w:rPr>
        <w:t>пресељењу</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Заменски</w:t>
      </w:r>
      <w:proofErr w:type="spellEnd"/>
      <w:r w:rsidRPr="00854DA6">
        <w:rPr>
          <w:rFonts w:ascii="Aptos" w:hAnsi="Aptos"/>
        </w:rPr>
        <w:t xml:space="preserve"> </w:t>
      </w:r>
      <w:proofErr w:type="spellStart"/>
      <w:r w:rsidRPr="00854DA6">
        <w:rPr>
          <w:rFonts w:ascii="Aptos" w:hAnsi="Aptos"/>
        </w:rPr>
        <w:t>пословни</w:t>
      </w:r>
      <w:proofErr w:type="spellEnd"/>
      <w:r w:rsidRPr="00854DA6">
        <w:rPr>
          <w:rFonts w:ascii="Aptos" w:hAnsi="Aptos"/>
        </w:rPr>
        <w:t xml:space="preserve"> </w:t>
      </w:r>
      <w:proofErr w:type="spellStart"/>
      <w:r w:rsidRPr="00854DA6">
        <w:rPr>
          <w:rFonts w:ascii="Aptos" w:hAnsi="Aptos"/>
        </w:rPr>
        <w:t>простор</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Обртна</w:t>
      </w:r>
      <w:proofErr w:type="spellEnd"/>
      <w:r w:rsidRPr="00854DA6">
        <w:rPr>
          <w:rFonts w:ascii="Aptos" w:hAnsi="Aptos"/>
        </w:rPr>
        <w:t xml:space="preserve"> </w:t>
      </w:r>
      <w:proofErr w:type="spellStart"/>
      <w:r w:rsidRPr="00854DA6">
        <w:rPr>
          <w:rFonts w:ascii="Aptos" w:hAnsi="Aptos"/>
        </w:rPr>
        <w:t>средства</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Преквалификација</w:t>
      </w:r>
      <w:proofErr w:type="spellEnd"/>
      <w:r w:rsidRPr="00854DA6">
        <w:rPr>
          <w:rFonts w:ascii="Aptos" w:hAnsi="Aptos"/>
        </w:rPr>
        <w:t xml:space="preserve"> □  </w:t>
      </w:r>
      <w:proofErr w:type="spellStart"/>
      <w:r w:rsidRPr="00854DA6">
        <w:rPr>
          <w:rFonts w:ascii="Aptos" w:hAnsi="Aptos"/>
        </w:rPr>
        <w:t>Подршка</w:t>
      </w:r>
      <w:proofErr w:type="spellEnd"/>
      <w:r w:rsidRPr="00854DA6">
        <w:rPr>
          <w:rFonts w:ascii="Aptos" w:hAnsi="Aptos"/>
        </w:rPr>
        <w:t xml:space="preserve"> у </w:t>
      </w:r>
      <w:proofErr w:type="spellStart"/>
      <w:r w:rsidRPr="00854DA6">
        <w:rPr>
          <w:rFonts w:ascii="Aptos" w:hAnsi="Aptos"/>
        </w:rPr>
        <w:t>обавештавању</w:t>
      </w:r>
      <w:proofErr w:type="spellEnd"/>
      <w:r w:rsidRPr="00854DA6">
        <w:rPr>
          <w:rFonts w:ascii="Aptos" w:hAnsi="Aptos"/>
        </w:rPr>
        <w:t xml:space="preserve"> </w:t>
      </w:r>
      <w:proofErr w:type="spellStart"/>
      <w:r w:rsidRPr="00854DA6">
        <w:rPr>
          <w:rFonts w:ascii="Aptos" w:hAnsi="Aptos"/>
        </w:rPr>
        <w:t>купаца</w:t>
      </w:r>
      <w:proofErr w:type="spellEnd"/>
      <w:r w:rsidRPr="00854DA6">
        <w:rPr>
          <w:rFonts w:ascii="Aptos" w:hAnsi="Aptos"/>
          <w:lang w:val="sr-Cyrl-RS"/>
        </w:rPr>
        <w:t xml:space="preserve"> </w:t>
      </w:r>
      <w:r w:rsidRPr="00854DA6">
        <w:rPr>
          <w:rFonts w:ascii="Aptos" w:hAnsi="Aptos"/>
        </w:rPr>
        <w:t xml:space="preserve">□  </w:t>
      </w:r>
      <w:r w:rsidRPr="00854DA6">
        <w:rPr>
          <w:rFonts w:ascii="Aptos" w:hAnsi="Aptos"/>
          <w:lang w:val="sr-Cyrl-RS"/>
        </w:rPr>
        <w:t>Друго</w:t>
      </w:r>
      <w:r w:rsidRPr="00854DA6">
        <w:rPr>
          <w:rFonts w:ascii="Aptos" w:hAnsi="Aptos"/>
        </w:rPr>
        <w:t xml:space="preserve"> □ — </w:t>
      </w:r>
      <w:proofErr w:type="spellStart"/>
      <w:r w:rsidRPr="00854DA6">
        <w:rPr>
          <w:rFonts w:ascii="Aptos" w:hAnsi="Aptos"/>
        </w:rPr>
        <w:t>навести</w:t>
      </w:r>
      <w:proofErr w:type="spellEnd"/>
      <w:r w:rsidRPr="00854DA6">
        <w:rPr>
          <w:rFonts w:ascii="Aptos" w:hAnsi="Aptos"/>
        </w:rPr>
        <w:t>.)</w:t>
      </w:r>
    </w:p>
    <w:p w14:paraId="21767750"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Уколико</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физичко</w:t>
      </w:r>
      <w:proofErr w:type="spellEnd"/>
      <w:r w:rsidRPr="00854DA6">
        <w:rPr>
          <w:rFonts w:ascii="Aptos" w:hAnsi="Aptos"/>
        </w:rPr>
        <w:t xml:space="preserve"> </w:t>
      </w:r>
      <w:proofErr w:type="spellStart"/>
      <w:r w:rsidRPr="00854DA6">
        <w:rPr>
          <w:rFonts w:ascii="Aptos" w:hAnsi="Aptos"/>
        </w:rPr>
        <w:t>пресељење</w:t>
      </w:r>
      <w:proofErr w:type="spellEnd"/>
      <w:r w:rsidRPr="00854DA6">
        <w:rPr>
          <w:rFonts w:ascii="Aptos" w:hAnsi="Aptos"/>
        </w:rPr>
        <w:t xml:space="preserve"> </w:t>
      </w:r>
      <w:proofErr w:type="spellStart"/>
      <w:r w:rsidRPr="00854DA6">
        <w:rPr>
          <w:rFonts w:ascii="Aptos" w:hAnsi="Aptos"/>
        </w:rPr>
        <w:t>потребно</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очекује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има</w:t>
      </w:r>
      <w:proofErr w:type="spellEnd"/>
      <w:r w:rsidRPr="00854DA6">
        <w:rPr>
          <w:rFonts w:ascii="Aptos" w:hAnsi="Aptos"/>
        </w:rPr>
        <w:t xml:space="preserve"> </w:t>
      </w:r>
      <w:proofErr w:type="spellStart"/>
      <w:r w:rsidRPr="00854DA6">
        <w:rPr>
          <w:rFonts w:ascii="Aptos" w:hAnsi="Aptos"/>
        </w:rPr>
        <w:t>жељену</w:t>
      </w:r>
      <w:proofErr w:type="spellEnd"/>
      <w:r w:rsidRPr="00854DA6">
        <w:rPr>
          <w:rFonts w:ascii="Aptos" w:hAnsi="Aptos"/>
        </w:rPr>
        <w:t xml:space="preserve"> </w:t>
      </w:r>
      <w:proofErr w:type="spellStart"/>
      <w:r w:rsidRPr="00854DA6">
        <w:rPr>
          <w:rFonts w:ascii="Aptos" w:hAnsi="Aptos"/>
        </w:rPr>
        <w:t>локацију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пресељење</w:t>
      </w:r>
      <w:proofErr w:type="spellEnd"/>
      <w:r w:rsidRPr="00854DA6">
        <w:rPr>
          <w:rFonts w:ascii="Aptos" w:hAnsi="Aptos"/>
        </w:rPr>
        <w:t>? (</w:t>
      </w:r>
      <w:proofErr w:type="spellStart"/>
      <w:r w:rsidRPr="00854DA6">
        <w:rPr>
          <w:rFonts w:ascii="Aptos" w:hAnsi="Aptos"/>
        </w:rPr>
        <w:t>Исто</w:t>
      </w:r>
      <w:proofErr w:type="spellEnd"/>
      <w:r w:rsidRPr="00854DA6">
        <w:rPr>
          <w:rFonts w:ascii="Aptos" w:hAnsi="Aptos"/>
        </w:rPr>
        <w:t xml:space="preserve"> </w:t>
      </w:r>
      <w:proofErr w:type="spellStart"/>
      <w:r w:rsidRPr="00854DA6">
        <w:rPr>
          <w:rFonts w:ascii="Aptos" w:hAnsi="Aptos"/>
        </w:rPr>
        <w:t>насељено</w:t>
      </w:r>
      <w:proofErr w:type="spellEnd"/>
      <w:r w:rsidRPr="00854DA6">
        <w:rPr>
          <w:rFonts w:ascii="Aptos" w:hAnsi="Aptos"/>
        </w:rPr>
        <w:t xml:space="preserve"> </w:t>
      </w:r>
      <w:proofErr w:type="spellStart"/>
      <w:r w:rsidRPr="00854DA6">
        <w:rPr>
          <w:rFonts w:ascii="Aptos" w:hAnsi="Aptos"/>
        </w:rPr>
        <w:t>место</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Иста</w:t>
      </w:r>
      <w:proofErr w:type="spellEnd"/>
      <w:r w:rsidRPr="00854DA6">
        <w:rPr>
          <w:rFonts w:ascii="Aptos" w:hAnsi="Aptos"/>
        </w:rPr>
        <w:t xml:space="preserve"> </w:t>
      </w:r>
      <w:proofErr w:type="spellStart"/>
      <w:r w:rsidRPr="00854DA6">
        <w:rPr>
          <w:rFonts w:ascii="Aptos" w:hAnsi="Aptos"/>
        </w:rPr>
        <w:t>општина</w:t>
      </w:r>
      <w:proofErr w:type="spellEnd"/>
      <w:r w:rsidRPr="00854DA6">
        <w:rPr>
          <w:rFonts w:ascii="Aptos" w:hAnsi="Aptos"/>
          <w:lang w:val="sr-Cyrl-RS"/>
        </w:rPr>
        <w:t xml:space="preserve"> </w:t>
      </w:r>
      <w:r w:rsidRPr="00854DA6">
        <w:rPr>
          <w:rFonts w:ascii="Aptos" w:hAnsi="Aptos"/>
        </w:rPr>
        <w:t xml:space="preserve">□ </w:t>
      </w:r>
      <w:r w:rsidRPr="00854DA6">
        <w:rPr>
          <w:rFonts w:ascii="Aptos" w:hAnsi="Aptos"/>
          <w:lang w:val="sr-Cyrl-RS"/>
        </w:rPr>
        <w:t>Друго</w:t>
      </w:r>
      <w:r w:rsidRPr="00854DA6">
        <w:rPr>
          <w:rFonts w:ascii="Aptos" w:hAnsi="Aptos"/>
        </w:rPr>
        <w:t xml:space="preserve"> □ — </w:t>
      </w:r>
      <w:proofErr w:type="spellStart"/>
      <w:r w:rsidRPr="00854DA6">
        <w:rPr>
          <w:rFonts w:ascii="Aptos" w:hAnsi="Aptos"/>
        </w:rPr>
        <w:t>навести</w:t>
      </w:r>
      <w:proofErr w:type="spellEnd"/>
      <w:r w:rsidRPr="00854DA6">
        <w:rPr>
          <w:rFonts w:ascii="Aptos" w:hAnsi="Aptos"/>
        </w:rPr>
        <w:t>.)</w:t>
      </w:r>
    </w:p>
    <w:p w14:paraId="58CC077C"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главни</w:t>
      </w:r>
      <w:proofErr w:type="spellEnd"/>
      <w:r w:rsidRPr="00854DA6">
        <w:rPr>
          <w:rFonts w:ascii="Aptos" w:hAnsi="Aptos"/>
        </w:rPr>
        <w:t xml:space="preserve"> </w:t>
      </w:r>
      <w:proofErr w:type="spellStart"/>
      <w:r w:rsidRPr="00854DA6">
        <w:rPr>
          <w:rFonts w:ascii="Aptos" w:hAnsi="Aptos"/>
        </w:rPr>
        <w:t>разлози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забринутост</w:t>
      </w:r>
      <w:proofErr w:type="spellEnd"/>
      <w:r w:rsidRPr="00854DA6">
        <w:rPr>
          <w:rFonts w:ascii="Aptos" w:hAnsi="Aptos"/>
        </w:rPr>
        <w:t xml:space="preserve"> </w:t>
      </w:r>
      <w:proofErr w:type="spellStart"/>
      <w:r w:rsidRPr="00854DA6">
        <w:rPr>
          <w:rFonts w:ascii="Aptos" w:hAnsi="Aptos"/>
        </w:rPr>
        <w:t>вашег</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у </w:t>
      </w:r>
      <w:proofErr w:type="spellStart"/>
      <w:r w:rsidRPr="00854DA6">
        <w:rPr>
          <w:rFonts w:ascii="Aptos" w:hAnsi="Aptos"/>
        </w:rPr>
        <w:t>вези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пројектом</w:t>
      </w:r>
      <w:proofErr w:type="spellEnd"/>
      <w:r w:rsidRPr="00854DA6">
        <w:rPr>
          <w:rFonts w:ascii="Aptos" w:hAnsi="Aptos"/>
        </w:rPr>
        <w:t xml:space="preserve"> и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облици</w:t>
      </w:r>
      <w:proofErr w:type="spellEnd"/>
      <w:r w:rsidRPr="00854DA6">
        <w:rPr>
          <w:rFonts w:ascii="Aptos" w:hAnsi="Aptos"/>
        </w:rPr>
        <w:t xml:space="preserve"> </w:t>
      </w:r>
      <w:proofErr w:type="spellStart"/>
      <w:r w:rsidRPr="00854DA6">
        <w:rPr>
          <w:rFonts w:ascii="Aptos" w:hAnsi="Aptos"/>
        </w:rPr>
        <w:t>помоћи</w:t>
      </w:r>
      <w:proofErr w:type="spellEnd"/>
      <w:r w:rsidRPr="00854DA6">
        <w:rPr>
          <w:rFonts w:ascii="Aptos" w:hAnsi="Aptos"/>
        </w:rPr>
        <w:t xml:space="preserve"> </w:t>
      </w:r>
      <w:proofErr w:type="spellStart"/>
      <w:r w:rsidRPr="00854DA6">
        <w:rPr>
          <w:rFonts w:ascii="Aptos" w:hAnsi="Aptos"/>
        </w:rPr>
        <w:t>највише</w:t>
      </w:r>
      <w:proofErr w:type="spellEnd"/>
      <w:r w:rsidRPr="00854DA6">
        <w:rPr>
          <w:rFonts w:ascii="Aptos" w:hAnsi="Aptos"/>
        </w:rPr>
        <w:t xml:space="preserve"> </w:t>
      </w:r>
      <w:proofErr w:type="spellStart"/>
      <w:r w:rsidRPr="00854DA6">
        <w:rPr>
          <w:rFonts w:ascii="Aptos" w:hAnsi="Aptos"/>
        </w:rPr>
        <w:t>помогли</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они</w:t>
      </w:r>
      <w:proofErr w:type="spellEnd"/>
      <w:r w:rsidRPr="00854DA6">
        <w:rPr>
          <w:rFonts w:ascii="Aptos" w:hAnsi="Aptos"/>
        </w:rPr>
        <w:t xml:space="preserve"> </w:t>
      </w:r>
      <w:proofErr w:type="spellStart"/>
      <w:r w:rsidRPr="00854DA6">
        <w:rPr>
          <w:rFonts w:ascii="Aptos" w:hAnsi="Aptos"/>
        </w:rPr>
        <w:t>реше</w:t>
      </w:r>
      <w:proofErr w:type="spellEnd"/>
      <w:r w:rsidRPr="00854DA6">
        <w:rPr>
          <w:rFonts w:ascii="Aptos" w:hAnsi="Aptos"/>
        </w:rPr>
        <w:t>? (</w:t>
      </w:r>
      <w:proofErr w:type="spellStart"/>
      <w:r w:rsidRPr="00854DA6">
        <w:rPr>
          <w:rFonts w:ascii="Aptos" w:hAnsi="Aptos"/>
        </w:rPr>
        <w:t>Отворен</w:t>
      </w:r>
      <w:proofErr w:type="spellEnd"/>
      <w:r w:rsidRPr="00854DA6">
        <w:rPr>
          <w:rFonts w:ascii="Aptos" w:hAnsi="Aptos"/>
        </w:rPr>
        <w:t xml:space="preserve"> </w:t>
      </w:r>
      <w:proofErr w:type="spellStart"/>
      <w:r w:rsidRPr="00854DA6">
        <w:rPr>
          <w:rFonts w:ascii="Aptos" w:hAnsi="Aptos"/>
        </w:rPr>
        <w:t>одговор</w:t>
      </w:r>
      <w:proofErr w:type="spellEnd"/>
      <w:r w:rsidRPr="00854DA6">
        <w:rPr>
          <w:rFonts w:ascii="Aptos" w:hAnsi="Aptos"/>
        </w:rPr>
        <w:t>.)</w:t>
      </w:r>
    </w:p>
    <w:p w14:paraId="26480E9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у </w:t>
      </w:r>
      <w:proofErr w:type="spellStart"/>
      <w:r w:rsidRPr="00854DA6">
        <w:rPr>
          <w:rFonts w:ascii="Aptos" w:hAnsi="Aptos"/>
        </w:rPr>
        <w:t>домаћинству</w:t>
      </w:r>
      <w:proofErr w:type="spellEnd"/>
      <w:r w:rsidRPr="00854DA6">
        <w:rPr>
          <w:rFonts w:ascii="Aptos" w:hAnsi="Aptos"/>
        </w:rPr>
        <w:t xml:space="preserve"> </w:t>
      </w:r>
      <w:proofErr w:type="spellStart"/>
      <w:r w:rsidRPr="00854DA6">
        <w:rPr>
          <w:rFonts w:ascii="Aptos" w:hAnsi="Aptos"/>
        </w:rPr>
        <w:t>има</w:t>
      </w:r>
      <w:proofErr w:type="spellEnd"/>
      <w:r w:rsidRPr="00854DA6">
        <w:rPr>
          <w:rFonts w:ascii="Aptos" w:hAnsi="Aptos"/>
        </w:rPr>
        <w:t xml:space="preserve"> </w:t>
      </w:r>
      <w:proofErr w:type="spellStart"/>
      <w:r w:rsidRPr="00854DA6">
        <w:rPr>
          <w:rFonts w:ascii="Aptos" w:hAnsi="Aptos"/>
        </w:rPr>
        <w:t>чланова</w:t>
      </w:r>
      <w:proofErr w:type="spellEnd"/>
      <w:r w:rsidRPr="00854DA6">
        <w:rPr>
          <w:rFonts w:ascii="Aptos" w:hAnsi="Aptos"/>
        </w:rPr>
        <w:t xml:space="preserve"> </w:t>
      </w:r>
      <w:proofErr w:type="spellStart"/>
      <w:r w:rsidRPr="00854DA6">
        <w:rPr>
          <w:rFonts w:ascii="Aptos" w:hAnsi="Aptos"/>
        </w:rPr>
        <w:t>којима</w:t>
      </w:r>
      <w:proofErr w:type="spellEnd"/>
      <w:r w:rsidRPr="00854DA6">
        <w:rPr>
          <w:rFonts w:ascii="Aptos" w:hAnsi="Aptos"/>
        </w:rPr>
        <w:t xml:space="preserve"> </w:t>
      </w:r>
      <w:proofErr w:type="spellStart"/>
      <w:r w:rsidRPr="00854DA6">
        <w:rPr>
          <w:rFonts w:ascii="Aptos" w:hAnsi="Aptos"/>
        </w:rPr>
        <w:t>би</w:t>
      </w:r>
      <w:proofErr w:type="spellEnd"/>
      <w:r w:rsidRPr="00854DA6">
        <w:rPr>
          <w:rFonts w:ascii="Aptos" w:hAnsi="Aptos"/>
        </w:rPr>
        <w:t xml:space="preserve"> </w:t>
      </w:r>
      <w:proofErr w:type="spellStart"/>
      <w:r w:rsidRPr="00854DA6">
        <w:rPr>
          <w:rFonts w:ascii="Aptos" w:hAnsi="Aptos"/>
        </w:rPr>
        <w:t>била</w:t>
      </w:r>
      <w:proofErr w:type="spellEnd"/>
      <w:r w:rsidRPr="00854DA6">
        <w:rPr>
          <w:rFonts w:ascii="Aptos" w:hAnsi="Aptos"/>
        </w:rPr>
        <w:t xml:space="preserve"> </w:t>
      </w:r>
      <w:proofErr w:type="spellStart"/>
      <w:r w:rsidRPr="00854DA6">
        <w:rPr>
          <w:rFonts w:ascii="Aptos" w:hAnsi="Aptos"/>
        </w:rPr>
        <w:t>потребна</w:t>
      </w:r>
      <w:proofErr w:type="spellEnd"/>
      <w:r w:rsidRPr="00854DA6">
        <w:rPr>
          <w:rFonts w:ascii="Aptos" w:hAnsi="Aptos"/>
        </w:rPr>
        <w:t xml:space="preserve"> </w:t>
      </w:r>
      <w:proofErr w:type="spellStart"/>
      <w:r w:rsidRPr="00854DA6">
        <w:rPr>
          <w:rFonts w:ascii="Aptos" w:hAnsi="Aptos"/>
        </w:rPr>
        <w:t>посебна</w:t>
      </w:r>
      <w:proofErr w:type="spellEnd"/>
      <w:r w:rsidRPr="00854DA6">
        <w:rPr>
          <w:rFonts w:ascii="Aptos" w:hAnsi="Aptos"/>
        </w:rPr>
        <w:t xml:space="preserve">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пресељења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прелазног</w:t>
      </w:r>
      <w:proofErr w:type="spellEnd"/>
      <w:r w:rsidRPr="00854DA6">
        <w:rPr>
          <w:rFonts w:ascii="Aptos" w:hAnsi="Aptos"/>
        </w:rPr>
        <w:t xml:space="preserve"> </w:t>
      </w:r>
      <w:proofErr w:type="spellStart"/>
      <w:r w:rsidRPr="00854DA6">
        <w:rPr>
          <w:rFonts w:ascii="Aptos" w:hAnsi="Aptos"/>
        </w:rPr>
        <w:t>периода</w:t>
      </w:r>
      <w:proofErr w:type="spellEnd"/>
      <w:r w:rsidRPr="00854DA6">
        <w:rPr>
          <w:rFonts w:ascii="Aptos" w:hAnsi="Aptos"/>
        </w:rPr>
        <w:t xml:space="preserve"> </w:t>
      </w:r>
      <w:proofErr w:type="spellStart"/>
      <w:r w:rsidRPr="00854DA6">
        <w:rPr>
          <w:rFonts w:ascii="Aptos" w:hAnsi="Aptos"/>
        </w:rPr>
        <w:t>обнове</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 (</w:t>
      </w:r>
      <w:proofErr w:type="spellStart"/>
      <w:r w:rsidRPr="00854DA6">
        <w:rPr>
          <w:rFonts w:ascii="Aptos" w:hAnsi="Aptos"/>
        </w:rPr>
        <w:t>Старија</w:t>
      </w:r>
      <w:proofErr w:type="spellEnd"/>
      <w:r w:rsidRPr="00854DA6">
        <w:rPr>
          <w:rFonts w:ascii="Aptos" w:hAnsi="Aptos"/>
        </w:rPr>
        <w:t xml:space="preserve"> </w:t>
      </w:r>
      <w:proofErr w:type="spellStart"/>
      <w:r w:rsidRPr="00854DA6">
        <w:rPr>
          <w:rFonts w:ascii="Aptos" w:hAnsi="Aptos"/>
        </w:rPr>
        <w:t>лица</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Особе</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инвалидитетом</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Деца</w:t>
      </w:r>
      <w:proofErr w:type="spellEnd"/>
      <w:r w:rsidRPr="00854DA6">
        <w:rPr>
          <w:rFonts w:ascii="Aptos" w:hAnsi="Aptos"/>
        </w:rPr>
        <w:t xml:space="preserve"> </w:t>
      </w:r>
      <w:proofErr w:type="spellStart"/>
      <w:r w:rsidRPr="00854DA6">
        <w:rPr>
          <w:rFonts w:ascii="Aptos" w:hAnsi="Aptos"/>
        </w:rPr>
        <w:t>школског</w:t>
      </w:r>
      <w:proofErr w:type="spellEnd"/>
      <w:r w:rsidRPr="00854DA6">
        <w:rPr>
          <w:rFonts w:ascii="Aptos" w:hAnsi="Aptos"/>
        </w:rPr>
        <w:t xml:space="preserve"> </w:t>
      </w:r>
      <w:proofErr w:type="spellStart"/>
      <w:r w:rsidRPr="00854DA6">
        <w:rPr>
          <w:rFonts w:ascii="Aptos" w:hAnsi="Aptos"/>
        </w:rPr>
        <w:t>узраста</w:t>
      </w:r>
      <w:proofErr w:type="spellEnd"/>
      <w:r w:rsidRPr="00854DA6">
        <w:rPr>
          <w:rFonts w:ascii="Aptos" w:hAnsi="Aptos"/>
          <w:lang w:val="sr-Cyrl-RS"/>
        </w:rPr>
        <w:t xml:space="preserve"> </w:t>
      </w:r>
      <w:r w:rsidRPr="00854DA6">
        <w:rPr>
          <w:rFonts w:ascii="Aptos" w:hAnsi="Aptos"/>
        </w:rPr>
        <w:t xml:space="preserve">□  </w:t>
      </w:r>
      <w:proofErr w:type="spellStart"/>
      <w:r w:rsidRPr="00854DA6">
        <w:rPr>
          <w:rFonts w:ascii="Aptos" w:hAnsi="Aptos"/>
        </w:rPr>
        <w:t>Хронични</w:t>
      </w:r>
      <w:proofErr w:type="spellEnd"/>
      <w:r w:rsidRPr="00854DA6">
        <w:rPr>
          <w:rFonts w:ascii="Aptos" w:hAnsi="Aptos"/>
        </w:rPr>
        <w:t xml:space="preserve"> </w:t>
      </w:r>
      <w:proofErr w:type="spellStart"/>
      <w:r w:rsidRPr="00854DA6">
        <w:rPr>
          <w:rFonts w:ascii="Aptos" w:hAnsi="Aptos"/>
        </w:rPr>
        <w:t>болесници</w:t>
      </w:r>
      <w:proofErr w:type="spellEnd"/>
      <w:r w:rsidRPr="00854DA6">
        <w:rPr>
          <w:rFonts w:ascii="Aptos" w:hAnsi="Aptos"/>
        </w:rPr>
        <w:t xml:space="preserve"> □  </w:t>
      </w:r>
      <w:r w:rsidRPr="00854DA6">
        <w:rPr>
          <w:rFonts w:ascii="Aptos" w:hAnsi="Aptos"/>
          <w:lang w:val="sr-Cyrl-RS"/>
        </w:rPr>
        <w:t xml:space="preserve">Друго </w:t>
      </w:r>
      <w:r w:rsidRPr="00854DA6">
        <w:rPr>
          <w:rFonts w:ascii="Aptos" w:hAnsi="Aptos"/>
        </w:rPr>
        <w:t xml:space="preserve">□ — </w:t>
      </w:r>
      <w:proofErr w:type="spellStart"/>
      <w:r w:rsidRPr="00854DA6">
        <w:rPr>
          <w:rFonts w:ascii="Aptos" w:hAnsi="Aptos"/>
        </w:rPr>
        <w:t>навести</w:t>
      </w:r>
      <w:proofErr w:type="spellEnd"/>
      <w:r w:rsidRPr="00854DA6">
        <w:rPr>
          <w:rFonts w:ascii="Aptos" w:hAnsi="Aptos"/>
        </w:rPr>
        <w:t>.)</w:t>
      </w:r>
    </w:p>
    <w:p w14:paraId="3563A772" w14:textId="77777777" w:rsidR="00854DA6" w:rsidRPr="00854DA6" w:rsidRDefault="00854DA6" w:rsidP="00854DA6">
      <w:pPr>
        <w:keepNext/>
        <w:keepLines/>
        <w:spacing w:before="160" w:after="80"/>
        <w:outlineLvl w:val="1"/>
        <w:rPr>
          <w:rFonts w:ascii="Aptos" w:eastAsiaTheme="majorEastAsia" w:hAnsi="Aptos" w:cstheme="majorBidi"/>
          <w:sz w:val="28"/>
          <w:szCs w:val="32"/>
          <w:lang w:val="en-GB"/>
        </w:rPr>
      </w:pPr>
      <w:bookmarkStart w:id="156" w:name="_Toc234494564"/>
      <w:proofErr w:type="gramStart"/>
      <w:r w:rsidRPr="00854DA6">
        <w:rPr>
          <w:rFonts w:ascii="Aptos" w:eastAsiaTheme="majorEastAsia" w:hAnsi="Aptos" w:cstheme="majorBidi"/>
          <w:sz w:val="28"/>
          <w:szCs w:val="32"/>
          <w:lang w:val="en-GB"/>
        </w:rPr>
        <w:t xml:space="preserve">C.11  </w:t>
      </w:r>
      <w:bookmarkEnd w:id="156"/>
      <w:proofErr w:type="spellStart"/>
      <w:r w:rsidRPr="00854DA6">
        <w:rPr>
          <w:rFonts w:ascii="Aptos" w:eastAsiaTheme="majorEastAsia" w:hAnsi="Aptos" w:cstheme="majorBidi"/>
          <w:sz w:val="28"/>
          <w:szCs w:val="32"/>
          <w:lang w:val="en-GB"/>
        </w:rPr>
        <w:t>Приступ</w:t>
      </w:r>
      <w:proofErr w:type="spellEnd"/>
      <w:proofErr w:type="gram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услугама</w:t>
      </w:r>
      <w:proofErr w:type="spellEnd"/>
      <w:r w:rsidRPr="00854DA6">
        <w:rPr>
          <w:rFonts w:ascii="Aptos" w:eastAsiaTheme="majorEastAsia" w:hAnsi="Aptos" w:cstheme="majorBidi"/>
          <w:sz w:val="28"/>
          <w:szCs w:val="32"/>
          <w:lang w:val="en-GB"/>
        </w:rPr>
        <w:t xml:space="preserve"> и </w:t>
      </w:r>
      <w:proofErr w:type="spellStart"/>
      <w:r w:rsidRPr="00854DA6">
        <w:rPr>
          <w:rFonts w:ascii="Aptos" w:eastAsiaTheme="majorEastAsia" w:hAnsi="Aptos" w:cstheme="majorBidi"/>
          <w:sz w:val="28"/>
          <w:szCs w:val="32"/>
          <w:lang w:val="en-GB"/>
        </w:rPr>
        <w:t>инфраструктури</w:t>
      </w:r>
      <w:proofErr w:type="spellEnd"/>
    </w:p>
    <w:tbl>
      <w:tblPr>
        <w:tblStyle w:val="Koordinatnamreatabele"/>
        <w:tblW w:w="0" w:type="auto"/>
        <w:tblLook w:val="04A0" w:firstRow="1" w:lastRow="0" w:firstColumn="1" w:lastColumn="0" w:noHBand="0" w:noVBand="1"/>
      </w:tblPr>
      <w:tblGrid>
        <w:gridCol w:w="3200"/>
        <w:gridCol w:w="2900"/>
        <w:gridCol w:w="2915"/>
      </w:tblGrid>
      <w:tr w:rsidR="00854DA6" w:rsidRPr="00854DA6" w14:paraId="330B2269" w14:textId="77777777" w:rsidTr="00344422">
        <w:tc>
          <w:tcPr>
            <w:tcW w:w="3200" w:type="dxa"/>
            <w:shd w:val="clear" w:color="auto" w:fill="D9D9D9" w:themeFill="background1" w:themeFillShade="D9"/>
          </w:tcPr>
          <w:p w14:paraId="4B1B80ED"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Услуга</w:t>
            </w:r>
            <w:proofErr w:type="spellEnd"/>
          </w:p>
        </w:tc>
        <w:tc>
          <w:tcPr>
            <w:tcW w:w="2900" w:type="dxa"/>
            <w:shd w:val="clear" w:color="auto" w:fill="D9D9D9" w:themeFill="background1" w:themeFillShade="D9"/>
          </w:tcPr>
          <w:p w14:paraId="792DECFE"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Удаљеност</w:t>
            </w:r>
            <w:proofErr w:type="spellEnd"/>
            <w:r w:rsidRPr="00854DA6">
              <w:rPr>
                <w:rFonts w:ascii="Aptos" w:hAnsi="Aptos"/>
                <w:b/>
                <w:sz w:val="18"/>
              </w:rPr>
              <w:t xml:space="preserve"> / </w:t>
            </w:r>
            <w:proofErr w:type="spellStart"/>
            <w:r w:rsidRPr="00854DA6">
              <w:rPr>
                <w:rFonts w:ascii="Aptos" w:hAnsi="Aptos"/>
                <w:b/>
                <w:sz w:val="18"/>
              </w:rPr>
              <w:t>време</w:t>
            </w:r>
            <w:proofErr w:type="spellEnd"/>
            <w:r w:rsidRPr="00854DA6">
              <w:rPr>
                <w:rFonts w:ascii="Aptos" w:hAnsi="Aptos"/>
                <w:b/>
                <w:sz w:val="18"/>
              </w:rPr>
              <w:t xml:space="preserve"> </w:t>
            </w:r>
            <w:proofErr w:type="spellStart"/>
            <w:r w:rsidRPr="00854DA6">
              <w:rPr>
                <w:rFonts w:ascii="Aptos" w:hAnsi="Aptos"/>
                <w:b/>
                <w:sz w:val="18"/>
              </w:rPr>
              <w:t>путовања</w:t>
            </w:r>
            <w:proofErr w:type="spellEnd"/>
          </w:p>
        </w:tc>
        <w:tc>
          <w:tcPr>
            <w:tcW w:w="2915" w:type="dxa"/>
            <w:shd w:val="clear" w:color="auto" w:fill="D9D9D9" w:themeFill="background1" w:themeFillShade="D9"/>
          </w:tcPr>
          <w:p w14:paraId="71E9D7DD" w14:textId="77777777" w:rsidR="00854DA6" w:rsidRPr="00854DA6" w:rsidRDefault="00854DA6" w:rsidP="00854DA6">
            <w:pPr>
              <w:spacing w:before="60" w:after="60"/>
              <w:jc w:val="both"/>
              <w:rPr>
                <w:rFonts w:ascii="Aptos" w:hAnsi="Aptos"/>
              </w:rPr>
            </w:pPr>
            <w:proofErr w:type="spellStart"/>
            <w:r w:rsidRPr="00854DA6">
              <w:rPr>
                <w:rFonts w:ascii="Aptos" w:hAnsi="Aptos"/>
                <w:b/>
                <w:sz w:val="18"/>
              </w:rPr>
              <w:t>Начин</w:t>
            </w:r>
            <w:proofErr w:type="spellEnd"/>
            <w:r w:rsidRPr="00854DA6">
              <w:rPr>
                <w:rFonts w:ascii="Aptos" w:hAnsi="Aptos"/>
                <w:b/>
                <w:sz w:val="18"/>
              </w:rPr>
              <w:t xml:space="preserve"> </w:t>
            </w:r>
            <w:proofErr w:type="spellStart"/>
            <w:r w:rsidRPr="00854DA6">
              <w:rPr>
                <w:rFonts w:ascii="Aptos" w:hAnsi="Aptos"/>
                <w:b/>
                <w:sz w:val="18"/>
              </w:rPr>
              <w:t>приступа</w:t>
            </w:r>
            <w:proofErr w:type="spellEnd"/>
            <w:r w:rsidRPr="00854DA6">
              <w:rPr>
                <w:rFonts w:ascii="Aptos" w:hAnsi="Aptos"/>
                <w:b/>
                <w:sz w:val="18"/>
              </w:rPr>
              <w:t xml:space="preserve"> (</w:t>
            </w:r>
            <w:proofErr w:type="spellStart"/>
            <w:r w:rsidRPr="00854DA6">
              <w:rPr>
                <w:rFonts w:ascii="Aptos" w:hAnsi="Aptos"/>
                <w:b/>
                <w:sz w:val="18"/>
              </w:rPr>
              <w:t>пешке</w:t>
            </w:r>
            <w:proofErr w:type="spellEnd"/>
            <w:r w:rsidRPr="00854DA6">
              <w:rPr>
                <w:rFonts w:ascii="Aptos" w:hAnsi="Aptos"/>
                <w:b/>
                <w:sz w:val="18"/>
              </w:rPr>
              <w:t xml:space="preserve"> / </w:t>
            </w:r>
            <w:proofErr w:type="spellStart"/>
            <w:r w:rsidRPr="00854DA6">
              <w:rPr>
                <w:rFonts w:ascii="Aptos" w:hAnsi="Aptos"/>
                <w:b/>
                <w:sz w:val="18"/>
              </w:rPr>
              <w:t>возилом</w:t>
            </w:r>
            <w:proofErr w:type="spellEnd"/>
            <w:r w:rsidRPr="00854DA6">
              <w:rPr>
                <w:rFonts w:ascii="Aptos" w:hAnsi="Aptos"/>
                <w:b/>
                <w:sz w:val="18"/>
              </w:rPr>
              <w:t xml:space="preserve"> / </w:t>
            </w:r>
            <w:proofErr w:type="spellStart"/>
            <w:r w:rsidRPr="00854DA6">
              <w:rPr>
                <w:rFonts w:ascii="Aptos" w:hAnsi="Aptos"/>
                <w:b/>
                <w:sz w:val="18"/>
              </w:rPr>
              <w:t>јавним</w:t>
            </w:r>
            <w:proofErr w:type="spellEnd"/>
            <w:r w:rsidRPr="00854DA6">
              <w:rPr>
                <w:rFonts w:ascii="Aptos" w:hAnsi="Aptos"/>
                <w:b/>
                <w:sz w:val="18"/>
              </w:rPr>
              <w:t xml:space="preserve"> </w:t>
            </w:r>
            <w:proofErr w:type="spellStart"/>
            <w:r w:rsidRPr="00854DA6">
              <w:rPr>
                <w:rFonts w:ascii="Aptos" w:hAnsi="Aptos"/>
                <w:b/>
                <w:sz w:val="18"/>
              </w:rPr>
              <w:t>превозом</w:t>
            </w:r>
            <w:proofErr w:type="spellEnd"/>
            <w:r w:rsidRPr="00854DA6">
              <w:rPr>
                <w:rFonts w:ascii="Aptos" w:hAnsi="Aptos"/>
                <w:b/>
                <w:sz w:val="18"/>
              </w:rPr>
              <w:t>)</w:t>
            </w:r>
          </w:p>
        </w:tc>
      </w:tr>
      <w:tr w:rsidR="00854DA6" w:rsidRPr="00854DA6" w14:paraId="0088BB4E" w14:textId="77777777" w:rsidTr="00344422">
        <w:tc>
          <w:tcPr>
            <w:tcW w:w="3200" w:type="dxa"/>
          </w:tcPr>
          <w:p w14:paraId="4D33E9FD"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Основна</w:t>
            </w:r>
            <w:proofErr w:type="spellEnd"/>
            <w:r w:rsidRPr="00854DA6">
              <w:rPr>
                <w:rFonts w:ascii="Aptos" w:hAnsi="Aptos"/>
                <w:sz w:val="18"/>
              </w:rPr>
              <w:t xml:space="preserve"> </w:t>
            </w:r>
            <w:proofErr w:type="spellStart"/>
            <w:r w:rsidRPr="00854DA6">
              <w:rPr>
                <w:rFonts w:ascii="Aptos" w:hAnsi="Aptos"/>
                <w:sz w:val="18"/>
              </w:rPr>
              <w:t>школа</w:t>
            </w:r>
            <w:proofErr w:type="spellEnd"/>
          </w:p>
        </w:tc>
        <w:tc>
          <w:tcPr>
            <w:tcW w:w="2900" w:type="dxa"/>
          </w:tcPr>
          <w:p w14:paraId="5BA47290" w14:textId="77777777" w:rsidR="00854DA6" w:rsidRPr="00854DA6" w:rsidRDefault="00854DA6" w:rsidP="00854DA6">
            <w:pPr>
              <w:spacing w:before="60" w:after="60"/>
              <w:jc w:val="both"/>
              <w:rPr>
                <w:rFonts w:ascii="Aptos" w:hAnsi="Aptos"/>
              </w:rPr>
            </w:pPr>
          </w:p>
        </w:tc>
        <w:tc>
          <w:tcPr>
            <w:tcW w:w="2915" w:type="dxa"/>
          </w:tcPr>
          <w:p w14:paraId="4ECBEE7B" w14:textId="77777777" w:rsidR="00854DA6" w:rsidRPr="00854DA6" w:rsidRDefault="00854DA6" w:rsidP="00854DA6">
            <w:pPr>
              <w:spacing w:before="60" w:after="60"/>
              <w:jc w:val="both"/>
              <w:rPr>
                <w:rFonts w:ascii="Aptos" w:hAnsi="Aptos"/>
              </w:rPr>
            </w:pPr>
          </w:p>
        </w:tc>
      </w:tr>
      <w:tr w:rsidR="00854DA6" w:rsidRPr="00854DA6" w14:paraId="1D14D37E" w14:textId="77777777" w:rsidTr="00344422">
        <w:tc>
          <w:tcPr>
            <w:tcW w:w="3200" w:type="dxa"/>
          </w:tcPr>
          <w:p w14:paraId="188651EA" w14:textId="77777777" w:rsidR="00854DA6" w:rsidRPr="00854DA6" w:rsidRDefault="00854DA6" w:rsidP="00854DA6">
            <w:pPr>
              <w:spacing w:before="60" w:after="60"/>
              <w:jc w:val="both"/>
              <w:rPr>
                <w:rFonts w:ascii="Aptos" w:hAnsi="Aptos"/>
              </w:rPr>
            </w:pPr>
            <w:r w:rsidRPr="00854DA6">
              <w:rPr>
                <w:rFonts w:ascii="Aptos" w:hAnsi="Aptos"/>
                <w:sz w:val="18"/>
                <w:lang w:val="sr-Cyrl-RS"/>
              </w:rPr>
              <w:t>Главни д</w:t>
            </w:r>
            <w:proofErr w:type="spellStart"/>
            <w:r w:rsidRPr="00854DA6">
              <w:rPr>
                <w:rFonts w:ascii="Aptos" w:hAnsi="Aptos"/>
                <w:sz w:val="18"/>
              </w:rPr>
              <w:t>ом</w:t>
            </w:r>
            <w:proofErr w:type="spellEnd"/>
            <w:r w:rsidRPr="00854DA6">
              <w:rPr>
                <w:rFonts w:ascii="Aptos" w:hAnsi="Aptos"/>
                <w:sz w:val="18"/>
              </w:rPr>
              <w:t xml:space="preserve"> </w:t>
            </w:r>
            <w:proofErr w:type="spellStart"/>
            <w:r w:rsidRPr="00854DA6">
              <w:rPr>
                <w:rFonts w:ascii="Aptos" w:hAnsi="Aptos"/>
                <w:sz w:val="18"/>
              </w:rPr>
              <w:t>здравља</w:t>
            </w:r>
            <w:proofErr w:type="spellEnd"/>
          </w:p>
        </w:tc>
        <w:tc>
          <w:tcPr>
            <w:tcW w:w="2900" w:type="dxa"/>
          </w:tcPr>
          <w:p w14:paraId="740148C9" w14:textId="77777777" w:rsidR="00854DA6" w:rsidRPr="00854DA6" w:rsidRDefault="00854DA6" w:rsidP="00854DA6">
            <w:pPr>
              <w:spacing w:before="60" w:after="60"/>
              <w:jc w:val="both"/>
              <w:rPr>
                <w:rFonts w:ascii="Aptos" w:hAnsi="Aptos"/>
              </w:rPr>
            </w:pPr>
          </w:p>
        </w:tc>
        <w:tc>
          <w:tcPr>
            <w:tcW w:w="2915" w:type="dxa"/>
          </w:tcPr>
          <w:p w14:paraId="705236FF" w14:textId="77777777" w:rsidR="00854DA6" w:rsidRPr="00854DA6" w:rsidRDefault="00854DA6" w:rsidP="00854DA6">
            <w:pPr>
              <w:spacing w:before="60" w:after="60"/>
              <w:jc w:val="both"/>
              <w:rPr>
                <w:rFonts w:ascii="Aptos" w:hAnsi="Aptos"/>
              </w:rPr>
            </w:pPr>
          </w:p>
        </w:tc>
      </w:tr>
      <w:tr w:rsidR="00854DA6" w:rsidRPr="00854DA6" w14:paraId="7A55BEC8" w14:textId="77777777" w:rsidTr="00344422">
        <w:tc>
          <w:tcPr>
            <w:tcW w:w="3200" w:type="dxa"/>
          </w:tcPr>
          <w:p w14:paraId="4302502E"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Пијаца</w:t>
            </w:r>
            <w:proofErr w:type="spellEnd"/>
            <w:r w:rsidRPr="00854DA6">
              <w:rPr>
                <w:rFonts w:ascii="Aptos" w:hAnsi="Aptos"/>
                <w:sz w:val="18"/>
              </w:rPr>
              <w:t xml:space="preserve"> / </w:t>
            </w:r>
            <w:proofErr w:type="spellStart"/>
            <w:r w:rsidRPr="00854DA6">
              <w:rPr>
                <w:rFonts w:ascii="Aptos" w:hAnsi="Aptos"/>
                <w:sz w:val="18"/>
              </w:rPr>
              <w:t>продавнице</w:t>
            </w:r>
            <w:proofErr w:type="spellEnd"/>
          </w:p>
        </w:tc>
        <w:tc>
          <w:tcPr>
            <w:tcW w:w="2900" w:type="dxa"/>
          </w:tcPr>
          <w:p w14:paraId="4ACAD285" w14:textId="77777777" w:rsidR="00854DA6" w:rsidRPr="00854DA6" w:rsidRDefault="00854DA6" w:rsidP="00854DA6">
            <w:pPr>
              <w:spacing w:before="60" w:after="60"/>
              <w:jc w:val="both"/>
              <w:rPr>
                <w:rFonts w:ascii="Aptos" w:hAnsi="Aptos"/>
              </w:rPr>
            </w:pPr>
          </w:p>
        </w:tc>
        <w:tc>
          <w:tcPr>
            <w:tcW w:w="2915" w:type="dxa"/>
          </w:tcPr>
          <w:p w14:paraId="61FB220A" w14:textId="77777777" w:rsidR="00854DA6" w:rsidRPr="00854DA6" w:rsidRDefault="00854DA6" w:rsidP="00854DA6">
            <w:pPr>
              <w:spacing w:before="60" w:after="60"/>
              <w:jc w:val="both"/>
              <w:rPr>
                <w:rFonts w:ascii="Aptos" w:hAnsi="Aptos"/>
              </w:rPr>
            </w:pPr>
          </w:p>
        </w:tc>
      </w:tr>
      <w:tr w:rsidR="00854DA6" w:rsidRPr="00854DA6" w14:paraId="5646F617" w14:textId="77777777" w:rsidTr="00344422">
        <w:tc>
          <w:tcPr>
            <w:tcW w:w="3200" w:type="dxa"/>
          </w:tcPr>
          <w:p w14:paraId="4685071A"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Орган</w:t>
            </w:r>
            <w:proofErr w:type="spellEnd"/>
            <w:r w:rsidRPr="00854DA6">
              <w:rPr>
                <w:rFonts w:ascii="Aptos" w:hAnsi="Aptos"/>
                <w:sz w:val="18"/>
              </w:rPr>
              <w:t xml:space="preserve"> </w:t>
            </w:r>
            <w:proofErr w:type="spellStart"/>
            <w:r w:rsidRPr="00854DA6">
              <w:rPr>
                <w:rFonts w:ascii="Aptos" w:hAnsi="Aptos"/>
                <w:sz w:val="18"/>
              </w:rPr>
              <w:t>јавне</w:t>
            </w:r>
            <w:proofErr w:type="spellEnd"/>
            <w:r w:rsidRPr="00854DA6">
              <w:rPr>
                <w:rFonts w:ascii="Aptos" w:hAnsi="Aptos"/>
                <w:sz w:val="18"/>
              </w:rPr>
              <w:t xml:space="preserve"> </w:t>
            </w:r>
            <w:proofErr w:type="spellStart"/>
            <w:r w:rsidRPr="00854DA6">
              <w:rPr>
                <w:rFonts w:ascii="Aptos" w:hAnsi="Aptos"/>
                <w:sz w:val="18"/>
              </w:rPr>
              <w:t>управе</w:t>
            </w:r>
            <w:proofErr w:type="spellEnd"/>
          </w:p>
        </w:tc>
        <w:tc>
          <w:tcPr>
            <w:tcW w:w="2900" w:type="dxa"/>
          </w:tcPr>
          <w:p w14:paraId="786E4171" w14:textId="77777777" w:rsidR="00854DA6" w:rsidRPr="00854DA6" w:rsidRDefault="00854DA6" w:rsidP="00854DA6">
            <w:pPr>
              <w:spacing w:before="60" w:after="60"/>
              <w:jc w:val="both"/>
              <w:rPr>
                <w:rFonts w:ascii="Aptos" w:hAnsi="Aptos"/>
              </w:rPr>
            </w:pPr>
          </w:p>
        </w:tc>
        <w:tc>
          <w:tcPr>
            <w:tcW w:w="2915" w:type="dxa"/>
          </w:tcPr>
          <w:p w14:paraId="38D17374" w14:textId="77777777" w:rsidR="00854DA6" w:rsidRPr="00854DA6" w:rsidRDefault="00854DA6" w:rsidP="00854DA6">
            <w:pPr>
              <w:spacing w:before="60" w:after="60"/>
              <w:jc w:val="both"/>
              <w:rPr>
                <w:rFonts w:ascii="Aptos" w:hAnsi="Aptos"/>
              </w:rPr>
            </w:pPr>
          </w:p>
        </w:tc>
      </w:tr>
      <w:tr w:rsidR="00854DA6" w:rsidRPr="00854DA6" w14:paraId="1352E706" w14:textId="77777777" w:rsidTr="00344422">
        <w:tc>
          <w:tcPr>
            <w:tcW w:w="3200" w:type="dxa"/>
          </w:tcPr>
          <w:p w14:paraId="7B5BBF19"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Стајалиште</w:t>
            </w:r>
            <w:proofErr w:type="spellEnd"/>
            <w:r w:rsidRPr="00854DA6">
              <w:rPr>
                <w:rFonts w:ascii="Aptos" w:hAnsi="Aptos"/>
                <w:sz w:val="18"/>
              </w:rPr>
              <w:t xml:space="preserve"> </w:t>
            </w:r>
            <w:proofErr w:type="spellStart"/>
            <w:r w:rsidRPr="00854DA6">
              <w:rPr>
                <w:rFonts w:ascii="Aptos" w:hAnsi="Aptos"/>
                <w:sz w:val="18"/>
              </w:rPr>
              <w:t>јавног</w:t>
            </w:r>
            <w:proofErr w:type="spellEnd"/>
            <w:r w:rsidRPr="00854DA6">
              <w:rPr>
                <w:rFonts w:ascii="Aptos" w:hAnsi="Aptos"/>
                <w:sz w:val="18"/>
              </w:rPr>
              <w:t xml:space="preserve"> </w:t>
            </w:r>
            <w:proofErr w:type="spellStart"/>
            <w:r w:rsidRPr="00854DA6">
              <w:rPr>
                <w:rFonts w:ascii="Aptos" w:hAnsi="Aptos"/>
                <w:sz w:val="18"/>
              </w:rPr>
              <w:t>превоза</w:t>
            </w:r>
            <w:proofErr w:type="spellEnd"/>
          </w:p>
        </w:tc>
        <w:tc>
          <w:tcPr>
            <w:tcW w:w="2900" w:type="dxa"/>
          </w:tcPr>
          <w:p w14:paraId="09BF0DC2" w14:textId="77777777" w:rsidR="00854DA6" w:rsidRPr="00854DA6" w:rsidRDefault="00854DA6" w:rsidP="00854DA6">
            <w:pPr>
              <w:spacing w:before="60" w:after="60"/>
              <w:jc w:val="both"/>
              <w:rPr>
                <w:rFonts w:ascii="Aptos" w:hAnsi="Aptos"/>
              </w:rPr>
            </w:pPr>
          </w:p>
        </w:tc>
        <w:tc>
          <w:tcPr>
            <w:tcW w:w="2915" w:type="dxa"/>
          </w:tcPr>
          <w:p w14:paraId="017F7FB5" w14:textId="77777777" w:rsidR="00854DA6" w:rsidRPr="00854DA6" w:rsidRDefault="00854DA6" w:rsidP="00854DA6">
            <w:pPr>
              <w:spacing w:before="60" w:after="60"/>
              <w:jc w:val="both"/>
              <w:rPr>
                <w:rFonts w:ascii="Aptos" w:hAnsi="Aptos"/>
              </w:rPr>
            </w:pPr>
          </w:p>
        </w:tc>
      </w:tr>
    </w:tbl>
    <w:p w14:paraId="6E75815B"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57" w:name="_Toc234494565"/>
      <w:r w:rsidRPr="002E6EFE">
        <w:rPr>
          <w:rFonts w:ascii="Aptos" w:eastAsiaTheme="majorEastAsia" w:hAnsi="Aptos" w:cstheme="majorBidi"/>
          <w:sz w:val="28"/>
          <w:szCs w:val="32"/>
        </w:rPr>
        <w:t xml:space="preserve">C.12  </w:t>
      </w:r>
      <w:bookmarkEnd w:id="157"/>
      <w:proofErr w:type="spellStart"/>
      <w:r w:rsidRPr="00854DA6">
        <w:rPr>
          <w:rFonts w:ascii="Aptos" w:eastAsiaTheme="majorEastAsia" w:hAnsi="Aptos" w:cstheme="majorBidi"/>
          <w:sz w:val="28"/>
          <w:szCs w:val="32"/>
          <w:lang w:val="en-GB"/>
        </w:rPr>
        <w:t>Информисаност</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о</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пројекту</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консултације</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решавање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жалби</w:t>
      </w:r>
      <w:proofErr w:type="spellEnd"/>
    </w:p>
    <w:p w14:paraId="2CF083E5"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обавештено</w:t>
      </w:r>
      <w:proofErr w:type="spellEnd"/>
      <w:r w:rsidRPr="00854DA6">
        <w:rPr>
          <w:rFonts w:ascii="Aptos" w:hAnsi="Aptos"/>
        </w:rPr>
        <w:t xml:space="preserve"> о </w:t>
      </w:r>
      <w:proofErr w:type="spellStart"/>
      <w:r w:rsidRPr="00854DA6">
        <w:rPr>
          <w:rFonts w:ascii="Aptos" w:hAnsi="Aptos"/>
        </w:rPr>
        <w:t>пројекту</w:t>
      </w:r>
      <w:proofErr w:type="spellEnd"/>
      <w:r w:rsidRPr="00854DA6">
        <w:rPr>
          <w:rFonts w:ascii="Aptos" w:hAnsi="Aptos"/>
        </w:rPr>
        <w:t xml:space="preserve"> и о </w:t>
      </w:r>
      <w:proofErr w:type="spellStart"/>
      <w:r w:rsidRPr="00854DA6">
        <w:rPr>
          <w:rFonts w:ascii="Aptos" w:hAnsi="Aptos"/>
        </w:rPr>
        <w:t>разлогу</w:t>
      </w:r>
      <w:proofErr w:type="spellEnd"/>
      <w:r w:rsidRPr="00854DA6">
        <w:rPr>
          <w:rFonts w:ascii="Aptos" w:hAnsi="Aptos"/>
        </w:rPr>
        <w:t xml:space="preserve"> </w:t>
      </w:r>
      <w:proofErr w:type="spellStart"/>
      <w:r w:rsidRPr="00854DA6">
        <w:rPr>
          <w:rFonts w:ascii="Aptos" w:hAnsi="Aptos"/>
        </w:rPr>
        <w:t>спровођења</w:t>
      </w:r>
      <w:proofErr w:type="spellEnd"/>
      <w:r w:rsidRPr="00854DA6">
        <w:rPr>
          <w:rFonts w:ascii="Aptos" w:hAnsi="Aptos"/>
        </w:rPr>
        <w:t xml:space="preserve"> </w:t>
      </w:r>
      <w:proofErr w:type="spellStart"/>
      <w:r w:rsidRPr="00854DA6">
        <w:rPr>
          <w:rFonts w:ascii="Aptos" w:hAnsi="Aptos"/>
        </w:rPr>
        <w:t>ове</w:t>
      </w:r>
      <w:proofErr w:type="spellEnd"/>
      <w:r w:rsidRPr="00854DA6">
        <w:rPr>
          <w:rFonts w:ascii="Aptos" w:hAnsi="Aptos"/>
        </w:rPr>
        <w:t xml:space="preserve"> </w:t>
      </w:r>
      <w:proofErr w:type="spellStart"/>
      <w:r w:rsidRPr="00854DA6">
        <w:rPr>
          <w:rFonts w:ascii="Aptos" w:hAnsi="Aptos"/>
        </w:rPr>
        <w:t>анкете</w:t>
      </w:r>
      <w:proofErr w:type="spellEnd"/>
      <w:r w:rsidRPr="00854DA6">
        <w:rPr>
          <w:rFonts w:ascii="Aptos" w:hAnsi="Aptos"/>
        </w:rPr>
        <w:t xml:space="preserve">? </w:t>
      </w:r>
      <w:r w:rsidRPr="00854DA6">
        <w:rPr>
          <w:rFonts w:ascii="Aptos" w:hAnsi="Aptos"/>
          <w:lang w:val="sr-Cyrl-RS"/>
        </w:rPr>
        <w:t>Да</w:t>
      </w:r>
      <w:r w:rsidRPr="00854DA6">
        <w:rPr>
          <w:rFonts w:ascii="Aptos" w:hAnsi="Aptos"/>
        </w:rPr>
        <w:t xml:space="preserve"> □  </w:t>
      </w:r>
      <w:r w:rsidRPr="00854DA6">
        <w:rPr>
          <w:rFonts w:ascii="Aptos" w:hAnsi="Aptos"/>
          <w:lang w:val="sr-Cyrl-RS"/>
        </w:rPr>
        <w:t>Не</w:t>
      </w:r>
      <w:r w:rsidRPr="00854DA6">
        <w:rPr>
          <w:rFonts w:ascii="Aptos" w:hAnsi="Aptos"/>
        </w:rPr>
        <w:t xml:space="preserve"> □</w:t>
      </w:r>
    </w:p>
    <w:p w14:paraId="2200C5C7"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учествовало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неком</w:t>
      </w:r>
      <w:proofErr w:type="spellEnd"/>
      <w:r w:rsidRPr="00854DA6">
        <w:rPr>
          <w:rFonts w:ascii="Aptos" w:hAnsi="Aptos"/>
        </w:rPr>
        <w:t xml:space="preserve"> </w:t>
      </w:r>
      <w:proofErr w:type="spellStart"/>
      <w:r w:rsidRPr="00854DA6">
        <w:rPr>
          <w:rFonts w:ascii="Aptos" w:hAnsi="Aptos"/>
        </w:rPr>
        <w:t>састанку</w:t>
      </w:r>
      <w:proofErr w:type="spellEnd"/>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консултација</w:t>
      </w:r>
      <w:proofErr w:type="spellEnd"/>
      <w:r w:rsidRPr="00854DA6">
        <w:rPr>
          <w:rFonts w:ascii="Aptos" w:hAnsi="Aptos"/>
        </w:rPr>
        <w:t xml:space="preserve"> о </w:t>
      </w:r>
      <w:proofErr w:type="spellStart"/>
      <w:r w:rsidRPr="00854DA6">
        <w:rPr>
          <w:rFonts w:ascii="Aptos" w:hAnsi="Aptos"/>
        </w:rPr>
        <w:t>пројекту</w:t>
      </w:r>
      <w:proofErr w:type="spellEnd"/>
      <w:r w:rsidRPr="00854DA6">
        <w:rPr>
          <w:rFonts w:ascii="Aptos" w:hAnsi="Aptos"/>
        </w:rPr>
        <w:t xml:space="preserve">? </w:t>
      </w:r>
      <w:r w:rsidRPr="00854DA6">
        <w:rPr>
          <w:rFonts w:ascii="Aptos" w:hAnsi="Aptos"/>
          <w:lang w:val="sr-Cyrl-RS"/>
        </w:rPr>
        <w:t>Да</w:t>
      </w:r>
      <w:r w:rsidRPr="00854DA6">
        <w:rPr>
          <w:rFonts w:ascii="Aptos" w:hAnsi="Aptos"/>
        </w:rPr>
        <w:t xml:space="preserve"> □  </w:t>
      </w:r>
      <w:r w:rsidRPr="00854DA6">
        <w:rPr>
          <w:rFonts w:ascii="Aptos" w:hAnsi="Aptos"/>
          <w:lang w:val="sr-Cyrl-RS"/>
        </w:rPr>
        <w:t>Не</w:t>
      </w:r>
      <w:r w:rsidRPr="00854DA6">
        <w:rPr>
          <w:rFonts w:ascii="Aptos" w:hAnsi="Aptos"/>
        </w:rPr>
        <w:t xml:space="preserve"> □  </w:t>
      </w:r>
      <w:proofErr w:type="spellStart"/>
      <w:r w:rsidRPr="00854DA6">
        <w:rPr>
          <w:rFonts w:ascii="Aptos" w:hAnsi="Aptos"/>
          <w:lang w:val="sr-Cyrl-RS"/>
        </w:rPr>
        <w:t>Ак</w:t>
      </w:r>
      <w:proofErr w:type="spellEnd"/>
      <w:r w:rsidRPr="00854DA6">
        <w:rPr>
          <w:rFonts w:ascii="Aptos" w:hAnsi="Aptos"/>
        </w:rPr>
        <w:t xml:space="preserve">о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одговор</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и </w:t>
      </w:r>
      <w:proofErr w:type="spellStart"/>
      <w:r w:rsidRPr="00854DA6">
        <w:rPr>
          <w:rFonts w:ascii="Aptos" w:hAnsi="Aptos"/>
        </w:rPr>
        <w:t>где</w:t>
      </w:r>
      <w:proofErr w:type="spellEnd"/>
      <w:r w:rsidRPr="00854DA6">
        <w:rPr>
          <w:rFonts w:ascii="Aptos" w:hAnsi="Aptos"/>
        </w:rPr>
        <w:t>?</w:t>
      </w:r>
    </w:p>
    <w:p w14:paraId="12B0381D"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жељени</w:t>
      </w:r>
      <w:proofErr w:type="spellEnd"/>
      <w:r w:rsidRPr="00854DA6">
        <w:rPr>
          <w:rFonts w:ascii="Aptos" w:hAnsi="Aptos"/>
        </w:rPr>
        <w:t xml:space="preserve"> </w:t>
      </w:r>
      <w:proofErr w:type="spellStart"/>
      <w:r w:rsidRPr="00854DA6">
        <w:rPr>
          <w:rFonts w:ascii="Aptos" w:hAnsi="Aptos"/>
        </w:rPr>
        <w:t>начин</w:t>
      </w:r>
      <w:proofErr w:type="spellEnd"/>
      <w:r w:rsidRPr="00854DA6">
        <w:rPr>
          <w:rFonts w:ascii="Aptos" w:hAnsi="Aptos"/>
        </w:rPr>
        <w:t xml:space="preserve"> </w:t>
      </w:r>
      <w:proofErr w:type="spellStart"/>
      <w:r w:rsidRPr="00854DA6">
        <w:rPr>
          <w:rFonts w:ascii="Aptos" w:hAnsi="Aptos"/>
        </w:rPr>
        <w:t>примања</w:t>
      </w:r>
      <w:proofErr w:type="spellEnd"/>
      <w:r w:rsidRPr="00854DA6">
        <w:rPr>
          <w:rFonts w:ascii="Aptos" w:hAnsi="Aptos"/>
        </w:rPr>
        <w:t xml:space="preserve"> </w:t>
      </w:r>
      <w:proofErr w:type="spellStart"/>
      <w:r w:rsidRPr="00854DA6">
        <w:rPr>
          <w:rFonts w:ascii="Aptos" w:hAnsi="Aptos"/>
        </w:rPr>
        <w:t>информација</w:t>
      </w:r>
      <w:proofErr w:type="spellEnd"/>
      <w:r w:rsidRPr="00854DA6">
        <w:rPr>
          <w:rFonts w:ascii="Aptos" w:hAnsi="Aptos"/>
        </w:rPr>
        <w:t xml:space="preserve"> о </w:t>
      </w:r>
      <w:proofErr w:type="spellStart"/>
      <w:r w:rsidRPr="00854DA6">
        <w:rPr>
          <w:rFonts w:ascii="Aptos" w:hAnsi="Aptos"/>
        </w:rPr>
        <w:t>пројекту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ваше</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јавни</w:t>
      </w:r>
      <w:proofErr w:type="spellEnd"/>
      <w:r w:rsidRPr="00854DA6">
        <w:rPr>
          <w:rFonts w:ascii="Aptos" w:hAnsi="Aptos"/>
        </w:rPr>
        <w:t xml:space="preserve"> </w:t>
      </w:r>
      <w:proofErr w:type="spellStart"/>
      <w:r w:rsidRPr="00854DA6">
        <w:rPr>
          <w:rFonts w:ascii="Aptos" w:hAnsi="Aptos"/>
        </w:rPr>
        <w:t>састанак</w:t>
      </w:r>
      <w:proofErr w:type="spellEnd"/>
      <w:r w:rsidRPr="00854DA6">
        <w:rPr>
          <w:rFonts w:ascii="Aptos" w:hAnsi="Aptos"/>
        </w:rPr>
        <w:t xml:space="preserve">, </w:t>
      </w:r>
      <w:proofErr w:type="spellStart"/>
      <w:r w:rsidRPr="00854DA6">
        <w:rPr>
          <w:rFonts w:ascii="Aptos" w:hAnsi="Aptos"/>
        </w:rPr>
        <w:t>писмено</w:t>
      </w:r>
      <w:proofErr w:type="spellEnd"/>
      <w:r w:rsidRPr="00854DA6">
        <w:rPr>
          <w:rFonts w:ascii="Aptos" w:hAnsi="Aptos"/>
        </w:rPr>
        <w:t xml:space="preserve"> </w:t>
      </w:r>
      <w:proofErr w:type="spellStart"/>
      <w:r w:rsidRPr="00854DA6">
        <w:rPr>
          <w:rFonts w:ascii="Aptos" w:hAnsi="Aptos"/>
        </w:rPr>
        <w:t>обавештење</w:t>
      </w:r>
      <w:proofErr w:type="spellEnd"/>
      <w:r w:rsidRPr="00854DA6">
        <w:rPr>
          <w:rFonts w:ascii="Aptos" w:hAnsi="Aptos"/>
        </w:rPr>
        <w:t xml:space="preserve">, </w:t>
      </w:r>
      <w:proofErr w:type="spellStart"/>
      <w:r w:rsidRPr="00854DA6">
        <w:rPr>
          <w:rFonts w:ascii="Aptos" w:hAnsi="Aptos"/>
        </w:rPr>
        <w:t>телефон</w:t>
      </w:r>
      <w:proofErr w:type="spellEnd"/>
      <w:r w:rsidRPr="00854DA6">
        <w:rPr>
          <w:rFonts w:ascii="Aptos" w:hAnsi="Aptos"/>
        </w:rPr>
        <w:t xml:space="preserve">, </w:t>
      </w:r>
      <w:proofErr w:type="spellStart"/>
      <w:r w:rsidRPr="00854DA6">
        <w:rPr>
          <w:rFonts w:ascii="Aptos" w:hAnsi="Aptos"/>
        </w:rPr>
        <w:t>остало</w:t>
      </w:r>
      <w:proofErr w:type="spellEnd"/>
      <w:r w:rsidRPr="00854DA6">
        <w:rPr>
          <w:rFonts w:ascii="Aptos" w:hAnsi="Aptos"/>
        </w:rPr>
        <w:t>)?</w:t>
      </w:r>
    </w:p>
    <w:p w14:paraId="0D657BB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упознато</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Пројектним</w:t>
      </w:r>
      <w:proofErr w:type="spellEnd"/>
      <w:r w:rsidRPr="00854DA6">
        <w:rPr>
          <w:rFonts w:ascii="Aptos" w:hAnsi="Aptos"/>
        </w:rPr>
        <w:t xml:space="preserve"> </w:t>
      </w:r>
      <w:proofErr w:type="spellStart"/>
      <w:r w:rsidRPr="00854DA6">
        <w:rPr>
          <w:rFonts w:ascii="Aptos" w:hAnsi="Aptos"/>
        </w:rPr>
        <w:t>механизмом</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решавање</w:t>
      </w:r>
      <w:proofErr w:type="spellEnd"/>
      <w:r w:rsidRPr="00854DA6">
        <w:rPr>
          <w:rFonts w:ascii="Aptos" w:hAnsi="Aptos"/>
        </w:rPr>
        <w:t xml:space="preserve"> </w:t>
      </w:r>
      <w:r w:rsidRPr="00854DA6">
        <w:rPr>
          <w:rFonts w:ascii="Aptos" w:hAnsi="Aptos"/>
          <w:lang w:val="sr-Cyrl-RS"/>
        </w:rPr>
        <w:t>притужби</w:t>
      </w:r>
      <w:r w:rsidRPr="00854DA6">
        <w:rPr>
          <w:rFonts w:ascii="Aptos" w:hAnsi="Aptos"/>
        </w:rPr>
        <w:t xml:space="preserve"> и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начином</w:t>
      </w:r>
      <w:proofErr w:type="spellEnd"/>
      <w:r w:rsidRPr="00854DA6">
        <w:rPr>
          <w:rFonts w:ascii="Aptos" w:hAnsi="Aptos"/>
        </w:rPr>
        <w:t xml:space="preserve"> </w:t>
      </w:r>
      <w:proofErr w:type="spellStart"/>
      <w:r w:rsidRPr="00854DA6">
        <w:rPr>
          <w:rFonts w:ascii="Aptos" w:hAnsi="Aptos"/>
        </w:rPr>
        <w:t>подношења</w:t>
      </w:r>
      <w:proofErr w:type="spellEnd"/>
      <w:r w:rsidRPr="00854DA6">
        <w:rPr>
          <w:rFonts w:ascii="Aptos" w:hAnsi="Aptos"/>
        </w:rPr>
        <w:t xml:space="preserve"> </w:t>
      </w:r>
      <w:proofErr w:type="spellStart"/>
      <w:r w:rsidRPr="00854DA6">
        <w:rPr>
          <w:rFonts w:ascii="Aptos" w:hAnsi="Aptos"/>
        </w:rPr>
        <w:t>жалбе</w:t>
      </w:r>
      <w:proofErr w:type="spellEnd"/>
      <w:r w:rsidRPr="00854DA6">
        <w:rPr>
          <w:rFonts w:ascii="Aptos" w:hAnsi="Aptos"/>
        </w:rPr>
        <w:t xml:space="preserve"> (RPF </w:t>
      </w:r>
      <w:r w:rsidRPr="00854DA6">
        <w:rPr>
          <w:rFonts w:ascii="Aptos" w:hAnsi="Aptos"/>
          <w:lang w:val="sr-Cyrl-RS"/>
        </w:rPr>
        <w:t xml:space="preserve">Одељак </w:t>
      </w:r>
      <w:r w:rsidRPr="00854DA6">
        <w:rPr>
          <w:rFonts w:ascii="Aptos" w:hAnsi="Aptos"/>
        </w:rPr>
        <w:t xml:space="preserve">12)? </w:t>
      </w:r>
      <w:r w:rsidRPr="00854DA6">
        <w:rPr>
          <w:rFonts w:ascii="Aptos" w:hAnsi="Aptos"/>
          <w:lang w:val="sr-Cyrl-RS"/>
        </w:rPr>
        <w:t>Да</w:t>
      </w:r>
      <w:r w:rsidRPr="00854DA6">
        <w:rPr>
          <w:rFonts w:ascii="Aptos" w:hAnsi="Aptos"/>
        </w:rPr>
        <w:t xml:space="preserve"> □  </w:t>
      </w:r>
      <w:r w:rsidRPr="00854DA6">
        <w:rPr>
          <w:rFonts w:ascii="Aptos" w:hAnsi="Aptos"/>
          <w:lang w:val="sr-Cyrl-RS"/>
        </w:rPr>
        <w:t>Не</w:t>
      </w:r>
      <w:r w:rsidRPr="00854DA6">
        <w:rPr>
          <w:rFonts w:ascii="Aptos" w:hAnsi="Aptos"/>
        </w:rPr>
        <w:t xml:space="preserve"> □</w:t>
      </w:r>
    </w:p>
    <w:p w14:paraId="0946EFE6"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има</w:t>
      </w:r>
      <w:proofErr w:type="spellEnd"/>
      <w:r w:rsidRPr="00854DA6">
        <w:rPr>
          <w:rFonts w:ascii="Aptos" w:hAnsi="Aptos"/>
        </w:rPr>
        <w:t xml:space="preserve"> </w:t>
      </w:r>
      <w:proofErr w:type="spellStart"/>
      <w:r w:rsidRPr="00854DA6">
        <w:rPr>
          <w:rFonts w:ascii="Aptos" w:hAnsi="Aptos"/>
        </w:rPr>
        <w:t>тренутних</w:t>
      </w:r>
      <w:proofErr w:type="spellEnd"/>
      <w:r w:rsidRPr="00854DA6">
        <w:rPr>
          <w:rFonts w:ascii="Aptos" w:hAnsi="Aptos"/>
        </w:rPr>
        <w:t xml:space="preserve"> </w:t>
      </w:r>
      <w:proofErr w:type="spellStart"/>
      <w:r w:rsidRPr="00854DA6">
        <w:rPr>
          <w:rFonts w:ascii="Aptos" w:hAnsi="Aptos"/>
        </w:rPr>
        <w:t>забринутости</w:t>
      </w:r>
      <w:proofErr w:type="spellEnd"/>
      <w:r w:rsidRPr="00854DA6">
        <w:rPr>
          <w:rFonts w:ascii="Aptos" w:hAnsi="Aptos"/>
        </w:rPr>
        <w:t xml:space="preserve">, </w:t>
      </w:r>
      <w:proofErr w:type="spellStart"/>
      <w:r w:rsidRPr="00854DA6">
        <w:rPr>
          <w:rFonts w:ascii="Aptos" w:hAnsi="Aptos"/>
        </w:rPr>
        <w:t>питања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нерешених</w:t>
      </w:r>
      <w:proofErr w:type="spellEnd"/>
      <w:r w:rsidRPr="00854DA6">
        <w:rPr>
          <w:rFonts w:ascii="Aptos" w:hAnsi="Aptos"/>
        </w:rPr>
        <w:t xml:space="preserve"> </w:t>
      </w:r>
      <w:proofErr w:type="spellStart"/>
      <w:r w:rsidRPr="00854DA6">
        <w:rPr>
          <w:rFonts w:ascii="Aptos" w:hAnsi="Aptos"/>
        </w:rPr>
        <w:t>проблема</w:t>
      </w:r>
      <w:proofErr w:type="spellEnd"/>
      <w:r w:rsidRPr="00854DA6">
        <w:rPr>
          <w:rFonts w:ascii="Aptos" w:hAnsi="Aptos"/>
        </w:rPr>
        <w:t xml:space="preserve"> у </w:t>
      </w:r>
      <w:proofErr w:type="spellStart"/>
      <w:r w:rsidRPr="00854DA6">
        <w:rPr>
          <w:rFonts w:ascii="Aptos" w:hAnsi="Aptos"/>
        </w:rPr>
        <w:t>вези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претходним</w:t>
      </w:r>
      <w:proofErr w:type="spellEnd"/>
      <w:r w:rsidRPr="00854DA6">
        <w:rPr>
          <w:rFonts w:ascii="Aptos" w:hAnsi="Aptos"/>
        </w:rPr>
        <w:t xml:space="preserve"> </w:t>
      </w:r>
      <w:proofErr w:type="spellStart"/>
      <w:r w:rsidRPr="00854DA6">
        <w:rPr>
          <w:rFonts w:ascii="Aptos" w:hAnsi="Aptos"/>
        </w:rPr>
        <w:t>прибављањем</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уколико</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то</w:t>
      </w:r>
      <w:proofErr w:type="spellEnd"/>
      <w:r w:rsidRPr="00854DA6">
        <w:rPr>
          <w:rFonts w:ascii="Aptos" w:hAnsi="Aptos"/>
        </w:rPr>
        <w:t xml:space="preserve"> </w:t>
      </w:r>
      <w:proofErr w:type="spellStart"/>
      <w:r w:rsidRPr="00854DA6">
        <w:rPr>
          <w:rFonts w:ascii="Aptos" w:hAnsi="Aptos"/>
        </w:rPr>
        <w:t>примењује</w:t>
      </w:r>
      <w:proofErr w:type="spellEnd"/>
      <w:r w:rsidRPr="00854DA6">
        <w:rPr>
          <w:rFonts w:ascii="Aptos" w:hAnsi="Aptos"/>
        </w:rPr>
        <w:t>?</w:t>
      </w:r>
    </w:p>
    <w:p w14:paraId="016DFFAF"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има</w:t>
      </w:r>
      <w:proofErr w:type="spellEnd"/>
      <w:r w:rsidRPr="00854DA6">
        <w:rPr>
          <w:rFonts w:ascii="Aptos" w:hAnsi="Aptos"/>
        </w:rPr>
        <w:t xml:space="preserve"> </w:t>
      </w:r>
      <w:proofErr w:type="spellStart"/>
      <w:r w:rsidRPr="00854DA6">
        <w:rPr>
          <w:rFonts w:ascii="Aptos" w:hAnsi="Aptos"/>
        </w:rPr>
        <w:t>очекивања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предлоге</w:t>
      </w:r>
      <w:proofErr w:type="spellEnd"/>
      <w:r w:rsidRPr="00854DA6">
        <w:rPr>
          <w:rFonts w:ascii="Aptos" w:hAnsi="Aptos"/>
        </w:rPr>
        <w:t xml:space="preserve"> у </w:t>
      </w:r>
      <w:proofErr w:type="spellStart"/>
      <w:r w:rsidRPr="00854DA6">
        <w:rPr>
          <w:rFonts w:ascii="Aptos" w:hAnsi="Aptos"/>
        </w:rPr>
        <w:t>вези</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накнадом</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помоћи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обнову</w:t>
      </w:r>
      <w:proofErr w:type="spellEnd"/>
      <w:r w:rsidRPr="00854DA6">
        <w:rPr>
          <w:rFonts w:ascii="Aptos" w:hAnsi="Aptos"/>
        </w:rPr>
        <w:t xml:space="preserve"> </w:t>
      </w:r>
      <w:proofErr w:type="spellStart"/>
      <w:r w:rsidRPr="00854DA6">
        <w:rPr>
          <w:rFonts w:ascii="Aptos" w:hAnsi="Aptos"/>
        </w:rPr>
        <w:t>извора</w:t>
      </w:r>
      <w:proofErr w:type="spellEnd"/>
      <w:r w:rsidRPr="00854DA6">
        <w:rPr>
          <w:rFonts w:ascii="Aptos" w:hAnsi="Aptos"/>
        </w:rPr>
        <w:t xml:space="preserve"> </w:t>
      </w:r>
      <w:proofErr w:type="spellStart"/>
      <w:r w:rsidRPr="00854DA6">
        <w:rPr>
          <w:rFonts w:ascii="Aptos" w:hAnsi="Aptos"/>
        </w:rPr>
        <w:t>егзистенције</w:t>
      </w:r>
      <w:proofErr w:type="spellEnd"/>
      <w:r w:rsidRPr="00854DA6">
        <w:rPr>
          <w:rFonts w:ascii="Aptos" w:hAnsi="Aptos"/>
        </w:rPr>
        <w:t>?</w:t>
      </w:r>
    </w:p>
    <w:p w14:paraId="73F687BB"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58" w:name="_Toc234494566"/>
      <w:r w:rsidRPr="002E6EFE">
        <w:rPr>
          <w:rFonts w:ascii="Aptos" w:eastAsiaTheme="majorEastAsia" w:hAnsi="Aptos" w:cstheme="majorBidi"/>
          <w:sz w:val="28"/>
          <w:szCs w:val="32"/>
        </w:rPr>
        <w:t xml:space="preserve">C.13  </w:t>
      </w:r>
      <w:bookmarkEnd w:id="158"/>
      <w:proofErr w:type="spellStart"/>
      <w:r w:rsidRPr="00854DA6">
        <w:rPr>
          <w:rFonts w:ascii="Aptos" w:eastAsiaTheme="majorEastAsia" w:hAnsi="Aptos" w:cstheme="majorBidi"/>
          <w:sz w:val="28"/>
          <w:szCs w:val="32"/>
          <w:lang w:val="en-GB"/>
        </w:rPr>
        <w:t>Специфична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питања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која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се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односе</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на</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родну</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равноправност</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мањине</w:t>
      </w:r>
      <w:proofErr w:type="spellEnd"/>
    </w:p>
    <w:p w14:paraId="53C202C0" w14:textId="77777777" w:rsidR="00854DA6" w:rsidRPr="00854DA6" w:rsidRDefault="00854DA6" w:rsidP="00854DA6">
      <w:pPr>
        <w:ind w:left="540"/>
        <w:jc w:val="both"/>
        <w:rPr>
          <w:rFonts w:ascii="Aptos" w:hAnsi="Aptos"/>
          <w:i/>
        </w:rPr>
      </w:pPr>
      <w:proofErr w:type="spellStart"/>
      <w:r w:rsidRPr="00854DA6">
        <w:rPr>
          <w:rFonts w:ascii="Aptos" w:hAnsi="Aptos"/>
          <w:i/>
        </w:rPr>
        <w:t>Ова</w:t>
      </w:r>
      <w:proofErr w:type="spellEnd"/>
      <w:r w:rsidRPr="00854DA6">
        <w:rPr>
          <w:rFonts w:ascii="Aptos" w:hAnsi="Aptos"/>
          <w:i/>
        </w:rPr>
        <w:t xml:space="preserve"> </w:t>
      </w:r>
      <w:proofErr w:type="spellStart"/>
      <w:r w:rsidRPr="00854DA6">
        <w:rPr>
          <w:rFonts w:ascii="Aptos" w:hAnsi="Aptos"/>
          <w:i/>
        </w:rPr>
        <w:t>питања</w:t>
      </w:r>
      <w:proofErr w:type="spellEnd"/>
      <w:r w:rsidRPr="00854DA6">
        <w:rPr>
          <w:rFonts w:ascii="Aptos" w:hAnsi="Aptos"/>
          <w:i/>
        </w:rPr>
        <w:t xml:space="preserve"> </w:t>
      </w:r>
      <w:proofErr w:type="spellStart"/>
      <w:r w:rsidRPr="00854DA6">
        <w:rPr>
          <w:rFonts w:ascii="Aptos" w:hAnsi="Aptos"/>
          <w:i/>
        </w:rPr>
        <w:t>су</w:t>
      </w:r>
      <w:proofErr w:type="spellEnd"/>
      <w:r w:rsidRPr="00854DA6">
        <w:rPr>
          <w:rFonts w:ascii="Aptos" w:hAnsi="Aptos"/>
          <w:i/>
        </w:rPr>
        <w:t xml:space="preserve"> </w:t>
      </w:r>
      <w:proofErr w:type="spellStart"/>
      <w:r w:rsidRPr="00854DA6">
        <w:rPr>
          <w:rFonts w:ascii="Aptos" w:hAnsi="Aptos"/>
          <w:i/>
        </w:rPr>
        <w:t>добровољна</w:t>
      </w:r>
      <w:proofErr w:type="spellEnd"/>
      <w:r w:rsidRPr="00854DA6">
        <w:rPr>
          <w:rFonts w:ascii="Aptos" w:hAnsi="Aptos"/>
          <w:i/>
        </w:rPr>
        <w:t xml:space="preserve"> и </w:t>
      </w:r>
      <w:proofErr w:type="spellStart"/>
      <w:r w:rsidRPr="00854DA6">
        <w:rPr>
          <w:rFonts w:ascii="Aptos" w:hAnsi="Aptos"/>
          <w:i/>
        </w:rPr>
        <w:t>постављају</w:t>
      </w:r>
      <w:proofErr w:type="spellEnd"/>
      <w:r w:rsidRPr="00854DA6">
        <w:rPr>
          <w:rFonts w:ascii="Aptos" w:hAnsi="Aptos"/>
          <w:i/>
        </w:rPr>
        <w:t xml:space="preserve"> </w:t>
      </w:r>
      <w:proofErr w:type="spellStart"/>
      <w:r w:rsidRPr="00854DA6">
        <w:rPr>
          <w:rFonts w:ascii="Aptos" w:hAnsi="Aptos"/>
          <w:i/>
        </w:rPr>
        <w:t>се</w:t>
      </w:r>
      <w:proofErr w:type="spellEnd"/>
      <w:r w:rsidRPr="00854DA6">
        <w:rPr>
          <w:rFonts w:ascii="Aptos" w:hAnsi="Aptos"/>
          <w:i/>
        </w:rPr>
        <w:t xml:space="preserve">, </w:t>
      </w:r>
      <w:proofErr w:type="spellStart"/>
      <w:r w:rsidRPr="00854DA6">
        <w:rPr>
          <w:rFonts w:ascii="Aptos" w:hAnsi="Aptos"/>
          <w:i/>
        </w:rPr>
        <w:t>уколико</w:t>
      </w:r>
      <w:proofErr w:type="spellEnd"/>
      <w:r w:rsidRPr="00854DA6">
        <w:rPr>
          <w:rFonts w:ascii="Aptos" w:hAnsi="Aptos"/>
          <w:i/>
        </w:rPr>
        <w:t xml:space="preserve"> </w:t>
      </w:r>
      <w:proofErr w:type="spellStart"/>
      <w:r w:rsidRPr="00854DA6">
        <w:rPr>
          <w:rFonts w:ascii="Aptos" w:hAnsi="Aptos"/>
          <w:i/>
        </w:rPr>
        <w:t>је</w:t>
      </w:r>
      <w:proofErr w:type="spellEnd"/>
      <w:r w:rsidRPr="00854DA6">
        <w:rPr>
          <w:rFonts w:ascii="Aptos" w:hAnsi="Aptos"/>
          <w:i/>
        </w:rPr>
        <w:t xml:space="preserve"> </w:t>
      </w:r>
      <w:proofErr w:type="spellStart"/>
      <w:r w:rsidRPr="00854DA6">
        <w:rPr>
          <w:rFonts w:ascii="Aptos" w:hAnsi="Aptos"/>
          <w:i/>
        </w:rPr>
        <w:t>могуће</w:t>
      </w:r>
      <w:proofErr w:type="spellEnd"/>
      <w:r w:rsidRPr="00854DA6">
        <w:rPr>
          <w:rFonts w:ascii="Aptos" w:hAnsi="Aptos"/>
          <w:i/>
        </w:rPr>
        <w:t xml:space="preserve">, </w:t>
      </w:r>
      <w:proofErr w:type="spellStart"/>
      <w:r w:rsidRPr="00854DA6">
        <w:rPr>
          <w:rFonts w:ascii="Aptos" w:hAnsi="Aptos"/>
          <w:i/>
        </w:rPr>
        <w:t>женском</w:t>
      </w:r>
      <w:proofErr w:type="spellEnd"/>
      <w:r w:rsidRPr="00854DA6">
        <w:rPr>
          <w:rFonts w:ascii="Aptos" w:hAnsi="Aptos"/>
          <w:i/>
        </w:rPr>
        <w:t xml:space="preserve"> </w:t>
      </w:r>
      <w:proofErr w:type="spellStart"/>
      <w:r w:rsidRPr="00854DA6">
        <w:rPr>
          <w:rFonts w:ascii="Aptos" w:hAnsi="Aptos"/>
          <w:i/>
        </w:rPr>
        <w:t>члану</w:t>
      </w:r>
      <w:proofErr w:type="spellEnd"/>
      <w:r w:rsidRPr="00854DA6">
        <w:rPr>
          <w:rFonts w:ascii="Aptos" w:hAnsi="Aptos"/>
          <w:i/>
        </w:rPr>
        <w:t xml:space="preserve"> </w:t>
      </w:r>
      <w:proofErr w:type="spellStart"/>
      <w:r w:rsidRPr="00854DA6">
        <w:rPr>
          <w:rFonts w:ascii="Aptos" w:hAnsi="Aptos"/>
          <w:i/>
        </w:rPr>
        <w:t>домаћинства</w:t>
      </w:r>
      <w:proofErr w:type="spellEnd"/>
      <w:r w:rsidRPr="00854DA6">
        <w:rPr>
          <w:rFonts w:ascii="Aptos" w:hAnsi="Aptos"/>
          <w:i/>
        </w:rPr>
        <w:t>.</w:t>
      </w:r>
    </w:p>
    <w:p w14:paraId="54F061D5"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Ко</w:t>
      </w:r>
      <w:proofErr w:type="spellEnd"/>
      <w:r w:rsidRPr="00854DA6">
        <w:rPr>
          <w:rFonts w:ascii="Aptos" w:hAnsi="Aptos"/>
        </w:rPr>
        <w:t xml:space="preserve"> у </w:t>
      </w:r>
      <w:proofErr w:type="spellStart"/>
      <w:r w:rsidRPr="00854DA6">
        <w:rPr>
          <w:rFonts w:ascii="Aptos" w:hAnsi="Aptos"/>
        </w:rPr>
        <w:t>домаћинству</w:t>
      </w:r>
      <w:proofErr w:type="spellEnd"/>
      <w:r w:rsidRPr="00854DA6">
        <w:rPr>
          <w:rFonts w:ascii="Aptos" w:hAnsi="Aptos"/>
        </w:rPr>
        <w:t xml:space="preserve"> </w:t>
      </w:r>
      <w:proofErr w:type="spellStart"/>
      <w:r w:rsidRPr="00854DA6">
        <w:rPr>
          <w:rFonts w:ascii="Aptos" w:hAnsi="Aptos"/>
        </w:rPr>
        <w:t>обично</w:t>
      </w:r>
      <w:proofErr w:type="spellEnd"/>
      <w:r w:rsidRPr="00854DA6">
        <w:rPr>
          <w:rFonts w:ascii="Aptos" w:hAnsi="Aptos"/>
        </w:rPr>
        <w:t xml:space="preserve"> </w:t>
      </w:r>
      <w:proofErr w:type="spellStart"/>
      <w:r w:rsidRPr="00854DA6">
        <w:rPr>
          <w:rFonts w:ascii="Aptos" w:hAnsi="Aptos"/>
        </w:rPr>
        <w:t>доноси</w:t>
      </w:r>
      <w:proofErr w:type="spellEnd"/>
      <w:r w:rsidRPr="00854DA6">
        <w:rPr>
          <w:rFonts w:ascii="Aptos" w:hAnsi="Aptos"/>
        </w:rPr>
        <w:t xml:space="preserve"> </w:t>
      </w:r>
      <w:proofErr w:type="spellStart"/>
      <w:r w:rsidRPr="00854DA6">
        <w:rPr>
          <w:rFonts w:ascii="Aptos" w:hAnsi="Aptos"/>
        </w:rPr>
        <w:t>одлуке</w:t>
      </w:r>
      <w:proofErr w:type="spellEnd"/>
      <w:r w:rsidRPr="00854DA6">
        <w:rPr>
          <w:rFonts w:ascii="Aptos" w:hAnsi="Aptos"/>
        </w:rPr>
        <w:t xml:space="preserve"> о </w:t>
      </w:r>
      <w:proofErr w:type="spellStart"/>
      <w:r w:rsidRPr="00854DA6">
        <w:rPr>
          <w:rFonts w:ascii="Aptos" w:hAnsi="Aptos"/>
        </w:rPr>
        <w:t>коришћењу</w:t>
      </w:r>
      <w:proofErr w:type="spellEnd"/>
      <w:r w:rsidRPr="00854DA6">
        <w:rPr>
          <w:rFonts w:ascii="Aptos" w:hAnsi="Aptos"/>
        </w:rPr>
        <w:t xml:space="preserve"> и </w:t>
      </w:r>
      <w:proofErr w:type="spellStart"/>
      <w:r w:rsidRPr="00854DA6">
        <w:rPr>
          <w:rFonts w:ascii="Aptos" w:hAnsi="Aptos"/>
        </w:rPr>
        <w:t>продаји</w:t>
      </w:r>
      <w:proofErr w:type="spellEnd"/>
      <w:r w:rsidRPr="00854DA6">
        <w:rPr>
          <w:rFonts w:ascii="Aptos" w:hAnsi="Aptos"/>
        </w:rPr>
        <w:t xml:space="preserve"> </w:t>
      </w:r>
      <w:proofErr w:type="spellStart"/>
      <w:r w:rsidRPr="00854DA6">
        <w:rPr>
          <w:rFonts w:ascii="Aptos" w:hAnsi="Aptos"/>
        </w:rPr>
        <w:t>пољопривредног</w:t>
      </w:r>
      <w:proofErr w:type="spellEnd"/>
      <w:r w:rsidRPr="00854DA6">
        <w:rPr>
          <w:rFonts w:ascii="Aptos" w:hAnsi="Aptos"/>
        </w:rPr>
        <w:t xml:space="preserve"> </w:t>
      </w:r>
      <w:proofErr w:type="spellStart"/>
      <w:r w:rsidRPr="00854DA6">
        <w:rPr>
          <w:rFonts w:ascii="Aptos" w:hAnsi="Aptos"/>
        </w:rPr>
        <w:t>земљишта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пољопривредних</w:t>
      </w:r>
      <w:proofErr w:type="spellEnd"/>
      <w:r w:rsidRPr="00854DA6">
        <w:rPr>
          <w:rFonts w:ascii="Aptos" w:hAnsi="Aptos"/>
        </w:rPr>
        <w:t xml:space="preserve"> </w:t>
      </w:r>
      <w:proofErr w:type="spellStart"/>
      <w:r w:rsidRPr="00854DA6">
        <w:rPr>
          <w:rFonts w:ascii="Aptos" w:hAnsi="Aptos"/>
        </w:rPr>
        <w:t>производа</w:t>
      </w:r>
      <w:proofErr w:type="spellEnd"/>
      <w:r w:rsidRPr="00854DA6">
        <w:rPr>
          <w:rFonts w:ascii="Aptos" w:hAnsi="Aptos"/>
        </w:rPr>
        <w:t>?</w:t>
      </w:r>
    </w:p>
    <w:p w14:paraId="24E5F94E"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су</w:t>
      </w:r>
      <w:proofErr w:type="spellEnd"/>
      <w:r w:rsidRPr="00854DA6">
        <w:rPr>
          <w:rFonts w:ascii="Aptos" w:hAnsi="Aptos"/>
        </w:rPr>
        <w:t xml:space="preserve"> </w:t>
      </w:r>
      <w:proofErr w:type="spellStart"/>
      <w:r w:rsidRPr="00854DA6">
        <w:rPr>
          <w:rFonts w:ascii="Aptos" w:hAnsi="Aptos"/>
        </w:rPr>
        <w:t>жене</w:t>
      </w:r>
      <w:proofErr w:type="spellEnd"/>
      <w:r w:rsidRPr="00854DA6">
        <w:rPr>
          <w:rFonts w:ascii="Aptos" w:hAnsi="Aptos"/>
        </w:rPr>
        <w:t xml:space="preserve"> у </w:t>
      </w:r>
      <w:proofErr w:type="spellStart"/>
      <w:r w:rsidRPr="00854DA6">
        <w:rPr>
          <w:rFonts w:ascii="Aptos" w:hAnsi="Aptos"/>
        </w:rPr>
        <w:t>домаћинству</w:t>
      </w:r>
      <w:proofErr w:type="spellEnd"/>
      <w:r w:rsidRPr="00854DA6">
        <w:rPr>
          <w:rFonts w:ascii="Aptos" w:hAnsi="Aptos"/>
        </w:rPr>
        <w:t xml:space="preserve"> </w:t>
      </w:r>
      <w:proofErr w:type="spellStart"/>
      <w:r w:rsidRPr="00854DA6">
        <w:rPr>
          <w:rFonts w:ascii="Aptos" w:hAnsi="Aptos"/>
        </w:rPr>
        <w:t>уписане</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w:t>
      </w:r>
      <w:proofErr w:type="spellStart"/>
      <w:r w:rsidRPr="00854DA6">
        <w:rPr>
          <w:rFonts w:ascii="Aptos" w:hAnsi="Aptos"/>
        </w:rPr>
        <w:t>сувласнице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носиоци</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ком</w:t>
      </w:r>
      <w:proofErr w:type="spellEnd"/>
      <w:r w:rsidRPr="00854DA6">
        <w:rPr>
          <w:rFonts w:ascii="Aptos" w:hAnsi="Aptos"/>
        </w:rPr>
        <w:t xml:space="preserve"> </w:t>
      </w:r>
      <w:proofErr w:type="spellStart"/>
      <w:r w:rsidRPr="00854DA6">
        <w:rPr>
          <w:rFonts w:ascii="Aptos" w:hAnsi="Aptos"/>
        </w:rPr>
        <w:t>погођеном</w:t>
      </w:r>
      <w:proofErr w:type="spellEnd"/>
      <w:r w:rsidRPr="00854DA6">
        <w:rPr>
          <w:rFonts w:ascii="Aptos" w:hAnsi="Aptos"/>
        </w:rPr>
        <w:t xml:space="preserve"> </w:t>
      </w:r>
      <w:proofErr w:type="spellStart"/>
      <w:r w:rsidRPr="00854DA6">
        <w:rPr>
          <w:rFonts w:ascii="Aptos" w:hAnsi="Aptos"/>
        </w:rPr>
        <w:t>земљишту</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објектима</w:t>
      </w:r>
      <w:proofErr w:type="spellEnd"/>
      <w:r w:rsidRPr="00854DA6">
        <w:rPr>
          <w:rFonts w:ascii="Aptos" w:hAnsi="Aptos"/>
        </w:rPr>
        <w:t xml:space="preserve">? </w:t>
      </w:r>
      <w:r w:rsidRPr="00854DA6">
        <w:rPr>
          <w:rFonts w:ascii="Aptos" w:hAnsi="Aptos"/>
          <w:lang w:val="sr-Cyrl-RS"/>
        </w:rPr>
        <w:t xml:space="preserve">Да </w:t>
      </w:r>
      <w:r w:rsidRPr="00854DA6">
        <w:rPr>
          <w:rFonts w:ascii="Aptos" w:hAnsi="Aptos"/>
        </w:rPr>
        <w:t xml:space="preserve">□  </w:t>
      </w:r>
      <w:r w:rsidRPr="00854DA6">
        <w:rPr>
          <w:rFonts w:ascii="Aptos" w:hAnsi="Aptos"/>
          <w:lang w:val="sr-Cyrl-RS"/>
        </w:rPr>
        <w:t xml:space="preserve">Не </w:t>
      </w:r>
      <w:r w:rsidRPr="00854DA6">
        <w:rPr>
          <w:rFonts w:ascii="Aptos" w:hAnsi="Aptos"/>
        </w:rPr>
        <w:t>□</w:t>
      </w:r>
    </w:p>
    <w:p w14:paraId="2599DF68"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lastRenderedPageBreak/>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постоји</w:t>
      </w:r>
      <w:proofErr w:type="spellEnd"/>
      <w:r w:rsidRPr="00854DA6">
        <w:rPr>
          <w:rFonts w:ascii="Aptos" w:hAnsi="Aptos"/>
        </w:rPr>
        <w:t xml:space="preserve"> </w:t>
      </w:r>
      <w:proofErr w:type="spellStart"/>
      <w:r w:rsidRPr="00854DA6">
        <w:rPr>
          <w:rFonts w:ascii="Aptos" w:hAnsi="Aptos"/>
        </w:rPr>
        <w:t>жеља</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накнада</w:t>
      </w:r>
      <w:proofErr w:type="spellEnd"/>
      <w:r w:rsidRPr="00854DA6">
        <w:rPr>
          <w:rFonts w:ascii="Aptos" w:hAnsi="Aptos"/>
        </w:rPr>
        <w:t xml:space="preserve"> </w:t>
      </w:r>
      <w:proofErr w:type="spellStart"/>
      <w:r w:rsidRPr="00854DA6">
        <w:rPr>
          <w:rFonts w:ascii="Aptos" w:hAnsi="Aptos"/>
        </w:rPr>
        <w:t>исплати</w:t>
      </w:r>
      <w:proofErr w:type="spellEnd"/>
      <w:r w:rsidRPr="00854DA6">
        <w:rPr>
          <w:rFonts w:ascii="Aptos" w:hAnsi="Aptos"/>
        </w:rPr>
        <w:t xml:space="preserve"> </w:t>
      </w:r>
      <w:proofErr w:type="spellStart"/>
      <w:r w:rsidRPr="00854DA6">
        <w:rPr>
          <w:rFonts w:ascii="Aptos" w:hAnsi="Aptos"/>
        </w:rPr>
        <w:t>заједнички</w:t>
      </w:r>
      <w:proofErr w:type="spellEnd"/>
      <w:r w:rsidRPr="00854DA6">
        <w:rPr>
          <w:rFonts w:ascii="Aptos" w:hAnsi="Aptos"/>
        </w:rPr>
        <w:t xml:space="preserve"> </w:t>
      </w:r>
      <w:proofErr w:type="spellStart"/>
      <w:r w:rsidRPr="00854DA6">
        <w:rPr>
          <w:rFonts w:ascii="Aptos" w:hAnsi="Aptos"/>
        </w:rPr>
        <w:t>обома</w:t>
      </w:r>
      <w:proofErr w:type="spellEnd"/>
      <w:r w:rsidRPr="00854DA6">
        <w:rPr>
          <w:rFonts w:ascii="Aptos" w:hAnsi="Aptos"/>
        </w:rPr>
        <w:t xml:space="preserve"> </w:t>
      </w:r>
      <w:proofErr w:type="spellStart"/>
      <w:r w:rsidRPr="00854DA6">
        <w:rPr>
          <w:rFonts w:ascii="Aptos" w:hAnsi="Aptos"/>
        </w:rPr>
        <w:t>супружницима</w:t>
      </w:r>
      <w:proofErr w:type="spellEnd"/>
      <w:r w:rsidRPr="00854DA6">
        <w:rPr>
          <w:rFonts w:ascii="Aptos" w:hAnsi="Aptos"/>
        </w:rPr>
        <w:t xml:space="preserve"> (</w:t>
      </w:r>
      <w:proofErr w:type="spellStart"/>
      <w:r w:rsidRPr="00854DA6">
        <w:rPr>
          <w:rFonts w:ascii="Aptos" w:hAnsi="Aptos"/>
        </w:rPr>
        <w:t>партнерима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директно</w:t>
      </w:r>
      <w:proofErr w:type="spellEnd"/>
      <w:r w:rsidRPr="00854DA6">
        <w:rPr>
          <w:rFonts w:ascii="Aptos" w:hAnsi="Aptos"/>
        </w:rPr>
        <w:t xml:space="preserve"> </w:t>
      </w:r>
      <w:proofErr w:type="spellStart"/>
      <w:r w:rsidRPr="00854DA6">
        <w:rPr>
          <w:rFonts w:ascii="Aptos" w:hAnsi="Aptos"/>
        </w:rPr>
        <w:t>женском</w:t>
      </w:r>
      <w:proofErr w:type="spellEnd"/>
      <w:r w:rsidRPr="00854DA6">
        <w:rPr>
          <w:rFonts w:ascii="Aptos" w:hAnsi="Aptos"/>
        </w:rPr>
        <w:t xml:space="preserve"> </w:t>
      </w:r>
      <w:proofErr w:type="spellStart"/>
      <w:r w:rsidRPr="00854DA6">
        <w:rPr>
          <w:rFonts w:ascii="Aptos" w:hAnsi="Aptos"/>
        </w:rPr>
        <w:t>члану</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Опишите</w:t>
      </w:r>
      <w:proofErr w:type="spellEnd"/>
      <w:r w:rsidRPr="00854DA6">
        <w:rPr>
          <w:rFonts w:ascii="Aptos" w:hAnsi="Aptos"/>
        </w:rPr>
        <w:t>.</w:t>
      </w:r>
    </w:p>
    <w:p w14:paraId="1B1C69DB"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језик</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језике</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користи</w:t>
      </w:r>
      <w:proofErr w:type="spellEnd"/>
      <w:r w:rsidRPr="00854DA6">
        <w:rPr>
          <w:rFonts w:ascii="Aptos" w:hAnsi="Aptos"/>
        </w:rPr>
        <w:t xml:space="preserve"> </w:t>
      </w:r>
      <w:proofErr w:type="spellStart"/>
      <w:r w:rsidRPr="00854DA6">
        <w:rPr>
          <w:rFonts w:ascii="Aptos" w:hAnsi="Aptos"/>
        </w:rPr>
        <w:t>код</w:t>
      </w:r>
      <w:proofErr w:type="spellEnd"/>
      <w:r w:rsidRPr="00854DA6">
        <w:rPr>
          <w:rFonts w:ascii="Aptos" w:hAnsi="Aptos"/>
        </w:rPr>
        <w:t xml:space="preserve"> </w:t>
      </w:r>
      <w:proofErr w:type="spellStart"/>
      <w:r w:rsidRPr="00854DA6">
        <w:rPr>
          <w:rFonts w:ascii="Aptos" w:hAnsi="Aptos"/>
        </w:rPr>
        <w:t>куће</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вам</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потребна</w:t>
      </w:r>
      <w:proofErr w:type="spellEnd"/>
      <w:r w:rsidRPr="00854DA6">
        <w:rPr>
          <w:rFonts w:ascii="Aptos" w:hAnsi="Aptos"/>
        </w:rPr>
        <w:t xml:space="preserve"> </w:t>
      </w:r>
      <w:proofErr w:type="spellStart"/>
      <w:r w:rsidRPr="00854DA6">
        <w:rPr>
          <w:rFonts w:ascii="Aptos" w:hAnsi="Aptos"/>
        </w:rPr>
        <w:t>преведена</w:t>
      </w:r>
      <w:proofErr w:type="spellEnd"/>
      <w:r w:rsidRPr="00854DA6">
        <w:rPr>
          <w:rFonts w:ascii="Aptos" w:hAnsi="Aptos"/>
        </w:rPr>
        <w:t xml:space="preserve"> </w:t>
      </w:r>
      <w:proofErr w:type="spellStart"/>
      <w:r w:rsidRPr="00854DA6">
        <w:rPr>
          <w:rFonts w:ascii="Aptos" w:hAnsi="Aptos"/>
        </w:rPr>
        <w:t>верзија</w:t>
      </w:r>
      <w:proofErr w:type="spellEnd"/>
      <w:r w:rsidRPr="00854DA6">
        <w:rPr>
          <w:rFonts w:ascii="Aptos" w:hAnsi="Aptos"/>
        </w:rPr>
        <w:t xml:space="preserve"> </w:t>
      </w:r>
      <w:proofErr w:type="spellStart"/>
      <w:r w:rsidRPr="00854DA6">
        <w:rPr>
          <w:rFonts w:ascii="Aptos" w:hAnsi="Aptos"/>
        </w:rPr>
        <w:t>пројектних</w:t>
      </w:r>
      <w:proofErr w:type="spellEnd"/>
      <w:r w:rsidRPr="00854DA6">
        <w:rPr>
          <w:rFonts w:ascii="Aptos" w:hAnsi="Aptos"/>
        </w:rPr>
        <w:t xml:space="preserve"> </w:t>
      </w:r>
      <w:proofErr w:type="spellStart"/>
      <w:r w:rsidRPr="00854DA6">
        <w:rPr>
          <w:rFonts w:ascii="Aptos" w:hAnsi="Aptos"/>
        </w:rPr>
        <w:t>материјала</w:t>
      </w:r>
      <w:proofErr w:type="spellEnd"/>
      <w:r w:rsidRPr="00854DA6">
        <w:rPr>
          <w:rFonts w:ascii="Aptos" w:hAnsi="Aptos"/>
        </w:rPr>
        <w:t>?</w:t>
      </w:r>
    </w:p>
    <w:p w14:paraId="2C15BE91"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ли</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суочава</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каквим</w:t>
      </w:r>
      <w:proofErr w:type="spellEnd"/>
      <w:r w:rsidRPr="00854DA6">
        <w:rPr>
          <w:rFonts w:ascii="Aptos" w:hAnsi="Aptos"/>
        </w:rPr>
        <w:t xml:space="preserve"> </w:t>
      </w:r>
      <w:proofErr w:type="spellStart"/>
      <w:r w:rsidRPr="00854DA6">
        <w:rPr>
          <w:rFonts w:ascii="Aptos" w:hAnsi="Aptos"/>
        </w:rPr>
        <w:t>специфичним</w:t>
      </w:r>
      <w:proofErr w:type="spellEnd"/>
      <w:r w:rsidRPr="00854DA6">
        <w:rPr>
          <w:rFonts w:ascii="Aptos" w:hAnsi="Aptos"/>
        </w:rPr>
        <w:t xml:space="preserve"> </w:t>
      </w:r>
      <w:proofErr w:type="spellStart"/>
      <w:r w:rsidRPr="00854DA6">
        <w:rPr>
          <w:rFonts w:ascii="Aptos" w:hAnsi="Aptos"/>
        </w:rPr>
        <w:t>баријерама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присуствовање</w:t>
      </w:r>
      <w:proofErr w:type="spellEnd"/>
      <w:r w:rsidRPr="00854DA6">
        <w:rPr>
          <w:rFonts w:ascii="Aptos" w:hAnsi="Aptos"/>
        </w:rPr>
        <w:t xml:space="preserve"> </w:t>
      </w:r>
      <w:proofErr w:type="spellStart"/>
      <w:r w:rsidRPr="00854DA6">
        <w:rPr>
          <w:rFonts w:ascii="Aptos" w:hAnsi="Aptos"/>
        </w:rPr>
        <w:t>састанцима</w:t>
      </w:r>
      <w:proofErr w:type="spellEnd"/>
      <w:r w:rsidRPr="00854DA6">
        <w:rPr>
          <w:rFonts w:ascii="Aptos" w:hAnsi="Aptos"/>
        </w:rPr>
        <w:t xml:space="preserve"> </w:t>
      </w:r>
      <w:r w:rsidRPr="00854DA6">
        <w:rPr>
          <w:rFonts w:ascii="Aptos" w:hAnsi="Aptos"/>
          <w:lang w:val="sr-Cyrl-RS"/>
        </w:rPr>
        <w:t xml:space="preserve">или </w:t>
      </w:r>
      <w:proofErr w:type="spellStart"/>
      <w:r w:rsidRPr="00854DA6">
        <w:rPr>
          <w:rFonts w:ascii="Aptos" w:hAnsi="Aptos"/>
        </w:rPr>
        <w:t>подношење</w:t>
      </w:r>
      <w:proofErr w:type="spellEnd"/>
      <w:r w:rsidRPr="00854DA6">
        <w:rPr>
          <w:rFonts w:ascii="Aptos" w:hAnsi="Aptos"/>
        </w:rPr>
        <w:t xml:space="preserve"> </w:t>
      </w:r>
      <w:proofErr w:type="spellStart"/>
      <w:r w:rsidRPr="00854DA6">
        <w:rPr>
          <w:rFonts w:ascii="Aptos" w:hAnsi="Aptos"/>
        </w:rPr>
        <w:t>жалби</w:t>
      </w:r>
      <w:proofErr w:type="spellEnd"/>
      <w:r w:rsidRPr="00854DA6">
        <w:rPr>
          <w:rFonts w:ascii="Aptos" w:hAnsi="Aptos"/>
        </w:rPr>
        <w:t xml:space="preserve"> (</w:t>
      </w:r>
      <w:proofErr w:type="spellStart"/>
      <w:r w:rsidRPr="00854DA6">
        <w:rPr>
          <w:rFonts w:ascii="Aptos" w:hAnsi="Aptos"/>
        </w:rPr>
        <w:t>нпр</w:t>
      </w:r>
      <w:proofErr w:type="spellEnd"/>
      <w:r w:rsidRPr="00854DA6">
        <w:rPr>
          <w:rFonts w:ascii="Aptos" w:hAnsi="Aptos"/>
        </w:rPr>
        <w:t xml:space="preserve">. </w:t>
      </w:r>
      <w:proofErr w:type="spellStart"/>
      <w:r w:rsidRPr="00854DA6">
        <w:rPr>
          <w:rFonts w:ascii="Aptos" w:hAnsi="Aptos"/>
        </w:rPr>
        <w:t>обавезе</w:t>
      </w:r>
      <w:proofErr w:type="spellEnd"/>
      <w:r w:rsidRPr="00854DA6">
        <w:rPr>
          <w:rFonts w:ascii="Aptos" w:hAnsi="Aptos"/>
        </w:rPr>
        <w:t xml:space="preserve"> </w:t>
      </w:r>
      <w:proofErr w:type="spellStart"/>
      <w:r w:rsidRPr="00854DA6">
        <w:rPr>
          <w:rFonts w:ascii="Aptos" w:hAnsi="Aptos"/>
        </w:rPr>
        <w:t>око</w:t>
      </w:r>
      <w:proofErr w:type="spellEnd"/>
      <w:r w:rsidRPr="00854DA6">
        <w:rPr>
          <w:rFonts w:ascii="Aptos" w:hAnsi="Aptos"/>
        </w:rPr>
        <w:t xml:space="preserve"> </w:t>
      </w:r>
      <w:proofErr w:type="spellStart"/>
      <w:r w:rsidRPr="00854DA6">
        <w:rPr>
          <w:rFonts w:ascii="Aptos" w:hAnsi="Aptos"/>
        </w:rPr>
        <w:t>чувања</w:t>
      </w:r>
      <w:proofErr w:type="spellEnd"/>
      <w:r w:rsidRPr="00854DA6">
        <w:rPr>
          <w:rFonts w:ascii="Aptos" w:hAnsi="Aptos"/>
        </w:rPr>
        <w:t xml:space="preserve"> </w:t>
      </w:r>
      <w:proofErr w:type="spellStart"/>
      <w:r w:rsidRPr="00854DA6">
        <w:rPr>
          <w:rFonts w:ascii="Aptos" w:hAnsi="Aptos"/>
        </w:rPr>
        <w:t>деце</w:t>
      </w:r>
      <w:proofErr w:type="spellEnd"/>
      <w:r w:rsidRPr="00854DA6">
        <w:rPr>
          <w:rFonts w:ascii="Aptos" w:hAnsi="Aptos"/>
        </w:rPr>
        <w:t xml:space="preserve">, </w:t>
      </w:r>
      <w:proofErr w:type="spellStart"/>
      <w:r w:rsidRPr="00854DA6">
        <w:rPr>
          <w:rFonts w:ascii="Aptos" w:hAnsi="Aptos"/>
        </w:rPr>
        <w:t>кретање</w:t>
      </w:r>
      <w:proofErr w:type="spellEnd"/>
      <w:r w:rsidRPr="00854DA6">
        <w:rPr>
          <w:rFonts w:ascii="Aptos" w:hAnsi="Aptos"/>
        </w:rPr>
        <w:t xml:space="preserve">, </w:t>
      </w:r>
      <w:proofErr w:type="spellStart"/>
      <w:r w:rsidRPr="00854DA6">
        <w:rPr>
          <w:rFonts w:ascii="Aptos" w:hAnsi="Aptos"/>
        </w:rPr>
        <w:t>писменост</w:t>
      </w:r>
      <w:proofErr w:type="spellEnd"/>
      <w:r w:rsidRPr="00854DA6">
        <w:rPr>
          <w:rFonts w:ascii="Aptos" w:hAnsi="Aptos"/>
        </w:rPr>
        <w:t>)?</w:t>
      </w:r>
    </w:p>
    <w:p w14:paraId="593C8981" w14:textId="77777777" w:rsidR="00854DA6" w:rsidRPr="002E6EFE" w:rsidRDefault="00854DA6" w:rsidP="00854DA6">
      <w:pPr>
        <w:keepNext/>
        <w:keepLines/>
        <w:spacing w:before="160" w:after="80"/>
        <w:outlineLvl w:val="1"/>
        <w:rPr>
          <w:rFonts w:ascii="Aptos" w:eastAsiaTheme="majorEastAsia" w:hAnsi="Aptos" w:cstheme="majorBidi"/>
          <w:sz w:val="28"/>
          <w:szCs w:val="32"/>
        </w:rPr>
      </w:pPr>
      <w:bookmarkStart w:id="159" w:name="_Toc234494567"/>
      <w:r w:rsidRPr="002E6EFE">
        <w:rPr>
          <w:rFonts w:ascii="Aptos" w:eastAsiaTheme="majorEastAsia" w:hAnsi="Aptos" w:cstheme="majorBidi"/>
          <w:sz w:val="28"/>
          <w:szCs w:val="32"/>
        </w:rPr>
        <w:t xml:space="preserve">C.14  </w:t>
      </w:r>
      <w:bookmarkEnd w:id="159"/>
      <w:proofErr w:type="spellStart"/>
      <w:r w:rsidRPr="00854DA6">
        <w:rPr>
          <w:rFonts w:ascii="Aptos" w:eastAsiaTheme="majorEastAsia" w:hAnsi="Aptos" w:cstheme="majorBidi"/>
          <w:sz w:val="28"/>
          <w:szCs w:val="32"/>
          <w:lang w:val="en-GB"/>
        </w:rPr>
        <w:t>Изјава</w:t>
      </w:r>
      <w:proofErr w:type="spellEnd"/>
      <w:r w:rsidRPr="002E6EFE">
        <w:rPr>
          <w:rFonts w:ascii="Aptos" w:eastAsiaTheme="majorEastAsia" w:hAnsi="Aptos" w:cstheme="majorBidi"/>
          <w:sz w:val="28"/>
          <w:szCs w:val="32"/>
        </w:rPr>
        <w:t xml:space="preserve"> </w:t>
      </w:r>
      <w:r w:rsidRPr="00854DA6">
        <w:rPr>
          <w:rFonts w:ascii="Aptos" w:eastAsiaTheme="majorEastAsia" w:hAnsi="Aptos" w:cstheme="majorBidi"/>
          <w:sz w:val="28"/>
          <w:szCs w:val="32"/>
          <w:lang w:val="en-GB"/>
        </w:rPr>
        <w:t>и</w:t>
      </w:r>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сагласност</w:t>
      </w:r>
      <w:proofErr w:type="spellEnd"/>
      <w:r w:rsidRPr="002E6EFE">
        <w:rPr>
          <w:rFonts w:ascii="Aptos" w:eastAsiaTheme="majorEastAsia" w:hAnsi="Aptos" w:cstheme="majorBidi"/>
          <w:sz w:val="28"/>
          <w:szCs w:val="32"/>
        </w:rPr>
        <w:t xml:space="preserve"> </w:t>
      </w:r>
      <w:proofErr w:type="spellStart"/>
      <w:r w:rsidRPr="00854DA6">
        <w:rPr>
          <w:rFonts w:ascii="Aptos" w:eastAsiaTheme="majorEastAsia" w:hAnsi="Aptos" w:cstheme="majorBidi"/>
          <w:sz w:val="28"/>
          <w:szCs w:val="32"/>
          <w:lang w:val="en-GB"/>
        </w:rPr>
        <w:t>испитаника</w:t>
      </w:r>
      <w:proofErr w:type="spellEnd"/>
    </w:p>
    <w:p w14:paraId="027408FC" w14:textId="40863622" w:rsidR="00854DA6" w:rsidRPr="00854DA6" w:rsidRDefault="00854DA6" w:rsidP="00854DA6">
      <w:pPr>
        <w:jc w:val="both"/>
        <w:rPr>
          <w:rFonts w:ascii="Aptos" w:hAnsi="Aptos"/>
        </w:rPr>
      </w:pPr>
      <w:proofErr w:type="spellStart"/>
      <w:r w:rsidRPr="00854DA6">
        <w:rPr>
          <w:rFonts w:ascii="Aptos" w:hAnsi="Aptos"/>
        </w:rPr>
        <w:t>Потврђујем</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сам</w:t>
      </w:r>
      <w:proofErr w:type="spellEnd"/>
      <w:r w:rsidRPr="00854DA6">
        <w:rPr>
          <w:rFonts w:ascii="Aptos" w:hAnsi="Aptos"/>
        </w:rPr>
        <w:t xml:space="preserve"> </w:t>
      </w:r>
      <w:proofErr w:type="spellStart"/>
      <w:r w:rsidRPr="00854DA6">
        <w:rPr>
          <w:rFonts w:ascii="Aptos" w:hAnsi="Aptos"/>
        </w:rPr>
        <w:t>добровољно</w:t>
      </w:r>
      <w:proofErr w:type="spellEnd"/>
      <w:r w:rsidRPr="00854DA6">
        <w:rPr>
          <w:rFonts w:ascii="Aptos" w:hAnsi="Aptos"/>
        </w:rPr>
        <w:t xml:space="preserve"> </w:t>
      </w:r>
      <w:proofErr w:type="spellStart"/>
      <w:r w:rsidRPr="00854DA6">
        <w:rPr>
          <w:rFonts w:ascii="Aptos" w:hAnsi="Aptos"/>
        </w:rPr>
        <w:t>дао</w:t>
      </w:r>
      <w:proofErr w:type="spellEnd"/>
      <w:r w:rsidRPr="00854DA6">
        <w:rPr>
          <w:rFonts w:ascii="Aptos" w:hAnsi="Aptos"/>
        </w:rPr>
        <w:t>/</w:t>
      </w:r>
      <w:proofErr w:type="spellStart"/>
      <w:r w:rsidRPr="00854DA6">
        <w:rPr>
          <w:rFonts w:ascii="Aptos" w:hAnsi="Aptos"/>
        </w:rPr>
        <w:t>ла</w:t>
      </w:r>
      <w:proofErr w:type="spellEnd"/>
      <w:r w:rsidRPr="00854DA6">
        <w:rPr>
          <w:rFonts w:ascii="Aptos" w:hAnsi="Aptos"/>
        </w:rPr>
        <w:t xml:space="preserve"> </w:t>
      </w:r>
      <w:proofErr w:type="spellStart"/>
      <w:r w:rsidRPr="00854DA6">
        <w:rPr>
          <w:rFonts w:ascii="Aptos" w:hAnsi="Aptos"/>
        </w:rPr>
        <w:t>горе</w:t>
      </w:r>
      <w:proofErr w:type="spellEnd"/>
      <w:r w:rsidRPr="00854DA6">
        <w:rPr>
          <w:rFonts w:ascii="Aptos" w:hAnsi="Aptos"/>
        </w:rPr>
        <w:t xml:space="preserve"> </w:t>
      </w:r>
      <w:proofErr w:type="spellStart"/>
      <w:r w:rsidRPr="00854DA6">
        <w:rPr>
          <w:rFonts w:ascii="Aptos" w:hAnsi="Aptos"/>
        </w:rPr>
        <w:t>наведене</w:t>
      </w:r>
      <w:proofErr w:type="spellEnd"/>
      <w:r w:rsidRPr="00854DA6">
        <w:rPr>
          <w:rFonts w:ascii="Aptos" w:hAnsi="Aptos"/>
        </w:rPr>
        <w:t xml:space="preserve"> </w:t>
      </w:r>
      <w:proofErr w:type="spellStart"/>
      <w:r w:rsidRPr="00854DA6">
        <w:rPr>
          <w:rFonts w:ascii="Aptos" w:hAnsi="Aptos"/>
        </w:rPr>
        <w:t>податке</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потребе</w:t>
      </w:r>
      <w:proofErr w:type="spellEnd"/>
      <w:r w:rsidRPr="00854DA6">
        <w:rPr>
          <w:rFonts w:ascii="Aptos" w:hAnsi="Aptos"/>
        </w:rPr>
        <w:t xml:space="preserve"> </w:t>
      </w:r>
      <w:proofErr w:type="spellStart"/>
      <w:r w:rsidRPr="00854DA6">
        <w:rPr>
          <w:rFonts w:ascii="Aptos" w:hAnsi="Aptos"/>
        </w:rPr>
        <w:t>процеса</w:t>
      </w:r>
      <w:proofErr w:type="spellEnd"/>
      <w:r w:rsidRPr="00854DA6">
        <w:rPr>
          <w:rFonts w:ascii="Aptos" w:hAnsi="Aptos"/>
        </w:rPr>
        <w:t xml:space="preserve"> </w:t>
      </w:r>
      <w:proofErr w:type="spellStart"/>
      <w:r w:rsidRPr="00854DA6">
        <w:rPr>
          <w:rFonts w:ascii="Aptos" w:hAnsi="Aptos"/>
        </w:rPr>
        <w:t>планирања</w:t>
      </w:r>
      <w:proofErr w:type="spellEnd"/>
      <w:r w:rsidRPr="00854DA6">
        <w:rPr>
          <w:rFonts w:ascii="Aptos" w:hAnsi="Aptos"/>
        </w:rPr>
        <w:t xml:space="preserve"> </w:t>
      </w:r>
      <w:r w:rsidR="007B4910">
        <w:rPr>
          <w:rFonts w:ascii="Aptos" w:hAnsi="Aptos"/>
          <w:lang w:val="sr-Cyrl-RS"/>
        </w:rPr>
        <w:t>експропријације</w:t>
      </w:r>
      <w:r w:rsidRPr="00854DA6">
        <w:rPr>
          <w:rFonts w:ascii="Aptos" w:hAnsi="Aptos"/>
        </w:rPr>
        <w:t xml:space="preserve"> у </w:t>
      </w:r>
      <w:proofErr w:type="spellStart"/>
      <w:r w:rsidRPr="00854DA6">
        <w:rPr>
          <w:rFonts w:ascii="Aptos" w:hAnsi="Aptos"/>
        </w:rPr>
        <w:t>оквиру</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w:t>
      </w:r>
      <w:proofErr w:type="spellStart"/>
      <w:r w:rsidRPr="00854DA6">
        <w:rPr>
          <w:rFonts w:ascii="Aptos" w:hAnsi="Aptos"/>
        </w:rPr>
        <w:t>стратешке</w:t>
      </w:r>
      <w:proofErr w:type="spellEnd"/>
      <w:r w:rsidRPr="00854DA6">
        <w:rPr>
          <w:rFonts w:ascii="Aptos" w:hAnsi="Aptos"/>
        </w:rPr>
        <w:t xml:space="preserve"> </w:t>
      </w:r>
      <w:proofErr w:type="spellStart"/>
      <w:r w:rsidRPr="00854DA6">
        <w:rPr>
          <w:rFonts w:ascii="Aptos" w:hAnsi="Aptos"/>
        </w:rPr>
        <w:t>гасне</w:t>
      </w:r>
      <w:proofErr w:type="spellEnd"/>
      <w:r w:rsidRPr="00854DA6">
        <w:rPr>
          <w:rFonts w:ascii="Aptos" w:hAnsi="Aptos"/>
        </w:rPr>
        <w:t xml:space="preserve"> </w:t>
      </w:r>
      <w:proofErr w:type="spellStart"/>
      <w:r w:rsidRPr="00854DA6">
        <w:rPr>
          <w:rFonts w:ascii="Aptos" w:hAnsi="Aptos"/>
        </w:rPr>
        <w:t>инфраструктуре</w:t>
      </w:r>
      <w:proofErr w:type="spellEnd"/>
      <w:r w:rsidRPr="00854DA6">
        <w:rPr>
          <w:rFonts w:ascii="Aptos" w:hAnsi="Aptos"/>
        </w:rPr>
        <w:t xml:space="preserve"> и </w:t>
      </w:r>
      <w:proofErr w:type="spellStart"/>
      <w:r w:rsidRPr="00854DA6">
        <w:rPr>
          <w:rFonts w:ascii="Aptos" w:hAnsi="Aptos"/>
        </w:rPr>
        <w:t>институционалног</w:t>
      </w:r>
      <w:proofErr w:type="spellEnd"/>
      <w:r w:rsidRPr="00854DA6">
        <w:rPr>
          <w:rFonts w:ascii="Aptos" w:hAnsi="Aptos"/>
        </w:rPr>
        <w:t xml:space="preserve"> </w:t>
      </w:r>
      <w:proofErr w:type="spellStart"/>
      <w:r w:rsidRPr="00854DA6">
        <w:rPr>
          <w:rFonts w:ascii="Aptos" w:hAnsi="Aptos"/>
        </w:rPr>
        <w:t>јачања</w:t>
      </w:r>
      <w:proofErr w:type="spellEnd"/>
      <w:r w:rsidRPr="00854DA6">
        <w:rPr>
          <w:rFonts w:ascii="Aptos" w:hAnsi="Aptos"/>
        </w:rPr>
        <w:t xml:space="preserve"> </w:t>
      </w:r>
      <w:proofErr w:type="spellStart"/>
      <w:r w:rsidRPr="00854DA6">
        <w:rPr>
          <w:rFonts w:ascii="Aptos" w:hAnsi="Aptos"/>
        </w:rPr>
        <w:t>Србије</w:t>
      </w:r>
      <w:proofErr w:type="spellEnd"/>
      <w:r w:rsidRPr="00854DA6">
        <w:rPr>
          <w:rFonts w:ascii="Aptos" w:hAnsi="Aptos"/>
        </w:rPr>
        <w:t xml:space="preserve"> (SGIIS, P516640). </w:t>
      </w:r>
      <w:proofErr w:type="spellStart"/>
      <w:r w:rsidRPr="00854DA6">
        <w:rPr>
          <w:rFonts w:ascii="Aptos" w:hAnsi="Aptos"/>
        </w:rPr>
        <w:t>Разумем</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ће</w:t>
      </w:r>
      <w:proofErr w:type="spellEnd"/>
      <w:r w:rsidRPr="00854DA6">
        <w:rPr>
          <w:rFonts w:ascii="Aptos" w:hAnsi="Aptos"/>
        </w:rPr>
        <w:t xml:space="preserve"> </w:t>
      </w:r>
      <w:proofErr w:type="spellStart"/>
      <w:r w:rsidRPr="00854DA6">
        <w:rPr>
          <w:rFonts w:ascii="Aptos" w:hAnsi="Aptos"/>
        </w:rPr>
        <w:t>се</w:t>
      </w:r>
      <w:proofErr w:type="spellEnd"/>
      <w:r w:rsidRPr="00854DA6">
        <w:rPr>
          <w:rFonts w:ascii="Aptos" w:hAnsi="Aptos"/>
        </w:rPr>
        <w:t xml:space="preserve"> </w:t>
      </w:r>
      <w:proofErr w:type="spellStart"/>
      <w:r w:rsidRPr="00854DA6">
        <w:rPr>
          <w:rFonts w:ascii="Aptos" w:hAnsi="Aptos"/>
        </w:rPr>
        <w:t>ове</w:t>
      </w:r>
      <w:proofErr w:type="spellEnd"/>
      <w:r w:rsidRPr="00854DA6">
        <w:rPr>
          <w:rFonts w:ascii="Aptos" w:hAnsi="Aptos"/>
        </w:rPr>
        <w:t xml:space="preserve"> </w:t>
      </w:r>
      <w:proofErr w:type="spellStart"/>
      <w:r w:rsidRPr="00854DA6">
        <w:rPr>
          <w:rFonts w:ascii="Aptos" w:hAnsi="Aptos"/>
        </w:rPr>
        <w:t>информације</w:t>
      </w:r>
      <w:proofErr w:type="spellEnd"/>
      <w:r w:rsidRPr="00854DA6">
        <w:rPr>
          <w:rFonts w:ascii="Aptos" w:hAnsi="Aptos"/>
        </w:rPr>
        <w:t xml:space="preserve"> </w:t>
      </w:r>
      <w:proofErr w:type="spellStart"/>
      <w:r w:rsidRPr="00854DA6">
        <w:rPr>
          <w:rFonts w:ascii="Aptos" w:hAnsi="Aptos"/>
        </w:rPr>
        <w:t>користити</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процену</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пројекта</w:t>
      </w:r>
      <w:proofErr w:type="spellEnd"/>
      <w:r w:rsidRPr="00854DA6">
        <w:rPr>
          <w:rFonts w:ascii="Aptos" w:hAnsi="Aptos"/>
        </w:rPr>
        <w:t xml:space="preserve"> и </w:t>
      </w:r>
      <w:proofErr w:type="spellStart"/>
      <w:r w:rsidRPr="00854DA6">
        <w:rPr>
          <w:rFonts w:ascii="Aptos" w:hAnsi="Aptos"/>
        </w:rPr>
        <w:t>утврђивање</w:t>
      </w:r>
      <w:proofErr w:type="spellEnd"/>
      <w:r w:rsidRPr="00854DA6">
        <w:rPr>
          <w:rFonts w:ascii="Aptos" w:hAnsi="Aptos"/>
        </w:rPr>
        <w:t xml:space="preserve"> </w:t>
      </w:r>
      <w:proofErr w:type="spellStart"/>
      <w:r w:rsidRPr="00854DA6">
        <w:rPr>
          <w:rFonts w:ascii="Aptos" w:hAnsi="Aptos"/>
        </w:rPr>
        <w:t>права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и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као</w:t>
      </w:r>
      <w:proofErr w:type="spellEnd"/>
      <w:r w:rsidRPr="00854DA6">
        <w:rPr>
          <w:rFonts w:ascii="Aptos" w:hAnsi="Aptos"/>
        </w:rPr>
        <w:t xml:space="preserve"> и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могу</w:t>
      </w:r>
      <w:proofErr w:type="spellEnd"/>
      <w:r w:rsidRPr="00854DA6">
        <w:rPr>
          <w:rFonts w:ascii="Aptos" w:hAnsi="Aptos"/>
        </w:rPr>
        <w:t xml:space="preserve"> </w:t>
      </w:r>
      <w:proofErr w:type="spellStart"/>
      <w:r w:rsidRPr="00854DA6">
        <w:rPr>
          <w:rFonts w:ascii="Aptos" w:hAnsi="Aptos"/>
        </w:rPr>
        <w:t>одбити</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одговорим</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било</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питање</w:t>
      </w:r>
      <w:proofErr w:type="spellEnd"/>
      <w:r w:rsidRPr="00854DA6">
        <w:rPr>
          <w:rFonts w:ascii="Aptos" w:hAnsi="Aptos"/>
        </w:rPr>
        <w:t xml:space="preserve"> </w:t>
      </w:r>
      <w:proofErr w:type="spellStart"/>
      <w:r w:rsidRPr="00854DA6">
        <w:rPr>
          <w:rFonts w:ascii="Aptos" w:hAnsi="Aptos"/>
        </w:rPr>
        <w:t>без</w:t>
      </w:r>
      <w:proofErr w:type="spellEnd"/>
      <w:r w:rsidRPr="00854DA6">
        <w:rPr>
          <w:rFonts w:ascii="Aptos" w:hAnsi="Aptos"/>
        </w:rPr>
        <w:t xml:space="preserve"> </w:t>
      </w:r>
      <w:proofErr w:type="spellStart"/>
      <w:r w:rsidRPr="00854DA6">
        <w:rPr>
          <w:rFonts w:ascii="Aptos" w:hAnsi="Aptos"/>
        </w:rPr>
        <w:t>икаквог</w:t>
      </w:r>
      <w:proofErr w:type="spellEnd"/>
      <w:r w:rsidRPr="00854DA6">
        <w:rPr>
          <w:rFonts w:ascii="Aptos" w:hAnsi="Aptos"/>
        </w:rPr>
        <w:t xml:space="preserve"> </w:t>
      </w:r>
      <w:proofErr w:type="spellStart"/>
      <w:r w:rsidRPr="00854DA6">
        <w:rPr>
          <w:rFonts w:ascii="Aptos" w:hAnsi="Aptos"/>
        </w:rPr>
        <w:t>утицаја</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моје</w:t>
      </w:r>
      <w:proofErr w:type="spellEnd"/>
      <w:r w:rsidRPr="00854DA6">
        <w:rPr>
          <w:rFonts w:ascii="Aptos" w:hAnsi="Aptos"/>
        </w:rPr>
        <w:t xml:space="preserve"> </w:t>
      </w:r>
      <w:proofErr w:type="spellStart"/>
      <w:r w:rsidRPr="00854DA6">
        <w:rPr>
          <w:rFonts w:ascii="Aptos" w:hAnsi="Aptos"/>
        </w:rPr>
        <w:t>право</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накнаду</w:t>
      </w:r>
      <w:proofErr w:type="spellEnd"/>
      <w:r w:rsidRPr="00854DA6">
        <w:rPr>
          <w:rFonts w:ascii="Aptos" w:hAnsi="Aptos"/>
        </w:rPr>
        <w:t xml:space="preserve"> и </w:t>
      </w:r>
      <w:proofErr w:type="spellStart"/>
      <w:r w:rsidRPr="00854DA6">
        <w:rPr>
          <w:rFonts w:ascii="Aptos" w:hAnsi="Aptos"/>
        </w:rPr>
        <w:t>помоћ</w:t>
      </w:r>
      <w:proofErr w:type="spellEnd"/>
      <w:r w:rsidRPr="00854DA6">
        <w:rPr>
          <w:rFonts w:ascii="Aptos" w:hAnsi="Aptos"/>
        </w:rPr>
        <w:t xml:space="preserve"> </w:t>
      </w:r>
      <w:proofErr w:type="spellStart"/>
      <w:r w:rsidRPr="00854DA6">
        <w:rPr>
          <w:rFonts w:ascii="Aptos" w:hAnsi="Aptos"/>
        </w:rPr>
        <w:t>према</w:t>
      </w:r>
      <w:proofErr w:type="spellEnd"/>
      <w:r w:rsidRPr="00854DA6">
        <w:rPr>
          <w:rFonts w:ascii="Aptos" w:hAnsi="Aptos"/>
        </w:rPr>
        <w:t xml:space="preserve"> </w:t>
      </w:r>
      <w:proofErr w:type="spellStart"/>
      <w:r w:rsidRPr="00854DA6">
        <w:rPr>
          <w:rFonts w:ascii="Aptos" w:hAnsi="Aptos"/>
        </w:rPr>
        <w:t>Оквирн</w:t>
      </w:r>
      <w:proofErr w:type="spellEnd"/>
      <w:r w:rsidRPr="00854DA6">
        <w:rPr>
          <w:rFonts w:ascii="Aptos" w:hAnsi="Aptos"/>
          <w:lang w:val="sr-Cyrl-RS"/>
        </w:rPr>
        <w:t>ом</w:t>
      </w:r>
      <w:r w:rsidRPr="00854DA6">
        <w:rPr>
          <w:rFonts w:ascii="Aptos" w:hAnsi="Aptos"/>
        </w:rPr>
        <w:t xml:space="preserve"> </w:t>
      </w:r>
      <w:proofErr w:type="spellStart"/>
      <w:r w:rsidRPr="00854DA6">
        <w:rPr>
          <w:rFonts w:ascii="Aptos" w:hAnsi="Aptos"/>
        </w:rPr>
        <w:t>план</w:t>
      </w:r>
      <w:proofErr w:type="spellEnd"/>
      <w:r w:rsidRPr="00854DA6">
        <w:rPr>
          <w:rFonts w:ascii="Aptos" w:hAnsi="Aptos"/>
          <w:lang w:val="sr-Cyrl-RS"/>
        </w:rPr>
        <w:t>у</w:t>
      </w:r>
      <w:r w:rsidRPr="00854DA6">
        <w:rPr>
          <w:rFonts w:ascii="Aptos" w:hAnsi="Aptos"/>
        </w:rPr>
        <w:t xml:space="preserve"> </w:t>
      </w:r>
      <w:r w:rsidR="007B4910">
        <w:rPr>
          <w:rFonts w:ascii="Aptos" w:hAnsi="Aptos"/>
          <w:lang w:val="sr-Cyrl-RS"/>
        </w:rPr>
        <w:t>експропријације</w:t>
      </w:r>
      <w:r w:rsidRPr="00854DA6">
        <w:rPr>
          <w:rFonts w:ascii="Aptos" w:hAnsi="Aptos"/>
        </w:rPr>
        <w:t>.</w:t>
      </w:r>
    </w:p>
    <w:tbl>
      <w:tblPr>
        <w:tblStyle w:val="Koordinatnamreatabele"/>
        <w:tblW w:w="0" w:type="auto"/>
        <w:tblLook w:val="04A0" w:firstRow="1" w:lastRow="0" w:firstColumn="1" w:lastColumn="0" w:noHBand="0" w:noVBand="1"/>
      </w:tblPr>
      <w:tblGrid>
        <w:gridCol w:w="4500"/>
        <w:gridCol w:w="4515"/>
      </w:tblGrid>
      <w:tr w:rsidR="00854DA6" w:rsidRPr="00854DA6" w14:paraId="6EDAAEB4" w14:textId="77777777" w:rsidTr="00344422">
        <w:tc>
          <w:tcPr>
            <w:tcW w:w="4500" w:type="dxa"/>
          </w:tcPr>
          <w:p w14:paraId="38896D56"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Потпис</w:t>
            </w:r>
            <w:proofErr w:type="spellEnd"/>
            <w:r w:rsidRPr="00854DA6">
              <w:rPr>
                <w:rFonts w:ascii="Aptos" w:hAnsi="Aptos"/>
                <w:sz w:val="18"/>
              </w:rPr>
              <w:t xml:space="preserve"> / </w:t>
            </w:r>
            <w:proofErr w:type="spellStart"/>
            <w:r w:rsidRPr="00854DA6">
              <w:rPr>
                <w:rFonts w:ascii="Aptos" w:hAnsi="Aptos"/>
                <w:sz w:val="18"/>
              </w:rPr>
              <w:t>отисак</w:t>
            </w:r>
            <w:proofErr w:type="spellEnd"/>
            <w:r w:rsidRPr="00854DA6">
              <w:rPr>
                <w:rFonts w:ascii="Aptos" w:hAnsi="Aptos"/>
                <w:sz w:val="18"/>
              </w:rPr>
              <w:t xml:space="preserve"> </w:t>
            </w:r>
            <w:proofErr w:type="spellStart"/>
            <w:r w:rsidRPr="00854DA6">
              <w:rPr>
                <w:rFonts w:ascii="Aptos" w:hAnsi="Aptos"/>
                <w:sz w:val="18"/>
              </w:rPr>
              <w:t>прста</w:t>
            </w:r>
            <w:proofErr w:type="spellEnd"/>
            <w:r w:rsidRPr="00854DA6">
              <w:rPr>
                <w:rFonts w:ascii="Aptos" w:hAnsi="Aptos"/>
                <w:sz w:val="18"/>
              </w:rPr>
              <w:t xml:space="preserve"> </w:t>
            </w:r>
            <w:proofErr w:type="spellStart"/>
            <w:r w:rsidRPr="00854DA6">
              <w:rPr>
                <w:rFonts w:ascii="Aptos" w:hAnsi="Aptos"/>
                <w:sz w:val="18"/>
              </w:rPr>
              <w:t>испитаника</w:t>
            </w:r>
            <w:proofErr w:type="spellEnd"/>
          </w:p>
        </w:tc>
        <w:tc>
          <w:tcPr>
            <w:tcW w:w="4515" w:type="dxa"/>
          </w:tcPr>
          <w:p w14:paraId="0B344228" w14:textId="77777777" w:rsidR="00854DA6" w:rsidRPr="00854DA6" w:rsidRDefault="00854DA6" w:rsidP="00854DA6">
            <w:pPr>
              <w:spacing w:before="60" w:after="60"/>
              <w:jc w:val="both"/>
              <w:rPr>
                <w:rFonts w:ascii="Aptos" w:hAnsi="Aptos"/>
                <w:lang w:val="sr-Cyrl-RS"/>
              </w:rPr>
            </w:pPr>
            <w:r w:rsidRPr="00854DA6">
              <w:rPr>
                <w:rFonts w:ascii="Aptos" w:hAnsi="Aptos"/>
                <w:sz w:val="18"/>
                <w:lang w:val="sr-Cyrl-RS"/>
              </w:rPr>
              <w:t>Датум</w:t>
            </w:r>
          </w:p>
        </w:tc>
      </w:tr>
      <w:tr w:rsidR="00854DA6" w:rsidRPr="00854DA6" w14:paraId="2B3B2EAF" w14:textId="77777777" w:rsidTr="00344422">
        <w:tc>
          <w:tcPr>
            <w:tcW w:w="4500" w:type="dxa"/>
          </w:tcPr>
          <w:p w14:paraId="566D15BE" w14:textId="77777777" w:rsidR="00854DA6" w:rsidRPr="00854DA6" w:rsidRDefault="00854DA6" w:rsidP="00854DA6">
            <w:pPr>
              <w:spacing w:before="60" w:after="60"/>
              <w:jc w:val="both"/>
              <w:rPr>
                <w:rFonts w:ascii="Aptos" w:hAnsi="Aptos"/>
              </w:rPr>
            </w:pPr>
          </w:p>
        </w:tc>
        <w:tc>
          <w:tcPr>
            <w:tcW w:w="4515" w:type="dxa"/>
          </w:tcPr>
          <w:p w14:paraId="31E7F8A9" w14:textId="77777777" w:rsidR="00854DA6" w:rsidRPr="00854DA6" w:rsidRDefault="00854DA6" w:rsidP="00854DA6">
            <w:pPr>
              <w:spacing w:before="60" w:after="60"/>
              <w:jc w:val="both"/>
              <w:rPr>
                <w:rFonts w:ascii="Aptos" w:hAnsi="Aptos"/>
              </w:rPr>
            </w:pPr>
          </w:p>
        </w:tc>
      </w:tr>
      <w:tr w:rsidR="00854DA6" w:rsidRPr="00854DA6" w14:paraId="7C2628BC" w14:textId="77777777" w:rsidTr="00344422">
        <w:tc>
          <w:tcPr>
            <w:tcW w:w="4500" w:type="dxa"/>
          </w:tcPr>
          <w:p w14:paraId="187AA766" w14:textId="77777777" w:rsidR="00854DA6" w:rsidRPr="00854DA6" w:rsidRDefault="00854DA6" w:rsidP="00854DA6">
            <w:pPr>
              <w:spacing w:before="60" w:after="60"/>
              <w:jc w:val="both"/>
              <w:rPr>
                <w:rFonts w:ascii="Aptos" w:hAnsi="Aptos"/>
              </w:rPr>
            </w:pPr>
            <w:proofErr w:type="spellStart"/>
            <w:r w:rsidRPr="00854DA6">
              <w:rPr>
                <w:rFonts w:ascii="Aptos" w:hAnsi="Aptos"/>
                <w:sz w:val="18"/>
              </w:rPr>
              <w:t>Потпис</w:t>
            </w:r>
            <w:proofErr w:type="spellEnd"/>
            <w:r w:rsidRPr="00854DA6">
              <w:rPr>
                <w:rFonts w:ascii="Aptos" w:hAnsi="Aptos"/>
                <w:sz w:val="18"/>
              </w:rPr>
              <w:t xml:space="preserve"> </w:t>
            </w:r>
            <w:proofErr w:type="spellStart"/>
            <w:r w:rsidRPr="00854DA6">
              <w:rPr>
                <w:rFonts w:ascii="Aptos" w:hAnsi="Aptos"/>
                <w:sz w:val="18"/>
              </w:rPr>
              <w:t>пописивача</w:t>
            </w:r>
            <w:proofErr w:type="spellEnd"/>
          </w:p>
        </w:tc>
        <w:tc>
          <w:tcPr>
            <w:tcW w:w="4515" w:type="dxa"/>
          </w:tcPr>
          <w:p w14:paraId="3474B3E5" w14:textId="77777777" w:rsidR="00854DA6" w:rsidRPr="00854DA6" w:rsidRDefault="00854DA6" w:rsidP="00854DA6">
            <w:pPr>
              <w:spacing w:before="60" w:after="60"/>
              <w:jc w:val="both"/>
              <w:rPr>
                <w:rFonts w:ascii="Aptos" w:hAnsi="Aptos"/>
                <w:lang w:val="sr-Cyrl-RS"/>
              </w:rPr>
            </w:pPr>
            <w:r w:rsidRPr="00854DA6">
              <w:rPr>
                <w:rFonts w:ascii="Aptos" w:hAnsi="Aptos"/>
                <w:sz w:val="18"/>
                <w:lang w:val="sr-Cyrl-RS"/>
              </w:rPr>
              <w:t>Датум</w:t>
            </w:r>
          </w:p>
        </w:tc>
      </w:tr>
      <w:tr w:rsidR="00854DA6" w:rsidRPr="00854DA6" w14:paraId="1DA95C5B" w14:textId="77777777" w:rsidTr="00344422">
        <w:tc>
          <w:tcPr>
            <w:tcW w:w="4500" w:type="dxa"/>
          </w:tcPr>
          <w:p w14:paraId="5EF5BE9D" w14:textId="77777777" w:rsidR="00854DA6" w:rsidRPr="00854DA6" w:rsidRDefault="00854DA6" w:rsidP="00854DA6">
            <w:pPr>
              <w:spacing w:before="60" w:after="60"/>
              <w:jc w:val="both"/>
              <w:rPr>
                <w:rFonts w:ascii="Aptos" w:hAnsi="Aptos"/>
              </w:rPr>
            </w:pPr>
          </w:p>
        </w:tc>
        <w:tc>
          <w:tcPr>
            <w:tcW w:w="4515" w:type="dxa"/>
          </w:tcPr>
          <w:p w14:paraId="149E72DE" w14:textId="77777777" w:rsidR="00854DA6" w:rsidRPr="00854DA6" w:rsidRDefault="00854DA6" w:rsidP="00854DA6">
            <w:pPr>
              <w:spacing w:before="60" w:after="60"/>
              <w:jc w:val="both"/>
              <w:rPr>
                <w:rFonts w:ascii="Aptos" w:hAnsi="Aptos"/>
              </w:rPr>
            </w:pPr>
          </w:p>
        </w:tc>
      </w:tr>
    </w:tbl>
    <w:p w14:paraId="0548E142" w14:textId="77777777" w:rsidR="00854DA6" w:rsidRPr="00854DA6" w:rsidRDefault="00854DA6" w:rsidP="00854DA6">
      <w:pPr>
        <w:keepNext/>
        <w:keepLines/>
        <w:spacing w:before="160" w:after="80"/>
        <w:outlineLvl w:val="1"/>
        <w:rPr>
          <w:rFonts w:ascii="Aptos" w:eastAsiaTheme="majorEastAsia" w:hAnsi="Aptos" w:cstheme="majorBidi"/>
          <w:sz w:val="28"/>
          <w:szCs w:val="32"/>
          <w:lang w:val="sr-Cyrl-RS"/>
        </w:rPr>
      </w:pPr>
      <w:bookmarkStart w:id="160" w:name="_Toc234494568"/>
      <w:proofErr w:type="gramStart"/>
      <w:r w:rsidRPr="00854DA6">
        <w:rPr>
          <w:rFonts w:ascii="Aptos" w:eastAsiaTheme="majorEastAsia" w:hAnsi="Aptos" w:cstheme="majorBidi"/>
          <w:sz w:val="28"/>
          <w:szCs w:val="32"/>
          <w:lang w:val="en-GB"/>
        </w:rPr>
        <w:t xml:space="preserve">C.15  </w:t>
      </w:r>
      <w:bookmarkEnd w:id="160"/>
      <w:proofErr w:type="spellStart"/>
      <w:r w:rsidRPr="00854DA6">
        <w:rPr>
          <w:rFonts w:ascii="Aptos" w:eastAsiaTheme="majorEastAsia" w:hAnsi="Aptos" w:cstheme="majorBidi"/>
          <w:sz w:val="28"/>
          <w:szCs w:val="32"/>
          <w:lang w:val="en-GB"/>
        </w:rPr>
        <w:t>Напомене</w:t>
      </w:r>
      <w:proofErr w:type="spellEnd"/>
      <w:proofErr w:type="gramEnd"/>
      <w:r w:rsidRPr="00854DA6">
        <w:rPr>
          <w:rFonts w:ascii="Aptos" w:eastAsiaTheme="majorEastAsia" w:hAnsi="Aptos" w:cstheme="majorBidi"/>
          <w:sz w:val="28"/>
          <w:szCs w:val="32"/>
          <w:lang w:val="en-GB"/>
        </w:rPr>
        <w:t xml:space="preserve"> </w:t>
      </w:r>
      <w:proofErr w:type="spellStart"/>
      <w:r w:rsidRPr="00854DA6">
        <w:rPr>
          <w:rFonts w:ascii="Aptos" w:eastAsiaTheme="majorEastAsia" w:hAnsi="Aptos" w:cstheme="majorBidi"/>
          <w:sz w:val="28"/>
          <w:szCs w:val="32"/>
          <w:lang w:val="en-GB"/>
        </w:rPr>
        <w:t>за</w:t>
      </w:r>
      <w:proofErr w:type="spellEnd"/>
      <w:r w:rsidRPr="00854DA6">
        <w:rPr>
          <w:rFonts w:ascii="Aptos" w:eastAsiaTheme="majorEastAsia" w:hAnsi="Aptos" w:cstheme="majorBidi"/>
          <w:sz w:val="28"/>
          <w:szCs w:val="32"/>
          <w:lang w:val="en-GB"/>
        </w:rPr>
        <w:t xml:space="preserve"> </w:t>
      </w:r>
      <w:r w:rsidRPr="00854DA6">
        <w:rPr>
          <w:rFonts w:ascii="Aptos" w:eastAsiaTheme="majorEastAsia" w:hAnsi="Aptos" w:cstheme="majorBidi"/>
          <w:sz w:val="28"/>
          <w:szCs w:val="32"/>
          <w:lang w:val="sr-Cyrl-RS"/>
        </w:rPr>
        <w:t>испитиваче</w:t>
      </w:r>
    </w:p>
    <w:p w14:paraId="57F65E6B"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Водити</w:t>
      </w:r>
      <w:proofErr w:type="spellEnd"/>
      <w:r w:rsidRPr="00854DA6">
        <w:rPr>
          <w:rFonts w:ascii="Aptos" w:hAnsi="Aptos"/>
        </w:rPr>
        <w:t xml:space="preserve"> </w:t>
      </w:r>
      <w:proofErr w:type="spellStart"/>
      <w:r w:rsidRPr="00854DA6">
        <w:rPr>
          <w:rFonts w:ascii="Aptos" w:hAnsi="Aptos"/>
        </w:rPr>
        <w:t>интервју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језику</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испитаник</w:t>
      </w:r>
      <w:proofErr w:type="spellEnd"/>
      <w:r w:rsidRPr="00854DA6">
        <w:rPr>
          <w:rFonts w:ascii="Aptos" w:hAnsi="Aptos"/>
        </w:rPr>
        <w:t xml:space="preserve"> </w:t>
      </w:r>
      <w:proofErr w:type="spellStart"/>
      <w:r w:rsidRPr="00854DA6">
        <w:rPr>
          <w:rFonts w:ascii="Aptos" w:hAnsi="Aptos"/>
        </w:rPr>
        <w:t>разуме</w:t>
      </w:r>
      <w:proofErr w:type="spellEnd"/>
      <w:r w:rsidRPr="00854DA6">
        <w:rPr>
          <w:rFonts w:ascii="Aptos" w:hAnsi="Aptos"/>
        </w:rPr>
        <w:t xml:space="preserve">; </w:t>
      </w:r>
      <w:proofErr w:type="spellStart"/>
      <w:r w:rsidRPr="00854DA6">
        <w:rPr>
          <w:rFonts w:ascii="Aptos" w:hAnsi="Aptos"/>
        </w:rPr>
        <w:t>користити</w:t>
      </w:r>
      <w:proofErr w:type="spellEnd"/>
      <w:r w:rsidRPr="00854DA6">
        <w:rPr>
          <w:rFonts w:ascii="Aptos" w:hAnsi="Aptos"/>
        </w:rPr>
        <w:t xml:space="preserve"> </w:t>
      </w:r>
      <w:proofErr w:type="spellStart"/>
      <w:r w:rsidRPr="00854DA6">
        <w:rPr>
          <w:rFonts w:ascii="Aptos" w:hAnsi="Aptos"/>
        </w:rPr>
        <w:t>квалификованог</w:t>
      </w:r>
      <w:proofErr w:type="spellEnd"/>
      <w:r w:rsidRPr="00854DA6">
        <w:rPr>
          <w:rFonts w:ascii="Aptos" w:hAnsi="Aptos"/>
        </w:rPr>
        <w:t xml:space="preserve"> </w:t>
      </w:r>
      <w:proofErr w:type="spellStart"/>
      <w:r w:rsidRPr="00854DA6">
        <w:rPr>
          <w:rFonts w:ascii="Aptos" w:hAnsi="Aptos"/>
        </w:rPr>
        <w:t>преводиоца</w:t>
      </w:r>
      <w:proofErr w:type="spellEnd"/>
      <w:r w:rsidRPr="00854DA6">
        <w:rPr>
          <w:rFonts w:ascii="Aptos" w:hAnsi="Aptos"/>
        </w:rPr>
        <w:t xml:space="preserve"> </w:t>
      </w:r>
      <w:proofErr w:type="spellStart"/>
      <w:r w:rsidRPr="00854DA6">
        <w:rPr>
          <w:rFonts w:ascii="Aptos" w:hAnsi="Aptos"/>
        </w:rPr>
        <w:t>када</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то</w:t>
      </w:r>
      <w:proofErr w:type="spellEnd"/>
      <w:r w:rsidRPr="00854DA6">
        <w:rPr>
          <w:rFonts w:ascii="Aptos" w:hAnsi="Aptos"/>
        </w:rPr>
        <w:t xml:space="preserve"> </w:t>
      </w:r>
      <w:proofErr w:type="spellStart"/>
      <w:r w:rsidRPr="00854DA6">
        <w:rPr>
          <w:rFonts w:ascii="Aptos" w:hAnsi="Aptos"/>
        </w:rPr>
        <w:t>потребно</w:t>
      </w:r>
      <w:proofErr w:type="spellEnd"/>
      <w:r w:rsidRPr="00854DA6">
        <w:rPr>
          <w:rFonts w:ascii="Aptos" w:hAnsi="Aptos"/>
        </w:rPr>
        <w:t xml:space="preserve"> и </w:t>
      </w:r>
      <w:proofErr w:type="spellStart"/>
      <w:r w:rsidRPr="00854DA6">
        <w:rPr>
          <w:rFonts w:ascii="Aptos" w:hAnsi="Aptos"/>
        </w:rPr>
        <w:t>забележити</w:t>
      </w:r>
      <w:proofErr w:type="spellEnd"/>
      <w:r w:rsidRPr="00854DA6">
        <w:rPr>
          <w:rFonts w:ascii="Aptos" w:hAnsi="Aptos"/>
        </w:rPr>
        <w:t xml:space="preserve"> </w:t>
      </w:r>
      <w:proofErr w:type="spellStart"/>
      <w:r w:rsidRPr="00854DA6">
        <w:rPr>
          <w:rFonts w:ascii="Aptos" w:hAnsi="Aptos"/>
        </w:rPr>
        <w:t>то</w:t>
      </w:r>
      <w:proofErr w:type="spellEnd"/>
      <w:r w:rsidRPr="00854DA6">
        <w:rPr>
          <w:rFonts w:ascii="Aptos" w:hAnsi="Aptos"/>
        </w:rPr>
        <w:t xml:space="preserve"> у </w:t>
      </w:r>
      <w:proofErr w:type="spellStart"/>
      <w:r w:rsidRPr="00854DA6">
        <w:rPr>
          <w:rFonts w:ascii="Aptos" w:hAnsi="Aptos"/>
        </w:rPr>
        <w:t>Одељку</w:t>
      </w:r>
      <w:proofErr w:type="spellEnd"/>
      <w:r w:rsidRPr="00854DA6">
        <w:rPr>
          <w:rFonts w:ascii="Aptos" w:hAnsi="Aptos"/>
        </w:rPr>
        <w:t xml:space="preserve"> C.1.</w:t>
      </w:r>
    </w:p>
    <w:p w14:paraId="2191069D"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Интервјуисати</w:t>
      </w:r>
      <w:proofErr w:type="spellEnd"/>
      <w:r w:rsidRPr="00854DA6">
        <w:rPr>
          <w:rFonts w:ascii="Aptos" w:hAnsi="Aptos"/>
        </w:rPr>
        <w:t xml:space="preserve"> </w:t>
      </w:r>
      <w:proofErr w:type="spellStart"/>
      <w:r w:rsidRPr="00854DA6">
        <w:rPr>
          <w:rFonts w:ascii="Aptos" w:hAnsi="Aptos"/>
        </w:rPr>
        <w:t>носиоца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у </w:t>
      </w:r>
      <w:proofErr w:type="spellStart"/>
      <w:r w:rsidRPr="00854DA6">
        <w:rPr>
          <w:rFonts w:ascii="Aptos" w:hAnsi="Aptos"/>
        </w:rPr>
        <w:t>његовом</w:t>
      </w:r>
      <w:proofErr w:type="spellEnd"/>
      <w:r w:rsidRPr="00854DA6">
        <w:rPr>
          <w:rFonts w:ascii="Aptos" w:hAnsi="Aptos"/>
        </w:rPr>
        <w:t xml:space="preserve"> </w:t>
      </w:r>
      <w:proofErr w:type="spellStart"/>
      <w:r w:rsidRPr="00854DA6">
        <w:rPr>
          <w:rFonts w:ascii="Aptos" w:hAnsi="Aptos"/>
        </w:rPr>
        <w:t>одсуству</w:t>
      </w:r>
      <w:proofErr w:type="spellEnd"/>
      <w:r w:rsidRPr="00854DA6">
        <w:rPr>
          <w:rFonts w:ascii="Aptos" w:hAnsi="Aptos"/>
        </w:rPr>
        <w:t xml:space="preserve">, </w:t>
      </w:r>
      <w:proofErr w:type="spellStart"/>
      <w:r w:rsidRPr="00854DA6">
        <w:rPr>
          <w:rFonts w:ascii="Aptos" w:hAnsi="Aptos"/>
        </w:rPr>
        <w:t>најбоље</w:t>
      </w:r>
      <w:proofErr w:type="spellEnd"/>
      <w:r w:rsidRPr="00854DA6">
        <w:rPr>
          <w:rFonts w:ascii="Aptos" w:hAnsi="Aptos"/>
        </w:rPr>
        <w:t xml:space="preserve"> </w:t>
      </w:r>
      <w:proofErr w:type="spellStart"/>
      <w:r w:rsidRPr="00854DA6">
        <w:rPr>
          <w:rFonts w:ascii="Aptos" w:hAnsi="Aptos"/>
        </w:rPr>
        <w:t>обавештеног</w:t>
      </w:r>
      <w:proofErr w:type="spellEnd"/>
      <w:r w:rsidRPr="00854DA6">
        <w:rPr>
          <w:rFonts w:ascii="Aptos" w:hAnsi="Aptos"/>
        </w:rPr>
        <w:t xml:space="preserve"> </w:t>
      </w:r>
      <w:proofErr w:type="spellStart"/>
      <w:r w:rsidRPr="00854DA6">
        <w:rPr>
          <w:rFonts w:ascii="Aptos" w:hAnsi="Aptos"/>
        </w:rPr>
        <w:t>пунолетног</w:t>
      </w:r>
      <w:proofErr w:type="spellEnd"/>
      <w:r w:rsidRPr="00854DA6">
        <w:rPr>
          <w:rFonts w:ascii="Aptos" w:hAnsi="Aptos"/>
        </w:rPr>
        <w:t xml:space="preserve"> </w:t>
      </w:r>
      <w:proofErr w:type="spellStart"/>
      <w:r w:rsidRPr="00854DA6">
        <w:rPr>
          <w:rFonts w:ascii="Aptos" w:hAnsi="Aptos"/>
        </w:rPr>
        <w:t>члана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кад</w:t>
      </w:r>
      <w:proofErr w:type="spellEnd"/>
      <w:r w:rsidRPr="00854DA6">
        <w:rPr>
          <w:rFonts w:ascii="Aptos" w:hAnsi="Aptos"/>
        </w:rPr>
        <w:t xml:space="preserve"> </w:t>
      </w:r>
      <w:proofErr w:type="spellStart"/>
      <w:r w:rsidRPr="00854DA6">
        <w:rPr>
          <w:rFonts w:ascii="Aptos" w:hAnsi="Aptos"/>
        </w:rPr>
        <w:t>год</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могуће</w:t>
      </w:r>
      <w:proofErr w:type="spellEnd"/>
      <w:r w:rsidRPr="00854DA6">
        <w:rPr>
          <w:rFonts w:ascii="Aptos" w:hAnsi="Aptos"/>
        </w:rPr>
        <w:t xml:space="preserve">, </w:t>
      </w:r>
      <w:proofErr w:type="spellStart"/>
      <w:r w:rsidRPr="00854DA6">
        <w:rPr>
          <w:rFonts w:ascii="Aptos" w:hAnsi="Aptos"/>
        </w:rPr>
        <w:t>обезбедити</w:t>
      </w:r>
      <w:proofErr w:type="spellEnd"/>
      <w:r w:rsidRPr="00854DA6">
        <w:rPr>
          <w:rFonts w:ascii="Aptos" w:hAnsi="Aptos"/>
        </w:rPr>
        <w:t xml:space="preserve"> </w:t>
      </w:r>
      <w:proofErr w:type="spellStart"/>
      <w:r w:rsidRPr="00854DA6">
        <w:rPr>
          <w:rFonts w:ascii="Aptos" w:hAnsi="Aptos"/>
        </w:rPr>
        <w:t>да</w:t>
      </w:r>
      <w:proofErr w:type="spellEnd"/>
      <w:r w:rsidRPr="00854DA6">
        <w:rPr>
          <w:rFonts w:ascii="Aptos" w:hAnsi="Aptos"/>
        </w:rPr>
        <w:t xml:space="preserve"> </w:t>
      </w:r>
      <w:proofErr w:type="spellStart"/>
      <w:r w:rsidRPr="00854DA6">
        <w:rPr>
          <w:rFonts w:ascii="Aptos" w:hAnsi="Aptos"/>
        </w:rPr>
        <w:t>женски</w:t>
      </w:r>
      <w:proofErr w:type="spellEnd"/>
      <w:r w:rsidRPr="00854DA6">
        <w:rPr>
          <w:rFonts w:ascii="Aptos" w:hAnsi="Aptos"/>
        </w:rPr>
        <w:t xml:space="preserve"> </w:t>
      </w:r>
      <w:proofErr w:type="spellStart"/>
      <w:r w:rsidRPr="00854DA6">
        <w:rPr>
          <w:rFonts w:ascii="Aptos" w:hAnsi="Aptos"/>
        </w:rPr>
        <w:t>члан</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буде</w:t>
      </w:r>
      <w:proofErr w:type="spellEnd"/>
      <w:r w:rsidRPr="00854DA6">
        <w:rPr>
          <w:rFonts w:ascii="Aptos" w:hAnsi="Aptos"/>
        </w:rPr>
        <w:t xml:space="preserve"> </w:t>
      </w:r>
      <w:proofErr w:type="spellStart"/>
      <w:r w:rsidRPr="00854DA6">
        <w:rPr>
          <w:rFonts w:ascii="Aptos" w:hAnsi="Aptos"/>
        </w:rPr>
        <w:t>присутан</w:t>
      </w:r>
      <w:proofErr w:type="spellEnd"/>
      <w:r w:rsidRPr="00854DA6">
        <w:rPr>
          <w:rFonts w:ascii="Aptos" w:hAnsi="Aptos"/>
        </w:rPr>
        <w:t xml:space="preserve"> </w:t>
      </w:r>
      <w:proofErr w:type="spellStart"/>
      <w:r w:rsidRPr="00854DA6">
        <w:rPr>
          <w:rFonts w:ascii="Aptos" w:hAnsi="Aptos"/>
        </w:rPr>
        <w:t>током</w:t>
      </w:r>
      <w:proofErr w:type="spellEnd"/>
      <w:r w:rsidRPr="00854DA6">
        <w:rPr>
          <w:rFonts w:ascii="Aptos" w:hAnsi="Aptos"/>
        </w:rPr>
        <w:t xml:space="preserve"> </w:t>
      </w:r>
      <w:proofErr w:type="spellStart"/>
      <w:r w:rsidRPr="00854DA6">
        <w:rPr>
          <w:rFonts w:ascii="Aptos" w:hAnsi="Aptos"/>
        </w:rPr>
        <w:t>попуњавања</w:t>
      </w:r>
      <w:proofErr w:type="spellEnd"/>
      <w:r w:rsidRPr="00854DA6">
        <w:rPr>
          <w:rFonts w:ascii="Aptos" w:hAnsi="Aptos"/>
        </w:rPr>
        <w:t xml:space="preserve"> </w:t>
      </w:r>
      <w:proofErr w:type="spellStart"/>
      <w:r w:rsidRPr="00854DA6">
        <w:rPr>
          <w:rFonts w:ascii="Aptos" w:hAnsi="Aptos"/>
        </w:rPr>
        <w:t>Одељка</w:t>
      </w:r>
      <w:proofErr w:type="spellEnd"/>
      <w:r w:rsidRPr="00854DA6">
        <w:rPr>
          <w:rFonts w:ascii="Aptos" w:hAnsi="Aptos"/>
        </w:rPr>
        <w:t xml:space="preserve"> C.12.</w:t>
      </w:r>
    </w:p>
    <w:p w14:paraId="53B78369"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Упоредно</w:t>
      </w:r>
      <w:proofErr w:type="spellEnd"/>
      <w:r w:rsidRPr="00854DA6">
        <w:rPr>
          <w:rFonts w:ascii="Aptos" w:hAnsi="Aptos"/>
        </w:rPr>
        <w:t xml:space="preserve"> </w:t>
      </w:r>
      <w:proofErr w:type="spellStart"/>
      <w:r w:rsidRPr="00854DA6">
        <w:rPr>
          <w:rFonts w:ascii="Aptos" w:hAnsi="Aptos"/>
        </w:rPr>
        <w:t>проверити</w:t>
      </w:r>
      <w:proofErr w:type="spellEnd"/>
      <w:r w:rsidRPr="00854DA6">
        <w:rPr>
          <w:rFonts w:ascii="Aptos" w:hAnsi="Aptos"/>
        </w:rPr>
        <w:t xml:space="preserve"> </w:t>
      </w:r>
      <w:proofErr w:type="spellStart"/>
      <w:r w:rsidRPr="00854DA6">
        <w:rPr>
          <w:rFonts w:ascii="Aptos" w:hAnsi="Aptos"/>
        </w:rPr>
        <w:t>податке</w:t>
      </w:r>
      <w:proofErr w:type="spellEnd"/>
      <w:r w:rsidRPr="00854DA6">
        <w:rPr>
          <w:rFonts w:ascii="Aptos" w:hAnsi="Aptos"/>
        </w:rPr>
        <w:t xml:space="preserve"> о </w:t>
      </w:r>
      <w:proofErr w:type="spellStart"/>
      <w:r w:rsidRPr="00854DA6">
        <w:rPr>
          <w:rFonts w:ascii="Aptos" w:hAnsi="Aptos"/>
        </w:rPr>
        <w:t>парцелама</w:t>
      </w:r>
      <w:proofErr w:type="spellEnd"/>
      <w:r w:rsidRPr="00854DA6">
        <w:rPr>
          <w:rFonts w:ascii="Aptos" w:hAnsi="Aptos"/>
        </w:rPr>
        <w:t xml:space="preserve"> и </w:t>
      </w:r>
      <w:proofErr w:type="spellStart"/>
      <w:r w:rsidRPr="00854DA6">
        <w:rPr>
          <w:rFonts w:ascii="Aptos" w:hAnsi="Aptos"/>
        </w:rPr>
        <w:t>имовини</w:t>
      </w:r>
      <w:proofErr w:type="spellEnd"/>
      <w:r w:rsidRPr="00854DA6">
        <w:rPr>
          <w:rFonts w:ascii="Aptos" w:hAnsi="Aptos"/>
        </w:rPr>
        <w:t xml:space="preserve"> у </w:t>
      </w:r>
      <w:proofErr w:type="spellStart"/>
      <w:r w:rsidRPr="00854DA6">
        <w:rPr>
          <w:rFonts w:ascii="Aptos" w:hAnsi="Aptos"/>
        </w:rPr>
        <w:t>одељцима</w:t>
      </w:r>
      <w:proofErr w:type="spellEnd"/>
      <w:r w:rsidRPr="00854DA6">
        <w:rPr>
          <w:rFonts w:ascii="Aptos" w:hAnsi="Aptos"/>
        </w:rPr>
        <w:t xml:space="preserve"> C.5 </w:t>
      </w:r>
      <w:r w:rsidRPr="00854DA6">
        <w:rPr>
          <w:rFonts w:ascii="Aptos" w:hAnsi="Aptos"/>
          <w:lang w:val="sr-Cyrl-RS"/>
        </w:rPr>
        <w:t>и</w:t>
      </w:r>
      <w:r w:rsidRPr="00854DA6">
        <w:rPr>
          <w:rFonts w:ascii="Aptos" w:hAnsi="Aptos"/>
        </w:rPr>
        <w:t xml:space="preserve"> C.8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подацима</w:t>
      </w:r>
      <w:proofErr w:type="spellEnd"/>
      <w:r w:rsidRPr="00854DA6">
        <w:rPr>
          <w:rFonts w:ascii="Aptos" w:hAnsi="Aptos"/>
        </w:rPr>
        <w:t xml:space="preserve"> </w:t>
      </w:r>
      <w:proofErr w:type="spellStart"/>
      <w:r w:rsidRPr="00854DA6">
        <w:rPr>
          <w:rFonts w:ascii="Aptos" w:hAnsi="Aptos"/>
        </w:rPr>
        <w:t>из</w:t>
      </w:r>
      <w:proofErr w:type="spellEnd"/>
      <w:r w:rsidRPr="00854DA6">
        <w:rPr>
          <w:rFonts w:ascii="Aptos" w:hAnsi="Aptos"/>
        </w:rPr>
        <w:t xml:space="preserve"> </w:t>
      </w:r>
      <w:proofErr w:type="spellStart"/>
      <w:r w:rsidRPr="00854DA6">
        <w:rPr>
          <w:rFonts w:ascii="Aptos" w:hAnsi="Aptos"/>
        </w:rPr>
        <w:t>катастра</w:t>
      </w:r>
      <w:proofErr w:type="spellEnd"/>
      <w:r w:rsidRPr="00854DA6">
        <w:rPr>
          <w:rFonts w:ascii="Aptos" w:hAnsi="Aptos"/>
        </w:rPr>
        <w:t xml:space="preserve"> и </w:t>
      </w:r>
      <w:proofErr w:type="spellStart"/>
      <w:r w:rsidRPr="00854DA6">
        <w:rPr>
          <w:rFonts w:ascii="Aptos" w:hAnsi="Aptos"/>
        </w:rPr>
        <w:t>инвентаром</w:t>
      </w:r>
      <w:proofErr w:type="spellEnd"/>
      <w:r w:rsidRPr="00854DA6">
        <w:rPr>
          <w:rFonts w:ascii="Aptos" w:hAnsi="Aptos"/>
        </w:rPr>
        <w:t xml:space="preserve"> </w:t>
      </w:r>
      <w:proofErr w:type="spellStart"/>
      <w:r w:rsidRPr="00854DA6">
        <w:rPr>
          <w:rFonts w:ascii="Aptos" w:hAnsi="Aptos"/>
        </w:rPr>
        <w:t>имовине</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нивоу</w:t>
      </w:r>
      <w:proofErr w:type="spellEnd"/>
      <w:r w:rsidRPr="00854DA6">
        <w:rPr>
          <w:rFonts w:ascii="Aptos" w:hAnsi="Aptos"/>
        </w:rPr>
        <w:t xml:space="preserve"> </w:t>
      </w:r>
      <w:proofErr w:type="spellStart"/>
      <w:r w:rsidRPr="00854DA6">
        <w:rPr>
          <w:rFonts w:ascii="Aptos" w:hAnsi="Aptos"/>
        </w:rPr>
        <w:t>појединачних</w:t>
      </w:r>
      <w:proofErr w:type="spellEnd"/>
      <w:r w:rsidRPr="00854DA6">
        <w:rPr>
          <w:rFonts w:ascii="Aptos" w:hAnsi="Aptos"/>
        </w:rPr>
        <w:t xml:space="preserve"> </w:t>
      </w:r>
      <w:proofErr w:type="spellStart"/>
      <w:r w:rsidRPr="00854DA6">
        <w:rPr>
          <w:rFonts w:ascii="Aptos" w:hAnsi="Aptos"/>
        </w:rPr>
        <w:t>парцела</w:t>
      </w:r>
      <w:proofErr w:type="spellEnd"/>
      <w:r w:rsidRPr="00854DA6">
        <w:rPr>
          <w:rFonts w:ascii="Aptos" w:hAnsi="Aptos"/>
        </w:rPr>
        <w:t xml:space="preserve"> </w:t>
      </w:r>
      <w:proofErr w:type="spellStart"/>
      <w:r w:rsidRPr="00854DA6">
        <w:rPr>
          <w:rFonts w:ascii="Aptos" w:hAnsi="Aptos"/>
        </w:rPr>
        <w:t>који</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израђен</w:t>
      </w:r>
      <w:proofErr w:type="spellEnd"/>
      <w:r w:rsidRPr="00854DA6">
        <w:rPr>
          <w:rFonts w:ascii="Aptos" w:hAnsi="Aptos"/>
        </w:rPr>
        <w:t xml:space="preserve"> у </w:t>
      </w:r>
      <w:proofErr w:type="spellStart"/>
      <w:r w:rsidRPr="00854DA6">
        <w:rPr>
          <w:rFonts w:ascii="Aptos" w:hAnsi="Aptos"/>
        </w:rPr>
        <w:t>складу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Прилог</w:t>
      </w:r>
      <w:proofErr w:type="spellEnd"/>
      <w:r w:rsidRPr="00854DA6">
        <w:rPr>
          <w:rFonts w:ascii="Aptos" w:hAnsi="Aptos"/>
          <w:lang w:val="sr-Cyrl-RS"/>
        </w:rPr>
        <w:t>ом</w:t>
      </w:r>
      <w:r w:rsidRPr="00854DA6">
        <w:rPr>
          <w:rFonts w:ascii="Aptos" w:hAnsi="Aptos"/>
        </w:rPr>
        <w:t xml:space="preserve"> 2, </w:t>
      </w:r>
      <w:r w:rsidRPr="00854DA6">
        <w:rPr>
          <w:rFonts w:ascii="Aptos" w:hAnsi="Aptos"/>
          <w:lang w:val="sr-Cyrl-RS"/>
        </w:rPr>
        <w:t xml:space="preserve">Одељак </w:t>
      </w:r>
      <w:r w:rsidRPr="00854DA6">
        <w:rPr>
          <w:rFonts w:ascii="Aptos" w:hAnsi="Aptos"/>
        </w:rPr>
        <w:t xml:space="preserve">4; </w:t>
      </w:r>
      <w:proofErr w:type="spellStart"/>
      <w:r w:rsidRPr="00854DA6">
        <w:rPr>
          <w:rFonts w:ascii="Aptos" w:hAnsi="Aptos"/>
        </w:rPr>
        <w:t>забележити</w:t>
      </w:r>
      <w:proofErr w:type="spellEnd"/>
      <w:r w:rsidRPr="00854DA6">
        <w:rPr>
          <w:rFonts w:ascii="Aptos" w:hAnsi="Aptos"/>
        </w:rPr>
        <w:t xml:space="preserve"> </w:t>
      </w:r>
      <w:proofErr w:type="spellStart"/>
      <w:r w:rsidRPr="00854DA6">
        <w:rPr>
          <w:rFonts w:ascii="Aptos" w:hAnsi="Aptos"/>
        </w:rPr>
        <w:t>сва</w:t>
      </w:r>
      <w:proofErr w:type="spellEnd"/>
      <w:r w:rsidRPr="00854DA6">
        <w:rPr>
          <w:rFonts w:ascii="Aptos" w:hAnsi="Aptos"/>
        </w:rPr>
        <w:t xml:space="preserve"> </w:t>
      </w:r>
      <w:proofErr w:type="spellStart"/>
      <w:r w:rsidRPr="00854DA6">
        <w:rPr>
          <w:rFonts w:ascii="Aptos" w:hAnsi="Aptos"/>
        </w:rPr>
        <w:t>неслагања</w:t>
      </w:r>
      <w:proofErr w:type="spellEnd"/>
      <w:r w:rsidRPr="00854DA6">
        <w:rPr>
          <w:rFonts w:ascii="Aptos" w:hAnsi="Aptos"/>
        </w:rPr>
        <w:t xml:space="preserve"> </w:t>
      </w:r>
      <w:proofErr w:type="spellStart"/>
      <w:r w:rsidRPr="00854DA6">
        <w:rPr>
          <w:rFonts w:ascii="Aptos" w:hAnsi="Aptos"/>
        </w:rPr>
        <w:t>ради</w:t>
      </w:r>
      <w:proofErr w:type="spellEnd"/>
      <w:r w:rsidRPr="00854DA6">
        <w:rPr>
          <w:rFonts w:ascii="Aptos" w:hAnsi="Aptos"/>
        </w:rPr>
        <w:t xml:space="preserve"> </w:t>
      </w:r>
      <w:proofErr w:type="spellStart"/>
      <w:r w:rsidRPr="00854DA6">
        <w:rPr>
          <w:rFonts w:ascii="Aptos" w:hAnsi="Aptos"/>
        </w:rPr>
        <w:t>накнадне</w:t>
      </w:r>
      <w:proofErr w:type="spellEnd"/>
      <w:r w:rsidRPr="00854DA6">
        <w:rPr>
          <w:rFonts w:ascii="Aptos" w:hAnsi="Aptos"/>
        </w:rPr>
        <w:t xml:space="preserve"> </w:t>
      </w:r>
      <w:proofErr w:type="spellStart"/>
      <w:r w:rsidRPr="00854DA6">
        <w:rPr>
          <w:rFonts w:ascii="Aptos" w:hAnsi="Aptos"/>
        </w:rPr>
        <w:t>провере</w:t>
      </w:r>
      <w:proofErr w:type="spellEnd"/>
      <w:r w:rsidRPr="00854DA6">
        <w:rPr>
          <w:rFonts w:ascii="Aptos" w:hAnsi="Aptos"/>
        </w:rPr>
        <w:t>.</w:t>
      </w:r>
    </w:p>
    <w:p w14:paraId="42392CD5"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Попунити</w:t>
      </w:r>
      <w:proofErr w:type="spellEnd"/>
      <w:r w:rsidRPr="00854DA6">
        <w:rPr>
          <w:rFonts w:ascii="Aptos" w:hAnsi="Aptos"/>
        </w:rPr>
        <w:t xml:space="preserve"> </w:t>
      </w:r>
      <w:proofErr w:type="spellStart"/>
      <w:r w:rsidRPr="00854DA6">
        <w:rPr>
          <w:rFonts w:ascii="Aptos" w:hAnsi="Aptos"/>
        </w:rPr>
        <w:t>скрининг</w:t>
      </w:r>
      <w:proofErr w:type="spellEnd"/>
      <w:r w:rsidRPr="00854DA6">
        <w:rPr>
          <w:rFonts w:ascii="Aptos" w:hAnsi="Aptos"/>
        </w:rPr>
        <w:t xml:space="preserve"> </w:t>
      </w:r>
      <w:proofErr w:type="spellStart"/>
      <w:r w:rsidRPr="00854DA6">
        <w:rPr>
          <w:rFonts w:ascii="Aptos" w:hAnsi="Aptos"/>
        </w:rPr>
        <w:t>рањивости</w:t>
      </w:r>
      <w:proofErr w:type="spellEnd"/>
      <w:r w:rsidRPr="00854DA6">
        <w:rPr>
          <w:rFonts w:ascii="Aptos" w:hAnsi="Aptos"/>
        </w:rPr>
        <w:t xml:space="preserve"> у </w:t>
      </w:r>
      <w:proofErr w:type="spellStart"/>
      <w:r w:rsidRPr="00854DA6">
        <w:rPr>
          <w:rFonts w:ascii="Aptos" w:hAnsi="Aptos"/>
        </w:rPr>
        <w:t>Одељку</w:t>
      </w:r>
      <w:proofErr w:type="spellEnd"/>
      <w:r w:rsidRPr="00854DA6">
        <w:rPr>
          <w:rFonts w:ascii="Aptos" w:hAnsi="Aptos"/>
        </w:rPr>
        <w:t xml:space="preserve"> C.9 </w:t>
      </w:r>
      <w:proofErr w:type="spellStart"/>
      <w:r w:rsidRPr="00854DA6">
        <w:rPr>
          <w:rFonts w:ascii="Aptos" w:hAnsi="Aptos"/>
        </w:rPr>
        <w:t>пажљиво</w:t>
      </w:r>
      <w:proofErr w:type="spellEnd"/>
      <w:r w:rsidRPr="00854DA6">
        <w:rPr>
          <w:rFonts w:ascii="Aptos" w:hAnsi="Aptos"/>
        </w:rPr>
        <w:t xml:space="preserve"> и </w:t>
      </w:r>
      <w:proofErr w:type="spellStart"/>
      <w:r w:rsidRPr="00854DA6">
        <w:rPr>
          <w:rFonts w:ascii="Aptos" w:hAnsi="Aptos"/>
        </w:rPr>
        <w:t>поверљиво</w:t>
      </w:r>
      <w:proofErr w:type="spellEnd"/>
      <w:r w:rsidRPr="00854DA6">
        <w:rPr>
          <w:rFonts w:ascii="Aptos" w:hAnsi="Aptos"/>
        </w:rPr>
        <w:t xml:space="preserve">; </w:t>
      </w:r>
      <w:proofErr w:type="spellStart"/>
      <w:r w:rsidRPr="00854DA6">
        <w:rPr>
          <w:rFonts w:ascii="Aptos" w:hAnsi="Aptos"/>
        </w:rPr>
        <w:t>не</w:t>
      </w:r>
      <w:proofErr w:type="spellEnd"/>
      <w:r w:rsidRPr="00854DA6">
        <w:rPr>
          <w:rFonts w:ascii="Aptos" w:hAnsi="Aptos"/>
        </w:rPr>
        <w:t xml:space="preserve"> </w:t>
      </w:r>
      <w:proofErr w:type="spellStart"/>
      <w:r w:rsidRPr="00854DA6">
        <w:rPr>
          <w:rFonts w:ascii="Aptos" w:hAnsi="Aptos"/>
        </w:rPr>
        <w:t>расправљати</w:t>
      </w:r>
      <w:proofErr w:type="spellEnd"/>
      <w:r w:rsidRPr="00854DA6">
        <w:rPr>
          <w:rFonts w:ascii="Aptos" w:hAnsi="Aptos"/>
        </w:rPr>
        <w:t xml:space="preserve"> о </w:t>
      </w:r>
      <w:proofErr w:type="spellStart"/>
      <w:r w:rsidRPr="00854DA6">
        <w:rPr>
          <w:rFonts w:ascii="Aptos" w:hAnsi="Aptos"/>
        </w:rPr>
        <w:t>појединачним</w:t>
      </w:r>
      <w:proofErr w:type="spellEnd"/>
      <w:r w:rsidRPr="00854DA6">
        <w:rPr>
          <w:rFonts w:ascii="Aptos" w:hAnsi="Aptos"/>
        </w:rPr>
        <w:t xml:space="preserve"> </w:t>
      </w:r>
      <w:proofErr w:type="spellStart"/>
      <w:r w:rsidRPr="00854DA6">
        <w:rPr>
          <w:rFonts w:ascii="Aptos" w:hAnsi="Aptos"/>
        </w:rPr>
        <w:t>одговорима</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другим</w:t>
      </w:r>
      <w:proofErr w:type="spellEnd"/>
      <w:r w:rsidRPr="00854DA6">
        <w:rPr>
          <w:rFonts w:ascii="Aptos" w:hAnsi="Aptos"/>
        </w:rPr>
        <w:t xml:space="preserve"> </w:t>
      </w:r>
      <w:proofErr w:type="spellStart"/>
      <w:r w:rsidRPr="00854DA6">
        <w:rPr>
          <w:rFonts w:ascii="Aptos" w:hAnsi="Aptos"/>
        </w:rPr>
        <w:t>члановима</w:t>
      </w:r>
      <w:proofErr w:type="spellEnd"/>
      <w:r w:rsidRPr="00854DA6">
        <w:rPr>
          <w:rFonts w:ascii="Aptos" w:hAnsi="Aptos"/>
        </w:rPr>
        <w:t xml:space="preserve"> </w:t>
      </w:r>
      <w:proofErr w:type="spellStart"/>
      <w:r w:rsidRPr="00854DA6">
        <w:rPr>
          <w:rFonts w:ascii="Aptos" w:hAnsi="Aptos"/>
        </w:rPr>
        <w:t>домаћинства</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члановима</w:t>
      </w:r>
      <w:proofErr w:type="spellEnd"/>
      <w:r w:rsidRPr="00854DA6">
        <w:rPr>
          <w:rFonts w:ascii="Aptos" w:hAnsi="Aptos"/>
        </w:rPr>
        <w:t xml:space="preserve"> </w:t>
      </w:r>
      <w:proofErr w:type="spellStart"/>
      <w:r w:rsidRPr="00854DA6">
        <w:rPr>
          <w:rFonts w:ascii="Aptos" w:hAnsi="Aptos"/>
        </w:rPr>
        <w:t>заједнице</w:t>
      </w:r>
      <w:proofErr w:type="spellEnd"/>
      <w:r w:rsidRPr="00854DA6">
        <w:rPr>
          <w:rFonts w:ascii="Aptos" w:hAnsi="Aptos"/>
        </w:rPr>
        <w:t>.</w:t>
      </w:r>
    </w:p>
    <w:p w14:paraId="2679D17B"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Доставити</w:t>
      </w:r>
      <w:proofErr w:type="spellEnd"/>
      <w:r w:rsidRPr="00854DA6">
        <w:rPr>
          <w:rFonts w:ascii="Aptos" w:hAnsi="Aptos"/>
        </w:rPr>
        <w:t xml:space="preserve"> </w:t>
      </w:r>
      <w:proofErr w:type="spellStart"/>
      <w:r w:rsidRPr="00854DA6">
        <w:rPr>
          <w:rFonts w:ascii="Aptos" w:hAnsi="Aptos"/>
        </w:rPr>
        <w:t>попуњене</w:t>
      </w:r>
      <w:proofErr w:type="spellEnd"/>
      <w:r w:rsidRPr="00854DA6">
        <w:rPr>
          <w:rFonts w:ascii="Aptos" w:hAnsi="Aptos"/>
        </w:rPr>
        <w:t xml:space="preserve"> </w:t>
      </w:r>
      <w:proofErr w:type="spellStart"/>
      <w:r w:rsidRPr="00854DA6">
        <w:rPr>
          <w:rFonts w:ascii="Aptos" w:hAnsi="Aptos"/>
        </w:rPr>
        <w:t>упитнике</w:t>
      </w:r>
      <w:proofErr w:type="spellEnd"/>
      <w:r w:rsidRPr="00854DA6">
        <w:rPr>
          <w:rFonts w:ascii="Aptos" w:hAnsi="Aptos"/>
        </w:rPr>
        <w:t xml:space="preserve"> </w:t>
      </w:r>
      <w:proofErr w:type="spellStart"/>
      <w:r w:rsidRPr="00854DA6">
        <w:rPr>
          <w:rFonts w:ascii="Aptos" w:hAnsi="Aptos"/>
        </w:rPr>
        <w:t>службенику</w:t>
      </w:r>
      <w:proofErr w:type="spellEnd"/>
      <w:r w:rsidRPr="00854DA6">
        <w:rPr>
          <w:rFonts w:ascii="Aptos" w:hAnsi="Aptos"/>
        </w:rPr>
        <w:t xml:space="preserve"> </w:t>
      </w:r>
      <w:r w:rsidRPr="00854DA6">
        <w:rPr>
          <w:rFonts w:ascii="Aptos" w:hAnsi="Aptos"/>
          <w:lang w:val="sr-Cyrl-RS"/>
        </w:rPr>
        <w:t>ЈИП</w:t>
      </w:r>
      <w:r w:rsidRPr="00854DA6">
        <w:rPr>
          <w:rFonts w:ascii="Aptos" w:hAnsi="Aptos"/>
        </w:rPr>
        <w:t xml:space="preserve">-а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социјалне</w:t>
      </w:r>
      <w:proofErr w:type="spellEnd"/>
      <w:r w:rsidRPr="00854DA6">
        <w:rPr>
          <w:rFonts w:ascii="Aptos" w:hAnsi="Aptos"/>
        </w:rPr>
        <w:t xml:space="preserve"> </w:t>
      </w:r>
      <w:proofErr w:type="spellStart"/>
      <w:r w:rsidRPr="00854DA6">
        <w:rPr>
          <w:rFonts w:ascii="Aptos" w:hAnsi="Aptos"/>
        </w:rPr>
        <w:t>заштитне</w:t>
      </w:r>
      <w:proofErr w:type="spellEnd"/>
      <w:r w:rsidRPr="00854DA6">
        <w:rPr>
          <w:rFonts w:ascii="Aptos" w:hAnsi="Aptos"/>
        </w:rPr>
        <w:t xml:space="preserve"> </w:t>
      </w:r>
      <w:proofErr w:type="spellStart"/>
      <w:r w:rsidRPr="00854DA6">
        <w:rPr>
          <w:rFonts w:ascii="Aptos" w:hAnsi="Aptos"/>
        </w:rPr>
        <w:t>мере</w:t>
      </w:r>
      <w:proofErr w:type="spellEnd"/>
      <w:r w:rsidRPr="00854DA6">
        <w:rPr>
          <w:rFonts w:ascii="Aptos" w:hAnsi="Aptos"/>
        </w:rPr>
        <w:t xml:space="preserve"> у </w:t>
      </w:r>
      <w:proofErr w:type="spellStart"/>
      <w:r w:rsidRPr="00854DA6">
        <w:rPr>
          <w:rFonts w:ascii="Aptos" w:hAnsi="Aptos"/>
        </w:rPr>
        <w:t>року</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48 </w:t>
      </w:r>
      <w:proofErr w:type="spellStart"/>
      <w:r w:rsidRPr="00854DA6">
        <w:rPr>
          <w:rFonts w:ascii="Aptos" w:hAnsi="Aptos"/>
        </w:rPr>
        <w:t>сати</w:t>
      </w:r>
      <w:proofErr w:type="spellEnd"/>
      <w:r w:rsidRPr="00854DA6">
        <w:rPr>
          <w:rFonts w:ascii="Aptos" w:hAnsi="Aptos"/>
        </w:rPr>
        <w:t xml:space="preserve"> </w:t>
      </w:r>
      <w:proofErr w:type="spellStart"/>
      <w:r w:rsidRPr="00854DA6">
        <w:rPr>
          <w:rFonts w:ascii="Aptos" w:hAnsi="Aptos"/>
        </w:rPr>
        <w:t>од</w:t>
      </w:r>
      <w:proofErr w:type="spellEnd"/>
      <w:r w:rsidRPr="00854DA6">
        <w:rPr>
          <w:rFonts w:ascii="Aptos" w:hAnsi="Aptos"/>
        </w:rPr>
        <w:t xml:space="preserve"> </w:t>
      </w:r>
      <w:proofErr w:type="spellStart"/>
      <w:r w:rsidRPr="00854DA6">
        <w:rPr>
          <w:rFonts w:ascii="Aptos" w:hAnsi="Aptos"/>
        </w:rPr>
        <w:t>завршетка</w:t>
      </w:r>
      <w:proofErr w:type="spellEnd"/>
      <w:r w:rsidRPr="00854DA6">
        <w:rPr>
          <w:rFonts w:ascii="Aptos" w:hAnsi="Aptos"/>
        </w:rPr>
        <w:t xml:space="preserve"> </w:t>
      </w:r>
      <w:proofErr w:type="spellStart"/>
      <w:r w:rsidRPr="00854DA6">
        <w:rPr>
          <w:rFonts w:ascii="Aptos" w:hAnsi="Aptos"/>
        </w:rPr>
        <w:t>интервјуа</w:t>
      </w:r>
      <w:proofErr w:type="spellEnd"/>
      <w:r w:rsidRPr="00854DA6">
        <w:rPr>
          <w:rFonts w:ascii="Aptos" w:hAnsi="Aptos"/>
        </w:rPr>
        <w:t xml:space="preserve">, </w:t>
      </w:r>
      <w:proofErr w:type="spellStart"/>
      <w:r w:rsidRPr="00854DA6">
        <w:rPr>
          <w:rFonts w:ascii="Aptos" w:hAnsi="Aptos"/>
        </w:rPr>
        <w:t>заједно</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теренским</w:t>
      </w:r>
      <w:proofErr w:type="spellEnd"/>
      <w:r w:rsidRPr="00854DA6">
        <w:rPr>
          <w:rFonts w:ascii="Aptos" w:hAnsi="Aptos"/>
        </w:rPr>
        <w:t xml:space="preserve"> </w:t>
      </w:r>
      <w:proofErr w:type="spellStart"/>
      <w:r w:rsidRPr="00854DA6">
        <w:rPr>
          <w:rFonts w:ascii="Aptos" w:hAnsi="Aptos"/>
        </w:rPr>
        <w:t>белешкама</w:t>
      </w:r>
      <w:proofErr w:type="spellEnd"/>
      <w:r w:rsidRPr="00854DA6">
        <w:rPr>
          <w:rFonts w:ascii="Aptos" w:hAnsi="Aptos"/>
        </w:rPr>
        <w:t xml:space="preserve"> </w:t>
      </w:r>
      <w:proofErr w:type="spellStart"/>
      <w:r w:rsidRPr="00854DA6">
        <w:rPr>
          <w:rFonts w:ascii="Aptos" w:hAnsi="Aptos"/>
        </w:rPr>
        <w:t>пописивача</w:t>
      </w:r>
      <w:proofErr w:type="spellEnd"/>
      <w:r w:rsidRPr="00854DA6">
        <w:rPr>
          <w:rFonts w:ascii="Aptos" w:hAnsi="Aptos"/>
        </w:rPr>
        <w:t xml:space="preserve"> и </w:t>
      </w:r>
      <w:proofErr w:type="spellStart"/>
      <w:r w:rsidRPr="00854DA6">
        <w:rPr>
          <w:rFonts w:ascii="Aptos" w:hAnsi="Aptos"/>
        </w:rPr>
        <w:t>пратећим</w:t>
      </w:r>
      <w:proofErr w:type="spellEnd"/>
      <w:r w:rsidRPr="00854DA6">
        <w:rPr>
          <w:rFonts w:ascii="Aptos" w:hAnsi="Aptos"/>
        </w:rPr>
        <w:t xml:space="preserve"> </w:t>
      </w:r>
      <w:proofErr w:type="spellStart"/>
      <w:r w:rsidRPr="00854DA6">
        <w:rPr>
          <w:rFonts w:ascii="Aptos" w:hAnsi="Aptos"/>
        </w:rPr>
        <w:t>фотографијама</w:t>
      </w:r>
      <w:proofErr w:type="spellEnd"/>
      <w:r w:rsidRPr="00854DA6">
        <w:rPr>
          <w:rFonts w:ascii="Aptos" w:hAnsi="Aptos"/>
        </w:rPr>
        <w:t xml:space="preserve"> </w:t>
      </w:r>
      <w:proofErr w:type="spellStart"/>
      <w:r w:rsidRPr="00854DA6">
        <w:rPr>
          <w:rFonts w:ascii="Aptos" w:hAnsi="Aptos"/>
        </w:rPr>
        <w:t>парцеле</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објеката</w:t>
      </w:r>
      <w:proofErr w:type="spellEnd"/>
      <w:r w:rsidRPr="00854DA6">
        <w:rPr>
          <w:rFonts w:ascii="Aptos" w:hAnsi="Aptos"/>
        </w:rPr>
        <w:t xml:space="preserve"> (</w:t>
      </w:r>
      <w:proofErr w:type="spellStart"/>
      <w:r w:rsidRPr="00854DA6">
        <w:rPr>
          <w:rFonts w:ascii="Aptos" w:hAnsi="Aptos"/>
        </w:rPr>
        <w:t>уз</w:t>
      </w:r>
      <w:proofErr w:type="spellEnd"/>
      <w:r w:rsidRPr="00854DA6">
        <w:rPr>
          <w:rFonts w:ascii="Aptos" w:hAnsi="Aptos"/>
        </w:rPr>
        <w:t xml:space="preserve"> </w:t>
      </w:r>
      <w:proofErr w:type="spellStart"/>
      <w:r w:rsidRPr="00854DA6">
        <w:rPr>
          <w:rFonts w:ascii="Aptos" w:hAnsi="Aptos"/>
        </w:rPr>
        <w:t>сагласност</w:t>
      </w:r>
      <w:proofErr w:type="spellEnd"/>
      <w:r w:rsidRPr="00854DA6">
        <w:rPr>
          <w:rFonts w:ascii="Aptos" w:hAnsi="Aptos"/>
        </w:rPr>
        <w:t xml:space="preserve"> </w:t>
      </w:r>
      <w:proofErr w:type="spellStart"/>
      <w:r w:rsidRPr="00854DA6">
        <w:rPr>
          <w:rFonts w:ascii="Aptos" w:hAnsi="Aptos"/>
        </w:rPr>
        <w:t>испитаника</w:t>
      </w:r>
      <w:proofErr w:type="spellEnd"/>
      <w:r w:rsidRPr="00854DA6">
        <w:rPr>
          <w:rFonts w:ascii="Aptos" w:hAnsi="Aptos"/>
        </w:rPr>
        <w:t>).</w:t>
      </w:r>
    </w:p>
    <w:p w14:paraId="2A6616F4" w14:textId="77777777" w:rsidR="00854DA6" w:rsidRPr="00854DA6" w:rsidRDefault="00854DA6" w:rsidP="00854DA6">
      <w:pPr>
        <w:numPr>
          <w:ilvl w:val="0"/>
          <w:numId w:val="8"/>
        </w:numPr>
        <w:spacing w:before="20" w:after="40"/>
        <w:contextualSpacing/>
        <w:jc w:val="both"/>
        <w:rPr>
          <w:rFonts w:ascii="Aptos" w:hAnsi="Aptos"/>
        </w:rPr>
      </w:pPr>
      <w:proofErr w:type="spellStart"/>
      <w:r w:rsidRPr="00854DA6">
        <w:rPr>
          <w:rFonts w:ascii="Aptos" w:hAnsi="Aptos"/>
        </w:rPr>
        <w:t>Скренути</w:t>
      </w:r>
      <w:proofErr w:type="spellEnd"/>
      <w:r w:rsidRPr="00854DA6">
        <w:rPr>
          <w:rFonts w:ascii="Aptos" w:hAnsi="Aptos"/>
        </w:rPr>
        <w:t xml:space="preserve"> </w:t>
      </w:r>
      <w:proofErr w:type="spellStart"/>
      <w:r w:rsidRPr="00854DA6">
        <w:rPr>
          <w:rFonts w:ascii="Aptos" w:hAnsi="Aptos"/>
        </w:rPr>
        <w:t>пажњу</w:t>
      </w:r>
      <w:proofErr w:type="spellEnd"/>
      <w:r w:rsidRPr="00854DA6">
        <w:rPr>
          <w:rFonts w:ascii="Aptos" w:hAnsi="Aptos"/>
        </w:rPr>
        <w:t xml:space="preserve"> </w:t>
      </w:r>
      <w:proofErr w:type="spellStart"/>
      <w:r w:rsidRPr="00854DA6">
        <w:rPr>
          <w:rFonts w:ascii="Aptos" w:hAnsi="Aptos"/>
        </w:rPr>
        <w:t>на</w:t>
      </w:r>
      <w:proofErr w:type="spellEnd"/>
      <w:r w:rsidRPr="00854DA6">
        <w:rPr>
          <w:rFonts w:ascii="Aptos" w:hAnsi="Aptos"/>
        </w:rPr>
        <w:t xml:space="preserve"> </w:t>
      </w:r>
      <w:proofErr w:type="spellStart"/>
      <w:r w:rsidRPr="00854DA6">
        <w:rPr>
          <w:rFonts w:ascii="Aptos" w:hAnsi="Aptos"/>
        </w:rPr>
        <w:t>свако</w:t>
      </w:r>
      <w:proofErr w:type="spellEnd"/>
      <w:r w:rsidRPr="00854DA6">
        <w:rPr>
          <w:rFonts w:ascii="Aptos" w:hAnsi="Aptos"/>
        </w:rPr>
        <w:t xml:space="preserve"> </w:t>
      </w:r>
      <w:proofErr w:type="spellStart"/>
      <w:r w:rsidRPr="00854DA6">
        <w:rPr>
          <w:rFonts w:ascii="Aptos" w:hAnsi="Aptos"/>
        </w:rPr>
        <w:t>домаћинство</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показује</w:t>
      </w:r>
      <w:proofErr w:type="spellEnd"/>
      <w:r w:rsidRPr="00854DA6">
        <w:rPr>
          <w:rFonts w:ascii="Aptos" w:hAnsi="Aptos"/>
        </w:rPr>
        <w:t xml:space="preserve"> </w:t>
      </w:r>
      <w:proofErr w:type="spellStart"/>
      <w:r w:rsidRPr="00854DA6">
        <w:rPr>
          <w:rFonts w:ascii="Aptos" w:hAnsi="Aptos"/>
        </w:rPr>
        <w:t>знаке</w:t>
      </w:r>
      <w:proofErr w:type="spellEnd"/>
      <w:r w:rsidRPr="00854DA6">
        <w:rPr>
          <w:rFonts w:ascii="Aptos" w:hAnsi="Aptos"/>
        </w:rPr>
        <w:t xml:space="preserve"> </w:t>
      </w:r>
      <w:proofErr w:type="spellStart"/>
      <w:r w:rsidRPr="00854DA6">
        <w:rPr>
          <w:rFonts w:ascii="Aptos" w:hAnsi="Aptos"/>
        </w:rPr>
        <w:t>изражене</w:t>
      </w:r>
      <w:proofErr w:type="spellEnd"/>
      <w:r w:rsidRPr="00854DA6">
        <w:rPr>
          <w:rFonts w:ascii="Aptos" w:hAnsi="Aptos"/>
        </w:rPr>
        <w:t xml:space="preserve"> </w:t>
      </w:r>
      <w:proofErr w:type="spellStart"/>
      <w:r w:rsidRPr="00854DA6">
        <w:rPr>
          <w:rFonts w:ascii="Aptos" w:hAnsi="Aptos"/>
        </w:rPr>
        <w:t>рањивости</w:t>
      </w:r>
      <w:proofErr w:type="spellEnd"/>
      <w:r w:rsidRPr="00854DA6">
        <w:rPr>
          <w:rFonts w:ascii="Aptos" w:hAnsi="Aptos"/>
        </w:rPr>
        <w:t xml:space="preserve">, </w:t>
      </w:r>
      <w:proofErr w:type="spellStart"/>
      <w:r w:rsidRPr="00854DA6">
        <w:rPr>
          <w:rFonts w:ascii="Aptos" w:hAnsi="Aptos"/>
        </w:rPr>
        <w:t>угрожености</w:t>
      </w:r>
      <w:proofErr w:type="spellEnd"/>
      <w:r w:rsidRPr="00854DA6">
        <w:rPr>
          <w:rFonts w:ascii="Aptos" w:hAnsi="Aptos"/>
        </w:rPr>
        <w:t xml:space="preserve"> </w:t>
      </w:r>
      <w:proofErr w:type="spellStart"/>
      <w:r w:rsidRPr="00854DA6">
        <w:rPr>
          <w:rFonts w:ascii="Aptos" w:hAnsi="Aptos"/>
        </w:rPr>
        <w:t>или</w:t>
      </w:r>
      <w:proofErr w:type="spellEnd"/>
      <w:r w:rsidRPr="00854DA6">
        <w:rPr>
          <w:rFonts w:ascii="Aptos" w:hAnsi="Aptos"/>
        </w:rPr>
        <w:t xml:space="preserve"> </w:t>
      </w:r>
      <w:proofErr w:type="spellStart"/>
      <w:r w:rsidRPr="00854DA6">
        <w:rPr>
          <w:rFonts w:ascii="Aptos" w:hAnsi="Aptos"/>
        </w:rPr>
        <w:t>које</w:t>
      </w:r>
      <w:proofErr w:type="spellEnd"/>
      <w:r w:rsidRPr="00854DA6">
        <w:rPr>
          <w:rFonts w:ascii="Aptos" w:hAnsi="Aptos"/>
        </w:rPr>
        <w:t xml:space="preserve"> </w:t>
      </w:r>
      <w:proofErr w:type="spellStart"/>
      <w:r w:rsidRPr="00854DA6">
        <w:rPr>
          <w:rFonts w:ascii="Aptos" w:hAnsi="Aptos"/>
        </w:rPr>
        <w:t>има</w:t>
      </w:r>
      <w:proofErr w:type="spellEnd"/>
      <w:r w:rsidRPr="00854DA6">
        <w:rPr>
          <w:rFonts w:ascii="Aptos" w:hAnsi="Aptos"/>
        </w:rPr>
        <w:t xml:space="preserve"> </w:t>
      </w:r>
      <w:proofErr w:type="spellStart"/>
      <w:r w:rsidRPr="00854DA6">
        <w:rPr>
          <w:rFonts w:ascii="Aptos" w:hAnsi="Aptos"/>
        </w:rPr>
        <w:t>нерешен</w:t>
      </w:r>
      <w:proofErr w:type="spellEnd"/>
      <w:r w:rsidRPr="00854DA6">
        <w:rPr>
          <w:rFonts w:ascii="Aptos" w:hAnsi="Aptos"/>
        </w:rPr>
        <w:t xml:space="preserve"> </w:t>
      </w:r>
      <w:proofErr w:type="spellStart"/>
      <w:r w:rsidRPr="00854DA6">
        <w:rPr>
          <w:rFonts w:ascii="Aptos" w:hAnsi="Aptos"/>
        </w:rPr>
        <w:t>наслеђени</w:t>
      </w:r>
      <w:proofErr w:type="spellEnd"/>
      <w:r w:rsidRPr="00854DA6">
        <w:rPr>
          <w:rFonts w:ascii="Aptos" w:hAnsi="Aptos"/>
        </w:rPr>
        <w:t xml:space="preserve"> </w:t>
      </w:r>
      <w:proofErr w:type="spellStart"/>
      <w:r w:rsidRPr="00854DA6">
        <w:rPr>
          <w:rFonts w:ascii="Aptos" w:hAnsi="Aptos"/>
        </w:rPr>
        <w:t>спор</w:t>
      </w:r>
      <w:proofErr w:type="spellEnd"/>
      <w:r w:rsidRPr="00854DA6">
        <w:rPr>
          <w:rFonts w:ascii="Aptos" w:hAnsi="Aptos"/>
        </w:rPr>
        <w:t xml:space="preserve">, </w:t>
      </w:r>
      <w:proofErr w:type="spellStart"/>
      <w:r w:rsidRPr="00854DA6">
        <w:rPr>
          <w:rFonts w:ascii="Aptos" w:hAnsi="Aptos"/>
        </w:rPr>
        <w:t>ради</w:t>
      </w:r>
      <w:proofErr w:type="spellEnd"/>
      <w:r w:rsidRPr="00854DA6">
        <w:rPr>
          <w:rFonts w:ascii="Aptos" w:hAnsi="Aptos"/>
        </w:rPr>
        <w:t xml:space="preserve"> </w:t>
      </w:r>
      <w:proofErr w:type="spellStart"/>
      <w:r w:rsidRPr="00854DA6">
        <w:rPr>
          <w:rFonts w:ascii="Aptos" w:hAnsi="Aptos"/>
        </w:rPr>
        <w:t>хитног</w:t>
      </w:r>
      <w:proofErr w:type="spellEnd"/>
      <w:r w:rsidRPr="00854DA6">
        <w:rPr>
          <w:rFonts w:ascii="Aptos" w:hAnsi="Aptos"/>
        </w:rPr>
        <w:t xml:space="preserve"> </w:t>
      </w:r>
      <w:proofErr w:type="spellStart"/>
      <w:r w:rsidRPr="00854DA6">
        <w:rPr>
          <w:rFonts w:ascii="Aptos" w:hAnsi="Aptos"/>
        </w:rPr>
        <w:t>поступања</w:t>
      </w:r>
      <w:proofErr w:type="spellEnd"/>
      <w:r w:rsidRPr="00854DA6">
        <w:rPr>
          <w:rFonts w:ascii="Aptos" w:hAnsi="Aptos"/>
        </w:rPr>
        <w:t xml:space="preserve"> </w:t>
      </w:r>
      <w:proofErr w:type="spellStart"/>
      <w:r w:rsidRPr="00854DA6">
        <w:rPr>
          <w:rFonts w:ascii="Aptos" w:hAnsi="Aptos"/>
        </w:rPr>
        <w:t>службеника</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везу</w:t>
      </w:r>
      <w:proofErr w:type="spellEnd"/>
      <w:r w:rsidRPr="00854DA6">
        <w:rPr>
          <w:rFonts w:ascii="Aptos" w:hAnsi="Aptos"/>
        </w:rPr>
        <w:t xml:space="preserve"> </w:t>
      </w:r>
      <w:proofErr w:type="spellStart"/>
      <w:r w:rsidRPr="00854DA6">
        <w:rPr>
          <w:rFonts w:ascii="Aptos" w:hAnsi="Aptos"/>
        </w:rPr>
        <w:t>са</w:t>
      </w:r>
      <w:proofErr w:type="spellEnd"/>
      <w:r w:rsidRPr="00854DA6">
        <w:rPr>
          <w:rFonts w:ascii="Aptos" w:hAnsi="Aptos"/>
        </w:rPr>
        <w:t xml:space="preserve"> </w:t>
      </w:r>
      <w:proofErr w:type="spellStart"/>
      <w:r w:rsidRPr="00854DA6">
        <w:rPr>
          <w:rFonts w:ascii="Aptos" w:hAnsi="Aptos"/>
        </w:rPr>
        <w:t>заједницом</w:t>
      </w:r>
      <w:proofErr w:type="spellEnd"/>
      <w:r w:rsidRPr="00854DA6">
        <w:rPr>
          <w:rFonts w:ascii="Aptos" w:hAnsi="Aptos"/>
        </w:rPr>
        <w:t>.</w:t>
      </w:r>
    </w:p>
    <w:p w14:paraId="298B5C1E" w14:textId="77777777" w:rsidR="00854DA6" w:rsidRPr="00854DA6" w:rsidRDefault="00854DA6" w:rsidP="00854DA6">
      <w:pPr>
        <w:spacing w:after="200" w:line="276" w:lineRule="auto"/>
        <w:rPr>
          <w:rFonts w:ascii="Aptos" w:hAnsi="Aptos"/>
        </w:rPr>
      </w:pPr>
      <w:r w:rsidRPr="00854DA6">
        <w:rPr>
          <w:rFonts w:ascii="Aptos" w:hAnsi="Aptos"/>
        </w:rPr>
        <w:br w:type="page"/>
      </w:r>
    </w:p>
    <w:p w14:paraId="6259BDB1" w14:textId="77777777" w:rsidR="00854DA6" w:rsidRPr="00854DA6" w:rsidRDefault="00854DA6" w:rsidP="00854DA6">
      <w:pPr>
        <w:spacing w:after="80" w:line="240" w:lineRule="auto"/>
        <w:rPr>
          <w:rFonts w:ascii="Aptos" w:eastAsia="Arial" w:hAnsi="Aptos" w:cs="Arial"/>
          <w:color w:val="000000"/>
          <w:lang w:eastAsia="en-ZA"/>
        </w:rPr>
      </w:pPr>
      <w:r w:rsidRPr="00854DA6">
        <w:rPr>
          <w:rFonts w:ascii="Aptos" w:eastAsia="Arial" w:hAnsi="Aptos" w:cs="Arial"/>
          <w:b/>
          <w:bCs/>
          <w:color w:val="000000"/>
          <w:sz w:val="36"/>
          <w:szCs w:val="36"/>
          <w:lang w:val="sr-Cyrl-RS" w:eastAsia="en-ZA"/>
        </w:rPr>
        <w:lastRenderedPageBreak/>
        <w:t xml:space="preserve">Прилог </w:t>
      </w:r>
      <w:r w:rsidRPr="00854DA6">
        <w:rPr>
          <w:rFonts w:ascii="Aptos" w:eastAsia="Arial" w:hAnsi="Aptos" w:cs="Arial"/>
          <w:b/>
          <w:bCs/>
          <w:color w:val="000000"/>
          <w:sz w:val="36"/>
          <w:szCs w:val="36"/>
          <w:lang w:eastAsia="en-ZA"/>
        </w:rPr>
        <w:t>4: ПРОЈЕКТНИ ЗАДАТАК</w:t>
      </w:r>
    </w:p>
    <w:p w14:paraId="27CF247E" w14:textId="2475B175" w:rsidR="00854DA6" w:rsidRPr="00854DA6" w:rsidRDefault="00854DA6" w:rsidP="00854DA6">
      <w:pPr>
        <w:spacing w:after="80" w:line="240" w:lineRule="auto"/>
        <w:rPr>
          <w:rFonts w:ascii="Aptos" w:eastAsia="Arial" w:hAnsi="Aptos" w:cs="Arial"/>
          <w:color w:val="000000"/>
          <w:lang w:eastAsia="en-ZA"/>
        </w:rPr>
      </w:pPr>
      <w:proofErr w:type="spellStart"/>
      <w:r w:rsidRPr="00854DA6">
        <w:rPr>
          <w:rFonts w:ascii="Aptos" w:eastAsia="Arial" w:hAnsi="Aptos" w:cs="Arial"/>
          <w:b/>
          <w:bCs/>
          <w:color w:val="000000"/>
          <w:sz w:val="30"/>
          <w:szCs w:val="30"/>
          <w:lang w:eastAsia="en-ZA"/>
        </w:rPr>
        <w:t>Акциони</w:t>
      </w:r>
      <w:proofErr w:type="spellEnd"/>
      <w:r w:rsidRPr="00854DA6">
        <w:rPr>
          <w:rFonts w:ascii="Aptos" w:eastAsia="Arial" w:hAnsi="Aptos" w:cs="Arial"/>
          <w:b/>
          <w:bCs/>
          <w:color w:val="000000"/>
          <w:sz w:val="30"/>
          <w:szCs w:val="30"/>
          <w:lang w:eastAsia="en-ZA"/>
        </w:rPr>
        <w:t xml:space="preserve"> </w:t>
      </w:r>
      <w:proofErr w:type="spellStart"/>
      <w:r w:rsidRPr="00854DA6">
        <w:rPr>
          <w:rFonts w:ascii="Aptos" w:eastAsia="Arial" w:hAnsi="Aptos" w:cs="Arial"/>
          <w:b/>
          <w:bCs/>
          <w:color w:val="000000"/>
          <w:sz w:val="30"/>
          <w:szCs w:val="30"/>
          <w:lang w:eastAsia="en-ZA"/>
        </w:rPr>
        <w:t>план</w:t>
      </w:r>
      <w:proofErr w:type="spellEnd"/>
      <w:r w:rsidRPr="00854DA6">
        <w:rPr>
          <w:rFonts w:ascii="Aptos" w:eastAsia="Arial" w:hAnsi="Aptos" w:cs="Arial"/>
          <w:b/>
          <w:bCs/>
          <w:color w:val="000000"/>
          <w:sz w:val="30"/>
          <w:szCs w:val="30"/>
          <w:lang w:eastAsia="en-ZA"/>
        </w:rPr>
        <w:t xml:space="preserve"> </w:t>
      </w:r>
      <w:r w:rsidR="007B4910" w:rsidRPr="007B4910">
        <w:rPr>
          <w:rFonts w:ascii="Aptos" w:eastAsia="Arial" w:hAnsi="Aptos" w:cs="Arial"/>
          <w:b/>
          <w:bCs/>
          <w:color w:val="000000"/>
          <w:sz w:val="30"/>
          <w:szCs w:val="30"/>
          <w:lang w:eastAsia="en-ZA"/>
        </w:rPr>
        <w:t>експропријације</w:t>
      </w:r>
      <w:r w:rsidRPr="00854DA6">
        <w:rPr>
          <w:rFonts w:ascii="Aptos" w:eastAsia="Arial" w:hAnsi="Aptos" w:cs="Arial"/>
          <w:b/>
          <w:bCs/>
          <w:color w:val="000000"/>
          <w:sz w:val="30"/>
          <w:szCs w:val="30"/>
          <w:lang w:eastAsia="en-ZA"/>
        </w:rPr>
        <w:t xml:space="preserve"> (RAP)</w:t>
      </w:r>
    </w:p>
    <w:p w14:paraId="50B7AC8C" w14:textId="77777777" w:rsidR="00854DA6" w:rsidRPr="00854DA6" w:rsidRDefault="00854DA6" w:rsidP="00854DA6">
      <w:pPr>
        <w:spacing w:after="80" w:line="240" w:lineRule="auto"/>
        <w:rPr>
          <w:rFonts w:ascii="Aptos" w:eastAsia="Arial" w:hAnsi="Aptos" w:cs="Arial"/>
          <w:color w:val="000000"/>
          <w:lang w:eastAsia="en-ZA"/>
        </w:rPr>
      </w:pPr>
    </w:p>
    <w:p w14:paraId="3163483C" w14:textId="77777777" w:rsidR="00854DA6" w:rsidRPr="00854DA6" w:rsidRDefault="00854DA6" w:rsidP="00854DA6">
      <w:pPr>
        <w:spacing w:after="80" w:line="240" w:lineRule="auto"/>
        <w:rPr>
          <w:rFonts w:ascii="Aptos" w:eastAsia="Arial" w:hAnsi="Aptos" w:cs="Arial"/>
          <w:color w:val="000000"/>
          <w:lang w:val="sr-Cyrl-RS" w:eastAsia="en-ZA"/>
        </w:rPr>
      </w:pPr>
      <w:r w:rsidRPr="00854DA6">
        <w:rPr>
          <w:rFonts w:ascii="Aptos" w:eastAsia="Arial" w:hAnsi="Aptos" w:cs="Arial"/>
          <w:b/>
          <w:bCs/>
          <w:color w:val="000000"/>
          <w:sz w:val="32"/>
          <w:szCs w:val="32"/>
          <w:lang w:eastAsia="en-ZA"/>
        </w:rPr>
        <w:t xml:space="preserve">1. </w:t>
      </w:r>
      <w:r w:rsidRPr="00854DA6">
        <w:rPr>
          <w:rFonts w:ascii="Aptos" w:eastAsia="Arial" w:hAnsi="Aptos" w:cs="Arial"/>
          <w:b/>
          <w:bCs/>
          <w:color w:val="000000"/>
          <w:sz w:val="32"/>
          <w:szCs w:val="32"/>
          <w:lang w:val="sr-Cyrl-RS" w:eastAsia="en-ZA"/>
        </w:rPr>
        <w:t>Основне информације и контекст Пројекта</w:t>
      </w:r>
    </w:p>
    <w:p w14:paraId="48D6E350"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Република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Србија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Министарства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рударства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енергетике</w:t>
      </w:r>
      <w:proofErr w:type="spellEnd"/>
      <w:r w:rsidRPr="00854DA6">
        <w:rPr>
          <w:rFonts w:ascii="Aptos" w:eastAsia="Arial" w:hAnsi="Aptos" w:cs="Arial"/>
          <w:color w:val="000000"/>
          <w:lang w:eastAsia="en-ZA"/>
        </w:rPr>
        <w:t xml:space="preserve"> (МРЕ), </w:t>
      </w:r>
      <w:proofErr w:type="spellStart"/>
      <w:r w:rsidRPr="00854DA6">
        <w:rPr>
          <w:rFonts w:ascii="Aptos" w:eastAsia="Arial" w:hAnsi="Aptos" w:cs="Arial"/>
          <w:color w:val="000000"/>
          <w:lang w:eastAsia="en-ZA"/>
        </w:rPr>
        <w:t>спроводи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Фазу</w:t>
      </w:r>
      <w:proofErr w:type="spellEnd"/>
      <w:r w:rsidRPr="00854DA6">
        <w:rPr>
          <w:rFonts w:ascii="Aptos" w:eastAsia="Arial" w:hAnsi="Aptos" w:cs="Arial"/>
          <w:color w:val="000000"/>
          <w:lang w:eastAsia="en-ZA"/>
        </w:rPr>
        <w:t xml:space="preserve"> I </w:t>
      </w:r>
      <w:proofErr w:type="spellStart"/>
      <w:r w:rsidRPr="00854DA6">
        <w:rPr>
          <w:rFonts w:ascii="Aptos" w:eastAsia="Arial" w:hAnsi="Aptos" w:cs="Arial"/>
          <w:color w:val="000000"/>
          <w:lang w:eastAsia="en-ZA"/>
        </w:rPr>
        <w:t>Програма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развоја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гасног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сектора</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у </w:t>
      </w:r>
      <w:proofErr w:type="spellStart"/>
      <w:r w:rsidRPr="00854DA6">
        <w:rPr>
          <w:rFonts w:ascii="Aptos" w:eastAsia="Arial" w:hAnsi="Aptos" w:cs="Arial"/>
          <w:color w:val="000000"/>
          <w:lang w:eastAsia="en-ZA"/>
        </w:rPr>
        <w:t>Србиј</w:t>
      </w:r>
      <w:proofErr w:type="spellEnd"/>
      <w:r w:rsidRPr="00854DA6">
        <w:rPr>
          <w:rFonts w:ascii="Aptos" w:eastAsia="Arial" w:hAnsi="Aptos" w:cs="Arial"/>
          <w:color w:val="000000"/>
          <w:lang w:val="sr-Cyrl-RS" w:eastAsia="en-ZA"/>
        </w:rPr>
        <w:t>и</w:t>
      </w:r>
      <w:r w:rsidRPr="00854DA6">
        <w:rPr>
          <w:rFonts w:ascii="Aptos" w:eastAsia="Arial" w:hAnsi="Aptos" w:cs="Arial"/>
          <w:color w:val="000000"/>
          <w:lang w:eastAsia="en-ZA"/>
        </w:rPr>
        <w:t xml:space="preserve"> (SGSD) </w:t>
      </w:r>
      <w:proofErr w:type="spellStart"/>
      <w:r w:rsidRPr="00854DA6">
        <w:rPr>
          <w:rFonts w:ascii="Aptos" w:eastAsia="Arial" w:hAnsi="Aptos" w:cs="Arial"/>
          <w:color w:val="000000"/>
          <w:lang w:eastAsia="en-ZA"/>
        </w:rPr>
        <w:t>кроз</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в</w:t>
      </w:r>
      <w:proofErr w:type="spellStart"/>
      <w:r w:rsidRPr="00854DA6">
        <w:rPr>
          <w:rFonts w:ascii="Aptos" w:eastAsia="Arial" w:hAnsi="Aptos" w:cs="Arial"/>
          <w:color w:val="000000"/>
          <w:lang w:eastAsia="en-ZA"/>
        </w:rPr>
        <w:t>ишефазни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програмски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w:t>
      </w:r>
      <w:proofErr w:type="spellEnd"/>
      <w:r w:rsidRPr="00854DA6">
        <w:rPr>
          <w:rFonts w:ascii="Aptos" w:eastAsia="Arial" w:hAnsi="Aptos" w:cs="Arial"/>
          <w:color w:val="000000"/>
          <w:lang w:eastAsia="en-ZA"/>
        </w:rPr>
        <w:t xml:space="preserve"> (MPA) — </w:t>
      </w:r>
      <w:proofErr w:type="spellStart"/>
      <w:r w:rsidRPr="00854DA6">
        <w:rPr>
          <w:rFonts w:ascii="Aptos" w:eastAsia="Arial" w:hAnsi="Aptos" w:cs="Arial"/>
          <w:color w:val="000000"/>
          <w:lang w:eastAsia="en-ZA"/>
        </w:rPr>
        <w:t>Пројекат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стратешке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гасне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инфраструктуре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институционалног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јачања</w:t>
      </w:r>
      <w:proofErr w:type="spellEnd"/>
      <w:r w:rsidRPr="00854DA6">
        <w:rPr>
          <w:rFonts w:ascii="Aptos" w:eastAsia="Arial" w:hAnsi="Aptos" w:cs="Arial"/>
          <w:color w:val="000000"/>
          <w:lang w:eastAsia="en-ZA"/>
        </w:rPr>
        <w:t xml:space="preserve"> (SGIIS) (</w:t>
      </w:r>
      <w:proofErr w:type="spellStart"/>
      <w:r w:rsidRPr="00854DA6">
        <w:rPr>
          <w:rFonts w:ascii="Aptos" w:eastAsia="Arial" w:hAnsi="Aptos" w:cs="Arial"/>
          <w:color w:val="000000"/>
          <w:lang w:eastAsia="en-ZA"/>
        </w:rPr>
        <w:t>Светска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банка</w:t>
      </w:r>
      <w:proofErr w:type="spellEnd"/>
      <w:r w:rsidRPr="00854DA6">
        <w:rPr>
          <w:rFonts w:ascii="Aptos" w:eastAsia="Arial" w:hAnsi="Aptos" w:cs="Arial"/>
          <w:color w:val="000000"/>
          <w:lang w:eastAsia="en-ZA"/>
        </w:rPr>
        <w:t xml:space="preserve"> P516640). </w:t>
      </w:r>
      <w:proofErr w:type="spellStart"/>
      <w:r w:rsidRPr="00854DA6">
        <w:rPr>
          <w:rFonts w:ascii="Aptos" w:eastAsia="Arial" w:hAnsi="Aptos" w:cs="Arial"/>
          <w:color w:val="000000"/>
          <w:lang w:eastAsia="en-ZA"/>
        </w:rPr>
        <w:t>Фаза</w:t>
      </w:r>
      <w:proofErr w:type="spellEnd"/>
      <w:r w:rsidRPr="00854DA6">
        <w:rPr>
          <w:rFonts w:ascii="Aptos" w:eastAsia="Arial" w:hAnsi="Aptos" w:cs="Arial"/>
          <w:color w:val="000000"/>
          <w:lang w:eastAsia="en-ZA"/>
        </w:rPr>
        <w:t xml:space="preserve"> I </w:t>
      </w:r>
      <w:proofErr w:type="spellStart"/>
      <w:r w:rsidRPr="00854DA6">
        <w:rPr>
          <w:rFonts w:ascii="Aptos" w:eastAsia="Arial" w:hAnsi="Aptos" w:cs="Arial"/>
          <w:color w:val="000000"/>
          <w:lang w:eastAsia="en-ZA"/>
        </w:rPr>
        <w:t>финансира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новог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магистралног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гасовода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високог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притиска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између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компресорске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станице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Трупале</w:t>
      </w:r>
      <w:proofErr w:type="spellEnd"/>
      <w:r w:rsidRPr="00854DA6">
        <w:rPr>
          <w:rFonts w:ascii="Aptos" w:eastAsia="Arial" w:hAnsi="Aptos" w:cs="Arial"/>
          <w:color w:val="000000"/>
          <w:lang w:eastAsia="en-ZA"/>
        </w:rPr>
        <w:t xml:space="preserve"> (КШ-</w:t>
      </w:r>
      <w:proofErr w:type="spellStart"/>
      <w:r w:rsidRPr="00854DA6">
        <w:rPr>
          <w:rFonts w:ascii="Aptos" w:eastAsia="Arial" w:hAnsi="Aptos" w:cs="Arial"/>
          <w:color w:val="000000"/>
          <w:lang w:eastAsia="en-ZA"/>
        </w:rPr>
        <w:t>Ниш</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Појата</w:t>
      </w:r>
      <w:proofErr w:type="spellEnd"/>
      <w:r w:rsidRPr="00854DA6">
        <w:rPr>
          <w:rFonts w:ascii="Aptos" w:eastAsia="Arial" w:hAnsi="Aptos" w:cs="Arial"/>
          <w:color w:val="000000"/>
          <w:lang w:eastAsia="en-ZA"/>
        </w:rPr>
        <w:t xml:space="preserve"> (MS-2/PPS-</w:t>
      </w:r>
      <w:r w:rsidRPr="00854DA6">
        <w:rPr>
          <w:rFonts w:ascii="Aptos" w:eastAsia="Arial" w:hAnsi="Aptos" w:cs="Arial"/>
          <w:color w:val="000000"/>
          <w:lang w:val="sr-Cyrl-RS" w:eastAsia="en-ZA"/>
        </w:rPr>
        <w:t>Појате</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дужине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око</w:t>
      </w:r>
      <w:proofErr w:type="spellEnd"/>
      <w:r w:rsidRPr="00854DA6">
        <w:rPr>
          <w:rFonts w:ascii="Aptos" w:eastAsia="Arial" w:hAnsi="Aptos" w:cs="Arial"/>
          <w:color w:val="000000"/>
          <w:lang w:eastAsia="en-ZA"/>
        </w:rPr>
        <w:t xml:space="preserve"> 62 km,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поддеоницу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ширег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коридора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Трупале</w:t>
      </w:r>
      <w:proofErr w:type="spellEnd"/>
      <w:r w:rsidRPr="00854DA6">
        <w:rPr>
          <w:rFonts w:ascii="Aptos" w:eastAsia="Arial" w:hAnsi="Aptos" w:cs="Arial"/>
          <w:color w:val="000000"/>
          <w:lang w:eastAsia="en-ZA"/>
        </w:rPr>
        <w:t>–</w:t>
      </w:r>
      <w:proofErr w:type="spellStart"/>
      <w:r w:rsidRPr="00854DA6">
        <w:rPr>
          <w:rFonts w:ascii="Aptos" w:eastAsia="Arial" w:hAnsi="Aptos" w:cs="Arial"/>
          <w:color w:val="000000"/>
          <w:lang w:eastAsia="en-ZA"/>
        </w:rPr>
        <w:t>Појате</w:t>
      </w:r>
      <w:proofErr w:type="spellEnd"/>
      <w:r w:rsidRPr="00854DA6">
        <w:rPr>
          <w:rFonts w:ascii="Aptos" w:eastAsia="Arial" w:hAnsi="Aptos" w:cs="Arial"/>
          <w:color w:val="000000"/>
          <w:lang w:eastAsia="en-ZA"/>
        </w:rPr>
        <w:t>–</w:t>
      </w:r>
      <w:proofErr w:type="spellStart"/>
      <w:r w:rsidRPr="00854DA6">
        <w:rPr>
          <w:rFonts w:ascii="Aptos" w:eastAsia="Arial" w:hAnsi="Aptos" w:cs="Arial"/>
          <w:color w:val="000000"/>
          <w:lang w:eastAsia="en-ZA"/>
        </w:rPr>
        <w:t>Велико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Орашје</w:t>
      </w:r>
      <w:proofErr w:type="spellEnd"/>
      <w:r w:rsidRPr="00854DA6">
        <w:rPr>
          <w:rFonts w:ascii="Aptos" w:eastAsia="Arial" w:hAnsi="Aptos" w:cs="Arial"/>
          <w:color w:val="000000"/>
          <w:lang w:eastAsia="en-ZA"/>
        </w:rPr>
        <w:t>.</w:t>
      </w:r>
    </w:p>
    <w:p w14:paraId="76DB52C5"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Гасовод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максималном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притиску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75 </w:t>
      </w:r>
      <w:r w:rsidRPr="00854DA6">
        <w:rPr>
          <w:rFonts w:ascii="Aptos" w:eastAsia="Arial" w:hAnsi="Aptos" w:cs="Arial"/>
          <w:color w:val="000000"/>
          <w:lang w:val="sr-Cyrl-RS" w:eastAsia="en-ZA"/>
        </w:rPr>
        <w:t xml:space="preserve">бара,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пречником</w:t>
      </w:r>
      <w:proofErr w:type="spellEnd"/>
      <w:r w:rsidRPr="00854DA6">
        <w:rPr>
          <w:rFonts w:ascii="Aptos" w:eastAsia="Arial" w:hAnsi="Aptos" w:cs="Arial"/>
          <w:color w:val="000000"/>
          <w:lang w:eastAsia="en-ZA"/>
        </w:rPr>
        <w:t xml:space="preserve"> DN 1000/900/750 и </w:t>
      </w:r>
      <w:proofErr w:type="spellStart"/>
      <w:r w:rsidRPr="00854DA6">
        <w:rPr>
          <w:rFonts w:ascii="Aptos" w:eastAsia="Arial" w:hAnsi="Aptos" w:cs="Arial"/>
          <w:color w:val="000000"/>
          <w:lang w:eastAsia="en-ZA"/>
        </w:rPr>
        <w:t>техничким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веком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трајања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50 </w:t>
      </w:r>
      <w:proofErr w:type="spellStart"/>
      <w:r w:rsidRPr="00854DA6">
        <w:rPr>
          <w:rFonts w:ascii="Aptos" w:eastAsia="Arial" w:hAnsi="Aptos" w:cs="Arial"/>
          <w:color w:val="000000"/>
          <w:lang w:eastAsia="en-ZA"/>
        </w:rPr>
        <w:t>година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Биће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потпуности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укопан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грађевинским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појасом</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службености </w:t>
      </w:r>
      <w:r w:rsidRPr="00854DA6">
        <w:rPr>
          <w:rFonts w:ascii="Aptos" w:eastAsia="Arial" w:hAnsi="Aptos" w:cs="Arial"/>
          <w:color w:val="000000"/>
          <w:lang w:eastAsia="en-ZA"/>
        </w:rPr>
        <w:t xml:space="preserve">(ROW)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30–50 m и </w:t>
      </w:r>
      <w:proofErr w:type="spellStart"/>
      <w:r w:rsidRPr="00854DA6">
        <w:rPr>
          <w:rFonts w:ascii="Aptos" w:eastAsia="Arial" w:hAnsi="Aptos" w:cs="Arial"/>
          <w:color w:val="000000"/>
          <w:lang w:eastAsia="en-ZA"/>
        </w:rPr>
        <w:t>трајним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оперативним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коридором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службености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највише</w:t>
      </w:r>
      <w:proofErr w:type="spellEnd"/>
      <w:r w:rsidRPr="00854DA6">
        <w:rPr>
          <w:rFonts w:ascii="Aptos" w:eastAsia="Arial" w:hAnsi="Aptos" w:cs="Arial"/>
          <w:color w:val="000000"/>
          <w:lang w:eastAsia="en-ZA"/>
        </w:rPr>
        <w:t xml:space="preserve"> 10 m (</w:t>
      </w:r>
      <w:proofErr w:type="spellStart"/>
      <w:r w:rsidRPr="00854DA6">
        <w:rPr>
          <w:rFonts w:ascii="Aptos" w:eastAsia="Arial" w:hAnsi="Aptos" w:cs="Arial"/>
          <w:color w:val="000000"/>
          <w:lang w:eastAsia="en-ZA"/>
        </w:rPr>
        <w:t>ограничење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сађења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дрвећа</w:t>
      </w:r>
      <w:proofErr w:type="spellEnd"/>
      <w:r w:rsidRPr="00854DA6">
        <w:rPr>
          <w:rFonts w:ascii="Aptos" w:eastAsia="Arial" w:hAnsi="Aptos" w:cs="Arial"/>
          <w:color w:val="000000"/>
          <w:lang w:eastAsia="en-ZA"/>
        </w:rPr>
        <w:t>), 60 m (</w:t>
      </w:r>
      <w:proofErr w:type="spellStart"/>
      <w:r w:rsidRPr="00854DA6">
        <w:rPr>
          <w:rFonts w:ascii="Aptos" w:eastAsia="Arial" w:hAnsi="Aptos" w:cs="Arial"/>
          <w:color w:val="000000"/>
          <w:lang w:eastAsia="en-ZA"/>
        </w:rPr>
        <w:t>ограничење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стамбених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објеката</w:t>
      </w:r>
      <w:proofErr w:type="spellEnd"/>
      <w:r w:rsidRPr="00854DA6">
        <w:rPr>
          <w:rFonts w:ascii="Aptos" w:eastAsia="Arial" w:hAnsi="Aptos" w:cs="Arial"/>
          <w:color w:val="000000"/>
          <w:lang w:eastAsia="en-ZA"/>
        </w:rPr>
        <w:t>) и 200 m (</w:t>
      </w:r>
      <w:proofErr w:type="spellStart"/>
      <w:r w:rsidRPr="00854DA6">
        <w:rPr>
          <w:rFonts w:ascii="Aptos" w:eastAsia="Arial" w:hAnsi="Aptos" w:cs="Arial"/>
          <w:color w:val="000000"/>
          <w:lang w:eastAsia="en-ZA"/>
        </w:rPr>
        <w:t>ограничење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групне</w:t>
      </w:r>
      <w:proofErr w:type="spellEnd"/>
      <w:r w:rsidRPr="00854DA6">
        <w:rPr>
          <w:rFonts w:ascii="Aptos" w:eastAsia="Arial" w:hAnsi="Aptos" w:cs="Arial"/>
          <w:color w:val="000000"/>
          <w:lang w:eastAsia="en-ZA"/>
        </w:rPr>
        <w:t>/</w:t>
      </w:r>
      <w:proofErr w:type="spellStart"/>
      <w:r w:rsidRPr="00854DA6">
        <w:rPr>
          <w:rFonts w:ascii="Aptos" w:eastAsia="Arial" w:hAnsi="Aptos" w:cs="Arial"/>
          <w:color w:val="000000"/>
          <w:lang w:eastAsia="en-ZA"/>
        </w:rPr>
        <w:t>линијске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пролази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кроз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територије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Ниш</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Алексинац</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Ћићевац</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подручје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претежно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кроз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обрадиво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житарицама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долини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Јужне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пратећи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коридор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постојећег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гасовода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изграђеног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између</w:t>
      </w:r>
      <w:proofErr w:type="spellEnd"/>
      <w:r w:rsidRPr="00854DA6">
        <w:rPr>
          <w:rFonts w:ascii="Aptos" w:eastAsia="Arial" w:hAnsi="Aptos" w:cs="Arial"/>
          <w:color w:val="000000"/>
          <w:lang w:eastAsia="en-ZA"/>
        </w:rPr>
        <w:t xml:space="preserve"> 1995. и 2003. </w:t>
      </w:r>
      <w:proofErr w:type="spellStart"/>
      <w:r w:rsidRPr="00854DA6">
        <w:rPr>
          <w:rFonts w:ascii="Aptos" w:eastAsia="Arial" w:hAnsi="Aptos" w:cs="Arial"/>
          <w:color w:val="000000"/>
          <w:lang w:eastAsia="en-ZA"/>
        </w:rPr>
        <w:t>године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одступања</w:t>
      </w:r>
      <w:proofErr w:type="spellEnd"/>
      <w:r w:rsidRPr="00854DA6">
        <w:rPr>
          <w:rFonts w:ascii="Aptos" w:eastAsia="Arial" w:hAnsi="Aptos" w:cs="Arial"/>
          <w:color w:val="000000"/>
          <w:lang w:val="sr-Cyrl-RS" w:eastAsia="en-ZA"/>
        </w:rPr>
        <w:t xml:space="preserve"> </w:t>
      </w:r>
      <w:proofErr w:type="spellStart"/>
      <w:r w:rsidRPr="00854DA6">
        <w:rPr>
          <w:rFonts w:ascii="Aptos" w:eastAsia="Arial" w:hAnsi="Aptos" w:cs="Arial"/>
          <w:color w:val="000000"/>
          <w:lang w:eastAsia="en-ZA"/>
        </w:rPr>
        <w:t>због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близине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насеља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топографије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терена</w:t>
      </w:r>
      <w:proofErr w:type="spellEnd"/>
      <w:r w:rsidRPr="00854DA6">
        <w:rPr>
          <w:rFonts w:ascii="Aptos" w:eastAsia="Arial" w:hAnsi="Aptos" w:cs="Arial"/>
          <w:color w:val="000000"/>
          <w:lang w:eastAsia="en-ZA"/>
        </w:rPr>
        <w:t>.</w:t>
      </w:r>
    </w:p>
    <w:p w14:paraId="5703402F"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Пројекат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класификован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пројекат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значајним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еколошким</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социјалним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ризиком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Фазе</w:t>
      </w:r>
      <w:proofErr w:type="spellEnd"/>
      <w:r w:rsidRPr="00854DA6">
        <w:rPr>
          <w:rFonts w:ascii="Aptos" w:eastAsia="Arial" w:hAnsi="Aptos" w:cs="Arial"/>
          <w:color w:val="000000"/>
          <w:lang w:eastAsia="en-ZA"/>
        </w:rPr>
        <w:t xml:space="preserve"> I и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високим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ризиком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програма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Еколошком</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социјалном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оквиру</w:t>
      </w:r>
      <w:proofErr w:type="spellEnd"/>
      <w:r w:rsidRPr="00854DA6">
        <w:rPr>
          <w:rFonts w:ascii="Aptos" w:eastAsia="Arial" w:hAnsi="Aptos" w:cs="Arial"/>
          <w:color w:val="000000"/>
          <w:lang w:eastAsia="en-ZA"/>
        </w:rPr>
        <w:t xml:space="preserve"> (ESF)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w:t>
      </w:r>
      <w:proofErr w:type="spellEnd"/>
      <w:r w:rsidRPr="00854DA6">
        <w:rPr>
          <w:rFonts w:ascii="Aptos" w:eastAsia="Arial" w:hAnsi="Aptos" w:cs="Arial"/>
          <w:color w:val="000000"/>
          <w:lang w:eastAsia="en-ZA"/>
        </w:rPr>
        <w:t xml:space="preserve"> ESS5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активиран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због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прибављања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наметања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коришћења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утичу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власнике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кориснике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дуж</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коридора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Физичко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расељавање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очекује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Економско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расељавање</w:t>
      </w:r>
      <w:proofErr w:type="spellEnd"/>
      <w:r w:rsidRPr="00854DA6">
        <w:rPr>
          <w:rFonts w:ascii="Aptos" w:eastAsia="Arial" w:hAnsi="Aptos" w:cs="Arial"/>
          <w:color w:val="000000"/>
          <w:lang w:eastAsia="en-ZA"/>
        </w:rPr>
        <w:t xml:space="preserve"> — </w:t>
      </w:r>
      <w:proofErr w:type="spellStart"/>
      <w:r w:rsidRPr="00854DA6">
        <w:rPr>
          <w:rFonts w:ascii="Aptos" w:eastAsia="Arial" w:hAnsi="Aptos" w:cs="Arial"/>
          <w:color w:val="000000"/>
          <w:lang w:eastAsia="en-ZA"/>
        </w:rPr>
        <w:t>које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произилази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привременог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коришћења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пољопривредног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трајних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утицаја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услед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оперативних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службености</w:t>
      </w:r>
      <w:proofErr w:type="spellEnd"/>
      <w:r w:rsidRPr="00854DA6">
        <w:rPr>
          <w:rFonts w:ascii="Aptos" w:eastAsia="Arial" w:hAnsi="Aptos" w:cs="Arial"/>
          <w:color w:val="000000"/>
          <w:lang w:eastAsia="en-ZA"/>
        </w:rPr>
        <w:t xml:space="preserve"> — </w:t>
      </w:r>
      <w:proofErr w:type="spellStart"/>
      <w:r w:rsidRPr="00854DA6">
        <w:rPr>
          <w:rFonts w:ascii="Aptos" w:eastAsia="Arial" w:hAnsi="Aptos" w:cs="Arial"/>
          <w:color w:val="000000"/>
          <w:lang w:eastAsia="en-ZA"/>
        </w:rPr>
        <w:t>представља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примарни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социјални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ризик</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кључни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покретач</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w:t>
      </w:r>
    </w:p>
    <w:p w14:paraId="32C22537" w14:textId="20E237A9"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Оквир</w:t>
      </w:r>
      <w:proofErr w:type="spellEnd"/>
      <w:r w:rsidRPr="00854DA6">
        <w:rPr>
          <w:rFonts w:ascii="Aptos" w:eastAsia="Arial" w:hAnsi="Aptos" w:cs="Arial"/>
          <w:color w:val="000000"/>
          <w:lang w:val="sr-Cyrl-RS" w:eastAsia="en-ZA"/>
        </w:rPr>
        <w:t>ни</w:t>
      </w:r>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план </w:t>
      </w:r>
      <w:r w:rsidR="007B4910">
        <w:rPr>
          <w:rFonts w:ascii="Aptos" w:hAnsi="Aptos"/>
          <w:lang w:val="sr-Cyrl-RS"/>
        </w:rPr>
        <w:t>експропријације</w:t>
      </w:r>
      <w:r w:rsidRPr="00854DA6">
        <w:rPr>
          <w:rFonts w:ascii="Aptos" w:eastAsia="Arial" w:hAnsi="Aptos" w:cs="Arial"/>
          <w:color w:val="000000"/>
          <w:lang w:eastAsia="en-ZA"/>
        </w:rPr>
        <w:t xml:space="preserve"> (RPF)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програма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потребе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евалуације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планиране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септембар</w:t>
      </w:r>
      <w:proofErr w:type="spellEnd"/>
      <w:r w:rsidRPr="00854DA6">
        <w:rPr>
          <w:rFonts w:ascii="Aptos" w:eastAsia="Arial" w:hAnsi="Aptos" w:cs="Arial"/>
          <w:color w:val="000000"/>
          <w:lang w:eastAsia="en-ZA"/>
        </w:rPr>
        <w:t xml:space="preserve"> 2006) и </w:t>
      </w:r>
      <w:proofErr w:type="spellStart"/>
      <w:r w:rsidRPr="00854DA6">
        <w:rPr>
          <w:rFonts w:ascii="Aptos" w:eastAsia="Arial" w:hAnsi="Aptos" w:cs="Arial"/>
          <w:color w:val="000000"/>
          <w:lang w:eastAsia="en-ZA"/>
        </w:rPr>
        <w:t>он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дефинише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свеобухватни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политички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оквир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матрицу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организационе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аранжмане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израђује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спроводи</w:t>
      </w:r>
      <w:proofErr w:type="spellEnd"/>
      <w:r w:rsidRPr="00854DA6">
        <w:rPr>
          <w:rFonts w:ascii="Aptos" w:eastAsia="Arial" w:hAnsi="Aptos" w:cs="Arial"/>
          <w:color w:val="000000"/>
          <w:lang w:eastAsia="en-ZA"/>
        </w:rPr>
        <w:t xml:space="preserve"> RAP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Фазу</w:t>
      </w:r>
      <w:proofErr w:type="spellEnd"/>
      <w:r w:rsidRPr="00854DA6">
        <w:rPr>
          <w:rFonts w:ascii="Aptos" w:eastAsia="Arial" w:hAnsi="Aptos" w:cs="Arial"/>
          <w:color w:val="000000"/>
          <w:lang w:eastAsia="en-ZA"/>
        </w:rPr>
        <w:t xml:space="preserve"> I. </w:t>
      </w:r>
      <w:proofErr w:type="spellStart"/>
      <w:r w:rsidRPr="00854DA6">
        <w:rPr>
          <w:rFonts w:ascii="Aptos" w:eastAsia="Arial" w:hAnsi="Aptos" w:cs="Arial"/>
          <w:color w:val="000000"/>
          <w:lang w:eastAsia="en-ZA"/>
        </w:rPr>
        <w:t>Овај</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П</w:t>
      </w:r>
      <w:proofErr w:type="spellStart"/>
      <w:r w:rsidRPr="00854DA6">
        <w:rPr>
          <w:rFonts w:ascii="Aptos" w:eastAsia="Arial" w:hAnsi="Aptos" w:cs="Arial"/>
          <w:color w:val="000000"/>
          <w:lang w:eastAsia="en-ZA"/>
        </w:rPr>
        <w:t>ројектни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задатак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уређује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Фазу</w:t>
      </w:r>
      <w:proofErr w:type="spellEnd"/>
      <w:r w:rsidRPr="00854DA6">
        <w:rPr>
          <w:rFonts w:ascii="Aptos" w:eastAsia="Arial" w:hAnsi="Aptos" w:cs="Arial"/>
          <w:color w:val="000000"/>
          <w:lang w:eastAsia="en-ZA"/>
        </w:rPr>
        <w:t xml:space="preserve"> I,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завршен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објављен</w:t>
      </w:r>
      <w:proofErr w:type="spellEnd"/>
      <w:r w:rsidRPr="00854DA6">
        <w:rPr>
          <w:rFonts w:ascii="Aptos" w:eastAsia="Arial" w:hAnsi="Aptos" w:cs="Arial"/>
          <w:color w:val="000000"/>
          <w:lang w:eastAsia="en-ZA"/>
        </w:rPr>
        <w:t xml:space="preserve"> и у </w:t>
      </w:r>
      <w:proofErr w:type="spellStart"/>
      <w:r w:rsidRPr="00854DA6">
        <w:rPr>
          <w:rFonts w:ascii="Aptos" w:eastAsia="Arial" w:hAnsi="Aptos" w:cs="Arial"/>
          <w:color w:val="000000"/>
          <w:lang w:eastAsia="en-ZA"/>
        </w:rPr>
        <w:t>оквиру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којег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потпуности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исплаћене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било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каквих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физичких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радова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парцелама</w:t>
      </w:r>
      <w:proofErr w:type="spellEnd"/>
      <w:r w:rsidRPr="00854DA6">
        <w:rPr>
          <w:rFonts w:ascii="Aptos" w:eastAsia="Arial" w:hAnsi="Aptos" w:cs="Arial"/>
          <w:color w:val="000000"/>
          <w:lang w:eastAsia="en-ZA"/>
        </w:rPr>
        <w:t>.</w:t>
      </w:r>
    </w:p>
    <w:p w14:paraId="5D1A7629" w14:textId="77777777" w:rsidR="00854DA6" w:rsidRPr="00854DA6" w:rsidRDefault="00854DA6" w:rsidP="00854DA6">
      <w:pPr>
        <w:spacing w:before="400" w:after="0" w:line="240" w:lineRule="auto"/>
        <w:outlineLvl w:val="0"/>
        <w:rPr>
          <w:rFonts w:ascii="Aptos" w:eastAsia="Arial" w:hAnsi="Aptos" w:cs="Arial"/>
          <w:b/>
          <w:bCs/>
          <w:color w:val="000000"/>
          <w:sz w:val="32"/>
          <w:szCs w:val="32"/>
          <w:lang w:eastAsia="en-ZA"/>
        </w:rPr>
      </w:pPr>
      <w:bookmarkStart w:id="161" w:name="_Toc234494569"/>
      <w:r w:rsidRPr="00854DA6">
        <w:rPr>
          <w:rFonts w:ascii="Aptos" w:eastAsia="Arial" w:hAnsi="Aptos" w:cs="Arial"/>
          <w:b/>
          <w:bCs/>
          <w:color w:val="000000"/>
          <w:sz w:val="32"/>
          <w:szCs w:val="32"/>
          <w:lang w:eastAsia="en-ZA"/>
        </w:rPr>
        <w:t xml:space="preserve">2. </w:t>
      </w:r>
      <w:bookmarkEnd w:id="161"/>
      <w:proofErr w:type="spellStart"/>
      <w:r w:rsidRPr="00854DA6">
        <w:rPr>
          <w:rFonts w:ascii="Aptos" w:eastAsia="Arial" w:hAnsi="Aptos" w:cs="Arial"/>
          <w:b/>
          <w:bCs/>
          <w:color w:val="000000"/>
          <w:sz w:val="32"/>
          <w:szCs w:val="32"/>
          <w:lang w:eastAsia="en-ZA"/>
        </w:rPr>
        <w:t>Правни</w:t>
      </w:r>
      <w:proofErr w:type="spellEnd"/>
      <w:r w:rsidRPr="00854DA6">
        <w:rPr>
          <w:rFonts w:ascii="Aptos" w:eastAsia="Arial" w:hAnsi="Aptos" w:cs="Arial"/>
          <w:b/>
          <w:bCs/>
          <w:color w:val="000000"/>
          <w:sz w:val="32"/>
          <w:szCs w:val="32"/>
          <w:lang w:eastAsia="en-ZA"/>
        </w:rPr>
        <w:t xml:space="preserve"> и </w:t>
      </w:r>
      <w:proofErr w:type="spellStart"/>
      <w:r w:rsidRPr="00854DA6">
        <w:rPr>
          <w:rFonts w:ascii="Aptos" w:eastAsia="Arial" w:hAnsi="Aptos" w:cs="Arial"/>
          <w:b/>
          <w:bCs/>
          <w:color w:val="000000"/>
          <w:sz w:val="32"/>
          <w:szCs w:val="32"/>
          <w:lang w:eastAsia="en-ZA"/>
        </w:rPr>
        <w:t>политички</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оквир</w:t>
      </w:r>
      <w:proofErr w:type="spellEnd"/>
    </w:p>
    <w:p w14:paraId="5B33F229"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62" w:name="_Toc234494570"/>
      <w:r w:rsidRPr="00854DA6">
        <w:rPr>
          <w:rFonts w:ascii="Aptos" w:eastAsia="Arial" w:hAnsi="Aptos" w:cs="Arial"/>
          <w:b/>
          <w:bCs/>
          <w:color w:val="000000"/>
          <w:sz w:val="28"/>
          <w:szCs w:val="28"/>
          <w:lang w:eastAsia="en-ZA"/>
        </w:rPr>
        <w:t>2.1 ESF</w:t>
      </w:r>
      <w:r w:rsidRPr="00854DA6">
        <w:rPr>
          <w:rFonts w:ascii="Aptos" w:eastAsia="Arial" w:hAnsi="Aptos" w:cs="Arial"/>
          <w:b/>
          <w:bCs/>
          <w:color w:val="000000"/>
          <w:sz w:val="28"/>
          <w:szCs w:val="28"/>
          <w:lang w:val="sr-Cyrl-RS" w:eastAsia="en-ZA"/>
        </w:rPr>
        <w:t xml:space="preserve"> </w:t>
      </w:r>
      <w:proofErr w:type="spellStart"/>
      <w:r w:rsidRPr="00854DA6">
        <w:rPr>
          <w:rFonts w:ascii="Aptos" w:eastAsia="Arial" w:hAnsi="Aptos" w:cs="Arial"/>
          <w:b/>
          <w:bCs/>
          <w:color w:val="000000"/>
          <w:sz w:val="28"/>
          <w:szCs w:val="28"/>
          <w:lang w:eastAsia="en-ZA"/>
        </w:rPr>
        <w:t>Светске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банке</w:t>
      </w:r>
      <w:proofErr w:type="spellEnd"/>
      <w:r w:rsidRPr="00854DA6">
        <w:rPr>
          <w:rFonts w:ascii="Aptos" w:eastAsia="Arial" w:hAnsi="Aptos" w:cs="Arial"/>
          <w:b/>
          <w:bCs/>
          <w:color w:val="000000"/>
          <w:sz w:val="28"/>
          <w:szCs w:val="28"/>
          <w:lang w:eastAsia="en-ZA"/>
        </w:rPr>
        <w:t xml:space="preserve"> – ESS5</w:t>
      </w:r>
      <w:bookmarkEnd w:id="162"/>
    </w:p>
    <w:p w14:paraId="72DE04FB" w14:textId="77777777" w:rsidR="00854DA6" w:rsidRPr="00854DA6" w:rsidRDefault="00854DA6" w:rsidP="00854DA6">
      <w:pPr>
        <w:spacing w:before="80" w:after="100" w:line="240" w:lineRule="auto"/>
        <w:jc w:val="both"/>
        <w:rPr>
          <w:rFonts w:ascii="Aptos" w:eastAsia="Arial" w:hAnsi="Aptos" w:cs="Arial"/>
          <w:color w:val="000000"/>
          <w:lang w:eastAsia="en-ZA"/>
        </w:rPr>
      </w:pPr>
      <w:r w:rsidRPr="00854DA6">
        <w:rPr>
          <w:rFonts w:ascii="Aptos" w:eastAsia="Arial" w:hAnsi="Aptos" w:cs="Arial"/>
          <w:color w:val="000000"/>
          <w:lang w:eastAsia="en-ZA"/>
        </w:rPr>
        <w:t xml:space="preserve">RAP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израђен</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спроведен</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потпуности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складу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Еколошким</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социјалним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стандардом</w:t>
      </w:r>
      <w:proofErr w:type="spellEnd"/>
      <w:r w:rsidRPr="00854DA6">
        <w:rPr>
          <w:rFonts w:ascii="Aptos" w:eastAsia="Arial" w:hAnsi="Aptos" w:cs="Arial"/>
          <w:color w:val="000000"/>
          <w:lang w:eastAsia="en-ZA"/>
        </w:rPr>
        <w:t xml:space="preserve"> 5 (ESS5)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Прибављање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коришћења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принудно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расељавање</w:t>
      </w:r>
      <w:proofErr w:type="spellEnd"/>
      <w:r w:rsidRPr="00854DA6">
        <w:rPr>
          <w:rFonts w:ascii="Aptos" w:eastAsia="Arial" w:hAnsi="Aptos" w:cs="Arial"/>
          <w:color w:val="000000"/>
          <w:lang w:eastAsia="en-ZA"/>
        </w:rPr>
        <w:t xml:space="preserve"> (2018). </w:t>
      </w:r>
      <w:proofErr w:type="spellStart"/>
      <w:r w:rsidRPr="00854DA6">
        <w:rPr>
          <w:rFonts w:ascii="Aptos" w:eastAsia="Arial" w:hAnsi="Aptos" w:cs="Arial"/>
          <w:color w:val="000000"/>
          <w:lang w:eastAsia="en-ZA"/>
        </w:rPr>
        <w:t>Кључни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стандарда</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 xml:space="preserve">ESS5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примењују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Пројекат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Фазе</w:t>
      </w:r>
      <w:proofErr w:type="spellEnd"/>
      <w:r w:rsidRPr="00854DA6">
        <w:rPr>
          <w:rFonts w:ascii="Aptos" w:eastAsia="Arial" w:hAnsi="Aptos" w:cs="Arial"/>
          <w:color w:val="000000"/>
          <w:lang w:eastAsia="en-ZA"/>
        </w:rPr>
        <w:t xml:space="preserve"> I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w:t>
      </w:r>
    </w:p>
    <w:p w14:paraId="4A71F536"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Избећи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минимум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принудно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расељавање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изводљиво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кроз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разматрање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алтернативних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техничких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решења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w:t>
      </w:r>
    </w:p>
    <w:p w14:paraId="10D90557"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Тамо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принудно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расељавање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неизбежно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третирати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развојну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шансу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обезбедити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могућност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учествују</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расподели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lastRenderedPageBreak/>
        <w:t>пројекта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унапреде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најмању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руку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своје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животни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w:t>
      </w:r>
      <w:proofErr w:type="spellEnd"/>
      <w:r w:rsidRPr="00854DA6">
        <w:rPr>
          <w:rFonts w:ascii="Aptos" w:eastAsia="Arial" w:hAnsi="Aptos" w:cs="Arial"/>
          <w:color w:val="000000"/>
          <w:lang w:eastAsia="en-ZA"/>
        </w:rPr>
        <w:t>.</w:t>
      </w:r>
    </w:p>
    <w:p w14:paraId="70AEA395" w14:textId="77777777" w:rsidR="00854DA6" w:rsidRPr="00854DA6" w:rsidRDefault="00854DA6" w:rsidP="00656978">
      <w:pPr>
        <w:numPr>
          <w:ilvl w:val="0"/>
          <w:numId w:val="16"/>
        </w:numPr>
        <w:spacing w:before="60" w:after="60" w:line="240" w:lineRule="auto"/>
        <w:ind w:right="-284"/>
        <w:rPr>
          <w:rFonts w:ascii="Aptos" w:eastAsia="Arial" w:hAnsi="Aptos" w:cs="Arial"/>
          <w:color w:val="000000"/>
          <w:lang w:eastAsia="en-ZA"/>
        </w:rPr>
      </w:pPr>
      <w:proofErr w:type="spellStart"/>
      <w:r w:rsidRPr="00854DA6">
        <w:rPr>
          <w:rFonts w:ascii="Aptos" w:eastAsia="Arial" w:hAnsi="Aptos" w:cs="Arial"/>
          <w:color w:val="000000"/>
          <w:lang w:eastAsia="en-ZA"/>
        </w:rPr>
        <w:t>Сва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прибављањем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ограничењима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коришћења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помоћ</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обзира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поседују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основ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Неформални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корисници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бесправно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заузела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документације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правима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укључени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овај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процес</w:t>
      </w:r>
      <w:proofErr w:type="spellEnd"/>
      <w:r w:rsidRPr="00854DA6">
        <w:rPr>
          <w:rFonts w:ascii="Aptos" w:eastAsia="Arial" w:hAnsi="Aptos" w:cs="Arial"/>
          <w:color w:val="000000"/>
          <w:lang w:eastAsia="en-ZA"/>
        </w:rPr>
        <w:t>.</w:t>
      </w:r>
    </w:p>
    <w:p w14:paraId="76C6882E" w14:textId="7D1A1726"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исплаћена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висини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дефинисана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тржишна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имовине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увећана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трошкове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трансакције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умањења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амортизације</w:t>
      </w:r>
      <w:proofErr w:type="spellEnd"/>
      <w:r w:rsidRPr="00854DA6">
        <w:rPr>
          <w:rFonts w:ascii="Aptos" w:eastAsia="Arial" w:hAnsi="Aptos" w:cs="Arial"/>
          <w:color w:val="000000"/>
          <w:lang w:eastAsia="en-ZA"/>
        </w:rPr>
        <w:t xml:space="preserve"> —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него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дође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w:t>
      </w:r>
      <w:proofErr w:type="spellEnd"/>
      <w:r w:rsidRPr="00854DA6">
        <w:rPr>
          <w:rFonts w:ascii="Aptos" w:eastAsia="Arial" w:hAnsi="Aptos" w:cs="Arial"/>
          <w:color w:val="000000"/>
          <w:lang w:eastAsia="en-ZA"/>
        </w:rPr>
        <w:t xml:space="preserve"> </w:t>
      </w:r>
      <w:r w:rsidR="007B4910">
        <w:rPr>
          <w:rFonts w:ascii="Aptos" w:hAnsi="Aptos"/>
          <w:lang w:val="sr-Cyrl-RS"/>
        </w:rPr>
        <w:t>експропријације</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коришћења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имовине</w:t>
      </w:r>
      <w:proofErr w:type="spellEnd"/>
      <w:r w:rsidRPr="00854DA6">
        <w:rPr>
          <w:rFonts w:ascii="Aptos" w:eastAsia="Arial" w:hAnsi="Aptos" w:cs="Arial"/>
          <w:color w:val="000000"/>
          <w:lang w:eastAsia="en-ZA"/>
        </w:rPr>
        <w:t>.</w:t>
      </w:r>
    </w:p>
    <w:p w14:paraId="3963530F"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Обнова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обавезна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економски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расељена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чак</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тамо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физичког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пресељења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прилагођене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околностима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домаћинстава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праћене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потврдио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њихов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успех</w:t>
      </w:r>
      <w:proofErr w:type="spellEnd"/>
      <w:r w:rsidRPr="00854DA6">
        <w:rPr>
          <w:rFonts w:ascii="Aptos" w:eastAsia="Arial" w:hAnsi="Aptos" w:cs="Arial"/>
          <w:color w:val="000000"/>
          <w:lang w:eastAsia="en-ZA"/>
        </w:rPr>
        <w:t>.</w:t>
      </w:r>
    </w:p>
    <w:p w14:paraId="32763427"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утврдити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пресека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остваривање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јасно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предочен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заједницама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стриктно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примењен</w:t>
      </w:r>
      <w:proofErr w:type="spellEnd"/>
      <w:r w:rsidRPr="00854DA6">
        <w:rPr>
          <w:rFonts w:ascii="Aptos" w:eastAsia="Arial" w:hAnsi="Aptos" w:cs="Arial"/>
          <w:color w:val="000000"/>
          <w:lang w:eastAsia="en-ZA"/>
        </w:rPr>
        <w:t>.</w:t>
      </w:r>
    </w:p>
    <w:p w14:paraId="7BBB7D81"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Сврсисходне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лицима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заједницама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целе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спровођења</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уз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функционалан</w:t>
      </w:r>
      <w:proofErr w:type="spellEnd"/>
      <w:r w:rsidRPr="00854DA6">
        <w:rPr>
          <w:rFonts w:ascii="Aptos" w:eastAsia="Arial" w:hAnsi="Aptos" w:cs="Arial"/>
          <w:color w:val="000000"/>
          <w:lang w:eastAsia="en-ZA"/>
        </w:rPr>
        <w:t xml:space="preserve"> GRM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доступан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било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каквог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земљишту</w:t>
      </w:r>
      <w:proofErr w:type="spellEnd"/>
      <w:r w:rsidRPr="00854DA6">
        <w:rPr>
          <w:rFonts w:ascii="Aptos" w:eastAsia="Arial" w:hAnsi="Aptos" w:cs="Arial"/>
          <w:color w:val="000000"/>
          <w:lang w:eastAsia="en-ZA"/>
        </w:rPr>
        <w:t>.</w:t>
      </w:r>
    </w:p>
    <w:p w14:paraId="62CAA6B0"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Рањива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обезбедити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додатна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помоћ</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прилагођена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њиховим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околностима</w:t>
      </w:r>
      <w:proofErr w:type="spellEnd"/>
      <w:r w:rsidRPr="00854DA6">
        <w:rPr>
          <w:rFonts w:ascii="Aptos" w:eastAsia="Arial" w:hAnsi="Aptos" w:cs="Arial"/>
          <w:color w:val="000000"/>
          <w:lang w:eastAsia="en-ZA"/>
        </w:rPr>
        <w:t>.</w:t>
      </w:r>
    </w:p>
    <w:p w14:paraId="13698C46"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r w:rsidRPr="00854DA6">
        <w:rPr>
          <w:rFonts w:ascii="Aptos" w:eastAsia="Arial" w:hAnsi="Aptos" w:cs="Arial"/>
          <w:color w:val="000000"/>
          <w:lang w:eastAsia="en-ZA"/>
        </w:rPr>
        <w:t xml:space="preserve">RAP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јавно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објављен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српском</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енглеском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језику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спровођења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праћен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целог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периода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реализације</w:t>
      </w:r>
      <w:proofErr w:type="spellEnd"/>
      <w:r w:rsidRPr="00854DA6">
        <w:rPr>
          <w:rFonts w:ascii="Aptos" w:eastAsia="Arial" w:hAnsi="Aptos" w:cs="Arial"/>
          <w:color w:val="000000"/>
          <w:lang w:eastAsia="en-ZA"/>
        </w:rPr>
        <w:t>.</w:t>
      </w:r>
    </w:p>
    <w:p w14:paraId="53372734"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63" w:name="_Toc234494571"/>
      <w:r w:rsidRPr="00854DA6">
        <w:rPr>
          <w:rFonts w:ascii="Aptos" w:eastAsia="Arial" w:hAnsi="Aptos" w:cs="Arial"/>
          <w:b/>
          <w:bCs/>
          <w:color w:val="000000"/>
          <w:sz w:val="28"/>
          <w:szCs w:val="28"/>
          <w:lang w:eastAsia="en-ZA"/>
        </w:rPr>
        <w:t xml:space="preserve">2.2 </w:t>
      </w:r>
      <w:bookmarkEnd w:id="163"/>
      <w:proofErr w:type="spellStart"/>
      <w:r w:rsidRPr="00854DA6">
        <w:rPr>
          <w:rFonts w:ascii="Aptos" w:eastAsia="Arial" w:hAnsi="Aptos" w:cs="Arial"/>
          <w:b/>
          <w:bCs/>
          <w:color w:val="000000"/>
          <w:sz w:val="28"/>
          <w:szCs w:val="28"/>
          <w:lang w:eastAsia="en-ZA"/>
        </w:rPr>
        <w:t>Национални</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правни</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оквир</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Републике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Србије</w:t>
      </w:r>
      <w:proofErr w:type="spellEnd"/>
    </w:p>
    <w:p w14:paraId="05E7E490" w14:textId="77777777" w:rsidR="00854DA6" w:rsidRPr="00854DA6" w:rsidRDefault="00854DA6" w:rsidP="00854DA6">
      <w:pPr>
        <w:spacing w:before="80" w:after="100" w:line="240" w:lineRule="auto"/>
        <w:jc w:val="both"/>
        <w:rPr>
          <w:rFonts w:ascii="Aptos" w:eastAsia="Arial" w:hAnsi="Aptos" w:cs="Arial"/>
          <w:color w:val="000000"/>
          <w:lang w:eastAsia="en-ZA"/>
        </w:rPr>
      </w:pPr>
      <w:r w:rsidRPr="00854DA6">
        <w:rPr>
          <w:rFonts w:ascii="Aptos" w:eastAsia="Arial" w:hAnsi="Aptos" w:cs="Arial"/>
          <w:color w:val="000000"/>
          <w:lang w:eastAsia="en-ZA"/>
        </w:rPr>
        <w:t xml:space="preserve">RAP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такође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важећег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оквира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Србије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Кључни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акти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природа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њиховог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усклађивања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стандарда</w:t>
      </w:r>
      <w:proofErr w:type="spellEnd"/>
      <w:r w:rsidRPr="00854DA6">
        <w:rPr>
          <w:rFonts w:ascii="Aptos" w:eastAsia="Arial" w:hAnsi="Aptos" w:cs="Arial"/>
          <w:color w:val="000000"/>
          <w:lang w:eastAsia="en-ZA"/>
        </w:rPr>
        <w:t xml:space="preserve"> ESS5 </w:t>
      </w:r>
      <w:proofErr w:type="spellStart"/>
      <w:r w:rsidRPr="00854DA6">
        <w:rPr>
          <w:rFonts w:ascii="Aptos" w:eastAsia="Arial" w:hAnsi="Aptos" w:cs="Arial"/>
          <w:color w:val="000000"/>
          <w:lang w:eastAsia="en-ZA"/>
        </w:rPr>
        <w:t>описани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наставку</w:t>
      </w:r>
      <w:proofErr w:type="spellEnd"/>
      <w:r w:rsidRPr="00854DA6">
        <w:rPr>
          <w:rFonts w:ascii="Aptos" w:eastAsia="Arial" w:hAnsi="Aptos" w:cs="Arial"/>
          <w:color w:val="000000"/>
          <w:lang w:eastAsia="en-ZA"/>
        </w:rPr>
        <w:t>.</w:t>
      </w:r>
    </w:p>
    <w:p w14:paraId="2C3826A8" w14:textId="77777777" w:rsidR="00854DA6" w:rsidRPr="00854DA6" w:rsidRDefault="00854DA6" w:rsidP="00854DA6">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3100"/>
        <w:gridCol w:w="3126"/>
      </w:tblGrid>
      <w:tr w:rsidR="00854DA6" w:rsidRPr="00854DA6" w14:paraId="5CAB4C9E" w14:textId="77777777" w:rsidTr="00344422">
        <w:tc>
          <w:tcPr>
            <w:tcW w:w="28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012FB34E"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Инструмент</w:t>
            </w:r>
            <w:proofErr w:type="spellEnd"/>
          </w:p>
        </w:tc>
        <w:tc>
          <w:tcPr>
            <w:tcW w:w="31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1DFE7AA0" w14:textId="77777777" w:rsidR="00854DA6" w:rsidRPr="00854DA6" w:rsidRDefault="00854DA6" w:rsidP="00854DA6">
            <w:pPr>
              <w:spacing w:after="0" w:line="240" w:lineRule="auto"/>
              <w:rPr>
                <w:rFonts w:ascii="Aptos" w:eastAsia="Arial" w:hAnsi="Aptos" w:cs="Arial"/>
                <w:color w:val="000000"/>
                <w:lang w:val="sr-Cyrl-RS" w:eastAsia="en-ZA"/>
              </w:rPr>
            </w:pPr>
            <w:r w:rsidRPr="00854DA6">
              <w:rPr>
                <w:rFonts w:ascii="Aptos" w:eastAsia="Arial" w:hAnsi="Aptos" w:cs="Arial"/>
                <w:b/>
                <w:bCs/>
                <w:color w:val="000000"/>
                <w:sz w:val="20"/>
                <w:szCs w:val="20"/>
                <w:lang w:val="sr-Cyrl-RS" w:eastAsia="en-ZA"/>
              </w:rPr>
              <w:t>Релевантност</w:t>
            </w:r>
          </w:p>
        </w:tc>
        <w:tc>
          <w:tcPr>
            <w:tcW w:w="3126"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46B303F3"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Недостатак</w:t>
            </w:r>
            <w:proofErr w:type="spellEnd"/>
            <w:r w:rsidRPr="00854DA6">
              <w:rPr>
                <w:rFonts w:ascii="Aptos" w:eastAsia="Arial" w:hAnsi="Aptos" w:cs="Arial"/>
                <w:b/>
                <w:bCs/>
                <w:color w:val="000000"/>
                <w:sz w:val="20"/>
                <w:szCs w:val="20"/>
                <w:lang w:eastAsia="en-ZA"/>
              </w:rPr>
              <w:t xml:space="preserve"> у </w:t>
            </w:r>
            <w:proofErr w:type="spellStart"/>
            <w:r w:rsidRPr="00854DA6">
              <w:rPr>
                <w:rFonts w:ascii="Aptos" w:eastAsia="Arial" w:hAnsi="Aptos" w:cs="Arial"/>
                <w:b/>
                <w:bCs/>
                <w:color w:val="000000"/>
                <w:sz w:val="20"/>
                <w:szCs w:val="20"/>
                <w:lang w:eastAsia="en-ZA"/>
              </w:rPr>
              <w:t>односу</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на</w:t>
            </w:r>
            <w:proofErr w:type="spellEnd"/>
            <w:r w:rsidRPr="00854DA6">
              <w:rPr>
                <w:rFonts w:ascii="Aptos" w:eastAsia="Arial" w:hAnsi="Aptos" w:cs="Arial"/>
                <w:b/>
                <w:bCs/>
                <w:color w:val="000000"/>
                <w:sz w:val="20"/>
                <w:szCs w:val="20"/>
                <w:lang w:eastAsia="en-ZA"/>
              </w:rPr>
              <w:t xml:space="preserve"> ESS5 / </w:t>
            </w:r>
            <w:proofErr w:type="spellStart"/>
            <w:r w:rsidRPr="00854DA6">
              <w:rPr>
                <w:rFonts w:ascii="Aptos" w:eastAsia="Arial" w:hAnsi="Aptos" w:cs="Arial"/>
                <w:b/>
                <w:bCs/>
                <w:color w:val="000000"/>
                <w:sz w:val="20"/>
                <w:szCs w:val="20"/>
                <w:lang w:eastAsia="en-ZA"/>
              </w:rPr>
              <w:t>Усклађивање</w:t>
            </w:r>
            <w:proofErr w:type="spellEnd"/>
          </w:p>
        </w:tc>
      </w:tr>
      <w:tr w:rsidR="00854DA6" w:rsidRPr="00854DA6" w14:paraId="3869D230" w14:textId="77777777" w:rsidTr="00344422">
        <w:tc>
          <w:tcPr>
            <w:tcW w:w="28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2A7288F"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Закон</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експропријацији</w:t>
            </w:r>
            <w:proofErr w:type="spellEnd"/>
            <w:r w:rsidRPr="00854DA6">
              <w:rPr>
                <w:rFonts w:ascii="Aptos" w:eastAsia="Arial" w:hAnsi="Aptos" w:cs="Arial"/>
                <w:b/>
                <w:bCs/>
                <w:color w:val="000000"/>
                <w:sz w:val="20"/>
                <w:szCs w:val="20"/>
                <w:lang w:eastAsia="en-ZA"/>
              </w:rPr>
              <w:t xml:space="preserve"> (</w:t>
            </w:r>
            <w:r w:rsidRPr="00854DA6">
              <w:rPr>
                <w:rFonts w:ascii="Aptos" w:eastAsia="Arial" w:hAnsi="Aptos" w:cs="Arial"/>
                <w:b/>
                <w:bCs/>
                <w:color w:val="000000"/>
                <w:sz w:val="20"/>
                <w:szCs w:val="20"/>
                <w:lang w:val="sr-Cyrl-RS" w:eastAsia="en-ZA"/>
              </w:rPr>
              <w:t>Сл. гласник РС</w:t>
            </w:r>
            <w:r w:rsidRPr="00854DA6">
              <w:rPr>
                <w:rFonts w:ascii="Aptos" w:eastAsia="Arial" w:hAnsi="Aptos" w:cs="Arial"/>
                <w:b/>
                <w:bCs/>
                <w:color w:val="000000"/>
                <w:sz w:val="20"/>
                <w:szCs w:val="20"/>
                <w:lang w:eastAsia="en-ZA"/>
              </w:rPr>
              <w:t xml:space="preserve"> 53/1995</w:t>
            </w:r>
            <w:r w:rsidRPr="00854DA6">
              <w:rPr>
                <w:rFonts w:ascii="Aptos" w:eastAsia="Arial" w:hAnsi="Aptos" w:cs="Arial"/>
                <w:b/>
                <w:bCs/>
                <w:color w:val="000000"/>
                <w:sz w:val="20"/>
                <w:szCs w:val="20"/>
                <w:lang w:val="sr-Cyrl-RS" w:eastAsia="en-ZA"/>
              </w:rPr>
              <w:t xml:space="preserve"> – др. закон</w:t>
            </w:r>
            <w:r w:rsidRPr="00854DA6">
              <w:rPr>
                <w:rFonts w:ascii="Aptos" w:eastAsia="Arial" w:hAnsi="Aptos" w:cs="Arial"/>
                <w:b/>
                <w:bCs/>
                <w:color w:val="000000"/>
                <w:sz w:val="20"/>
                <w:szCs w:val="20"/>
                <w:lang w:eastAsia="en-ZA"/>
              </w:rPr>
              <w:t>)</w:t>
            </w:r>
          </w:p>
        </w:tc>
        <w:tc>
          <w:tcPr>
            <w:tcW w:w="31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1CBC3A6"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Потпуна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експропријацију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пренос</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својине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пројекте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јавног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интереса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Процедуре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одређивање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укључујући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процену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стране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Републичког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геодетског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завода</w:t>
            </w:r>
            <w:proofErr w:type="spellEnd"/>
            <w:r w:rsidRPr="00854DA6">
              <w:rPr>
                <w:rFonts w:ascii="Aptos" w:eastAsia="Arial" w:hAnsi="Aptos" w:cs="Arial"/>
                <w:color w:val="000000"/>
                <w:sz w:val="20"/>
                <w:szCs w:val="20"/>
                <w:lang w:eastAsia="en-ZA"/>
              </w:rPr>
              <w:t xml:space="preserve"> (РГЗ) и </w:t>
            </w:r>
            <w:proofErr w:type="spellStart"/>
            <w:r w:rsidRPr="00854DA6">
              <w:rPr>
                <w:rFonts w:ascii="Aptos" w:eastAsia="Arial" w:hAnsi="Aptos" w:cs="Arial"/>
                <w:color w:val="000000"/>
                <w:sz w:val="20"/>
                <w:szCs w:val="20"/>
                <w:lang w:eastAsia="en-ZA"/>
              </w:rPr>
              <w:t>судско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одређивање</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случају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непостизања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споразума</w:t>
            </w:r>
            <w:proofErr w:type="spellEnd"/>
            <w:r w:rsidRPr="00854DA6">
              <w:rPr>
                <w:rFonts w:ascii="Aptos" w:eastAsia="Arial" w:hAnsi="Aptos" w:cs="Arial"/>
                <w:color w:val="000000"/>
                <w:sz w:val="20"/>
                <w:szCs w:val="20"/>
                <w:lang w:eastAsia="en-ZA"/>
              </w:rPr>
              <w:t>.</w:t>
            </w:r>
          </w:p>
        </w:tc>
        <w:tc>
          <w:tcPr>
            <w:tcW w:w="3126"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11D9F0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Српска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методологија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тржишна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катастарској</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класи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можда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неће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бити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једнака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заменској</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стандарду</w:t>
            </w:r>
            <w:proofErr w:type="spellEnd"/>
            <w:r w:rsidRPr="00854DA6">
              <w:rPr>
                <w:rFonts w:ascii="Aptos" w:eastAsia="Arial" w:hAnsi="Aptos" w:cs="Arial"/>
                <w:color w:val="000000"/>
                <w:sz w:val="20"/>
                <w:szCs w:val="20"/>
                <w:lang w:eastAsia="en-ZA"/>
              </w:rPr>
              <w:t xml:space="preserve"> ESS5 </w:t>
            </w:r>
            <w:proofErr w:type="spellStart"/>
            <w:r w:rsidRPr="00854DA6">
              <w:rPr>
                <w:rFonts w:ascii="Aptos" w:eastAsia="Arial" w:hAnsi="Aptos" w:cs="Arial"/>
                <w:color w:val="000000"/>
                <w:sz w:val="20"/>
                <w:szCs w:val="20"/>
                <w:lang w:eastAsia="en-ZA"/>
              </w:rPr>
              <w:t>када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питању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пољопривредно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малих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поседника</w:t>
            </w:r>
            <w:proofErr w:type="spellEnd"/>
            <w:r w:rsidRPr="00854DA6">
              <w:rPr>
                <w:rFonts w:ascii="Aptos" w:eastAsia="Arial" w:hAnsi="Aptos" w:cs="Arial"/>
                <w:color w:val="000000"/>
                <w:sz w:val="20"/>
                <w:szCs w:val="20"/>
                <w:lang w:eastAsia="en-ZA"/>
              </w:rPr>
              <w:t xml:space="preserve">. RPF/RAP </w:t>
            </w:r>
            <w:proofErr w:type="spellStart"/>
            <w:r w:rsidRPr="00854DA6">
              <w:rPr>
                <w:rFonts w:ascii="Aptos" w:eastAsia="Arial" w:hAnsi="Aptos" w:cs="Arial"/>
                <w:color w:val="000000"/>
                <w:sz w:val="20"/>
                <w:szCs w:val="20"/>
                <w:lang w:eastAsia="en-ZA"/>
              </w:rPr>
              <w:t>мора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дефинисати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додатни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механизам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доплате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како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премостио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овај</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недостатак</w:t>
            </w:r>
            <w:proofErr w:type="spellEnd"/>
            <w:r w:rsidRPr="00854DA6">
              <w:rPr>
                <w:rFonts w:ascii="Aptos" w:eastAsia="Arial" w:hAnsi="Aptos" w:cs="Arial"/>
                <w:color w:val="000000"/>
                <w:sz w:val="20"/>
                <w:szCs w:val="20"/>
                <w:lang w:eastAsia="en-ZA"/>
              </w:rPr>
              <w:t>.</w:t>
            </w:r>
          </w:p>
        </w:tc>
      </w:tr>
      <w:tr w:rsidR="00854DA6" w:rsidRPr="00854DA6" w14:paraId="4A5ED9F3" w14:textId="77777777" w:rsidTr="00344422">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EB159B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Закон</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експропријацији</w:t>
            </w:r>
            <w:proofErr w:type="spellEnd"/>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Одредбе</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непотпуној</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експропријацији</w:t>
            </w:r>
            <w:proofErr w:type="spellEnd"/>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службености</w:t>
            </w:r>
            <w:proofErr w:type="spellEnd"/>
          </w:p>
        </w:tc>
        <w:tc>
          <w:tcPr>
            <w:tcW w:w="31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4CAEED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Успоставља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коришћења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унутар</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дефинисаног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коридора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без</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преноса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својине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ROW </w:t>
            </w:r>
            <w:proofErr w:type="spellStart"/>
            <w:r w:rsidRPr="00854DA6">
              <w:rPr>
                <w:rFonts w:ascii="Aptos" w:eastAsia="Arial" w:hAnsi="Aptos" w:cs="Arial"/>
                <w:color w:val="000000"/>
                <w:sz w:val="20"/>
                <w:szCs w:val="20"/>
                <w:lang w:eastAsia="en-ZA"/>
              </w:rPr>
              <w:t>гасовода</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упис</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оперативне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службености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плаћа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наметнуто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lastRenderedPageBreak/>
              <w:t>ограничење</w:t>
            </w:r>
            <w:proofErr w:type="spellEnd"/>
            <w:r w:rsidRPr="00854DA6">
              <w:rPr>
                <w:rFonts w:ascii="Aptos" w:eastAsia="Arial" w:hAnsi="Aptos" w:cs="Arial"/>
                <w:color w:val="000000"/>
                <w:sz w:val="20"/>
                <w:szCs w:val="20"/>
                <w:lang w:eastAsia="en-ZA"/>
              </w:rPr>
              <w:t xml:space="preserve">, а </w:t>
            </w:r>
            <w:proofErr w:type="spellStart"/>
            <w:r w:rsidRPr="00854DA6">
              <w:rPr>
                <w:rFonts w:ascii="Aptos" w:eastAsia="Arial" w:hAnsi="Aptos" w:cs="Arial"/>
                <w:color w:val="000000"/>
                <w:sz w:val="20"/>
                <w:szCs w:val="20"/>
                <w:lang w:eastAsia="en-ZA"/>
              </w:rPr>
              <w:t>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губитак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прихода</w:t>
            </w:r>
            <w:proofErr w:type="spellEnd"/>
            <w:r w:rsidRPr="00854DA6">
              <w:rPr>
                <w:rFonts w:ascii="Aptos" w:eastAsia="Arial" w:hAnsi="Aptos" w:cs="Arial"/>
                <w:color w:val="000000"/>
                <w:sz w:val="20"/>
                <w:szCs w:val="20"/>
                <w:lang w:eastAsia="en-ZA"/>
              </w:rPr>
              <w:t>.</w:t>
            </w:r>
          </w:p>
        </w:tc>
        <w:tc>
          <w:tcPr>
            <w:tcW w:w="31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839542A"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lastRenderedPageBreak/>
              <w:t>Српски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закон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признаје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економско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расељавање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произилази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ограничења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услед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службености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Стандард</w:t>
            </w:r>
            <w:proofErr w:type="spellEnd"/>
            <w:r w:rsidRPr="00854DA6">
              <w:rPr>
                <w:rFonts w:ascii="Aptos" w:eastAsia="Arial" w:hAnsi="Aptos" w:cs="Arial"/>
                <w:color w:val="000000"/>
                <w:sz w:val="20"/>
                <w:szCs w:val="20"/>
                <w:lang w:eastAsia="en-ZA"/>
              </w:rPr>
              <w:t xml:space="preserve"> ESS5 </w:t>
            </w:r>
            <w:proofErr w:type="spellStart"/>
            <w:r w:rsidRPr="00854DA6">
              <w:rPr>
                <w:rFonts w:ascii="Aptos" w:eastAsia="Arial" w:hAnsi="Aptos" w:cs="Arial"/>
                <w:color w:val="000000"/>
                <w:sz w:val="20"/>
                <w:szCs w:val="20"/>
                <w:lang w:eastAsia="en-ZA"/>
              </w:rPr>
              <w:t>захтева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обнову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егзистенције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без</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обзира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механизам</w:t>
            </w:r>
            <w:proofErr w:type="spellEnd"/>
            <w:r w:rsidRPr="00854DA6">
              <w:rPr>
                <w:rFonts w:ascii="Aptos" w:eastAsia="Arial" w:hAnsi="Aptos" w:cs="Arial"/>
                <w:color w:val="000000"/>
                <w:sz w:val="20"/>
                <w:szCs w:val="20"/>
                <w:lang w:eastAsia="en-ZA"/>
              </w:rPr>
              <w:t xml:space="preserve">; RAP </w:t>
            </w:r>
            <w:proofErr w:type="spellStart"/>
            <w:r w:rsidRPr="00854DA6">
              <w:rPr>
                <w:rFonts w:ascii="Aptos" w:eastAsia="Arial" w:hAnsi="Aptos" w:cs="Arial"/>
                <w:color w:val="000000"/>
                <w:sz w:val="20"/>
                <w:szCs w:val="20"/>
                <w:lang w:eastAsia="en-ZA"/>
              </w:rPr>
              <w:t>мора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lastRenderedPageBreak/>
              <w:t>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обезбеди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обнову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прихода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мимо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законских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накнаду</w:t>
            </w:r>
            <w:proofErr w:type="spellEnd"/>
            <w:r w:rsidRPr="00854DA6">
              <w:rPr>
                <w:rFonts w:ascii="Aptos" w:eastAsia="Arial" w:hAnsi="Aptos" w:cs="Arial"/>
                <w:color w:val="000000"/>
                <w:sz w:val="20"/>
                <w:szCs w:val="20"/>
                <w:lang w:eastAsia="en-ZA"/>
              </w:rPr>
              <w:t>.</w:t>
            </w:r>
          </w:p>
        </w:tc>
      </w:tr>
      <w:tr w:rsidR="00854DA6" w:rsidRPr="00854DA6" w14:paraId="5A363FE5" w14:textId="77777777" w:rsidTr="00344422">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3DC218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lastRenderedPageBreak/>
              <w:t>Закон</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државном</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премеру</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катастру</w:t>
            </w:r>
            <w:proofErr w:type="spellEnd"/>
            <w:r w:rsidRPr="00854DA6">
              <w:rPr>
                <w:rFonts w:ascii="Aptos" w:eastAsia="Arial" w:hAnsi="Aptos" w:cs="Arial"/>
                <w:b/>
                <w:bCs/>
                <w:color w:val="000000"/>
                <w:sz w:val="20"/>
                <w:szCs w:val="20"/>
                <w:lang w:eastAsia="en-ZA"/>
              </w:rPr>
              <w:t xml:space="preserve"> (</w:t>
            </w:r>
            <w:r w:rsidRPr="00854DA6">
              <w:rPr>
                <w:rFonts w:ascii="Aptos" w:eastAsia="Arial" w:hAnsi="Aptos" w:cs="Arial"/>
                <w:b/>
                <w:bCs/>
                <w:color w:val="000000"/>
                <w:sz w:val="20"/>
                <w:szCs w:val="20"/>
                <w:lang w:val="sr-Cyrl-RS" w:eastAsia="en-ZA"/>
              </w:rPr>
              <w:t xml:space="preserve">Сл. гласник РС </w:t>
            </w:r>
            <w:r w:rsidRPr="00854DA6">
              <w:rPr>
                <w:rFonts w:ascii="Aptos" w:eastAsia="Arial" w:hAnsi="Aptos" w:cs="Arial"/>
                <w:b/>
                <w:bCs/>
                <w:color w:val="000000"/>
                <w:sz w:val="20"/>
                <w:szCs w:val="20"/>
                <w:lang w:eastAsia="en-ZA"/>
              </w:rPr>
              <w:t>72/2009</w:t>
            </w:r>
            <w:r w:rsidRPr="00854DA6">
              <w:rPr>
                <w:rFonts w:ascii="Aptos" w:eastAsia="Arial" w:hAnsi="Aptos" w:cs="Arial"/>
                <w:b/>
                <w:bCs/>
                <w:color w:val="000000"/>
                <w:sz w:val="20"/>
                <w:szCs w:val="20"/>
                <w:lang w:val="sr-Cyrl-RS" w:eastAsia="en-ZA"/>
              </w:rPr>
              <w:t xml:space="preserve"> – др. закон</w:t>
            </w:r>
            <w:r w:rsidRPr="00854DA6">
              <w:rPr>
                <w:rFonts w:ascii="Aptos" w:eastAsia="Arial" w:hAnsi="Aptos" w:cs="Arial"/>
                <w:b/>
                <w:bCs/>
                <w:color w:val="000000"/>
                <w:sz w:val="20"/>
                <w:szCs w:val="20"/>
                <w:lang w:eastAsia="en-ZA"/>
              </w:rPr>
              <w:t>)</w:t>
            </w:r>
          </w:p>
        </w:tc>
        <w:tc>
          <w:tcPr>
            <w:tcW w:w="31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EFE571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Уређује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катастарску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евиденцију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упис</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непокретностима</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процену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Републички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геодетски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завод</w:t>
            </w:r>
            <w:proofErr w:type="spellEnd"/>
            <w:r w:rsidRPr="00854DA6">
              <w:rPr>
                <w:rFonts w:ascii="Aptos" w:eastAsia="Arial" w:hAnsi="Aptos" w:cs="Arial"/>
                <w:color w:val="000000"/>
                <w:sz w:val="20"/>
                <w:szCs w:val="20"/>
                <w:lang w:eastAsia="en-ZA"/>
              </w:rPr>
              <w:t xml:space="preserve"> (РГЗ) </w:t>
            </w:r>
            <w:proofErr w:type="spellStart"/>
            <w:r w:rsidRPr="00854DA6">
              <w:rPr>
                <w:rFonts w:ascii="Aptos" w:eastAsia="Arial" w:hAnsi="Aptos" w:cs="Arial"/>
                <w:color w:val="000000"/>
                <w:sz w:val="20"/>
                <w:szCs w:val="20"/>
                <w:lang w:eastAsia="en-ZA"/>
              </w:rPr>
              <w:t>поседује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катастарске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планове</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податке</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парцелама</w:t>
            </w:r>
            <w:proofErr w:type="spellEnd"/>
            <w:r w:rsidRPr="00854DA6">
              <w:rPr>
                <w:rFonts w:ascii="Aptos" w:eastAsia="Arial" w:hAnsi="Aptos" w:cs="Arial"/>
                <w:color w:val="000000"/>
                <w:sz w:val="20"/>
                <w:szCs w:val="20"/>
                <w:lang w:eastAsia="en-ZA"/>
              </w:rPr>
              <w:t>.</w:t>
            </w:r>
          </w:p>
        </w:tc>
        <w:tc>
          <w:tcPr>
            <w:tcW w:w="31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E5FBF2F"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Катастарска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евиденција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можда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одражава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стварни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начин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коришћења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посебно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су</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питању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неформални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корисници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Попис</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израд</w:t>
            </w:r>
            <w:proofErr w:type="spellEnd"/>
            <w:r w:rsidRPr="00854DA6">
              <w:rPr>
                <w:rFonts w:ascii="Aptos" w:eastAsia="Arial" w:hAnsi="Aptos" w:cs="Arial"/>
                <w:color w:val="000000"/>
                <w:sz w:val="20"/>
                <w:szCs w:val="20"/>
                <w:lang w:val="sr-Cyrl-RS" w:eastAsia="en-ZA"/>
              </w:rPr>
              <w:t>у</w:t>
            </w:r>
            <w:r w:rsidRPr="00854DA6">
              <w:rPr>
                <w:rFonts w:ascii="Aptos" w:eastAsia="Arial" w:hAnsi="Aptos" w:cs="Arial"/>
                <w:color w:val="000000"/>
                <w:sz w:val="20"/>
                <w:szCs w:val="20"/>
                <w:lang w:eastAsia="en-ZA"/>
              </w:rPr>
              <w:t xml:space="preserve"> RAP-а </w:t>
            </w:r>
            <w:proofErr w:type="spellStart"/>
            <w:r w:rsidRPr="00854DA6">
              <w:rPr>
                <w:rFonts w:ascii="Aptos" w:eastAsia="Arial" w:hAnsi="Aptos" w:cs="Arial"/>
                <w:color w:val="000000"/>
                <w:sz w:val="20"/>
                <w:szCs w:val="20"/>
                <w:lang w:eastAsia="en-ZA"/>
              </w:rPr>
              <w:t>мора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ићи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даље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катастарске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евиденције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како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идентификовали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стварни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корисници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w:t>
            </w:r>
          </w:p>
        </w:tc>
      </w:tr>
      <w:tr w:rsidR="00854DA6" w:rsidRPr="00854DA6" w14:paraId="3A9FE5FF" w14:textId="77777777" w:rsidTr="00344422">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E3E1B84"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Закон</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пољопривредном</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земљишту</w:t>
            </w:r>
            <w:proofErr w:type="spellEnd"/>
            <w:r w:rsidRPr="00854DA6">
              <w:rPr>
                <w:rFonts w:ascii="Aptos" w:eastAsia="Arial" w:hAnsi="Aptos" w:cs="Arial"/>
                <w:b/>
                <w:bCs/>
                <w:color w:val="000000"/>
                <w:sz w:val="20"/>
                <w:szCs w:val="20"/>
                <w:lang w:eastAsia="en-ZA"/>
              </w:rPr>
              <w:t xml:space="preserve"> (</w:t>
            </w:r>
            <w:r w:rsidRPr="00854DA6">
              <w:rPr>
                <w:rFonts w:ascii="Aptos" w:eastAsia="Arial" w:hAnsi="Aptos" w:cs="Arial"/>
                <w:b/>
                <w:bCs/>
                <w:color w:val="000000"/>
                <w:sz w:val="20"/>
                <w:szCs w:val="20"/>
                <w:lang w:val="sr-Cyrl-RS" w:eastAsia="en-ZA"/>
              </w:rPr>
              <w:t xml:space="preserve">Сл. гласник РС </w:t>
            </w:r>
            <w:r w:rsidRPr="00854DA6">
              <w:rPr>
                <w:rFonts w:ascii="Aptos" w:eastAsia="Arial" w:hAnsi="Aptos" w:cs="Arial"/>
                <w:b/>
                <w:bCs/>
                <w:color w:val="000000"/>
                <w:sz w:val="20"/>
                <w:szCs w:val="20"/>
                <w:lang w:eastAsia="en-ZA"/>
              </w:rPr>
              <w:t>62/2006</w:t>
            </w:r>
            <w:r w:rsidRPr="00854DA6">
              <w:rPr>
                <w:rFonts w:ascii="Aptos" w:eastAsia="Arial" w:hAnsi="Aptos" w:cs="Arial"/>
                <w:b/>
                <w:bCs/>
                <w:color w:val="000000"/>
                <w:sz w:val="20"/>
                <w:szCs w:val="20"/>
                <w:lang w:val="sr-Cyrl-RS" w:eastAsia="en-ZA"/>
              </w:rPr>
              <w:t xml:space="preserve"> – др. закон</w:t>
            </w:r>
            <w:r w:rsidRPr="00854DA6">
              <w:rPr>
                <w:rFonts w:ascii="Aptos" w:eastAsia="Arial" w:hAnsi="Aptos" w:cs="Arial"/>
                <w:b/>
                <w:bCs/>
                <w:color w:val="000000"/>
                <w:sz w:val="20"/>
                <w:szCs w:val="20"/>
                <w:lang w:eastAsia="en-ZA"/>
              </w:rPr>
              <w:t>)</w:t>
            </w:r>
          </w:p>
        </w:tc>
        <w:tc>
          <w:tcPr>
            <w:tcW w:w="31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FB2834C"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Уређује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коришћење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заштиту</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промену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намене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пољопривредног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Дефинише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категорије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пољопривредног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релевантне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процену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накнаде</w:t>
            </w:r>
            <w:proofErr w:type="spellEnd"/>
            <w:r w:rsidRPr="00854DA6">
              <w:rPr>
                <w:rFonts w:ascii="Aptos" w:eastAsia="Arial" w:hAnsi="Aptos" w:cs="Arial"/>
                <w:color w:val="000000"/>
                <w:sz w:val="20"/>
                <w:szCs w:val="20"/>
                <w:lang w:eastAsia="en-ZA"/>
              </w:rPr>
              <w:t>.</w:t>
            </w:r>
          </w:p>
        </w:tc>
        <w:tc>
          <w:tcPr>
            <w:tcW w:w="31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E63ED9F"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Чини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основ</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процену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пољопривредно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земљиште</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Србији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упоредно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проверити</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односу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захтеве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заменске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стандарду</w:t>
            </w:r>
            <w:proofErr w:type="spellEnd"/>
            <w:r w:rsidRPr="00854DA6">
              <w:rPr>
                <w:rFonts w:ascii="Aptos" w:eastAsia="Arial" w:hAnsi="Aptos" w:cs="Arial"/>
                <w:color w:val="000000"/>
                <w:sz w:val="20"/>
                <w:szCs w:val="20"/>
                <w:lang w:val="sr-Cyrl-RS" w:eastAsia="en-ZA"/>
              </w:rPr>
              <w:t xml:space="preserve"> </w:t>
            </w:r>
            <w:r w:rsidRPr="00854DA6">
              <w:rPr>
                <w:rFonts w:ascii="Aptos" w:eastAsia="Arial" w:hAnsi="Aptos" w:cs="Arial"/>
                <w:color w:val="000000"/>
                <w:sz w:val="20"/>
                <w:szCs w:val="20"/>
                <w:lang w:eastAsia="en-ZA"/>
              </w:rPr>
              <w:t>ESS5.</w:t>
            </w:r>
          </w:p>
        </w:tc>
      </w:tr>
      <w:tr w:rsidR="00854DA6" w:rsidRPr="00854DA6" w14:paraId="2F2DE81C" w14:textId="77777777" w:rsidTr="00344422">
        <w:tc>
          <w:tcPr>
            <w:tcW w:w="2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3473D6F"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Закон</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планирању</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изградњи</w:t>
            </w:r>
            <w:proofErr w:type="spellEnd"/>
            <w:r w:rsidRPr="00854DA6">
              <w:rPr>
                <w:rFonts w:ascii="Aptos" w:eastAsia="Arial" w:hAnsi="Aptos" w:cs="Arial"/>
                <w:b/>
                <w:bCs/>
                <w:color w:val="000000"/>
                <w:sz w:val="20"/>
                <w:szCs w:val="20"/>
                <w:lang w:eastAsia="en-ZA"/>
              </w:rPr>
              <w:t xml:space="preserve"> (</w:t>
            </w:r>
            <w:r w:rsidRPr="00854DA6">
              <w:rPr>
                <w:rFonts w:ascii="Aptos" w:eastAsia="Arial" w:hAnsi="Aptos" w:cs="Arial"/>
                <w:b/>
                <w:bCs/>
                <w:color w:val="000000"/>
                <w:sz w:val="20"/>
                <w:szCs w:val="20"/>
                <w:lang w:val="sr-Cyrl-RS" w:eastAsia="en-ZA"/>
              </w:rPr>
              <w:t xml:space="preserve">Сл. гласник РС </w:t>
            </w:r>
            <w:r w:rsidRPr="00854DA6">
              <w:rPr>
                <w:rFonts w:ascii="Aptos" w:eastAsia="Arial" w:hAnsi="Aptos" w:cs="Arial"/>
                <w:b/>
                <w:bCs/>
                <w:color w:val="000000"/>
                <w:sz w:val="20"/>
                <w:szCs w:val="20"/>
                <w:lang w:eastAsia="en-ZA"/>
              </w:rPr>
              <w:t>72/2009</w:t>
            </w:r>
            <w:r w:rsidRPr="00854DA6">
              <w:rPr>
                <w:rFonts w:ascii="Aptos" w:eastAsia="Arial" w:hAnsi="Aptos" w:cs="Arial"/>
                <w:b/>
                <w:bCs/>
                <w:color w:val="000000"/>
                <w:sz w:val="20"/>
                <w:szCs w:val="20"/>
                <w:lang w:val="sr-Cyrl-RS" w:eastAsia="en-ZA"/>
              </w:rPr>
              <w:t xml:space="preserve"> – др. закон</w:t>
            </w:r>
            <w:r w:rsidRPr="00854DA6">
              <w:rPr>
                <w:rFonts w:ascii="Aptos" w:eastAsia="Arial" w:hAnsi="Aptos" w:cs="Arial"/>
                <w:b/>
                <w:bCs/>
                <w:color w:val="000000"/>
                <w:sz w:val="20"/>
                <w:szCs w:val="20"/>
                <w:lang w:eastAsia="en-ZA"/>
              </w:rPr>
              <w:t>)</w:t>
            </w:r>
          </w:p>
        </w:tc>
        <w:tc>
          <w:tcPr>
            <w:tcW w:w="31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F0C7DF9"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Уређује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поступак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одобравања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Просторног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плана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којим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утврђује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законска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траса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коридора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гасовода</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који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покреће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поступке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прибављања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w:t>
            </w:r>
          </w:p>
        </w:tc>
        <w:tc>
          <w:tcPr>
            <w:tcW w:w="31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D49B19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Поступак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одобравања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Просторног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плана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може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трајати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годину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дана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почев</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јуна</w:t>
            </w:r>
            <w:proofErr w:type="spellEnd"/>
            <w:r w:rsidRPr="00854DA6">
              <w:rPr>
                <w:rFonts w:ascii="Aptos" w:eastAsia="Arial" w:hAnsi="Aptos" w:cs="Arial"/>
                <w:color w:val="000000"/>
                <w:sz w:val="20"/>
                <w:szCs w:val="20"/>
                <w:lang w:eastAsia="en-ZA"/>
              </w:rPr>
              <w:t xml:space="preserve"> 2026. </w:t>
            </w:r>
            <w:proofErr w:type="spellStart"/>
            <w:r w:rsidRPr="00854DA6">
              <w:rPr>
                <w:rFonts w:ascii="Aptos" w:eastAsia="Arial" w:hAnsi="Aptos" w:cs="Arial"/>
                <w:color w:val="000000"/>
                <w:sz w:val="20"/>
                <w:szCs w:val="20"/>
                <w:lang w:eastAsia="en-ZA"/>
              </w:rPr>
              <w:t>Израда</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објављивање</w:t>
            </w:r>
            <w:proofErr w:type="spellEnd"/>
            <w:r w:rsidRPr="00854DA6">
              <w:rPr>
                <w:rFonts w:ascii="Aptos" w:eastAsia="Arial" w:hAnsi="Aptos" w:cs="Arial"/>
                <w:color w:val="000000"/>
                <w:sz w:val="20"/>
                <w:szCs w:val="20"/>
                <w:lang w:eastAsia="en-ZA"/>
              </w:rPr>
              <w:t xml:space="preserve"> RAP-а </w:t>
            </w:r>
            <w:proofErr w:type="spellStart"/>
            <w:r w:rsidRPr="00854DA6">
              <w:rPr>
                <w:rFonts w:ascii="Aptos" w:eastAsia="Arial" w:hAnsi="Aptos" w:cs="Arial"/>
                <w:color w:val="000000"/>
                <w:sz w:val="20"/>
                <w:szCs w:val="20"/>
                <w:lang w:eastAsia="en-ZA"/>
              </w:rPr>
              <w:t>морају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хронолошки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ускладити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одобравањем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Просторног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плана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бити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исплаћена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физичких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радова</w:t>
            </w:r>
            <w:proofErr w:type="spellEnd"/>
            <w:r w:rsidRPr="00854DA6">
              <w:rPr>
                <w:rFonts w:ascii="Aptos" w:eastAsia="Arial" w:hAnsi="Aptos" w:cs="Arial"/>
                <w:color w:val="000000"/>
                <w:sz w:val="20"/>
                <w:szCs w:val="20"/>
                <w:lang w:eastAsia="en-ZA"/>
              </w:rPr>
              <w:t>.</w:t>
            </w:r>
          </w:p>
        </w:tc>
      </w:tr>
    </w:tbl>
    <w:p w14:paraId="0F2E4B3F" w14:textId="77777777" w:rsidR="00854DA6" w:rsidRPr="00854DA6" w:rsidRDefault="00854DA6" w:rsidP="00854DA6">
      <w:pPr>
        <w:spacing w:before="60" w:after="60" w:line="240" w:lineRule="auto"/>
        <w:rPr>
          <w:rFonts w:ascii="Aptos" w:eastAsia="Arial" w:hAnsi="Aptos" w:cs="Arial"/>
          <w:color w:val="000000"/>
          <w:lang w:eastAsia="en-ZA"/>
        </w:rPr>
      </w:pPr>
    </w:p>
    <w:p w14:paraId="7E0977E4"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Тамо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закон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Републике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Србије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прописује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нижи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заштите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стандарда</w:t>
      </w:r>
      <w:proofErr w:type="spellEnd"/>
      <w:r w:rsidRPr="00854DA6">
        <w:rPr>
          <w:rFonts w:ascii="Aptos" w:eastAsia="Arial" w:hAnsi="Aptos" w:cs="Arial"/>
          <w:color w:val="000000"/>
          <w:lang w:eastAsia="en-ZA"/>
        </w:rPr>
        <w:t xml:space="preserve"> ESS5,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 xml:space="preserve">RAP </w:t>
      </w:r>
      <w:r w:rsidRPr="00854DA6">
        <w:rPr>
          <w:rFonts w:ascii="Aptos" w:eastAsia="Arial" w:hAnsi="Aptos" w:cs="Arial"/>
          <w:color w:val="000000"/>
          <w:lang w:val="sr-Cyrl-RS" w:eastAsia="en-ZA"/>
        </w:rPr>
        <w:t xml:space="preserve">се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применити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виши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 xml:space="preserve">ESS5. RPF </w:t>
      </w:r>
      <w:r w:rsidRPr="00854DA6">
        <w:rPr>
          <w:rFonts w:ascii="Aptos" w:eastAsia="Arial" w:hAnsi="Aptos" w:cs="Arial"/>
          <w:color w:val="000000"/>
          <w:lang w:val="sr-Cyrl-RS" w:eastAsia="en-ZA"/>
        </w:rPr>
        <w:t xml:space="preserve">ће документовати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недостатке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механизме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путем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превазиђени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упознат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оквира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дужан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осмисли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пакет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помоћи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испуни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стандарда</w:t>
      </w:r>
      <w:proofErr w:type="spellEnd"/>
      <w:r w:rsidRPr="00854DA6">
        <w:rPr>
          <w:rFonts w:ascii="Aptos" w:eastAsia="Arial" w:hAnsi="Aptos" w:cs="Arial"/>
          <w:color w:val="000000"/>
          <w:lang w:eastAsia="en-ZA"/>
        </w:rPr>
        <w:t xml:space="preserve"> ESS5, </w:t>
      </w:r>
      <w:proofErr w:type="spellStart"/>
      <w:r w:rsidRPr="00854DA6">
        <w:rPr>
          <w:rFonts w:ascii="Aptos" w:eastAsia="Arial" w:hAnsi="Aptos" w:cs="Arial"/>
          <w:color w:val="000000"/>
          <w:lang w:eastAsia="en-ZA"/>
        </w:rPr>
        <w:t>користећи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процедуре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Републике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Србије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примарни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инструмент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тамо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адекватне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допуњујући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мерама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тамо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нису</w:t>
      </w:r>
      <w:proofErr w:type="spellEnd"/>
      <w:r w:rsidRPr="00854DA6">
        <w:rPr>
          <w:rFonts w:ascii="Aptos" w:eastAsia="Arial" w:hAnsi="Aptos" w:cs="Arial"/>
          <w:color w:val="000000"/>
          <w:lang w:eastAsia="en-ZA"/>
        </w:rPr>
        <w:t>.</w:t>
      </w:r>
    </w:p>
    <w:p w14:paraId="4C495505" w14:textId="77777777" w:rsidR="00854DA6" w:rsidRPr="00854DA6" w:rsidRDefault="00854DA6" w:rsidP="00854DA6">
      <w:pPr>
        <w:spacing w:before="400" w:after="0" w:line="240" w:lineRule="auto"/>
        <w:outlineLvl w:val="0"/>
        <w:rPr>
          <w:rFonts w:ascii="Aptos" w:eastAsia="Arial" w:hAnsi="Aptos" w:cs="Arial"/>
          <w:b/>
          <w:bCs/>
          <w:color w:val="000000"/>
          <w:sz w:val="32"/>
          <w:szCs w:val="32"/>
          <w:lang w:eastAsia="en-ZA"/>
        </w:rPr>
      </w:pPr>
      <w:bookmarkStart w:id="164" w:name="_Toc234494572"/>
      <w:r w:rsidRPr="00854DA6">
        <w:rPr>
          <w:rFonts w:ascii="Aptos" w:eastAsia="Arial" w:hAnsi="Aptos" w:cs="Arial"/>
          <w:b/>
          <w:bCs/>
          <w:color w:val="000000"/>
          <w:sz w:val="32"/>
          <w:szCs w:val="32"/>
          <w:lang w:eastAsia="en-ZA"/>
        </w:rPr>
        <w:t xml:space="preserve">3. </w:t>
      </w:r>
      <w:bookmarkEnd w:id="164"/>
      <w:proofErr w:type="spellStart"/>
      <w:r w:rsidRPr="00854DA6">
        <w:rPr>
          <w:rFonts w:ascii="Aptos" w:eastAsia="Arial" w:hAnsi="Aptos" w:cs="Arial"/>
          <w:b/>
          <w:bCs/>
          <w:color w:val="000000"/>
          <w:sz w:val="32"/>
          <w:szCs w:val="32"/>
          <w:lang w:eastAsia="en-ZA"/>
        </w:rPr>
        <w:t>Обим</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радова</w:t>
      </w:r>
      <w:proofErr w:type="spellEnd"/>
    </w:p>
    <w:p w14:paraId="344F8FF0"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преузети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следеће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задатке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организоване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хронолошком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редоследу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Резултати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достављени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засебни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документи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описани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Одељку</w:t>
      </w:r>
      <w:proofErr w:type="spellEnd"/>
      <w:r w:rsidRPr="00854DA6">
        <w:rPr>
          <w:rFonts w:ascii="Aptos" w:eastAsia="Arial" w:hAnsi="Aptos" w:cs="Arial"/>
          <w:color w:val="000000"/>
          <w:lang w:eastAsia="en-ZA"/>
        </w:rPr>
        <w:t xml:space="preserve"> 7 у </w:t>
      </w:r>
      <w:proofErr w:type="spellStart"/>
      <w:r w:rsidRPr="00854DA6">
        <w:rPr>
          <w:rFonts w:ascii="Aptos" w:eastAsia="Arial" w:hAnsi="Aptos" w:cs="Arial"/>
          <w:color w:val="000000"/>
          <w:lang w:eastAsia="en-ZA"/>
        </w:rPr>
        <w:t>наставку</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одобрени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стране</w:t>
      </w:r>
      <w:proofErr w:type="spellEnd"/>
      <w:r w:rsidRPr="00854DA6">
        <w:rPr>
          <w:rFonts w:ascii="Aptos" w:eastAsia="Arial" w:hAnsi="Aptos" w:cs="Arial"/>
          <w:color w:val="000000"/>
          <w:lang w:eastAsia="en-ZA"/>
        </w:rPr>
        <w:t xml:space="preserve"> M</w:t>
      </w:r>
      <w:r w:rsidRPr="00854DA6">
        <w:rPr>
          <w:rFonts w:ascii="Aptos" w:eastAsia="Arial" w:hAnsi="Aptos" w:cs="Arial"/>
          <w:color w:val="000000"/>
          <w:lang w:val="sr-Cyrl-RS" w:eastAsia="en-ZA"/>
        </w:rPr>
        <w:t>Р</w:t>
      </w:r>
      <w:r w:rsidRPr="00854DA6">
        <w:rPr>
          <w:rFonts w:ascii="Aptos" w:eastAsia="Arial" w:hAnsi="Aptos" w:cs="Arial"/>
          <w:color w:val="000000"/>
          <w:lang w:eastAsia="en-ZA"/>
        </w:rPr>
        <w:t xml:space="preserve">E и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него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покрене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извршење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наредних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задатака</w:t>
      </w:r>
      <w:proofErr w:type="spellEnd"/>
      <w:r w:rsidRPr="00854DA6">
        <w:rPr>
          <w:rFonts w:ascii="Aptos" w:eastAsia="Arial" w:hAnsi="Aptos" w:cs="Arial"/>
          <w:color w:val="000000"/>
          <w:lang w:eastAsia="en-ZA"/>
        </w:rPr>
        <w:t>.</w:t>
      </w:r>
    </w:p>
    <w:p w14:paraId="6B51ABF9"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65" w:name="_Toc234494573"/>
      <w:r w:rsidRPr="00854DA6">
        <w:rPr>
          <w:rFonts w:ascii="Aptos" w:eastAsia="Arial" w:hAnsi="Aptos" w:cs="Arial"/>
          <w:b/>
          <w:bCs/>
          <w:color w:val="000000"/>
          <w:sz w:val="28"/>
          <w:szCs w:val="28"/>
          <w:lang w:eastAsia="en-ZA"/>
        </w:rPr>
        <w:t xml:space="preserve">3.1 </w:t>
      </w:r>
      <w:bookmarkEnd w:id="165"/>
      <w:proofErr w:type="spellStart"/>
      <w:r w:rsidRPr="00854DA6">
        <w:rPr>
          <w:rFonts w:ascii="Aptos" w:eastAsia="Arial" w:hAnsi="Aptos" w:cs="Arial"/>
          <w:b/>
          <w:bCs/>
          <w:color w:val="000000"/>
          <w:sz w:val="28"/>
          <w:szCs w:val="28"/>
          <w:lang w:eastAsia="en-ZA"/>
        </w:rPr>
        <w:t>Задатак</w:t>
      </w:r>
      <w:proofErr w:type="spellEnd"/>
      <w:r w:rsidRPr="00854DA6">
        <w:rPr>
          <w:rFonts w:ascii="Aptos" w:eastAsia="Arial" w:hAnsi="Aptos" w:cs="Arial"/>
          <w:b/>
          <w:bCs/>
          <w:color w:val="000000"/>
          <w:sz w:val="28"/>
          <w:szCs w:val="28"/>
          <w:lang w:eastAsia="en-ZA"/>
        </w:rPr>
        <w:t xml:space="preserve"> 1: </w:t>
      </w:r>
      <w:proofErr w:type="spellStart"/>
      <w:r w:rsidRPr="00854DA6">
        <w:rPr>
          <w:rFonts w:ascii="Aptos" w:eastAsia="Arial" w:hAnsi="Aptos" w:cs="Arial"/>
          <w:b/>
          <w:bCs/>
          <w:color w:val="000000"/>
          <w:sz w:val="28"/>
          <w:szCs w:val="28"/>
          <w:lang w:eastAsia="en-ZA"/>
        </w:rPr>
        <w:t>Почетна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фаза</w:t>
      </w:r>
      <w:proofErr w:type="spellEnd"/>
      <w:r w:rsidRPr="00854DA6">
        <w:rPr>
          <w:rFonts w:ascii="Aptos" w:eastAsia="Arial" w:hAnsi="Aptos" w:cs="Arial"/>
          <w:b/>
          <w:bCs/>
          <w:color w:val="000000"/>
          <w:sz w:val="28"/>
          <w:szCs w:val="28"/>
          <w:lang w:eastAsia="en-ZA"/>
        </w:rPr>
        <w:t xml:space="preserve"> и </w:t>
      </w:r>
      <w:proofErr w:type="spellStart"/>
      <w:r w:rsidRPr="00854DA6">
        <w:rPr>
          <w:rFonts w:ascii="Aptos" w:eastAsia="Arial" w:hAnsi="Aptos" w:cs="Arial"/>
          <w:b/>
          <w:bCs/>
          <w:color w:val="000000"/>
          <w:sz w:val="28"/>
          <w:szCs w:val="28"/>
          <w:lang w:eastAsia="en-ZA"/>
        </w:rPr>
        <w:t>припрема</w:t>
      </w:r>
      <w:proofErr w:type="spellEnd"/>
    </w:p>
    <w:p w14:paraId="373F5BBB"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започети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успостављањем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методолошких</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оперативних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основа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w:t>
      </w:r>
    </w:p>
    <w:p w14:paraId="14AEDA8C" w14:textId="77777777" w:rsidR="00854DA6" w:rsidRPr="00854DA6" w:rsidRDefault="00854DA6" w:rsidP="00656978">
      <w:pPr>
        <w:numPr>
          <w:ilvl w:val="0"/>
          <w:numId w:val="16"/>
        </w:numPr>
        <w:spacing w:before="60" w:after="60" w:line="240" w:lineRule="auto"/>
        <w:ind w:right="-142"/>
        <w:rPr>
          <w:rFonts w:ascii="Aptos" w:eastAsia="Arial" w:hAnsi="Aptos" w:cs="Arial"/>
          <w:color w:val="000000"/>
          <w:lang w:eastAsia="en-ZA"/>
        </w:rPr>
      </w:pPr>
      <w:proofErr w:type="spellStart"/>
      <w:r w:rsidRPr="00854DA6">
        <w:rPr>
          <w:rFonts w:ascii="Aptos" w:eastAsia="Arial" w:hAnsi="Aptos" w:cs="Arial"/>
          <w:color w:val="000000"/>
          <w:lang w:eastAsia="en-ZA"/>
        </w:rPr>
        <w:t>Прегледати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целокупну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доступну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документацију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Извештај</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обиму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прелиминарне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податке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траси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гасовода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Просторни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подручја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посебне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намене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магистрални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гасовод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Орљане</w:t>
      </w:r>
      <w:proofErr w:type="spellEnd"/>
      <w:r w:rsidRPr="00854DA6">
        <w:rPr>
          <w:rFonts w:ascii="Aptos" w:eastAsia="Arial" w:hAnsi="Aptos" w:cs="Arial"/>
          <w:color w:val="000000"/>
          <w:lang w:eastAsia="en-ZA"/>
        </w:rPr>
        <w:t>–</w:t>
      </w:r>
      <w:proofErr w:type="spellStart"/>
      <w:r w:rsidRPr="00854DA6">
        <w:rPr>
          <w:rFonts w:ascii="Aptos" w:eastAsia="Arial" w:hAnsi="Aptos" w:cs="Arial"/>
          <w:color w:val="000000"/>
          <w:lang w:eastAsia="en-ZA"/>
        </w:rPr>
        <w:t>Ниш</w:t>
      </w:r>
      <w:proofErr w:type="spellEnd"/>
      <w:r w:rsidRPr="00854DA6">
        <w:rPr>
          <w:rFonts w:ascii="Aptos" w:eastAsia="Arial" w:hAnsi="Aptos" w:cs="Arial"/>
          <w:color w:val="000000"/>
          <w:lang w:eastAsia="en-ZA"/>
        </w:rPr>
        <w:t>–</w:t>
      </w:r>
      <w:proofErr w:type="spellStart"/>
      <w:r w:rsidRPr="00854DA6">
        <w:rPr>
          <w:rFonts w:ascii="Aptos" w:eastAsia="Arial" w:hAnsi="Aptos" w:cs="Arial"/>
          <w:color w:val="000000"/>
          <w:lang w:eastAsia="en-ZA"/>
        </w:rPr>
        <w:t>Батајница</w:t>
      </w:r>
      <w:proofErr w:type="spellEnd"/>
      <w:r w:rsidRPr="00854DA6">
        <w:rPr>
          <w:rFonts w:ascii="Aptos" w:eastAsia="Arial" w:hAnsi="Aptos" w:cs="Arial"/>
          <w:color w:val="000000"/>
          <w:lang w:eastAsia="en-ZA"/>
        </w:rPr>
        <w:t>–</w:t>
      </w:r>
      <w:proofErr w:type="spellStart"/>
      <w:r w:rsidRPr="00854DA6">
        <w:rPr>
          <w:rFonts w:ascii="Aptos" w:eastAsia="Arial" w:hAnsi="Aptos" w:cs="Arial"/>
          <w:color w:val="000000"/>
          <w:lang w:eastAsia="en-ZA"/>
        </w:rPr>
        <w:t>Хоргош</w:t>
      </w:r>
      <w:proofErr w:type="spellEnd"/>
      <w:r w:rsidRPr="00854DA6">
        <w:rPr>
          <w:rFonts w:ascii="Aptos" w:eastAsia="Arial" w:hAnsi="Aptos" w:cs="Arial"/>
          <w:color w:val="000000"/>
          <w:lang w:eastAsia="en-ZA"/>
        </w:rPr>
        <w:t>–</w:t>
      </w:r>
      <w:proofErr w:type="spellStart"/>
      <w:r w:rsidRPr="00854DA6">
        <w:rPr>
          <w:rFonts w:ascii="Aptos" w:eastAsia="Arial" w:hAnsi="Aptos" w:cs="Arial"/>
          <w:color w:val="000000"/>
          <w:lang w:eastAsia="en-ZA"/>
        </w:rPr>
        <w:t>граница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lastRenderedPageBreak/>
        <w:t>Мађарске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постојеће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катастарске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податке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намени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социо-економске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дуж</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коридора</w:t>
      </w:r>
      <w:proofErr w:type="spellEnd"/>
      <w:r w:rsidRPr="00854DA6">
        <w:rPr>
          <w:rFonts w:ascii="Aptos" w:eastAsia="Arial" w:hAnsi="Aptos" w:cs="Arial"/>
          <w:color w:val="000000"/>
          <w:lang w:eastAsia="en-ZA"/>
        </w:rPr>
        <w:t>.</w:t>
      </w:r>
    </w:p>
    <w:p w14:paraId="1302D686"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Прегледати</w:t>
      </w:r>
      <w:proofErr w:type="spellEnd"/>
      <w:r w:rsidRPr="00854DA6">
        <w:rPr>
          <w:rFonts w:ascii="Aptos" w:eastAsia="Arial" w:hAnsi="Aptos" w:cs="Arial"/>
          <w:color w:val="000000"/>
          <w:lang w:eastAsia="en-ZA"/>
        </w:rPr>
        <w:t xml:space="preserve"> RPF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програма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обезбедити</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МРЕ </w:t>
      </w:r>
      <w:proofErr w:type="spellStart"/>
      <w:r w:rsidRPr="00854DA6">
        <w:rPr>
          <w:rFonts w:ascii="Aptos" w:eastAsia="Arial" w:hAnsi="Aptos" w:cs="Arial"/>
          <w:color w:val="000000"/>
          <w:lang w:eastAsia="en-ZA"/>
        </w:rPr>
        <w:t>након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финализације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потврдити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изради</w:t>
      </w:r>
      <w:proofErr w:type="spellEnd"/>
      <w:r w:rsidRPr="00854DA6">
        <w:rPr>
          <w:rFonts w:ascii="Aptos" w:eastAsia="Arial" w:hAnsi="Aptos" w:cs="Arial"/>
          <w:color w:val="000000"/>
          <w:lang w:eastAsia="en-ZA"/>
        </w:rPr>
        <w:t xml:space="preserve"> RAP-а и </w:t>
      </w:r>
      <w:proofErr w:type="spellStart"/>
      <w:r w:rsidRPr="00854DA6">
        <w:rPr>
          <w:rFonts w:ascii="Aptos" w:eastAsia="Arial" w:hAnsi="Aptos" w:cs="Arial"/>
          <w:color w:val="000000"/>
          <w:lang w:eastAsia="en-ZA"/>
        </w:rPr>
        <w:t>оквир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складу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његовим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одредбама</w:t>
      </w:r>
      <w:proofErr w:type="spellEnd"/>
      <w:r w:rsidRPr="00854DA6">
        <w:rPr>
          <w:rFonts w:ascii="Aptos" w:eastAsia="Arial" w:hAnsi="Aptos" w:cs="Arial"/>
          <w:color w:val="000000"/>
          <w:lang w:eastAsia="en-ZA"/>
        </w:rPr>
        <w:t>.</w:t>
      </w:r>
    </w:p>
    <w:p w14:paraId="6EEC85DA"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Прибавити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ажуриране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катастарске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податке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парцелама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Републичког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геодетског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завода</w:t>
      </w:r>
      <w:proofErr w:type="spellEnd"/>
      <w:r w:rsidRPr="00854DA6">
        <w:rPr>
          <w:rFonts w:ascii="Aptos" w:eastAsia="Arial" w:hAnsi="Aptos" w:cs="Arial"/>
          <w:color w:val="000000"/>
          <w:lang w:eastAsia="en-ZA"/>
        </w:rPr>
        <w:t xml:space="preserve"> (РГЗ)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цео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коридор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дужине</w:t>
      </w:r>
      <w:proofErr w:type="spellEnd"/>
      <w:r w:rsidRPr="00854DA6">
        <w:rPr>
          <w:rFonts w:ascii="Aptos" w:eastAsia="Arial" w:hAnsi="Aptos" w:cs="Arial"/>
          <w:color w:val="000000"/>
          <w:lang w:eastAsia="en-ZA"/>
        </w:rPr>
        <w:t xml:space="preserve"> 62 km,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обухвата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ширину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грађевинског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појаса</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службености (</w:t>
      </w:r>
      <w:r w:rsidRPr="00854DA6">
        <w:rPr>
          <w:rFonts w:ascii="Aptos" w:eastAsia="Arial" w:hAnsi="Aptos" w:cs="Arial"/>
          <w:color w:val="000000"/>
          <w:lang w:eastAsia="en-ZA"/>
        </w:rPr>
        <w:t>ROW</w:t>
      </w:r>
      <w:r w:rsidRPr="00854DA6">
        <w:rPr>
          <w:rFonts w:ascii="Aptos" w:eastAsia="Arial" w:hAnsi="Aptos" w:cs="Arial"/>
          <w:color w:val="000000"/>
          <w:lang w:val="sr-Cyrl-RS" w:eastAsia="en-ZA"/>
        </w:rPr>
        <w:t>)</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најмање</w:t>
      </w:r>
      <w:proofErr w:type="spellEnd"/>
      <w:r w:rsidRPr="00854DA6">
        <w:rPr>
          <w:rFonts w:ascii="Aptos" w:eastAsia="Arial" w:hAnsi="Aptos" w:cs="Arial"/>
          <w:color w:val="000000"/>
          <w:lang w:eastAsia="en-ZA"/>
        </w:rPr>
        <w:t xml:space="preserve"> 50 m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гасовода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плус</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оперативне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зоне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службености</w:t>
      </w:r>
      <w:proofErr w:type="spellEnd"/>
      <w:r w:rsidRPr="00854DA6">
        <w:rPr>
          <w:rFonts w:ascii="Aptos" w:eastAsia="Arial" w:hAnsi="Aptos" w:cs="Arial"/>
          <w:color w:val="000000"/>
          <w:lang w:eastAsia="en-ZA"/>
        </w:rPr>
        <w:t xml:space="preserve"> (10 m, 60 m и 200 m, у </w:t>
      </w:r>
      <w:proofErr w:type="spellStart"/>
      <w:r w:rsidRPr="00854DA6">
        <w:rPr>
          <w:rFonts w:ascii="Aptos" w:eastAsia="Arial" w:hAnsi="Aptos" w:cs="Arial"/>
          <w:color w:val="000000"/>
          <w:lang w:eastAsia="en-ZA"/>
        </w:rPr>
        <w:t>зависности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примене</w:t>
      </w:r>
      <w:proofErr w:type="spellEnd"/>
      <w:r w:rsidRPr="00854DA6">
        <w:rPr>
          <w:rFonts w:ascii="Aptos" w:eastAsia="Arial" w:hAnsi="Aptos" w:cs="Arial"/>
          <w:color w:val="000000"/>
          <w:lang w:eastAsia="en-ZA"/>
        </w:rPr>
        <w:t>).</w:t>
      </w:r>
    </w:p>
    <w:p w14:paraId="02D7FEB9"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Потврдити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гасовода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корисником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експропријације</w:t>
      </w:r>
      <w:proofErr w:type="spellEnd"/>
      <w:r w:rsidRPr="00854DA6">
        <w:rPr>
          <w:rFonts w:ascii="Aptos" w:eastAsia="Arial" w:hAnsi="Aptos" w:cs="Arial"/>
          <w:color w:val="000000"/>
          <w:lang w:eastAsia="en-ZA"/>
        </w:rPr>
        <w:t xml:space="preserve"> / </w:t>
      </w:r>
      <w:proofErr w:type="spellStart"/>
      <w:r w:rsidRPr="00854DA6">
        <w:rPr>
          <w:rFonts w:ascii="Aptos" w:eastAsia="Arial" w:hAnsi="Aptos" w:cs="Arial"/>
          <w:color w:val="000000"/>
          <w:lang w:eastAsia="en-ZA"/>
        </w:rPr>
        <w:t>власником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средстава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којег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одреди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Влада</w:t>
      </w:r>
      <w:proofErr w:type="spellEnd"/>
      <w:r w:rsidRPr="00854DA6">
        <w:rPr>
          <w:rFonts w:ascii="Aptos" w:eastAsia="Arial" w:hAnsi="Aptos" w:cs="Arial"/>
          <w:color w:val="000000"/>
          <w:lang w:eastAsia="en-ZA"/>
        </w:rPr>
        <w:t xml:space="preserve"> и ESIA </w:t>
      </w:r>
      <w:proofErr w:type="spellStart"/>
      <w:r w:rsidRPr="00854DA6">
        <w:rPr>
          <w:rFonts w:ascii="Aptos" w:eastAsia="Arial" w:hAnsi="Aptos" w:cs="Arial"/>
          <w:color w:val="000000"/>
          <w:lang w:eastAsia="en-ZA"/>
        </w:rPr>
        <w:t>тимом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напомиње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прелиминарна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може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предмет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мањих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прилагођавања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главног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изради</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прилагодљив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изменама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процедуру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ажурирање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уколико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промени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након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утврди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пресека</w:t>
      </w:r>
      <w:proofErr w:type="spellEnd"/>
      <w:r w:rsidRPr="00854DA6">
        <w:rPr>
          <w:rFonts w:ascii="Aptos" w:eastAsia="Arial" w:hAnsi="Aptos" w:cs="Arial"/>
          <w:color w:val="000000"/>
          <w:lang w:eastAsia="en-ZA"/>
        </w:rPr>
        <w:t>.</w:t>
      </w:r>
    </w:p>
    <w:p w14:paraId="3353C2DE"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Израдити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дефинише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методологију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укључивању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заинтересованих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инструменте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спровођење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анкета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предложени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пресека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усклађивања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val="sr-Cyrl-RS" w:eastAsia="en-ZA"/>
        </w:rPr>
        <w:t xml:space="preserve"> МРЕ и </w:t>
      </w:r>
      <w:proofErr w:type="spellStart"/>
      <w:r w:rsidRPr="00854DA6">
        <w:rPr>
          <w:rFonts w:ascii="Aptos" w:eastAsia="Arial" w:hAnsi="Aptos" w:cs="Arial"/>
          <w:color w:val="000000"/>
          <w:lang w:eastAsia="en-ZA"/>
        </w:rPr>
        <w:t>Светском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банком</w:t>
      </w:r>
      <w:proofErr w:type="spellEnd"/>
      <w:r w:rsidRPr="00854DA6">
        <w:rPr>
          <w:rFonts w:ascii="Aptos" w:eastAsia="Arial" w:hAnsi="Aptos" w:cs="Arial"/>
          <w:color w:val="000000"/>
          <w:lang w:eastAsia="en-ZA"/>
        </w:rPr>
        <w:t>.</w:t>
      </w:r>
    </w:p>
    <w:p w14:paraId="2F679951" w14:textId="77777777" w:rsidR="00854DA6" w:rsidRPr="00854DA6" w:rsidRDefault="00854DA6" w:rsidP="00656978">
      <w:pPr>
        <w:numPr>
          <w:ilvl w:val="0"/>
          <w:numId w:val="16"/>
        </w:numPr>
        <w:spacing w:before="60" w:after="60" w:line="240" w:lineRule="auto"/>
        <w:ind w:right="-284"/>
        <w:rPr>
          <w:rFonts w:ascii="Aptos" w:eastAsia="Arial" w:hAnsi="Aptos" w:cs="Arial"/>
          <w:color w:val="000000"/>
          <w:lang w:eastAsia="en-ZA"/>
        </w:rPr>
      </w:pPr>
      <w:proofErr w:type="spellStart"/>
      <w:r w:rsidRPr="00854DA6">
        <w:rPr>
          <w:rFonts w:ascii="Aptos" w:eastAsia="Arial" w:hAnsi="Aptos" w:cs="Arial"/>
          <w:color w:val="000000"/>
          <w:lang w:eastAsia="en-ZA"/>
        </w:rPr>
        <w:t>Утврдити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предочити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пресека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заједницама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путем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јавног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оглашавања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српском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језику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личних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састанака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заједницом</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свакој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писмених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обавештења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власницима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корисницима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кроз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преглед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катастра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пресека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почиње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запоседну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коридору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након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овог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датума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немају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w:t>
      </w:r>
    </w:p>
    <w:p w14:paraId="34717AAA"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66" w:name="_Toc234494574"/>
      <w:r w:rsidRPr="00854DA6">
        <w:rPr>
          <w:rFonts w:ascii="Aptos" w:eastAsia="Arial" w:hAnsi="Aptos" w:cs="Arial"/>
          <w:b/>
          <w:bCs/>
          <w:color w:val="000000"/>
          <w:sz w:val="28"/>
          <w:szCs w:val="28"/>
          <w:lang w:eastAsia="en-ZA"/>
        </w:rPr>
        <w:t xml:space="preserve">3.2 </w:t>
      </w:r>
      <w:bookmarkEnd w:id="166"/>
      <w:proofErr w:type="spellStart"/>
      <w:r w:rsidRPr="00854DA6">
        <w:rPr>
          <w:rFonts w:ascii="Aptos" w:eastAsia="Arial" w:hAnsi="Aptos" w:cs="Arial"/>
          <w:b/>
          <w:bCs/>
          <w:color w:val="000000"/>
          <w:sz w:val="28"/>
          <w:szCs w:val="28"/>
          <w:lang w:eastAsia="en-ZA"/>
        </w:rPr>
        <w:t>Задатак</w:t>
      </w:r>
      <w:proofErr w:type="spellEnd"/>
      <w:r w:rsidRPr="00854DA6">
        <w:rPr>
          <w:rFonts w:ascii="Aptos" w:eastAsia="Arial" w:hAnsi="Aptos" w:cs="Arial"/>
          <w:b/>
          <w:bCs/>
          <w:color w:val="000000"/>
          <w:sz w:val="28"/>
          <w:szCs w:val="28"/>
          <w:lang w:eastAsia="en-ZA"/>
        </w:rPr>
        <w:t xml:space="preserve"> 2: </w:t>
      </w:r>
      <w:proofErr w:type="spellStart"/>
      <w:r w:rsidRPr="00854DA6">
        <w:rPr>
          <w:rFonts w:ascii="Aptos" w:eastAsia="Arial" w:hAnsi="Aptos" w:cs="Arial"/>
          <w:b/>
          <w:bCs/>
          <w:color w:val="000000"/>
          <w:sz w:val="28"/>
          <w:szCs w:val="28"/>
          <w:lang w:eastAsia="en-ZA"/>
        </w:rPr>
        <w:t>Попис</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становништва</w:t>
      </w:r>
      <w:proofErr w:type="spellEnd"/>
      <w:r w:rsidRPr="00854DA6">
        <w:rPr>
          <w:rFonts w:ascii="Aptos" w:eastAsia="Arial" w:hAnsi="Aptos" w:cs="Arial"/>
          <w:b/>
          <w:bCs/>
          <w:color w:val="000000"/>
          <w:sz w:val="28"/>
          <w:szCs w:val="28"/>
          <w:lang w:eastAsia="en-ZA"/>
        </w:rPr>
        <w:t xml:space="preserve"> и </w:t>
      </w:r>
      <w:proofErr w:type="spellStart"/>
      <w:r w:rsidRPr="00854DA6">
        <w:rPr>
          <w:rFonts w:ascii="Aptos" w:eastAsia="Arial" w:hAnsi="Aptos" w:cs="Arial"/>
          <w:b/>
          <w:bCs/>
          <w:color w:val="000000"/>
          <w:sz w:val="28"/>
          <w:szCs w:val="28"/>
          <w:lang w:eastAsia="en-ZA"/>
        </w:rPr>
        <w:t>инвентар</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имовине</w:t>
      </w:r>
      <w:proofErr w:type="spellEnd"/>
    </w:p>
    <w:p w14:paraId="007B951E"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спровести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свеобухватан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инвентар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имовине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коридора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основа</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RAP</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спровести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стриктно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чему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ниједно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сме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искључено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због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недостатка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документације</w:t>
      </w:r>
      <w:proofErr w:type="spellEnd"/>
      <w:r w:rsidRPr="00854DA6">
        <w:rPr>
          <w:rFonts w:ascii="Aptos" w:eastAsia="Arial" w:hAnsi="Aptos" w:cs="Arial"/>
          <w:color w:val="000000"/>
          <w:lang w:eastAsia="en-ZA"/>
        </w:rPr>
        <w:t>.</w:t>
      </w:r>
    </w:p>
    <w:p w14:paraId="20144CB5" w14:textId="77777777" w:rsidR="00854DA6" w:rsidRPr="00854DA6" w:rsidRDefault="00854DA6" w:rsidP="00854DA6">
      <w:pPr>
        <w:spacing w:before="200" w:after="80" w:line="240" w:lineRule="auto"/>
        <w:outlineLvl w:val="2"/>
        <w:rPr>
          <w:rFonts w:ascii="Aptos" w:eastAsia="Arial" w:hAnsi="Aptos" w:cs="Arial"/>
          <w:b/>
          <w:bCs/>
          <w:color w:val="000000"/>
          <w:lang w:eastAsia="en-ZA"/>
        </w:rPr>
      </w:pPr>
      <w:bookmarkStart w:id="167" w:name="_Toc234494575"/>
      <w:r w:rsidRPr="00854DA6">
        <w:rPr>
          <w:rFonts w:ascii="Aptos" w:eastAsia="Arial" w:hAnsi="Aptos" w:cs="Arial"/>
          <w:b/>
          <w:bCs/>
          <w:color w:val="000000"/>
          <w:lang w:eastAsia="en-ZA"/>
        </w:rPr>
        <w:t xml:space="preserve">3.2.1 </w:t>
      </w:r>
      <w:bookmarkEnd w:id="167"/>
      <w:proofErr w:type="spellStart"/>
      <w:r w:rsidRPr="00854DA6">
        <w:rPr>
          <w:rFonts w:ascii="Aptos" w:eastAsia="Arial" w:hAnsi="Aptos" w:cs="Arial"/>
          <w:b/>
          <w:bCs/>
          <w:color w:val="000000"/>
          <w:lang w:eastAsia="en-ZA"/>
        </w:rPr>
        <w:t>Преглед</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катастра</w:t>
      </w:r>
      <w:proofErr w:type="spellEnd"/>
      <w:r w:rsidRPr="00854DA6">
        <w:rPr>
          <w:rFonts w:ascii="Aptos" w:eastAsia="Arial" w:hAnsi="Aptos" w:cs="Arial"/>
          <w:b/>
          <w:bCs/>
          <w:color w:val="000000"/>
          <w:lang w:eastAsia="en-ZA"/>
        </w:rPr>
        <w:t xml:space="preserve"> и </w:t>
      </w:r>
      <w:proofErr w:type="spellStart"/>
      <w:r w:rsidRPr="00854DA6">
        <w:rPr>
          <w:rFonts w:ascii="Aptos" w:eastAsia="Arial" w:hAnsi="Aptos" w:cs="Arial"/>
          <w:b/>
          <w:bCs/>
          <w:color w:val="000000"/>
          <w:lang w:eastAsia="en-ZA"/>
        </w:rPr>
        <w:t>права</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коришћења</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земљишта</w:t>
      </w:r>
      <w:proofErr w:type="spellEnd"/>
    </w:p>
    <w:p w14:paraId="45CF870F"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Мапирати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ROW</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оперативних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зона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службености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коришћењем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ажурираних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катастарских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података</w:t>
      </w:r>
      <w:proofErr w:type="spellEnd"/>
      <w:r w:rsidRPr="00854DA6">
        <w:rPr>
          <w:rFonts w:ascii="Aptos" w:eastAsia="Arial" w:hAnsi="Aptos" w:cs="Arial"/>
          <w:color w:val="000000"/>
          <w:lang w:eastAsia="en-ZA"/>
        </w:rPr>
        <w:t xml:space="preserve"> РГЗ-а, </w:t>
      </w:r>
      <w:proofErr w:type="spellStart"/>
      <w:r w:rsidRPr="00854DA6">
        <w:rPr>
          <w:rFonts w:ascii="Aptos" w:eastAsia="Arial" w:hAnsi="Aptos" w:cs="Arial"/>
          <w:color w:val="000000"/>
          <w:lang w:eastAsia="en-ZA"/>
        </w:rPr>
        <w:t>геореференцираних</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односу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важећу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гасовода</w:t>
      </w:r>
      <w:proofErr w:type="spellEnd"/>
      <w:r w:rsidRPr="00854DA6">
        <w:rPr>
          <w:rFonts w:ascii="Aptos" w:eastAsia="Arial" w:hAnsi="Aptos" w:cs="Arial"/>
          <w:color w:val="000000"/>
          <w:lang w:eastAsia="en-ZA"/>
        </w:rPr>
        <w:t>.</w:t>
      </w:r>
    </w:p>
    <w:p w14:paraId="457D1E7B"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Идентификовати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уписаног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власника</w:t>
      </w:r>
      <w:proofErr w:type="spellEnd"/>
      <w:r w:rsidRPr="00854DA6">
        <w:rPr>
          <w:rFonts w:ascii="Aptos" w:eastAsia="Arial" w:hAnsi="Aptos" w:cs="Arial"/>
          <w:color w:val="000000"/>
          <w:lang w:eastAsia="en-ZA"/>
        </w:rPr>
        <w:t xml:space="preserve"> и/</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носиоца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Забележити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оспореним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власништвом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покренутим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оставинским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поступцима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другим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теретима</w:t>
      </w:r>
      <w:proofErr w:type="spellEnd"/>
      <w:r w:rsidRPr="00854DA6">
        <w:rPr>
          <w:rFonts w:ascii="Aptos" w:eastAsia="Arial" w:hAnsi="Aptos" w:cs="Arial"/>
          <w:color w:val="000000"/>
          <w:lang w:eastAsia="en-ZA"/>
        </w:rPr>
        <w:t>.</w:t>
      </w:r>
    </w:p>
    <w:p w14:paraId="6C07368A"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Идентификовати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државној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општинској</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другој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јавној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својини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коридора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надлежни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орган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одговоран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њих</w:t>
      </w:r>
      <w:proofErr w:type="spellEnd"/>
      <w:r w:rsidRPr="00854DA6">
        <w:rPr>
          <w:rFonts w:ascii="Aptos" w:eastAsia="Arial" w:hAnsi="Aptos" w:cs="Arial"/>
          <w:color w:val="000000"/>
          <w:lang w:eastAsia="en-ZA"/>
        </w:rPr>
        <w:t>.</w:t>
      </w:r>
    </w:p>
    <w:p w14:paraId="6BC42E83"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Идентификовати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катастарска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евиденција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одражава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тренутни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начин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коришћења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нпр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уписане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пољопривредно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користе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непољопривредне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сврхе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уписане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преминула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спроведеног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оставинског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поступка</w:t>
      </w:r>
      <w:proofErr w:type="spellEnd"/>
      <w:r w:rsidRPr="00854DA6">
        <w:rPr>
          <w:rFonts w:ascii="Aptos" w:eastAsia="Arial" w:hAnsi="Aptos" w:cs="Arial"/>
          <w:color w:val="000000"/>
          <w:lang w:eastAsia="en-ZA"/>
        </w:rPr>
        <w:t>).</w:t>
      </w:r>
    </w:p>
    <w:p w14:paraId="60394476" w14:textId="77777777" w:rsidR="00854DA6" w:rsidRPr="00854DA6" w:rsidRDefault="00854DA6" w:rsidP="00854DA6">
      <w:pPr>
        <w:spacing w:before="200" w:after="80" w:line="240" w:lineRule="auto"/>
        <w:outlineLvl w:val="2"/>
        <w:rPr>
          <w:rFonts w:ascii="Aptos" w:eastAsia="Arial" w:hAnsi="Aptos" w:cs="Arial"/>
          <w:b/>
          <w:bCs/>
          <w:color w:val="000000"/>
          <w:lang w:eastAsia="en-ZA"/>
        </w:rPr>
      </w:pPr>
      <w:bookmarkStart w:id="168" w:name="_Toc234494576"/>
      <w:r w:rsidRPr="00854DA6">
        <w:rPr>
          <w:rFonts w:ascii="Aptos" w:eastAsia="Arial" w:hAnsi="Aptos" w:cs="Arial"/>
          <w:b/>
          <w:bCs/>
          <w:color w:val="000000"/>
          <w:lang w:eastAsia="en-ZA"/>
        </w:rPr>
        <w:t xml:space="preserve">3.2.2 </w:t>
      </w:r>
      <w:bookmarkEnd w:id="168"/>
      <w:proofErr w:type="spellStart"/>
      <w:r w:rsidRPr="00854DA6">
        <w:rPr>
          <w:rFonts w:ascii="Aptos" w:eastAsia="Arial" w:hAnsi="Aptos" w:cs="Arial"/>
          <w:b/>
          <w:bCs/>
          <w:color w:val="000000"/>
          <w:lang w:eastAsia="en-ZA"/>
        </w:rPr>
        <w:t>Теренски</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попис</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погођених</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лица</w:t>
      </w:r>
      <w:proofErr w:type="spellEnd"/>
    </w:p>
    <w:p w14:paraId="100439DD"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Спровести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коридора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даље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катастарске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евиденције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стварни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корисници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неформалне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држаоце</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наполичаре</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сезонске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кориснике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оне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обрађују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основу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усмених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неформалних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договора</w:t>
      </w:r>
      <w:proofErr w:type="spellEnd"/>
      <w:r w:rsidRPr="00854DA6">
        <w:rPr>
          <w:rFonts w:ascii="Aptos" w:eastAsia="Arial" w:hAnsi="Aptos" w:cs="Arial"/>
          <w:color w:val="000000"/>
          <w:lang w:eastAsia="en-ZA"/>
        </w:rPr>
        <w:t>.</w:t>
      </w:r>
    </w:p>
    <w:p w14:paraId="0D2C8258"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lastRenderedPageBreak/>
        <w:t>свако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забележити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презиме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контакт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примарног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носиоца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свих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чланова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идентификацион</w:t>
      </w:r>
      <w:proofErr w:type="spellEnd"/>
      <w:r w:rsidRPr="00854DA6">
        <w:rPr>
          <w:rFonts w:ascii="Aptos" w:eastAsia="Arial" w:hAnsi="Aptos" w:cs="Arial"/>
          <w:color w:val="000000"/>
          <w:lang w:val="sr-Cyrl-RS" w:eastAsia="en-ZA"/>
        </w:rPr>
        <w:t>е</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број</w:t>
      </w:r>
      <w:proofErr w:type="spellEnd"/>
      <w:r w:rsidRPr="00854DA6">
        <w:rPr>
          <w:rFonts w:ascii="Aptos" w:eastAsia="Arial" w:hAnsi="Aptos" w:cs="Arial"/>
          <w:color w:val="000000"/>
          <w:lang w:val="sr-Cyrl-RS" w:eastAsia="en-ZA"/>
        </w:rPr>
        <w:t>еве парцела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природу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уписани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власник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неформални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држалац</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наполичар</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сезонски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корисник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остало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тренутни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начин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коришћења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врсту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усева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површину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културом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коришћену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инфраструктуру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наводњавање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податак</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томе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примарни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једини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корисник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парцеле</w:t>
      </w:r>
      <w:proofErr w:type="spellEnd"/>
      <w:r w:rsidRPr="00854DA6">
        <w:rPr>
          <w:rFonts w:ascii="Aptos" w:eastAsia="Arial" w:hAnsi="Aptos" w:cs="Arial"/>
          <w:color w:val="000000"/>
          <w:lang w:eastAsia="en-ZA"/>
        </w:rPr>
        <w:t>.</w:t>
      </w:r>
    </w:p>
    <w:p w14:paraId="7F912023"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Фотографисати</w:t>
      </w:r>
      <w:proofErr w:type="spellEnd"/>
      <w:r w:rsidRPr="00854DA6">
        <w:rPr>
          <w:rFonts w:ascii="Aptos" w:eastAsia="Arial" w:hAnsi="Aptos" w:cs="Arial"/>
          <w:color w:val="000000"/>
          <w:lang w:eastAsia="en-ZA"/>
        </w:rPr>
        <w:t xml:space="preserve"> и GPS-</w:t>
      </w:r>
      <w:r w:rsidRPr="00854DA6">
        <w:rPr>
          <w:rFonts w:ascii="Aptos" w:eastAsia="Arial" w:hAnsi="Aptos" w:cs="Arial"/>
          <w:color w:val="000000"/>
          <w:lang w:val="sr-Cyrl-RS" w:eastAsia="en-ZA"/>
        </w:rPr>
        <w:t xml:space="preserve">лоцирати </w:t>
      </w:r>
      <w:proofErr w:type="spellStart"/>
      <w:r w:rsidRPr="00854DA6">
        <w:rPr>
          <w:rFonts w:ascii="Aptos" w:eastAsia="Arial" w:hAnsi="Aptos" w:cs="Arial"/>
          <w:color w:val="000000"/>
          <w:lang w:eastAsia="en-ZA"/>
        </w:rPr>
        <w:t>сву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имовину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усеве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корену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граничне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ознаке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терену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међе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канале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наводњавање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елементе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дренажу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путеве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објекте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ROW</w:t>
      </w:r>
      <w:r w:rsidRPr="00854DA6">
        <w:rPr>
          <w:rFonts w:ascii="Aptos" w:eastAsia="Arial" w:hAnsi="Aptos" w:cs="Arial"/>
          <w:color w:val="000000"/>
          <w:lang w:val="sr-Cyrl-RS" w:eastAsia="en-ZA"/>
        </w:rPr>
        <w:t>-а</w:t>
      </w:r>
      <w:r w:rsidRPr="00854DA6">
        <w:rPr>
          <w:rFonts w:ascii="Aptos" w:eastAsia="Arial" w:hAnsi="Aptos" w:cs="Arial"/>
          <w:color w:val="000000"/>
          <w:lang w:eastAsia="en-ZA"/>
        </w:rPr>
        <w:t>.</w:t>
      </w:r>
    </w:p>
    <w:p w14:paraId="7D8AEB6D"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Забележити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вишегодишње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засаде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воћне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културе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елементе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агрошумарства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ROW</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утицати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чишћење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терена</w:t>
      </w:r>
      <w:proofErr w:type="spellEnd"/>
      <w:r w:rsidRPr="00854DA6">
        <w:rPr>
          <w:rFonts w:ascii="Aptos" w:eastAsia="Arial" w:hAnsi="Aptos" w:cs="Arial"/>
          <w:color w:val="000000"/>
          <w:lang w:eastAsia="en-ZA"/>
        </w:rPr>
        <w:t>.</w:t>
      </w:r>
    </w:p>
    <w:p w14:paraId="5576B998"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Забележити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добра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заједнице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стазе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водне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тачке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склоништа</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споменике</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ROW</w:t>
      </w:r>
      <w:r w:rsidRPr="00854DA6">
        <w:rPr>
          <w:rFonts w:ascii="Aptos" w:eastAsia="Arial" w:hAnsi="Aptos" w:cs="Arial"/>
          <w:color w:val="000000"/>
          <w:lang w:val="sr-Cyrl-RS" w:eastAsia="en-ZA"/>
        </w:rPr>
        <w:t>-а</w:t>
      </w:r>
      <w:r w:rsidRPr="00854DA6">
        <w:rPr>
          <w:rFonts w:ascii="Aptos" w:eastAsia="Arial" w:hAnsi="Aptos" w:cs="Arial"/>
          <w:color w:val="000000"/>
          <w:lang w:eastAsia="en-ZA"/>
        </w:rPr>
        <w:t>.</w:t>
      </w:r>
    </w:p>
    <w:p w14:paraId="46BAE5F1"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Идентификовати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неформалне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кориснике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документовати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основ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њиховог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коришћења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Потврдити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неформални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корисници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укључени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оквир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оквиру</w:t>
      </w:r>
      <w:proofErr w:type="spellEnd"/>
      <w:r w:rsidRPr="00854DA6">
        <w:rPr>
          <w:rFonts w:ascii="Aptos" w:eastAsia="Arial" w:hAnsi="Aptos" w:cs="Arial"/>
          <w:color w:val="000000"/>
          <w:lang w:eastAsia="en-ZA"/>
        </w:rPr>
        <w:t xml:space="preserve"> RAP</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складу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ESS5,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обзира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непостојање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документације</w:t>
      </w:r>
      <w:proofErr w:type="spellEnd"/>
      <w:r w:rsidRPr="00854DA6">
        <w:rPr>
          <w:rFonts w:ascii="Aptos" w:eastAsia="Arial" w:hAnsi="Aptos" w:cs="Arial"/>
          <w:color w:val="000000"/>
          <w:lang w:eastAsia="en-ZA"/>
        </w:rPr>
        <w:t>.</w:t>
      </w:r>
    </w:p>
    <w:p w14:paraId="0B1433B5" w14:textId="77777777" w:rsidR="00854DA6" w:rsidRPr="00854DA6" w:rsidRDefault="00854DA6" w:rsidP="00854DA6">
      <w:pPr>
        <w:spacing w:before="200" w:after="80" w:line="240" w:lineRule="auto"/>
        <w:outlineLvl w:val="2"/>
        <w:rPr>
          <w:rFonts w:ascii="Aptos" w:eastAsia="Arial" w:hAnsi="Aptos" w:cs="Arial"/>
          <w:b/>
          <w:bCs/>
          <w:color w:val="000000"/>
          <w:lang w:eastAsia="en-ZA"/>
        </w:rPr>
      </w:pPr>
      <w:bookmarkStart w:id="169" w:name="_Toc234494577"/>
      <w:r w:rsidRPr="00854DA6">
        <w:rPr>
          <w:rFonts w:ascii="Aptos" w:eastAsia="Arial" w:hAnsi="Aptos" w:cs="Arial"/>
          <w:b/>
          <w:bCs/>
          <w:color w:val="000000"/>
          <w:lang w:eastAsia="en-ZA"/>
        </w:rPr>
        <w:t xml:space="preserve">3.2.3 </w:t>
      </w:r>
      <w:bookmarkEnd w:id="169"/>
      <w:proofErr w:type="spellStart"/>
      <w:r w:rsidRPr="00854DA6">
        <w:rPr>
          <w:rFonts w:ascii="Aptos" w:eastAsia="Arial" w:hAnsi="Aptos" w:cs="Arial"/>
          <w:b/>
          <w:bCs/>
          <w:color w:val="000000"/>
          <w:lang w:eastAsia="en-ZA"/>
        </w:rPr>
        <w:t>Социо-економска</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анкета</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домаћинстава</w:t>
      </w:r>
      <w:proofErr w:type="spellEnd"/>
    </w:p>
    <w:p w14:paraId="21106279" w14:textId="77777777" w:rsidR="00854DA6" w:rsidRPr="00854DA6" w:rsidRDefault="00854DA6" w:rsidP="00656978">
      <w:pPr>
        <w:numPr>
          <w:ilvl w:val="0"/>
          <w:numId w:val="16"/>
        </w:numPr>
        <w:spacing w:before="60" w:after="60" w:line="240" w:lineRule="auto"/>
        <w:ind w:right="-426"/>
        <w:rPr>
          <w:rFonts w:ascii="Aptos" w:eastAsia="Arial" w:hAnsi="Aptos" w:cs="Arial"/>
          <w:color w:val="000000"/>
          <w:lang w:eastAsia="en-ZA"/>
        </w:rPr>
      </w:pPr>
      <w:proofErr w:type="spellStart"/>
      <w:r w:rsidRPr="00854DA6">
        <w:rPr>
          <w:rFonts w:ascii="Aptos" w:eastAsia="Arial" w:hAnsi="Aptos" w:cs="Arial"/>
          <w:color w:val="000000"/>
          <w:lang w:eastAsia="en-ZA"/>
        </w:rPr>
        <w:t>Спровести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структурирану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социо-економску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анкету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обухвата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састав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старост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пол</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образовање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запослење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инвалидитет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здравствени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статус</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њихов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релативни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допринос</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укупном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удео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остварује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стратегије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обезбеђивања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непољопривредним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приходима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социјалној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сигурност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државине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перцепцију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утицаја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w:t>
      </w:r>
    </w:p>
    <w:p w14:paraId="0C9E8CE2"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Инструмент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анкете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упитник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развијен</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консултацији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val="sr-Cyrl-RS" w:eastAsia="en-ZA"/>
        </w:rPr>
        <w:t xml:space="preserve"> МРЕ</w:t>
      </w:r>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ЈИП-ом</w:t>
      </w:r>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Светском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банком</w:t>
      </w:r>
      <w:proofErr w:type="spellEnd"/>
      <w:r w:rsidRPr="00854DA6">
        <w:rPr>
          <w:rFonts w:ascii="Aptos" w:eastAsia="Arial" w:hAnsi="Aptos" w:cs="Arial"/>
          <w:color w:val="000000"/>
          <w:lang w:eastAsia="en-ZA"/>
        </w:rPr>
        <w:t xml:space="preserve">, а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српском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језику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примењивати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локално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ангажовани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пописивачи</w:t>
      </w:r>
      <w:proofErr w:type="spellEnd"/>
      <w:r w:rsidRPr="00854DA6">
        <w:rPr>
          <w:rFonts w:ascii="Aptos" w:eastAsia="Arial" w:hAnsi="Aptos" w:cs="Arial"/>
          <w:color w:val="000000"/>
          <w:lang w:eastAsia="en-ZA"/>
        </w:rPr>
        <w:t>.</w:t>
      </w:r>
    </w:p>
    <w:p w14:paraId="398F742C"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израчунати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удео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пољопривредног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ризиком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због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грађевинског</w:t>
      </w:r>
      <w:proofErr w:type="spellEnd"/>
      <w:r w:rsidRPr="00854DA6">
        <w:rPr>
          <w:rFonts w:ascii="Aptos" w:eastAsia="Arial" w:hAnsi="Aptos" w:cs="Arial"/>
          <w:color w:val="000000"/>
          <w:lang w:eastAsia="en-ZA"/>
        </w:rPr>
        <w:t xml:space="preserve"> ROW</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трајних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оперативних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зона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службености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извршила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значајности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утицаја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потребе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w:t>
      </w:r>
    </w:p>
    <w:p w14:paraId="4F688D0E"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Разврстати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дисагрегирати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анкете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полу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старости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статусу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омогућила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циљана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групе</w:t>
      </w:r>
      <w:proofErr w:type="spellEnd"/>
      <w:r w:rsidRPr="00854DA6">
        <w:rPr>
          <w:rFonts w:ascii="Aptos" w:eastAsia="Arial" w:hAnsi="Aptos" w:cs="Arial"/>
          <w:color w:val="000000"/>
          <w:lang w:eastAsia="en-ZA"/>
        </w:rPr>
        <w:t>.</w:t>
      </w:r>
    </w:p>
    <w:p w14:paraId="78F84074"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70" w:name="_Toc234494578"/>
      <w:r w:rsidRPr="00854DA6">
        <w:rPr>
          <w:rFonts w:ascii="Aptos" w:eastAsia="Arial" w:hAnsi="Aptos" w:cs="Arial"/>
          <w:b/>
          <w:bCs/>
          <w:color w:val="000000"/>
          <w:sz w:val="28"/>
          <w:szCs w:val="28"/>
          <w:lang w:eastAsia="en-ZA"/>
        </w:rPr>
        <w:t xml:space="preserve">3.3 </w:t>
      </w:r>
      <w:r w:rsidRPr="00854DA6">
        <w:rPr>
          <w:rFonts w:ascii="Aptos" w:eastAsia="Arial" w:hAnsi="Aptos" w:cs="Arial"/>
          <w:b/>
          <w:bCs/>
          <w:color w:val="000000"/>
          <w:sz w:val="28"/>
          <w:szCs w:val="28"/>
          <w:lang w:val="sr-Cyrl-RS" w:eastAsia="en-ZA"/>
        </w:rPr>
        <w:t>Задатак</w:t>
      </w:r>
      <w:r w:rsidRPr="00854DA6">
        <w:rPr>
          <w:rFonts w:ascii="Aptos" w:eastAsia="Arial" w:hAnsi="Aptos" w:cs="Arial"/>
          <w:b/>
          <w:bCs/>
          <w:color w:val="000000"/>
          <w:sz w:val="28"/>
          <w:szCs w:val="28"/>
          <w:lang w:eastAsia="en-ZA"/>
        </w:rPr>
        <w:t xml:space="preserve"> 3: </w:t>
      </w:r>
      <w:bookmarkEnd w:id="170"/>
      <w:proofErr w:type="spellStart"/>
      <w:r w:rsidRPr="00854DA6">
        <w:rPr>
          <w:rFonts w:ascii="Aptos" w:eastAsia="Arial" w:hAnsi="Aptos" w:cs="Arial"/>
          <w:b/>
          <w:bCs/>
          <w:color w:val="000000"/>
          <w:sz w:val="28"/>
          <w:szCs w:val="28"/>
          <w:lang w:eastAsia="en-ZA"/>
        </w:rPr>
        <w:t>Процена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рањивости</w:t>
      </w:r>
      <w:proofErr w:type="spellEnd"/>
    </w:p>
    <w:p w14:paraId="66CD9155"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идентификовати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описати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појединце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међу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становништвом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Надовезујући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социо-економску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анкету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w:t>
      </w:r>
    </w:p>
    <w:p w14:paraId="774D58FF"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Применити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критеријуме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преузете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RPF</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програма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усклађене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стандардом</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 xml:space="preserve">ESS5,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националне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линије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сиромаштва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старија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(65 и </w:t>
      </w:r>
      <w:proofErr w:type="spellStart"/>
      <w:r w:rsidRPr="00854DA6">
        <w:rPr>
          <w:rFonts w:ascii="Aptos" w:eastAsia="Arial" w:hAnsi="Aptos" w:cs="Arial"/>
          <w:color w:val="000000"/>
          <w:lang w:eastAsia="en-ZA"/>
        </w:rPr>
        <w:t>више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година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могућностима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диверзификацију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члановима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инвалидитет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хроничну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болест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чијем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челу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којима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више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50% </w:t>
      </w:r>
      <w:proofErr w:type="spellStart"/>
      <w:r w:rsidRPr="00854DA6">
        <w:rPr>
          <w:rFonts w:ascii="Aptos" w:eastAsia="Arial" w:hAnsi="Aptos" w:cs="Arial"/>
          <w:color w:val="000000"/>
          <w:lang w:eastAsia="en-ZA"/>
        </w:rPr>
        <w:t>укупног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неформалне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кориснике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формалног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ромска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друге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мањинске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етничке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групе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суочавају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структуралним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неповољностима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приступу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административним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процесима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накнадама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неписмена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писаним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информацијама</w:t>
      </w:r>
      <w:proofErr w:type="spellEnd"/>
      <w:r w:rsidRPr="00854DA6">
        <w:rPr>
          <w:rFonts w:ascii="Aptos" w:eastAsia="Arial" w:hAnsi="Aptos" w:cs="Arial"/>
          <w:color w:val="000000"/>
          <w:lang w:eastAsia="en-ZA"/>
        </w:rPr>
        <w:t>.</w:t>
      </w:r>
    </w:p>
    <w:p w14:paraId="6D5C16C9"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lastRenderedPageBreak/>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профил</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наводећи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неповољности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суочавају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њихове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импликације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спровођење</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нпр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немогућност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сналажења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формалним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процедурама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ризик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искључивања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потребне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додатне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помоћи</w:t>
      </w:r>
      <w:proofErr w:type="spellEnd"/>
      <w:r w:rsidRPr="00854DA6">
        <w:rPr>
          <w:rFonts w:ascii="Aptos" w:eastAsia="Arial" w:hAnsi="Aptos" w:cs="Arial"/>
          <w:color w:val="000000"/>
          <w:lang w:eastAsia="en-ZA"/>
        </w:rPr>
        <w:t>.</w:t>
      </w:r>
    </w:p>
    <w:p w14:paraId="00E30972"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Документовати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величину</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карактеристике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категорије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рањивости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оквиру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становништва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искористити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осмишљавање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одредби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матрици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стратегији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w:t>
      </w:r>
    </w:p>
    <w:p w14:paraId="20EE0799"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Проценити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ситуацију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ромских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домаћинстава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коридору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неформални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статус</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државине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личним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документима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упознатост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формалним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административним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процесима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развити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наменске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укључивања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подршке</w:t>
      </w:r>
      <w:proofErr w:type="spellEnd"/>
      <w:r w:rsidRPr="00854DA6">
        <w:rPr>
          <w:rFonts w:ascii="Aptos" w:eastAsia="Arial" w:hAnsi="Aptos" w:cs="Arial"/>
          <w:color w:val="000000"/>
          <w:lang w:eastAsia="en-ZA"/>
        </w:rPr>
        <w:t>.</w:t>
      </w:r>
    </w:p>
    <w:p w14:paraId="66A6405D"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71" w:name="_Toc234494579"/>
      <w:r w:rsidRPr="00854DA6">
        <w:rPr>
          <w:rFonts w:ascii="Aptos" w:eastAsia="Arial" w:hAnsi="Aptos" w:cs="Arial"/>
          <w:b/>
          <w:bCs/>
          <w:color w:val="000000"/>
          <w:sz w:val="28"/>
          <w:szCs w:val="28"/>
          <w:lang w:eastAsia="en-ZA"/>
        </w:rPr>
        <w:t xml:space="preserve">3.4 </w:t>
      </w:r>
      <w:r w:rsidRPr="00854DA6">
        <w:rPr>
          <w:rFonts w:ascii="Aptos" w:eastAsia="Arial" w:hAnsi="Aptos" w:cs="Arial"/>
          <w:b/>
          <w:bCs/>
          <w:color w:val="000000"/>
          <w:sz w:val="28"/>
          <w:szCs w:val="28"/>
          <w:lang w:val="sr-Cyrl-RS" w:eastAsia="en-ZA"/>
        </w:rPr>
        <w:t>Задатак</w:t>
      </w:r>
      <w:r w:rsidRPr="00854DA6">
        <w:rPr>
          <w:rFonts w:ascii="Aptos" w:eastAsia="Arial" w:hAnsi="Aptos" w:cs="Arial"/>
          <w:b/>
          <w:bCs/>
          <w:color w:val="000000"/>
          <w:sz w:val="28"/>
          <w:szCs w:val="28"/>
          <w:lang w:eastAsia="en-ZA"/>
        </w:rPr>
        <w:t xml:space="preserve"> 4: </w:t>
      </w:r>
      <w:bookmarkEnd w:id="171"/>
      <w:proofErr w:type="spellStart"/>
      <w:r w:rsidRPr="00854DA6">
        <w:rPr>
          <w:rFonts w:ascii="Aptos" w:eastAsia="Arial" w:hAnsi="Aptos" w:cs="Arial"/>
          <w:b/>
          <w:bCs/>
          <w:color w:val="000000"/>
          <w:sz w:val="28"/>
          <w:szCs w:val="28"/>
          <w:lang w:eastAsia="en-ZA"/>
        </w:rPr>
        <w:t>Процена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вредности</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погођене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имовине</w:t>
      </w:r>
      <w:proofErr w:type="spellEnd"/>
    </w:p>
    <w:p w14:paraId="13001594"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извршити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комплетну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имовине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висини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складу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стандардом</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 xml:space="preserve">ESS5. </w:t>
      </w:r>
      <w:proofErr w:type="spellStart"/>
      <w:r w:rsidRPr="00854DA6">
        <w:rPr>
          <w:rFonts w:ascii="Aptos" w:eastAsia="Arial" w:hAnsi="Aptos" w:cs="Arial"/>
          <w:color w:val="000000"/>
          <w:lang w:eastAsia="en-ZA"/>
        </w:rPr>
        <w:t>Процену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спровести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квалификовани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проценитељ</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искуством</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области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руралног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пољопривредног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Србији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упознат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ESS5 </w:t>
      </w:r>
      <w:proofErr w:type="spellStart"/>
      <w:r w:rsidRPr="00854DA6">
        <w:rPr>
          <w:rFonts w:ascii="Aptos" w:eastAsia="Arial" w:hAnsi="Aptos" w:cs="Arial"/>
          <w:color w:val="000000"/>
          <w:lang w:eastAsia="en-ZA"/>
        </w:rPr>
        <w:t>стандардом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w:t>
      </w:r>
    </w:p>
    <w:p w14:paraId="05488C36" w14:textId="77777777" w:rsidR="00854DA6" w:rsidRPr="00854DA6" w:rsidRDefault="00854DA6" w:rsidP="00854DA6">
      <w:pPr>
        <w:spacing w:before="200" w:after="80" w:line="240" w:lineRule="auto"/>
        <w:outlineLvl w:val="2"/>
        <w:rPr>
          <w:rFonts w:ascii="Aptos" w:eastAsia="Arial" w:hAnsi="Aptos" w:cs="Arial"/>
          <w:b/>
          <w:bCs/>
          <w:color w:val="000000"/>
          <w:lang w:eastAsia="en-ZA"/>
        </w:rPr>
      </w:pPr>
      <w:bookmarkStart w:id="172" w:name="_Toc234494580"/>
      <w:r w:rsidRPr="00854DA6">
        <w:rPr>
          <w:rFonts w:ascii="Aptos" w:eastAsia="Arial" w:hAnsi="Aptos" w:cs="Arial"/>
          <w:b/>
          <w:bCs/>
          <w:color w:val="000000"/>
          <w:lang w:eastAsia="en-ZA"/>
        </w:rPr>
        <w:t xml:space="preserve">3.4.1 </w:t>
      </w:r>
      <w:bookmarkEnd w:id="172"/>
      <w:proofErr w:type="spellStart"/>
      <w:r w:rsidRPr="00854DA6">
        <w:rPr>
          <w:rFonts w:ascii="Aptos" w:eastAsia="Arial" w:hAnsi="Aptos" w:cs="Arial"/>
          <w:b/>
          <w:bCs/>
          <w:color w:val="000000"/>
          <w:lang w:eastAsia="en-ZA"/>
        </w:rPr>
        <w:t>Процена</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вредности</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земљишта</w:t>
      </w:r>
      <w:proofErr w:type="spellEnd"/>
    </w:p>
    <w:p w14:paraId="4B37A4FF"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Прибавити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законске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Републике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Србије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РГЗ-а,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основу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важеће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катастарске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категорије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Правилника</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утврђивању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непокретности</w:t>
      </w:r>
      <w:proofErr w:type="spellEnd"/>
      <w:r w:rsidRPr="00854DA6">
        <w:rPr>
          <w:rFonts w:ascii="Aptos" w:eastAsia="Arial" w:hAnsi="Aptos" w:cs="Arial"/>
          <w:color w:val="000000"/>
          <w:lang w:eastAsia="en-ZA"/>
        </w:rPr>
        <w:t>.</w:t>
      </w:r>
    </w:p>
    <w:p w14:paraId="30C19903" w14:textId="77777777" w:rsidR="00854DA6" w:rsidRPr="00854DA6" w:rsidRDefault="00854DA6" w:rsidP="00656978">
      <w:pPr>
        <w:numPr>
          <w:ilvl w:val="0"/>
          <w:numId w:val="16"/>
        </w:numPr>
        <w:spacing w:before="60" w:after="60" w:line="240" w:lineRule="auto"/>
        <w:ind w:right="-567"/>
        <w:rPr>
          <w:rFonts w:ascii="Aptos" w:eastAsia="Arial" w:hAnsi="Aptos" w:cs="Arial"/>
          <w:color w:val="000000"/>
          <w:lang w:eastAsia="en-ZA"/>
        </w:rPr>
      </w:pPr>
      <w:proofErr w:type="spellStart"/>
      <w:r w:rsidRPr="00854DA6">
        <w:rPr>
          <w:rFonts w:ascii="Aptos" w:eastAsia="Arial" w:hAnsi="Aptos" w:cs="Arial"/>
          <w:color w:val="000000"/>
          <w:lang w:eastAsia="en-ZA"/>
        </w:rPr>
        <w:t>Проценити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законска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РГЗ-а </w:t>
      </w:r>
      <w:proofErr w:type="spellStart"/>
      <w:r w:rsidRPr="00854DA6">
        <w:rPr>
          <w:rFonts w:ascii="Aptos" w:eastAsia="Arial" w:hAnsi="Aptos" w:cs="Arial"/>
          <w:color w:val="000000"/>
          <w:lang w:eastAsia="en-ZA"/>
        </w:rPr>
        <w:t>једнака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категорију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врсту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пољопривредно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представља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тржишну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еквивалентно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одговарајућег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квалитета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производног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капацитета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може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купити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истој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упоредивој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локацији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трошкове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трансакције</w:t>
      </w:r>
      <w:proofErr w:type="spellEnd"/>
      <w:r w:rsidRPr="00854DA6">
        <w:rPr>
          <w:rFonts w:ascii="Aptos" w:eastAsia="Arial" w:hAnsi="Aptos" w:cs="Arial"/>
          <w:color w:val="000000"/>
          <w:lang w:eastAsia="en-ZA"/>
        </w:rPr>
        <w:t>.</w:t>
      </w:r>
    </w:p>
    <w:p w14:paraId="0E17E1C8" w14:textId="77777777" w:rsidR="00854DA6" w:rsidRPr="00854DA6" w:rsidRDefault="00854DA6" w:rsidP="00656978">
      <w:pPr>
        <w:numPr>
          <w:ilvl w:val="0"/>
          <w:numId w:val="16"/>
        </w:numPr>
        <w:spacing w:before="60" w:after="60" w:line="240" w:lineRule="auto"/>
        <w:ind w:right="-142"/>
        <w:rPr>
          <w:rFonts w:ascii="Aptos" w:eastAsia="Arial" w:hAnsi="Aptos" w:cs="Arial"/>
          <w:color w:val="000000"/>
          <w:lang w:eastAsia="en-ZA"/>
        </w:rPr>
      </w:pPr>
      <w:proofErr w:type="spellStart"/>
      <w:r w:rsidRPr="00854DA6">
        <w:rPr>
          <w:rFonts w:ascii="Aptos" w:eastAsia="Arial" w:hAnsi="Aptos" w:cs="Arial"/>
          <w:color w:val="000000"/>
          <w:lang w:eastAsia="en-ZA"/>
        </w:rPr>
        <w:t>Тамо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законска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РГЗ-а </w:t>
      </w:r>
      <w:proofErr w:type="spellStart"/>
      <w:r w:rsidRPr="00854DA6">
        <w:rPr>
          <w:rFonts w:ascii="Aptos" w:eastAsia="Arial" w:hAnsi="Aptos" w:cs="Arial"/>
          <w:color w:val="000000"/>
          <w:lang w:eastAsia="en-ZA"/>
        </w:rPr>
        <w:t>испод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израчунати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износ</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допунске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потребан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испуњење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стандарда</w:t>
      </w:r>
      <w:proofErr w:type="spellEnd"/>
      <w:r w:rsidRPr="00854DA6">
        <w:rPr>
          <w:rFonts w:ascii="Aptos" w:eastAsia="Arial" w:hAnsi="Aptos" w:cs="Arial"/>
          <w:color w:val="000000"/>
          <w:lang w:eastAsia="en-ZA"/>
        </w:rPr>
        <w:t xml:space="preserve"> ESS5 и </w:t>
      </w:r>
      <w:proofErr w:type="spellStart"/>
      <w:r w:rsidRPr="00854DA6">
        <w:rPr>
          <w:rFonts w:ascii="Aptos" w:eastAsia="Arial" w:hAnsi="Aptos" w:cs="Arial"/>
          <w:color w:val="000000"/>
          <w:lang w:eastAsia="en-ZA"/>
        </w:rPr>
        <w:t>приказати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доплату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финансирати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средстава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методологију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транспарентно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документовати</w:t>
      </w:r>
      <w:proofErr w:type="spellEnd"/>
      <w:r w:rsidRPr="00854DA6">
        <w:rPr>
          <w:rFonts w:ascii="Aptos" w:eastAsia="Arial" w:hAnsi="Aptos" w:cs="Arial"/>
          <w:color w:val="000000"/>
          <w:lang w:eastAsia="en-ZA"/>
        </w:rPr>
        <w:t xml:space="preserve"> у RAP-у.</w:t>
      </w:r>
    </w:p>
    <w:p w14:paraId="453D7964"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услед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оперативне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службености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непотпуне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експропријације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утицај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категорије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ограничења</w:t>
      </w:r>
      <w:proofErr w:type="spellEnd"/>
      <w:r w:rsidRPr="00854DA6">
        <w:rPr>
          <w:rFonts w:ascii="Aptos" w:eastAsia="Arial" w:hAnsi="Aptos" w:cs="Arial"/>
          <w:color w:val="000000"/>
          <w:lang w:eastAsia="en-ZA"/>
        </w:rPr>
        <w:t xml:space="preserve"> (10 m, 60 m, 200 m)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израчунати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висини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еквивалента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представља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капитализовану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садашњу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будућег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додатак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било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законску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службеност</w:t>
      </w:r>
      <w:proofErr w:type="spellEnd"/>
      <w:r w:rsidRPr="00854DA6">
        <w:rPr>
          <w:rFonts w:ascii="Aptos" w:eastAsia="Arial" w:hAnsi="Aptos" w:cs="Arial"/>
          <w:color w:val="000000"/>
          <w:lang w:eastAsia="en-ZA"/>
        </w:rPr>
        <w:t>.</w:t>
      </w:r>
    </w:p>
    <w:p w14:paraId="6266D2F5" w14:textId="77777777" w:rsidR="00854DA6" w:rsidRPr="00854DA6" w:rsidRDefault="00854DA6" w:rsidP="00854DA6">
      <w:pPr>
        <w:spacing w:before="200" w:after="80" w:line="240" w:lineRule="auto"/>
        <w:outlineLvl w:val="2"/>
        <w:rPr>
          <w:rFonts w:ascii="Aptos" w:eastAsia="Arial" w:hAnsi="Aptos" w:cs="Arial"/>
          <w:b/>
          <w:bCs/>
          <w:color w:val="000000"/>
          <w:lang w:val="sr-Cyrl-RS" w:eastAsia="en-ZA"/>
        </w:rPr>
      </w:pPr>
      <w:bookmarkStart w:id="173" w:name="_Toc234494581"/>
      <w:r w:rsidRPr="00854DA6">
        <w:rPr>
          <w:rFonts w:ascii="Aptos" w:eastAsia="Arial" w:hAnsi="Aptos" w:cs="Arial"/>
          <w:b/>
          <w:bCs/>
          <w:color w:val="000000"/>
          <w:lang w:eastAsia="en-ZA"/>
        </w:rPr>
        <w:t xml:space="preserve">3.4.2 </w:t>
      </w:r>
      <w:bookmarkEnd w:id="173"/>
      <w:proofErr w:type="spellStart"/>
      <w:r w:rsidRPr="00854DA6">
        <w:rPr>
          <w:rFonts w:ascii="Aptos" w:eastAsia="Arial" w:hAnsi="Aptos" w:cs="Arial"/>
          <w:b/>
          <w:bCs/>
          <w:color w:val="000000"/>
          <w:lang w:eastAsia="en-ZA"/>
        </w:rPr>
        <w:t>Процена</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вредности</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усева</w:t>
      </w:r>
      <w:proofErr w:type="spellEnd"/>
      <w:r w:rsidRPr="00854DA6">
        <w:rPr>
          <w:rFonts w:ascii="Aptos" w:eastAsia="Arial" w:hAnsi="Aptos" w:cs="Arial"/>
          <w:b/>
          <w:bCs/>
          <w:color w:val="000000"/>
          <w:lang w:eastAsia="en-ZA"/>
        </w:rPr>
        <w:t xml:space="preserve"> и </w:t>
      </w:r>
      <w:proofErr w:type="spellStart"/>
      <w:r w:rsidRPr="00854DA6">
        <w:rPr>
          <w:rFonts w:ascii="Aptos" w:eastAsia="Arial" w:hAnsi="Aptos" w:cs="Arial"/>
          <w:b/>
          <w:bCs/>
          <w:color w:val="000000"/>
          <w:lang w:eastAsia="en-ZA"/>
        </w:rPr>
        <w:t>постојеће</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имовине</w:t>
      </w:r>
      <w:proofErr w:type="spellEnd"/>
      <w:r w:rsidRPr="00854DA6">
        <w:rPr>
          <w:rFonts w:ascii="Aptos" w:eastAsia="Arial" w:hAnsi="Aptos" w:cs="Arial"/>
          <w:b/>
          <w:bCs/>
          <w:color w:val="000000"/>
          <w:lang w:val="sr-Cyrl-RS" w:eastAsia="en-ZA"/>
        </w:rPr>
        <w:t>`</w:t>
      </w:r>
    </w:p>
    <w:p w14:paraId="1DB7F4D8"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Проценити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усеве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корену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грађевинског</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ROW</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тржишној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чишћења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терена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основу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цена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потврђена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најмање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независна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тржишна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локалне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привредне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коморе</w:t>
      </w:r>
      <w:proofErr w:type="spellEnd"/>
      <w:r w:rsidRPr="00854DA6">
        <w:rPr>
          <w:rFonts w:ascii="Aptos" w:eastAsia="Arial" w:hAnsi="Aptos" w:cs="Arial"/>
          <w:color w:val="000000"/>
          <w:lang w:eastAsia="en-ZA"/>
        </w:rPr>
        <w:t>).</w:t>
      </w:r>
    </w:p>
    <w:p w14:paraId="3538D544" w14:textId="77777777" w:rsidR="00854DA6" w:rsidRPr="00854DA6" w:rsidRDefault="00854DA6" w:rsidP="00656978">
      <w:pPr>
        <w:numPr>
          <w:ilvl w:val="0"/>
          <w:numId w:val="16"/>
        </w:numPr>
        <w:spacing w:before="60" w:after="60" w:line="240" w:lineRule="auto"/>
        <w:ind w:right="-426"/>
        <w:rPr>
          <w:rFonts w:ascii="Aptos" w:eastAsia="Arial" w:hAnsi="Aptos" w:cs="Arial"/>
          <w:color w:val="000000"/>
          <w:lang w:eastAsia="en-ZA"/>
        </w:rPr>
      </w:pPr>
      <w:proofErr w:type="spellStart"/>
      <w:r w:rsidRPr="00854DA6">
        <w:rPr>
          <w:rFonts w:ascii="Aptos" w:eastAsia="Arial" w:hAnsi="Aptos" w:cs="Arial"/>
          <w:color w:val="000000"/>
          <w:lang w:eastAsia="en-ZA"/>
        </w:rPr>
        <w:t>Проценити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вишегодишње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засаде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воћне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културе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елементе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агрошумарства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временску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периода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него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засад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достигне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прелазни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период</w:t>
      </w:r>
      <w:proofErr w:type="spellEnd"/>
      <w:r w:rsidRPr="00854DA6">
        <w:rPr>
          <w:rFonts w:ascii="Aptos" w:eastAsia="Arial" w:hAnsi="Aptos" w:cs="Arial"/>
          <w:color w:val="000000"/>
          <w:lang w:eastAsia="en-ZA"/>
        </w:rPr>
        <w:t>).</w:t>
      </w:r>
    </w:p>
    <w:p w14:paraId="605A6087"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Проценити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пољску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инфраструктуру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канале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наводњавање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дренажу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путеве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односно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тренутним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ценама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еквивалентне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инфраструктуре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функције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умањења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амортизацију</w:t>
      </w:r>
      <w:proofErr w:type="spellEnd"/>
      <w:r w:rsidRPr="00854DA6">
        <w:rPr>
          <w:rFonts w:ascii="Aptos" w:eastAsia="Arial" w:hAnsi="Aptos" w:cs="Arial"/>
          <w:color w:val="000000"/>
          <w:lang w:eastAsia="en-ZA"/>
        </w:rPr>
        <w:t>.</w:t>
      </w:r>
    </w:p>
    <w:p w14:paraId="0635F82F"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lastRenderedPageBreak/>
        <w:t>Проценити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објекте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појаса</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службености (</w:t>
      </w:r>
      <w:r w:rsidRPr="00854DA6">
        <w:rPr>
          <w:rFonts w:ascii="Aptos" w:eastAsia="Arial" w:hAnsi="Aptos" w:cs="Arial"/>
          <w:color w:val="000000"/>
          <w:lang w:eastAsia="en-ZA"/>
        </w:rPr>
        <w:t>ROW</w:t>
      </w:r>
      <w:r w:rsidRPr="00854DA6">
        <w:rPr>
          <w:rFonts w:ascii="Aptos" w:eastAsia="Arial" w:hAnsi="Aptos" w:cs="Arial"/>
          <w:color w:val="000000"/>
          <w:lang w:val="sr-Cyrl-RS" w:eastAsia="en-ZA"/>
        </w:rPr>
        <w:t>)</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w:t>
      </w:r>
    </w:p>
    <w:p w14:paraId="5F7ECE15" w14:textId="77777777" w:rsidR="00854DA6" w:rsidRPr="00854DA6" w:rsidRDefault="00854DA6" w:rsidP="00854DA6">
      <w:pPr>
        <w:spacing w:before="200" w:after="80" w:line="240" w:lineRule="auto"/>
        <w:outlineLvl w:val="2"/>
        <w:rPr>
          <w:rFonts w:ascii="Aptos" w:eastAsia="Arial" w:hAnsi="Aptos" w:cs="Arial"/>
          <w:b/>
          <w:bCs/>
          <w:color w:val="000000"/>
          <w:lang w:eastAsia="en-ZA"/>
        </w:rPr>
      </w:pPr>
      <w:bookmarkStart w:id="174" w:name="_Toc234494582"/>
      <w:r w:rsidRPr="00854DA6">
        <w:rPr>
          <w:rFonts w:ascii="Aptos" w:eastAsia="Arial" w:hAnsi="Aptos" w:cs="Arial"/>
          <w:b/>
          <w:bCs/>
          <w:color w:val="000000"/>
          <w:lang w:eastAsia="en-ZA"/>
        </w:rPr>
        <w:t xml:space="preserve">3.4.3 </w:t>
      </w:r>
      <w:bookmarkEnd w:id="174"/>
      <w:proofErr w:type="spellStart"/>
      <w:r w:rsidRPr="00854DA6">
        <w:rPr>
          <w:rFonts w:ascii="Aptos" w:eastAsia="Arial" w:hAnsi="Aptos" w:cs="Arial"/>
          <w:b/>
          <w:bCs/>
          <w:color w:val="000000"/>
          <w:lang w:eastAsia="en-ZA"/>
        </w:rPr>
        <w:t>Губитак</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усева</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током</w:t>
      </w:r>
      <w:proofErr w:type="spellEnd"/>
      <w:r w:rsidRPr="00854DA6">
        <w:rPr>
          <w:rFonts w:ascii="Aptos" w:eastAsia="Arial" w:hAnsi="Aptos" w:cs="Arial"/>
          <w:b/>
          <w:bCs/>
          <w:color w:val="000000"/>
          <w:lang w:eastAsia="en-ZA"/>
        </w:rPr>
        <w:t xml:space="preserve"> </w:t>
      </w:r>
      <w:proofErr w:type="spellStart"/>
      <w:r w:rsidRPr="00854DA6">
        <w:rPr>
          <w:rFonts w:ascii="Aptos" w:eastAsia="Arial" w:hAnsi="Aptos" w:cs="Arial"/>
          <w:b/>
          <w:bCs/>
          <w:color w:val="000000"/>
          <w:lang w:eastAsia="en-ZA"/>
        </w:rPr>
        <w:t>изградње</w:t>
      </w:r>
      <w:proofErr w:type="spellEnd"/>
    </w:p>
    <w:p w14:paraId="1EB4DF83"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Израчунати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број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вегетационих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сезона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изгубљене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узимајући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обзир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главну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сезону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узгајања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житарица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април</w:t>
      </w:r>
      <w:proofErr w:type="spellEnd"/>
      <w:r w:rsidRPr="00854DA6">
        <w:rPr>
          <w:rFonts w:ascii="Aptos" w:eastAsia="Arial" w:hAnsi="Aptos" w:cs="Arial"/>
          <w:color w:val="000000"/>
          <w:lang w:eastAsia="en-ZA"/>
        </w:rPr>
        <w:t>–</w:t>
      </w:r>
      <w:proofErr w:type="spellStart"/>
      <w:r w:rsidRPr="00854DA6">
        <w:rPr>
          <w:rFonts w:ascii="Aptos" w:eastAsia="Arial" w:hAnsi="Aptos" w:cs="Arial"/>
          <w:color w:val="000000"/>
          <w:lang w:eastAsia="en-ZA"/>
        </w:rPr>
        <w:t>септембар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покрити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губитак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приноса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радови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планирају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вегетационе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сезоне</w:t>
      </w:r>
      <w:proofErr w:type="spellEnd"/>
      <w:r w:rsidRPr="00854DA6">
        <w:rPr>
          <w:rFonts w:ascii="Aptos" w:eastAsia="Arial" w:hAnsi="Aptos" w:cs="Arial"/>
          <w:color w:val="000000"/>
          <w:lang w:eastAsia="en-ZA"/>
        </w:rPr>
        <w:t>.</w:t>
      </w:r>
    </w:p>
    <w:p w14:paraId="1BEF5CF0"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Обрачунати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губитак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усева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тржишну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пројектованог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приноса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основу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уобичајених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приноса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тим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сезону</w:t>
      </w:r>
      <w:proofErr w:type="spellEnd"/>
      <w:r w:rsidRPr="00854DA6">
        <w:rPr>
          <w:rFonts w:ascii="Aptos" w:eastAsia="Arial" w:hAnsi="Aptos" w:cs="Arial"/>
          <w:color w:val="000000"/>
          <w:lang w:eastAsia="en-ZA"/>
        </w:rPr>
        <w:t>.</w:t>
      </w:r>
    </w:p>
    <w:p w14:paraId="48CD2D71"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Приказати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губитак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усева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засебну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ставку</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матрици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одвојено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транспарентности</w:t>
      </w:r>
      <w:proofErr w:type="spellEnd"/>
      <w:r w:rsidRPr="00854DA6">
        <w:rPr>
          <w:rFonts w:ascii="Aptos" w:eastAsia="Arial" w:hAnsi="Aptos" w:cs="Arial"/>
          <w:color w:val="000000"/>
          <w:lang w:eastAsia="en-ZA"/>
        </w:rPr>
        <w:t>.</w:t>
      </w:r>
    </w:p>
    <w:p w14:paraId="0255221E"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75" w:name="_Toc234494583"/>
      <w:r w:rsidRPr="00854DA6">
        <w:rPr>
          <w:rFonts w:ascii="Aptos" w:eastAsia="Arial" w:hAnsi="Aptos" w:cs="Arial"/>
          <w:b/>
          <w:bCs/>
          <w:color w:val="000000"/>
          <w:sz w:val="28"/>
          <w:szCs w:val="28"/>
          <w:lang w:eastAsia="en-ZA"/>
        </w:rPr>
        <w:t xml:space="preserve">3.5 </w:t>
      </w:r>
      <w:bookmarkEnd w:id="175"/>
      <w:proofErr w:type="spellStart"/>
      <w:r w:rsidRPr="00854DA6">
        <w:rPr>
          <w:rFonts w:ascii="Aptos" w:eastAsia="Arial" w:hAnsi="Aptos" w:cs="Arial"/>
          <w:b/>
          <w:bCs/>
          <w:color w:val="000000"/>
          <w:sz w:val="28"/>
          <w:szCs w:val="28"/>
          <w:lang w:eastAsia="en-ZA"/>
        </w:rPr>
        <w:t>Задатак</w:t>
      </w:r>
      <w:proofErr w:type="spellEnd"/>
      <w:r w:rsidRPr="00854DA6">
        <w:rPr>
          <w:rFonts w:ascii="Aptos" w:eastAsia="Arial" w:hAnsi="Aptos" w:cs="Arial"/>
          <w:b/>
          <w:bCs/>
          <w:color w:val="000000"/>
          <w:sz w:val="28"/>
          <w:szCs w:val="28"/>
          <w:lang w:eastAsia="en-ZA"/>
        </w:rPr>
        <w:t xml:space="preserve"> 5: </w:t>
      </w:r>
      <w:proofErr w:type="spellStart"/>
      <w:r w:rsidRPr="00854DA6">
        <w:rPr>
          <w:rFonts w:ascii="Aptos" w:eastAsia="Arial" w:hAnsi="Aptos" w:cs="Arial"/>
          <w:b/>
          <w:bCs/>
          <w:color w:val="000000"/>
          <w:sz w:val="28"/>
          <w:szCs w:val="28"/>
          <w:lang w:eastAsia="en-ZA"/>
        </w:rPr>
        <w:t>Оквир</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права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на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накнаду</w:t>
      </w:r>
      <w:proofErr w:type="spellEnd"/>
      <w:r w:rsidRPr="00854DA6">
        <w:rPr>
          <w:rFonts w:ascii="Aptos" w:eastAsia="Arial" w:hAnsi="Aptos" w:cs="Arial"/>
          <w:b/>
          <w:bCs/>
          <w:color w:val="000000"/>
          <w:sz w:val="28"/>
          <w:szCs w:val="28"/>
          <w:lang w:eastAsia="en-ZA"/>
        </w:rPr>
        <w:t xml:space="preserve"> и </w:t>
      </w:r>
      <w:proofErr w:type="spellStart"/>
      <w:r w:rsidRPr="00854DA6">
        <w:rPr>
          <w:rFonts w:ascii="Aptos" w:eastAsia="Arial" w:hAnsi="Aptos" w:cs="Arial"/>
          <w:b/>
          <w:bCs/>
          <w:color w:val="000000"/>
          <w:sz w:val="28"/>
          <w:szCs w:val="28"/>
          <w:lang w:eastAsia="en-ZA"/>
        </w:rPr>
        <w:t>помоћ</w:t>
      </w:r>
      <w:proofErr w:type="spellEnd"/>
    </w:p>
    <w:p w14:paraId="170A991D" w14:textId="77777777" w:rsidR="00854DA6" w:rsidRPr="00854DA6" w:rsidRDefault="00854DA6" w:rsidP="00854DA6">
      <w:pPr>
        <w:spacing w:before="80" w:after="100" w:line="240" w:lineRule="auto"/>
        <w:jc w:val="both"/>
        <w:rPr>
          <w:rFonts w:ascii="Aptos" w:eastAsia="Arial" w:hAnsi="Aptos" w:cs="Arial"/>
          <w:color w:val="000000"/>
          <w:lang w:eastAsia="en-ZA"/>
        </w:rPr>
      </w:pPr>
      <w:r w:rsidRPr="00854DA6">
        <w:rPr>
          <w:rFonts w:ascii="Aptos" w:eastAsia="Arial" w:hAnsi="Aptos" w:cs="Arial"/>
          <w:color w:val="000000"/>
          <w:lang w:val="sr-Cyrl-RS" w:eastAsia="en-ZA"/>
        </w:rPr>
        <w:t>Консултант ће</w:t>
      </w:r>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р</w:t>
      </w:r>
      <w:proofErr w:type="spellStart"/>
      <w:r w:rsidRPr="00854DA6">
        <w:rPr>
          <w:rFonts w:ascii="Aptos" w:eastAsia="Arial" w:hAnsi="Aptos" w:cs="Arial"/>
          <w:color w:val="000000"/>
          <w:lang w:eastAsia="en-ZA"/>
        </w:rPr>
        <w:t>азвити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свеобухватну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матрицу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покрива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категорије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имовине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Матрица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усклађена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RPF</w:t>
      </w:r>
      <w:r w:rsidRPr="00854DA6">
        <w:rPr>
          <w:rFonts w:ascii="Aptos" w:eastAsia="Arial" w:hAnsi="Aptos" w:cs="Arial"/>
          <w:color w:val="000000"/>
          <w:lang w:val="sr-Cyrl-RS" w:eastAsia="en-ZA"/>
        </w:rPr>
        <w:t>-ом</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програма</w:t>
      </w:r>
      <w:proofErr w:type="spellEnd"/>
      <w:r w:rsidRPr="00854DA6">
        <w:rPr>
          <w:rFonts w:ascii="Aptos" w:eastAsia="Arial" w:hAnsi="Aptos" w:cs="Arial"/>
          <w:color w:val="000000"/>
          <w:lang w:eastAsia="en-ZA"/>
        </w:rPr>
        <w:t xml:space="preserve"> и у </w:t>
      </w:r>
      <w:proofErr w:type="spellStart"/>
      <w:r w:rsidRPr="00854DA6">
        <w:rPr>
          <w:rFonts w:ascii="Aptos" w:eastAsia="Arial" w:hAnsi="Aptos" w:cs="Arial"/>
          <w:color w:val="000000"/>
          <w:lang w:eastAsia="en-ZA"/>
        </w:rPr>
        <w:t>потпуности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испуњавати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w:t>
      </w:r>
      <w:proofErr w:type="spellEnd"/>
      <w:r w:rsidRPr="00854DA6">
        <w:rPr>
          <w:rFonts w:ascii="Aptos" w:eastAsia="Arial" w:hAnsi="Aptos" w:cs="Arial"/>
          <w:color w:val="000000"/>
          <w:lang w:eastAsia="en-ZA"/>
        </w:rPr>
        <w:t xml:space="preserve"> ESS5.</w:t>
      </w:r>
    </w:p>
    <w:p w14:paraId="0CA0BA91" w14:textId="77777777" w:rsidR="00854DA6" w:rsidRPr="00854DA6" w:rsidRDefault="00854DA6" w:rsidP="00854DA6">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600"/>
        <w:gridCol w:w="2291"/>
        <w:gridCol w:w="2935"/>
      </w:tblGrid>
      <w:tr w:rsidR="00854DA6" w:rsidRPr="00854DA6" w14:paraId="1A729E2A" w14:textId="77777777" w:rsidTr="00344422">
        <w:tc>
          <w:tcPr>
            <w:tcW w:w="22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0D220CAB"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Категорија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погођеног</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лица</w:t>
            </w:r>
            <w:proofErr w:type="spellEnd"/>
          </w:p>
        </w:tc>
        <w:tc>
          <w:tcPr>
            <w:tcW w:w="16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6E4CB43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Природа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утицаја</w:t>
            </w:r>
            <w:proofErr w:type="spellEnd"/>
          </w:p>
        </w:tc>
        <w:tc>
          <w:tcPr>
            <w:tcW w:w="2291"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0FAB8A3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Право</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на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накнаду</w:t>
            </w:r>
            <w:proofErr w:type="spellEnd"/>
            <w:r w:rsidRPr="00854DA6">
              <w:rPr>
                <w:rFonts w:ascii="Aptos" w:eastAsia="Arial" w:hAnsi="Aptos" w:cs="Arial"/>
                <w:b/>
                <w:bCs/>
                <w:color w:val="000000"/>
                <w:sz w:val="20"/>
                <w:szCs w:val="20"/>
                <w:lang w:eastAsia="en-ZA"/>
              </w:rPr>
              <w:t>/</w:t>
            </w:r>
            <w:proofErr w:type="spellStart"/>
            <w:r w:rsidRPr="00854DA6">
              <w:rPr>
                <w:rFonts w:ascii="Aptos" w:eastAsia="Arial" w:hAnsi="Aptos" w:cs="Arial"/>
                <w:b/>
                <w:bCs/>
                <w:color w:val="000000"/>
                <w:sz w:val="20"/>
                <w:szCs w:val="20"/>
                <w:lang w:eastAsia="en-ZA"/>
              </w:rPr>
              <w:t>помоћ</w:t>
            </w:r>
            <w:proofErr w:type="spellEnd"/>
          </w:p>
        </w:tc>
        <w:tc>
          <w:tcPr>
            <w:tcW w:w="2935"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42E30639"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Додатне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одредбе</w:t>
            </w:r>
            <w:proofErr w:type="spellEnd"/>
          </w:p>
        </w:tc>
      </w:tr>
      <w:tr w:rsidR="00854DA6" w:rsidRPr="00854DA6" w14:paraId="7A1EF31C" w14:textId="77777777" w:rsidTr="00344422">
        <w:tc>
          <w:tcPr>
            <w:tcW w:w="22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A2A627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Уписани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власник</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земљишта</w:t>
            </w:r>
            <w:proofErr w:type="spellEnd"/>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потпуна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експропријација</w:t>
            </w:r>
            <w:proofErr w:type="spellEnd"/>
          </w:p>
        </w:tc>
        <w:tc>
          <w:tcPr>
            <w:tcW w:w="16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71115DA" w14:textId="77777777" w:rsidR="00854DA6" w:rsidRPr="00854DA6" w:rsidRDefault="00854DA6" w:rsidP="00854DA6">
            <w:pPr>
              <w:spacing w:after="0" w:line="240" w:lineRule="auto"/>
              <w:rPr>
                <w:rFonts w:ascii="Aptos" w:eastAsia="Arial" w:hAnsi="Aptos" w:cs="Arial"/>
                <w:color w:val="000000"/>
                <w:lang w:val="sr-Cyrl-RS" w:eastAsia="en-ZA"/>
              </w:rPr>
            </w:pPr>
            <w:proofErr w:type="spellStart"/>
            <w:r w:rsidRPr="00854DA6">
              <w:rPr>
                <w:rFonts w:ascii="Aptos" w:eastAsia="Arial" w:hAnsi="Aptos" w:cs="Arial"/>
                <w:color w:val="000000"/>
                <w:sz w:val="20"/>
                <w:szCs w:val="20"/>
                <w:lang w:eastAsia="en-ZA"/>
              </w:rPr>
              <w:t>Трајни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губитак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својине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унутар</w:t>
            </w:r>
            <w:proofErr w:type="spellEnd"/>
            <w:r w:rsidRPr="00854DA6">
              <w:rPr>
                <w:rFonts w:ascii="Aptos" w:eastAsia="Arial" w:hAnsi="Aptos" w:cs="Arial"/>
                <w:color w:val="000000"/>
                <w:sz w:val="20"/>
                <w:szCs w:val="20"/>
                <w:lang w:eastAsia="en-ZA"/>
              </w:rPr>
              <w:t xml:space="preserve"> ROW</w:t>
            </w:r>
            <w:r w:rsidRPr="00854DA6">
              <w:rPr>
                <w:rFonts w:ascii="Aptos" w:eastAsia="Arial" w:hAnsi="Aptos" w:cs="Arial"/>
                <w:color w:val="000000"/>
                <w:sz w:val="20"/>
                <w:szCs w:val="20"/>
                <w:lang w:val="sr-Cyrl-RS" w:eastAsia="en-ZA"/>
              </w:rPr>
              <w:t>-а</w:t>
            </w:r>
          </w:p>
        </w:tc>
        <w:tc>
          <w:tcPr>
            <w:tcW w:w="2291"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58007C4"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висини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заменске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заменска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објекте</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имовину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помоћ</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пресељењу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ако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примењује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прелазни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период</w:t>
            </w:r>
            <w:proofErr w:type="spellEnd"/>
          </w:p>
        </w:tc>
        <w:tc>
          <w:tcPr>
            <w:tcW w:w="2935"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BB6AD31"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Законска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доплаћује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пуне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заменске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где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потребно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преговоре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судска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заштита</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случају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непостизања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споразума</w:t>
            </w:r>
            <w:proofErr w:type="spellEnd"/>
          </w:p>
        </w:tc>
      </w:tr>
      <w:tr w:rsidR="00854DA6" w:rsidRPr="00854DA6" w14:paraId="49F32E36" w14:textId="77777777" w:rsidTr="00344422">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0616FD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Уписани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власник</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земљишта</w:t>
            </w:r>
            <w:proofErr w:type="spellEnd"/>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службеност</w:t>
            </w:r>
            <w:proofErr w:type="spellEnd"/>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непотпуна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експропријација</w:t>
            </w:r>
            <w:proofErr w:type="spellEnd"/>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50D19FA"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Трајно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ограничење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коришћења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унутар</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коридора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службености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привремено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ограничење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током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изградње</w:t>
            </w:r>
            <w:proofErr w:type="spellEnd"/>
          </w:p>
        </w:tc>
        <w:tc>
          <w:tcPr>
            <w:tcW w:w="229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2AA312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Законска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службеност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увећана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додатак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надокнаду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прихода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ради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покривања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потпуног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губитка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прихода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услед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ограничења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губитак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усева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период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изградње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враћање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првобитно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стање</w:t>
            </w:r>
            <w:proofErr w:type="spellEnd"/>
          </w:p>
        </w:tc>
        <w:tc>
          <w:tcPr>
            <w:tcW w:w="29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62BD0BA"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Додатак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приход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рачуна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капитализована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садашња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ограничења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прихода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сваку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категорију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коридора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службености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исплаћује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него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што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ограничење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ступи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снагу</w:t>
            </w:r>
            <w:proofErr w:type="spellEnd"/>
          </w:p>
        </w:tc>
      </w:tr>
      <w:tr w:rsidR="00854DA6" w:rsidRPr="00854DA6" w14:paraId="62E0080B" w14:textId="77777777" w:rsidTr="00344422">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140A1C4"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Неформални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корисник</w:t>
            </w:r>
            <w:proofErr w:type="spellEnd"/>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држалац</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без</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формалног</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права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наслова</w:t>
            </w:r>
            <w:proofErr w:type="spellEnd"/>
            <w:r w:rsidRPr="00854DA6">
              <w:rPr>
                <w:rFonts w:ascii="Aptos" w:eastAsia="Arial" w:hAnsi="Aptos" w:cs="Arial"/>
                <w:b/>
                <w:bCs/>
                <w:color w:val="000000"/>
                <w:sz w:val="20"/>
                <w:szCs w:val="20"/>
                <w:lang w:eastAsia="en-ZA"/>
              </w:rPr>
              <w:t>)</w:t>
            </w: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78A8F00"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Привремени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трајни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губитак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приступа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пољопривреду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друге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производне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сврхе</w:t>
            </w:r>
            <w:proofErr w:type="spellEnd"/>
          </w:p>
        </w:tc>
        <w:tc>
          <w:tcPr>
            <w:tcW w:w="229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99CF90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Еквивалентна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као</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уписане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власнике</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погледу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губитка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прихода</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усева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помоћ</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обнову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егзистенције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додатне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подршке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рањиве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групе</w:t>
            </w:r>
            <w:proofErr w:type="spellEnd"/>
          </w:p>
        </w:tc>
        <w:tc>
          <w:tcPr>
            <w:tcW w:w="29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60B198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Мора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бити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идентификован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кроз</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активно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теренско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информирање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стране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службеника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везу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заједницом</w:t>
            </w:r>
            <w:proofErr w:type="spellEnd"/>
            <w:r w:rsidRPr="00854DA6">
              <w:rPr>
                <w:rFonts w:ascii="Aptos" w:eastAsia="Arial" w:hAnsi="Aptos" w:cs="Arial"/>
                <w:color w:val="000000"/>
                <w:sz w:val="20"/>
                <w:szCs w:val="20"/>
                <w:lang w:eastAsia="en-ZA"/>
              </w:rPr>
              <w:t xml:space="preserve"> (CLO); </w:t>
            </w:r>
            <w:proofErr w:type="spellStart"/>
            <w:r w:rsidRPr="00854DA6">
              <w:rPr>
                <w:rFonts w:ascii="Aptos" w:eastAsia="Arial" w:hAnsi="Aptos" w:cs="Arial"/>
                <w:color w:val="000000"/>
                <w:sz w:val="20"/>
                <w:szCs w:val="20"/>
                <w:lang w:eastAsia="en-ZA"/>
              </w:rPr>
              <w:t>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може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бити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искључен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због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недостатка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документације</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власништву</w:t>
            </w:r>
            <w:proofErr w:type="spellEnd"/>
          </w:p>
        </w:tc>
      </w:tr>
      <w:tr w:rsidR="00854DA6" w:rsidRPr="00854DA6" w14:paraId="2AB89CD4" w14:textId="77777777" w:rsidTr="00344422">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7A17552"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b/>
                <w:bCs/>
                <w:color w:val="000000"/>
                <w:sz w:val="20"/>
                <w:szCs w:val="20"/>
                <w:lang w:val="sr-Cyrl-RS" w:eastAsia="en-ZA"/>
              </w:rPr>
              <w:lastRenderedPageBreak/>
              <w:t>Наполичар</w:t>
            </w:r>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закупац</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формалним</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или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неформалним</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уговором</w:t>
            </w:r>
            <w:proofErr w:type="spellEnd"/>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81EB723"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Губитак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приступа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закупом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аранжманом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поделе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приноса</w:t>
            </w:r>
            <w:proofErr w:type="spellEnd"/>
          </w:p>
        </w:tc>
        <w:tc>
          <w:tcPr>
            <w:tcW w:w="229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D64863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губитак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усева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период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изградње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помоћ</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егзистенцију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током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прелазног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периода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помоћ</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проналажењу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заменског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где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изводљиво</w:t>
            </w:r>
            <w:proofErr w:type="spellEnd"/>
          </w:p>
        </w:tc>
        <w:tc>
          <w:tcPr>
            <w:tcW w:w="29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47DD74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Подела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између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власника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корисника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уговара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уз</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посредовање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Консултанта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корисник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сме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остати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без</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накнаде</w:t>
            </w:r>
            <w:proofErr w:type="spellEnd"/>
          </w:p>
        </w:tc>
      </w:tr>
      <w:tr w:rsidR="00854DA6" w:rsidRPr="00854DA6" w14:paraId="30D2DDBF" w14:textId="77777777" w:rsidTr="00344422">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7654949"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Корисник</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друштвеног</w:t>
            </w:r>
            <w:proofErr w:type="spellEnd"/>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државног</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земљишта</w:t>
            </w:r>
            <w:proofErr w:type="spellEnd"/>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3B927F2" w14:textId="77777777" w:rsidR="00854DA6" w:rsidRPr="00854DA6" w:rsidRDefault="00854DA6" w:rsidP="00854DA6">
            <w:pPr>
              <w:spacing w:after="0" w:line="240" w:lineRule="auto"/>
              <w:rPr>
                <w:rFonts w:ascii="Aptos" w:eastAsia="Arial" w:hAnsi="Aptos" w:cs="Arial"/>
                <w:color w:val="000000"/>
                <w:lang w:val="sr-Cyrl-RS" w:eastAsia="en-ZA"/>
              </w:rPr>
            </w:pPr>
            <w:proofErr w:type="spellStart"/>
            <w:r w:rsidRPr="00854DA6">
              <w:rPr>
                <w:rFonts w:ascii="Aptos" w:eastAsia="Arial" w:hAnsi="Aptos" w:cs="Arial"/>
                <w:color w:val="000000"/>
                <w:sz w:val="20"/>
                <w:szCs w:val="20"/>
                <w:lang w:eastAsia="en-ZA"/>
              </w:rPr>
              <w:t>Губитак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заједничке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испаше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шумарства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другог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заједничког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ресурса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унутар</w:t>
            </w:r>
            <w:proofErr w:type="spellEnd"/>
            <w:r w:rsidRPr="00854DA6">
              <w:rPr>
                <w:rFonts w:ascii="Aptos" w:eastAsia="Arial" w:hAnsi="Aptos" w:cs="Arial"/>
                <w:color w:val="000000"/>
                <w:sz w:val="20"/>
                <w:szCs w:val="20"/>
                <w:lang w:val="sr-Cyrl-RS" w:eastAsia="en-ZA"/>
              </w:rPr>
              <w:t xml:space="preserve"> </w:t>
            </w:r>
            <w:r w:rsidRPr="00854DA6">
              <w:rPr>
                <w:rFonts w:ascii="Aptos" w:eastAsia="Arial" w:hAnsi="Aptos" w:cs="Arial"/>
                <w:color w:val="000000"/>
                <w:sz w:val="20"/>
                <w:szCs w:val="20"/>
                <w:lang w:eastAsia="en-ZA"/>
              </w:rPr>
              <w:t>ROW</w:t>
            </w:r>
            <w:r w:rsidRPr="00854DA6">
              <w:rPr>
                <w:rFonts w:ascii="Aptos" w:eastAsia="Arial" w:hAnsi="Aptos" w:cs="Arial"/>
                <w:color w:val="000000"/>
                <w:sz w:val="20"/>
                <w:szCs w:val="20"/>
                <w:lang w:val="sr-Cyrl-RS" w:eastAsia="en-ZA"/>
              </w:rPr>
              <w:t>-а</w:t>
            </w:r>
          </w:p>
        </w:tc>
        <w:tc>
          <w:tcPr>
            <w:tcW w:w="229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13E5220"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Замена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заједничког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ресурса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еквивалентна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новчана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консултације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заједницом</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жељеном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облику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помоћи</w:t>
            </w:r>
            <w:proofErr w:type="spellEnd"/>
          </w:p>
        </w:tc>
        <w:tc>
          <w:tcPr>
            <w:tcW w:w="29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EE1359E"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О </w:t>
            </w:r>
            <w:proofErr w:type="spellStart"/>
            <w:r w:rsidRPr="00854DA6">
              <w:rPr>
                <w:rFonts w:ascii="Aptos" w:eastAsia="Arial" w:hAnsi="Aptos" w:cs="Arial"/>
                <w:color w:val="000000"/>
                <w:sz w:val="20"/>
                <w:szCs w:val="20"/>
                <w:lang w:eastAsia="en-ZA"/>
              </w:rPr>
              <w:t>жељеном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облику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помоћи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консултује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релевантна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група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заједнице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локална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самоуправа</w:t>
            </w:r>
            <w:proofErr w:type="spellEnd"/>
          </w:p>
        </w:tc>
      </w:tr>
      <w:tr w:rsidR="00854DA6" w:rsidRPr="00854DA6" w14:paraId="12C7F217" w14:textId="77777777" w:rsidTr="00344422">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491A42E"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Рањиво</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домаћинство</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било</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која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од</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горе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наведених</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категорија</w:t>
            </w:r>
            <w:proofErr w:type="spellEnd"/>
            <w:r w:rsidRPr="00854DA6">
              <w:rPr>
                <w:rFonts w:ascii="Aptos" w:eastAsia="Arial" w:hAnsi="Aptos" w:cs="Arial"/>
                <w:b/>
                <w:bCs/>
                <w:color w:val="000000"/>
                <w:sz w:val="20"/>
                <w:szCs w:val="20"/>
                <w:lang w:eastAsia="en-ZA"/>
              </w:rPr>
              <w:t>)</w:t>
            </w: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254509B"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Све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горе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наведено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плус</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повећан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ризик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негативног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утицаја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услед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рањивости</w:t>
            </w:r>
            <w:proofErr w:type="spellEnd"/>
          </w:p>
        </w:tc>
        <w:tc>
          <w:tcPr>
            <w:tcW w:w="229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7A50041"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Сва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горе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плус</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приоритетно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заказивање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консултација</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исплата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додатна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подршка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егзистенцију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прелазни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период</w:t>
            </w:r>
            <w:proofErr w:type="spellEnd"/>
            <w:r w:rsidRPr="00854DA6">
              <w:rPr>
                <w:rFonts w:ascii="Aptos" w:eastAsia="Arial" w:hAnsi="Aptos" w:cs="Arial"/>
                <w:color w:val="000000"/>
                <w:sz w:val="20"/>
                <w:szCs w:val="20"/>
                <w:lang w:eastAsia="en-ZA"/>
              </w:rPr>
              <w:t xml:space="preserve">; CLO </w:t>
            </w:r>
            <w:proofErr w:type="spellStart"/>
            <w:r w:rsidRPr="00854DA6">
              <w:rPr>
                <w:rFonts w:ascii="Aptos" w:eastAsia="Arial" w:hAnsi="Aptos" w:cs="Arial"/>
                <w:color w:val="000000"/>
                <w:sz w:val="20"/>
                <w:szCs w:val="20"/>
                <w:lang w:eastAsia="en-ZA"/>
              </w:rPr>
              <w:t>подршка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кроз</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процес</w:t>
            </w:r>
            <w:proofErr w:type="spellEnd"/>
          </w:p>
        </w:tc>
        <w:tc>
          <w:tcPr>
            <w:tcW w:w="29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007B56E"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Специфичне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рањивост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прилагођавају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појединачним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околностима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домаћинства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прате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одвојено</w:t>
            </w:r>
            <w:proofErr w:type="spellEnd"/>
          </w:p>
        </w:tc>
      </w:tr>
    </w:tbl>
    <w:p w14:paraId="1B9F0784" w14:textId="77777777" w:rsidR="00854DA6" w:rsidRPr="00854DA6" w:rsidRDefault="00854DA6" w:rsidP="00854DA6">
      <w:pPr>
        <w:spacing w:before="60" w:after="60" w:line="240" w:lineRule="auto"/>
        <w:rPr>
          <w:rFonts w:ascii="Aptos" w:eastAsia="Arial" w:hAnsi="Aptos" w:cs="Arial"/>
          <w:color w:val="000000"/>
          <w:lang w:eastAsia="en-ZA"/>
        </w:rPr>
      </w:pPr>
    </w:p>
    <w:p w14:paraId="3EF01E68"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Матрица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оквиру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детаљнија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горе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наведене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збирне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табеле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прецизирати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тачну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методологију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обрачуна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време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исплате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надлежну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институцију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категорију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такође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реши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ситуацију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вишеструким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врстама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утицаја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нпр</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привременим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губитком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услед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трајним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ограничењем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услед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службености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истој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парцели</w:t>
      </w:r>
      <w:proofErr w:type="spellEnd"/>
      <w:r w:rsidRPr="00854DA6">
        <w:rPr>
          <w:rFonts w:ascii="Aptos" w:eastAsia="Arial" w:hAnsi="Aptos" w:cs="Arial"/>
          <w:color w:val="000000"/>
          <w:lang w:eastAsia="en-ZA"/>
        </w:rPr>
        <w:t>).</w:t>
      </w:r>
    </w:p>
    <w:p w14:paraId="1CCB5240"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76" w:name="_Toc234494584"/>
      <w:r w:rsidRPr="00854DA6">
        <w:rPr>
          <w:rFonts w:ascii="Aptos" w:eastAsia="Arial" w:hAnsi="Aptos" w:cs="Arial"/>
          <w:b/>
          <w:bCs/>
          <w:color w:val="000000"/>
          <w:sz w:val="28"/>
          <w:szCs w:val="28"/>
          <w:lang w:eastAsia="en-ZA"/>
        </w:rPr>
        <w:t xml:space="preserve">3.6 </w:t>
      </w:r>
      <w:bookmarkEnd w:id="176"/>
      <w:proofErr w:type="spellStart"/>
      <w:r w:rsidRPr="00854DA6">
        <w:rPr>
          <w:rFonts w:ascii="Aptos" w:eastAsia="Arial" w:hAnsi="Aptos" w:cs="Arial"/>
          <w:b/>
          <w:bCs/>
          <w:color w:val="000000"/>
          <w:sz w:val="28"/>
          <w:szCs w:val="28"/>
          <w:lang w:eastAsia="en-ZA"/>
        </w:rPr>
        <w:t>Задатак</w:t>
      </w:r>
      <w:proofErr w:type="spellEnd"/>
      <w:r w:rsidRPr="00854DA6">
        <w:rPr>
          <w:rFonts w:ascii="Aptos" w:eastAsia="Arial" w:hAnsi="Aptos" w:cs="Arial"/>
          <w:b/>
          <w:bCs/>
          <w:color w:val="000000"/>
          <w:sz w:val="28"/>
          <w:szCs w:val="28"/>
          <w:lang w:eastAsia="en-ZA"/>
        </w:rPr>
        <w:t xml:space="preserve"> 6: </w:t>
      </w:r>
      <w:proofErr w:type="spellStart"/>
      <w:r w:rsidRPr="00854DA6">
        <w:rPr>
          <w:rFonts w:ascii="Aptos" w:eastAsia="Arial" w:hAnsi="Aptos" w:cs="Arial"/>
          <w:b/>
          <w:bCs/>
          <w:color w:val="000000"/>
          <w:sz w:val="28"/>
          <w:szCs w:val="28"/>
          <w:lang w:eastAsia="en-ZA"/>
        </w:rPr>
        <w:t>Стратегија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обнове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извора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егзистенције</w:t>
      </w:r>
      <w:proofErr w:type="spellEnd"/>
    </w:p>
    <w:p w14:paraId="3F1F2C41"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развити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стратегију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економски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расељена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значајно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обавезна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стандарду</w:t>
      </w:r>
      <w:proofErr w:type="spellEnd"/>
      <w:r w:rsidRPr="00854DA6">
        <w:rPr>
          <w:rFonts w:ascii="Aptos" w:eastAsia="Arial" w:hAnsi="Aptos" w:cs="Arial"/>
          <w:color w:val="000000"/>
          <w:lang w:eastAsia="en-ZA"/>
        </w:rPr>
        <w:t xml:space="preserve"> ESS5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обзира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одсуство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физичког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пресељења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осмишљена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најмање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њихов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животни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дефинисаном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временском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року</w:t>
      </w:r>
      <w:proofErr w:type="spellEnd"/>
      <w:r w:rsidRPr="00854DA6">
        <w:rPr>
          <w:rFonts w:ascii="Aptos" w:eastAsia="Arial" w:hAnsi="Aptos" w:cs="Arial"/>
          <w:color w:val="000000"/>
          <w:lang w:eastAsia="en-ZA"/>
        </w:rPr>
        <w:t>.</w:t>
      </w:r>
    </w:p>
    <w:p w14:paraId="29F18CA3"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Дефинисати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значајног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економског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расељавања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потребе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стратегије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консултацији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МРЕ и </w:t>
      </w:r>
      <w:proofErr w:type="spellStart"/>
      <w:r w:rsidRPr="00854DA6">
        <w:rPr>
          <w:rFonts w:ascii="Aptos" w:eastAsia="Arial" w:hAnsi="Aptos" w:cs="Arial"/>
          <w:color w:val="000000"/>
          <w:lang w:eastAsia="en-ZA"/>
        </w:rPr>
        <w:t>Светском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Предложени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чини</w:t>
      </w:r>
      <w:proofErr w:type="spellEnd"/>
      <w:r w:rsidRPr="00854DA6">
        <w:rPr>
          <w:rFonts w:ascii="Aptos" w:eastAsia="Arial" w:hAnsi="Aptos" w:cs="Arial"/>
          <w:color w:val="000000"/>
          <w:lang w:eastAsia="en-ZA"/>
        </w:rPr>
        <w:t xml:space="preserve"> 10%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више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укупног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треба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потврдити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подацима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анкете</w:t>
      </w:r>
      <w:proofErr w:type="spellEnd"/>
      <w:r w:rsidRPr="00854DA6">
        <w:rPr>
          <w:rFonts w:ascii="Aptos" w:eastAsia="Arial" w:hAnsi="Aptos" w:cs="Arial"/>
          <w:color w:val="000000"/>
          <w:lang w:eastAsia="en-ZA"/>
        </w:rPr>
        <w:t>.</w:t>
      </w:r>
    </w:p>
    <w:p w14:paraId="32AD0695"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Израдити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значајно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садржи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губитак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предложени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правац</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нпр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обезбеђивање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алтернативног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новчана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куповину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пољопривредна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побољшање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приноса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преосталом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диверзификацији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стручно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оспособљавање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временски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оквир</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индикаторе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праћења</w:t>
      </w:r>
      <w:proofErr w:type="spellEnd"/>
      <w:r w:rsidRPr="00854DA6">
        <w:rPr>
          <w:rFonts w:ascii="Aptos" w:eastAsia="Arial" w:hAnsi="Aptos" w:cs="Arial"/>
          <w:color w:val="000000"/>
          <w:lang w:eastAsia="en-ZA"/>
        </w:rPr>
        <w:t>.</w:t>
      </w:r>
    </w:p>
    <w:p w14:paraId="32E252E7"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Идентификовати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проценити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изводљивост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обезбеђивања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еквивалентне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површине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квалитета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власнике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губе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значајан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део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lastRenderedPageBreak/>
        <w:t>производног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појаса</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службености</w:t>
      </w:r>
      <w:r w:rsidRPr="00854DA6">
        <w:rPr>
          <w:rFonts w:ascii="Aptos" w:eastAsia="Arial" w:hAnsi="Aptos" w:cs="Arial"/>
          <w:color w:val="000000"/>
          <w:lang w:eastAsia="en-ZA"/>
        </w:rPr>
        <w:t xml:space="preserve"> (ROW),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предност</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односу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новчану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могуће</w:t>
      </w:r>
      <w:proofErr w:type="spellEnd"/>
      <w:r w:rsidRPr="00854DA6">
        <w:rPr>
          <w:rFonts w:ascii="Aptos" w:eastAsia="Arial" w:hAnsi="Aptos" w:cs="Arial"/>
          <w:color w:val="000000"/>
          <w:lang w:eastAsia="en-ZA"/>
        </w:rPr>
        <w:t>.</w:t>
      </w:r>
    </w:p>
    <w:p w14:paraId="2F933A6A"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Осмислити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опоравак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пољопривреде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пореметила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квалитет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дренажу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наводњавање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обезбеђивање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инпута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семе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ђубриво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вегетациону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сезону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након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агрономске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савете</w:t>
      </w:r>
      <w:proofErr w:type="spellEnd"/>
      <w:r w:rsidRPr="00854DA6">
        <w:rPr>
          <w:rFonts w:ascii="Aptos" w:eastAsia="Arial" w:hAnsi="Aptos" w:cs="Arial"/>
          <w:color w:val="000000"/>
          <w:lang w:eastAsia="en-ZA"/>
        </w:rPr>
        <w:t>.</w:t>
      </w:r>
    </w:p>
    <w:p w14:paraId="3E34CDD3"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Укључити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одредбе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обнови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посебно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старија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пољопривредна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алтернативних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чијем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челу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жене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ромска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w:t>
      </w:r>
    </w:p>
    <w:p w14:paraId="0AC8DEEA"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Осмислити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оквир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праћење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резултата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учесталост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индикаторе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треба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пратити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временски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рок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након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којег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може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закључити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постигнута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потребна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санација</w:t>
      </w:r>
      <w:proofErr w:type="spellEnd"/>
      <w:r w:rsidRPr="00854DA6">
        <w:rPr>
          <w:rFonts w:ascii="Aptos" w:eastAsia="Arial" w:hAnsi="Aptos" w:cs="Arial"/>
          <w:color w:val="000000"/>
          <w:lang w:eastAsia="en-ZA"/>
        </w:rPr>
        <w:t>.</w:t>
      </w:r>
    </w:p>
    <w:p w14:paraId="571C6084"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77" w:name="_Toc234494586"/>
      <w:r w:rsidRPr="00854DA6">
        <w:rPr>
          <w:rFonts w:ascii="Aptos" w:eastAsia="Arial" w:hAnsi="Aptos" w:cs="Arial"/>
          <w:b/>
          <w:bCs/>
          <w:color w:val="000000"/>
          <w:sz w:val="28"/>
          <w:szCs w:val="28"/>
          <w:lang w:eastAsia="en-ZA"/>
        </w:rPr>
        <w:t xml:space="preserve">3.8 </w:t>
      </w:r>
      <w:bookmarkEnd w:id="177"/>
      <w:proofErr w:type="spellStart"/>
      <w:r w:rsidRPr="00854DA6">
        <w:rPr>
          <w:rFonts w:ascii="Aptos" w:eastAsia="Arial" w:hAnsi="Aptos" w:cs="Arial"/>
          <w:b/>
          <w:bCs/>
          <w:color w:val="000000"/>
          <w:sz w:val="28"/>
          <w:szCs w:val="28"/>
          <w:lang w:eastAsia="en-ZA"/>
        </w:rPr>
        <w:t>Задатак</w:t>
      </w:r>
      <w:proofErr w:type="spellEnd"/>
      <w:r w:rsidRPr="00854DA6">
        <w:rPr>
          <w:rFonts w:ascii="Aptos" w:eastAsia="Arial" w:hAnsi="Aptos" w:cs="Arial"/>
          <w:b/>
          <w:bCs/>
          <w:color w:val="000000"/>
          <w:sz w:val="28"/>
          <w:szCs w:val="28"/>
          <w:lang w:eastAsia="en-ZA"/>
        </w:rPr>
        <w:t xml:space="preserve"> 7: </w:t>
      </w:r>
      <w:proofErr w:type="spellStart"/>
      <w:r w:rsidRPr="00854DA6">
        <w:rPr>
          <w:rFonts w:ascii="Aptos" w:eastAsia="Arial" w:hAnsi="Aptos" w:cs="Arial"/>
          <w:b/>
          <w:bCs/>
          <w:color w:val="000000"/>
          <w:sz w:val="28"/>
          <w:szCs w:val="28"/>
          <w:lang w:eastAsia="en-ZA"/>
        </w:rPr>
        <w:t>Консултације</w:t>
      </w:r>
      <w:proofErr w:type="spellEnd"/>
      <w:r w:rsidRPr="00854DA6">
        <w:rPr>
          <w:rFonts w:ascii="Aptos" w:eastAsia="Arial" w:hAnsi="Aptos" w:cs="Arial"/>
          <w:b/>
          <w:bCs/>
          <w:color w:val="000000"/>
          <w:sz w:val="28"/>
          <w:szCs w:val="28"/>
          <w:lang w:eastAsia="en-ZA"/>
        </w:rPr>
        <w:t xml:space="preserve"> и </w:t>
      </w:r>
      <w:proofErr w:type="spellStart"/>
      <w:r w:rsidRPr="00854DA6">
        <w:rPr>
          <w:rFonts w:ascii="Aptos" w:eastAsia="Arial" w:hAnsi="Aptos" w:cs="Arial"/>
          <w:b/>
          <w:bCs/>
          <w:color w:val="000000"/>
          <w:sz w:val="28"/>
          <w:szCs w:val="28"/>
          <w:lang w:eastAsia="en-ZA"/>
        </w:rPr>
        <w:t>учешће</w:t>
      </w:r>
      <w:proofErr w:type="spellEnd"/>
    </w:p>
    <w:p w14:paraId="76AF99EB"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Смисаоне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лицима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заједницама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припреме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имплементације</w:t>
      </w:r>
      <w:proofErr w:type="spellEnd"/>
      <w:r w:rsidRPr="00854DA6">
        <w:rPr>
          <w:rFonts w:ascii="Aptos" w:eastAsia="Arial" w:hAnsi="Aptos" w:cs="Arial"/>
          <w:color w:val="000000"/>
          <w:lang w:eastAsia="en-ZA"/>
        </w:rPr>
        <w:t xml:space="preserve"> RAP</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основни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w:t>
      </w:r>
      <w:proofErr w:type="spellEnd"/>
      <w:r w:rsidRPr="00854DA6">
        <w:rPr>
          <w:rFonts w:ascii="Aptos" w:eastAsia="Arial" w:hAnsi="Aptos" w:cs="Arial"/>
          <w:color w:val="000000"/>
          <w:lang w:val="sr-Cyrl-RS" w:eastAsia="en-ZA"/>
        </w:rPr>
        <w:t xml:space="preserve">в стандарда </w:t>
      </w:r>
      <w:r w:rsidRPr="00854DA6">
        <w:rPr>
          <w:rFonts w:ascii="Aptos" w:eastAsia="Arial" w:hAnsi="Aptos" w:cs="Arial"/>
          <w:color w:val="000000"/>
          <w:lang w:eastAsia="en-ZA"/>
        </w:rPr>
        <w:t xml:space="preserve">ESS10 </w:t>
      </w:r>
      <w:r w:rsidRPr="00854DA6">
        <w:rPr>
          <w:rFonts w:ascii="Aptos" w:eastAsia="Arial" w:hAnsi="Aptos" w:cs="Arial"/>
          <w:color w:val="000000"/>
          <w:lang w:val="sr-Cyrl-RS" w:eastAsia="en-ZA"/>
        </w:rPr>
        <w:t xml:space="preserve">и </w:t>
      </w:r>
      <w:r w:rsidRPr="00854DA6">
        <w:rPr>
          <w:rFonts w:ascii="Aptos" w:eastAsia="Arial" w:hAnsi="Aptos" w:cs="Arial"/>
          <w:color w:val="000000"/>
          <w:lang w:eastAsia="en-ZA"/>
        </w:rPr>
        <w:t xml:space="preserve">ESS5. </w:t>
      </w: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w:t>
      </w:r>
    </w:p>
    <w:p w14:paraId="49B0B0C6"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Координирати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консултантом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ESIA и SEP-</w:t>
      </w:r>
      <w:proofErr w:type="spellStart"/>
      <w:r w:rsidRPr="00854DA6">
        <w:rPr>
          <w:rFonts w:ascii="Aptos" w:eastAsia="Arial" w:hAnsi="Aptos" w:cs="Arial"/>
          <w:color w:val="000000"/>
          <w:lang w:eastAsia="en-ZA"/>
        </w:rPr>
        <w:t>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RAP </w:t>
      </w:r>
      <w:proofErr w:type="spellStart"/>
      <w:r w:rsidRPr="00854DA6">
        <w:rPr>
          <w:rFonts w:ascii="Aptos" w:eastAsia="Arial" w:hAnsi="Aptos" w:cs="Arial"/>
          <w:color w:val="000000"/>
          <w:lang w:eastAsia="en-ZA"/>
        </w:rPr>
        <w:t>интегрисале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укупан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програм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укључивања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заинтересованих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страна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избегло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дуплирање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недоследност</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комуникацији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заједницом</w:t>
      </w:r>
      <w:proofErr w:type="spellEnd"/>
      <w:r w:rsidRPr="00854DA6">
        <w:rPr>
          <w:rFonts w:ascii="Aptos" w:eastAsia="Arial" w:hAnsi="Aptos" w:cs="Arial"/>
          <w:color w:val="000000"/>
          <w:lang w:eastAsia="en-ZA"/>
        </w:rPr>
        <w:t>.</w:t>
      </w:r>
    </w:p>
    <w:p w14:paraId="1A7A850F"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Спровести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јавне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састанке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свакој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Ниш</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Алексинац</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Ћићевац</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подручје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представљања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прибављања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процедура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накнаде</w:t>
      </w:r>
      <w:proofErr w:type="spellEnd"/>
      <w:r w:rsidRPr="00854DA6">
        <w:rPr>
          <w:rFonts w:ascii="Aptos" w:eastAsia="Arial" w:hAnsi="Aptos" w:cs="Arial"/>
          <w:color w:val="000000"/>
          <w:lang w:eastAsia="en-ZA"/>
        </w:rPr>
        <w:t xml:space="preserve"> и GRM</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Састанци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српском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језику</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приступачни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лицима</w:t>
      </w:r>
      <w:proofErr w:type="spellEnd"/>
      <w:r w:rsidRPr="00854DA6">
        <w:rPr>
          <w:rFonts w:ascii="Aptos" w:eastAsia="Arial" w:hAnsi="Aptos" w:cs="Arial"/>
          <w:color w:val="000000"/>
          <w:lang w:eastAsia="en-ZA"/>
        </w:rPr>
        <w:t>.</w:t>
      </w:r>
    </w:p>
    <w:p w14:paraId="694F3DDB"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Обавити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појединачне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представљања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налаза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предложених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обрачуна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њихове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ради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бележења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њихових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забринутости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преференција</w:t>
      </w:r>
      <w:proofErr w:type="spellEnd"/>
      <w:r w:rsidRPr="00854DA6">
        <w:rPr>
          <w:rFonts w:ascii="Aptos" w:eastAsia="Arial" w:hAnsi="Aptos" w:cs="Arial"/>
          <w:color w:val="000000"/>
          <w:lang w:eastAsia="en-ZA"/>
        </w:rPr>
        <w:t>.</w:t>
      </w:r>
    </w:p>
    <w:p w14:paraId="2004D73F"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Осигурати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процеси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буду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приступачни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групама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кућне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посете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старија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ограниченим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кретањем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усмена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објашњења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визуелни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материјали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неписмене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посебни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састанци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жене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чијем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челу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информисање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ромских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домаћинстава</w:t>
      </w:r>
      <w:proofErr w:type="spellEnd"/>
      <w:r w:rsidRPr="00854DA6">
        <w:rPr>
          <w:rFonts w:ascii="Aptos" w:eastAsia="Arial" w:hAnsi="Aptos" w:cs="Arial"/>
          <w:color w:val="000000"/>
          <w:lang w:eastAsia="en-ZA"/>
        </w:rPr>
        <w:t>.</w:t>
      </w:r>
    </w:p>
    <w:p w14:paraId="74C259CF"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Документовати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активности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датуме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локације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присуство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родну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структуру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покренута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питања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пружене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одговоре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накнадне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Евиденција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води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формату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погодном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подношење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банци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оквиру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извештаја</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праћењу</w:t>
      </w:r>
      <w:proofErr w:type="spellEnd"/>
      <w:r w:rsidRPr="00854DA6">
        <w:rPr>
          <w:rFonts w:ascii="Aptos" w:eastAsia="Arial" w:hAnsi="Aptos" w:cs="Arial"/>
          <w:color w:val="000000"/>
          <w:lang w:eastAsia="en-ZA"/>
        </w:rPr>
        <w:t xml:space="preserve"> RAP-а.</w:t>
      </w:r>
    </w:p>
    <w:p w14:paraId="5EFC56CE" w14:textId="77777777" w:rsidR="00854DA6" w:rsidRPr="00854DA6" w:rsidRDefault="00854DA6" w:rsidP="00656978">
      <w:pPr>
        <w:numPr>
          <w:ilvl w:val="0"/>
          <w:numId w:val="16"/>
        </w:numPr>
        <w:spacing w:before="60" w:after="60" w:line="240" w:lineRule="auto"/>
        <w:ind w:right="-567"/>
        <w:rPr>
          <w:rFonts w:ascii="Aptos" w:eastAsia="Arial" w:hAnsi="Aptos" w:cs="Arial"/>
          <w:color w:val="000000"/>
          <w:lang w:eastAsia="en-ZA"/>
        </w:rPr>
      </w:pPr>
      <w:proofErr w:type="spellStart"/>
      <w:r w:rsidRPr="00854DA6">
        <w:rPr>
          <w:rFonts w:ascii="Aptos" w:eastAsia="Arial" w:hAnsi="Aptos" w:cs="Arial"/>
          <w:color w:val="000000"/>
          <w:lang w:eastAsia="en-ZA"/>
        </w:rPr>
        <w:t>Обезбедити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GRM (</w:t>
      </w:r>
      <w:r w:rsidRPr="00854DA6">
        <w:rPr>
          <w:rFonts w:ascii="Aptos" w:eastAsia="Arial" w:hAnsi="Aptos" w:cs="Arial"/>
          <w:color w:val="000000"/>
          <w:lang w:val="sr-Cyrl-RS" w:eastAsia="en-ZA"/>
        </w:rPr>
        <w:t xml:space="preserve">описан у Одељку </w:t>
      </w:r>
      <w:r w:rsidRPr="00854DA6">
        <w:rPr>
          <w:rFonts w:ascii="Aptos" w:eastAsia="Arial" w:hAnsi="Aptos" w:cs="Arial"/>
          <w:color w:val="000000"/>
          <w:lang w:eastAsia="en-ZA"/>
        </w:rPr>
        <w:t xml:space="preserve">3.9 </w:t>
      </w:r>
      <w:r w:rsidRPr="00854DA6">
        <w:rPr>
          <w:rFonts w:ascii="Aptos" w:eastAsia="Arial" w:hAnsi="Aptos" w:cs="Arial"/>
          <w:color w:val="000000"/>
          <w:lang w:val="sr-Cyrl-RS" w:eastAsia="en-ZA"/>
        </w:rPr>
        <w:t>испод</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буде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представљен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догађају</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оквиру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контакт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службеника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везу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заједницом</w:t>
      </w:r>
      <w:proofErr w:type="spellEnd"/>
      <w:r w:rsidRPr="00854DA6">
        <w:rPr>
          <w:rFonts w:ascii="Aptos" w:eastAsia="Arial" w:hAnsi="Aptos" w:cs="Arial"/>
          <w:color w:val="000000"/>
          <w:lang w:eastAsia="en-ZA"/>
        </w:rPr>
        <w:t xml:space="preserve"> (CLO) </w:t>
      </w:r>
      <w:proofErr w:type="spellStart"/>
      <w:r w:rsidRPr="00854DA6">
        <w:rPr>
          <w:rFonts w:ascii="Aptos" w:eastAsia="Arial" w:hAnsi="Aptos" w:cs="Arial"/>
          <w:color w:val="000000"/>
          <w:lang w:eastAsia="en-ZA"/>
        </w:rPr>
        <w:t>буду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достављени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писменој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форми</w:t>
      </w:r>
      <w:proofErr w:type="spellEnd"/>
      <w:r w:rsidRPr="00854DA6">
        <w:rPr>
          <w:rFonts w:ascii="Aptos" w:eastAsia="Arial" w:hAnsi="Aptos" w:cs="Arial"/>
          <w:color w:val="000000"/>
          <w:lang w:eastAsia="en-ZA"/>
        </w:rPr>
        <w:t>.</w:t>
      </w:r>
    </w:p>
    <w:p w14:paraId="119AF960"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val="sr-Cyrl-RS" w:eastAsia="en-ZA"/>
        </w:rPr>
      </w:pPr>
      <w:bookmarkStart w:id="178" w:name="_Toc234494587"/>
      <w:r w:rsidRPr="00854DA6">
        <w:rPr>
          <w:rFonts w:ascii="Aptos" w:eastAsia="Arial" w:hAnsi="Aptos" w:cs="Arial"/>
          <w:b/>
          <w:bCs/>
          <w:color w:val="000000"/>
          <w:sz w:val="28"/>
          <w:szCs w:val="28"/>
          <w:lang w:eastAsia="en-ZA"/>
        </w:rPr>
        <w:t xml:space="preserve">3.9 </w:t>
      </w:r>
      <w:bookmarkEnd w:id="178"/>
      <w:proofErr w:type="spellStart"/>
      <w:r w:rsidRPr="00854DA6">
        <w:rPr>
          <w:rFonts w:ascii="Aptos" w:eastAsia="Arial" w:hAnsi="Aptos" w:cs="Arial"/>
          <w:b/>
          <w:bCs/>
          <w:color w:val="000000"/>
          <w:sz w:val="28"/>
          <w:szCs w:val="28"/>
          <w:lang w:eastAsia="en-ZA"/>
        </w:rPr>
        <w:t>Задатак</w:t>
      </w:r>
      <w:proofErr w:type="spellEnd"/>
      <w:r w:rsidRPr="00854DA6">
        <w:rPr>
          <w:rFonts w:ascii="Aptos" w:eastAsia="Arial" w:hAnsi="Aptos" w:cs="Arial"/>
          <w:b/>
          <w:bCs/>
          <w:color w:val="000000"/>
          <w:sz w:val="28"/>
          <w:szCs w:val="28"/>
          <w:lang w:eastAsia="en-ZA"/>
        </w:rPr>
        <w:t xml:space="preserve"> 8: </w:t>
      </w:r>
      <w:proofErr w:type="spellStart"/>
      <w:r w:rsidRPr="00854DA6">
        <w:rPr>
          <w:rFonts w:ascii="Aptos" w:eastAsia="Arial" w:hAnsi="Aptos" w:cs="Arial"/>
          <w:b/>
          <w:bCs/>
          <w:color w:val="000000"/>
          <w:sz w:val="28"/>
          <w:szCs w:val="28"/>
          <w:lang w:eastAsia="en-ZA"/>
        </w:rPr>
        <w:t>Механизам</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за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решавање</w:t>
      </w:r>
      <w:proofErr w:type="spellEnd"/>
      <w:r w:rsidRPr="00854DA6">
        <w:rPr>
          <w:rFonts w:ascii="Aptos" w:eastAsia="Arial" w:hAnsi="Aptos" w:cs="Arial"/>
          <w:b/>
          <w:bCs/>
          <w:color w:val="000000"/>
          <w:sz w:val="28"/>
          <w:szCs w:val="28"/>
          <w:lang w:eastAsia="en-ZA"/>
        </w:rPr>
        <w:t xml:space="preserve"> </w:t>
      </w:r>
      <w:r w:rsidRPr="00854DA6">
        <w:rPr>
          <w:rFonts w:ascii="Aptos" w:eastAsia="Arial" w:hAnsi="Aptos" w:cs="Arial"/>
          <w:b/>
          <w:bCs/>
          <w:color w:val="000000"/>
          <w:sz w:val="28"/>
          <w:szCs w:val="28"/>
          <w:lang w:val="sr-Cyrl-RS" w:eastAsia="en-ZA"/>
        </w:rPr>
        <w:t>притужби</w:t>
      </w:r>
    </w:p>
    <w:p w14:paraId="015D97DE"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Осмислити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опера</w:t>
      </w:r>
      <w:r w:rsidRPr="00854DA6">
        <w:rPr>
          <w:rFonts w:ascii="Aptos" w:eastAsia="Arial" w:hAnsi="Aptos" w:cs="Arial"/>
          <w:color w:val="000000"/>
          <w:lang w:val="sr-Cyrl-RS" w:eastAsia="en-ZA"/>
        </w:rPr>
        <w:t>ционализовати</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 xml:space="preserve">GRM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било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каквог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грађевинских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активности</w:t>
      </w:r>
      <w:proofErr w:type="spellEnd"/>
      <w:r w:rsidRPr="00854DA6">
        <w:rPr>
          <w:rFonts w:ascii="Aptos" w:eastAsia="Arial" w:hAnsi="Aptos" w:cs="Arial"/>
          <w:color w:val="000000"/>
          <w:lang w:eastAsia="en-ZA"/>
        </w:rPr>
        <w:t xml:space="preserve">. GRM </w:t>
      </w:r>
      <w:r w:rsidRPr="00854DA6">
        <w:rPr>
          <w:rFonts w:ascii="Aptos" w:eastAsia="Arial" w:hAnsi="Aptos" w:cs="Arial"/>
          <w:color w:val="000000"/>
          <w:lang w:val="sr-Cyrl-RS" w:eastAsia="en-ZA"/>
        </w:rPr>
        <w:t xml:space="preserve">за </w:t>
      </w:r>
      <w:r w:rsidRPr="00854DA6">
        <w:rPr>
          <w:rFonts w:ascii="Aptos" w:eastAsia="Arial" w:hAnsi="Aptos" w:cs="Arial"/>
          <w:color w:val="000000"/>
          <w:lang w:eastAsia="en-ZA"/>
        </w:rPr>
        <w:t xml:space="preserve">RAP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интегрисан</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у </w:t>
      </w:r>
      <w:proofErr w:type="spellStart"/>
      <w:r w:rsidRPr="00854DA6">
        <w:rPr>
          <w:rFonts w:ascii="Aptos" w:eastAsia="Arial" w:hAnsi="Aptos" w:cs="Arial"/>
          <w:color w:val="000000"/>
          <w:lang w:eastAsia="en-ZA"/>
        </w:rPr>
        <w:t>шири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пројектни</w:t>
      </w:r>
      <w:proofErr w:type="spellEnd"/>
      <w:r w:rsidRPr="00854DA6">
        <w:rPr>
          <w:rFonts w:ascii="Aptos" w:eastAsia="Arial" w:hAnsi="Aptos" w:cs="Arial"/>
          <w:color w:val="000000"/>
          <w:lang w:eastAsia="en-ZA"/>
        </w:rPr>
        <w:t xml:space="preserve"> GRM </w:t>
      </w:r>
      <w:proofErr w:type="spellStart"/>
      <w:r w:rsidRPr="00854DA6">
        <w:rPr>
          <w:rFonts w:ascii="Aptos" w:eastAsia="Arial" w:hAnsi="Aptos" w:cs="Arial"/>
          <w:color w:val="000000"/>
          <w:lang w:eastAsia="en-ZA"/>
        </w:rPr>
        <w:t>успостављен</w:t>
      </w:r>
      <w:proofErr w:type="spellEnd"/>
      <w:r w:rsidRPr="00854DA6">
        <w:rPr>
          <w:rFonts w:ascii="Aptos" w:eastAsia="Arial" w:hAnsi="Aptos" w:cs="Arial"/>
          <w:color w:val="000000"/>
          <w:lang w:val="sr-Cyrl-RS" w:eastAsia="en-ZA"/>
        </w:rPr>
        <w:t xml:space="preserve"> у оквиру </w:t>
      </w:r>
      <w:r w:rsidRPr="00854DA6">
        <w:rPr>
          <w:rFonts w:ascii="Aptos" w:eastAsia="Arial" w:hAnsi="Aptos" w:cs="Arial"/>
          <w:color w:val="000000"/>
          <w:lang w:eastAsia="en-ZA"/>
        </w:rPr>
        <w:t>SEP</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садржи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следеће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елементе</w:t>
      </w:r>
      <w:proofErr w:type="spellEnd"/>
      <w:r w:rsidRPr="00854DA6">
        <w:rPr>
          <w:rFonts w:ascii="Aptos" w:eastAsia="Arial" w:hAnsi="Aptos" w:cs="Arial"/>
          <w:color w:val="000000"/>
          <w:lang w:eastAsia="en-ZA"/>
        </w:rPr>
        <w:t>:</w:t>
      </w:r>
    </w:p>
    <w:p w14:paraId="7E97D7C4"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r w:rsidRPr="00854DA6">
        <w:rPr>
          <w:rFonts w:ascii="Aptos" w:eastAsia="Arial" w:hAnsi="Aptos" w:cs="Arial"/>
          <w:color w:val="000000"/>
          <w:lang w:val="sr-Cyrl-RS" w:eastAsia="en-ZA"/>
        </w:rPr>
        <w:t>П</w:t>
      </w:r>
      <w:proofErr w:type="spellStart"/>
      <w:r w:rsidRPr="00854DA6">
        <w:rPr>
          <w:rFonts w:ascii="Aptos" w:eastAsia="Arial" w:hAnsi="Aptos" w:cs="Arial"/>
          <w:color w:val="000000"/>
          <w:lang w:eastAsia="en-ZA"/>
        </w:rPr>
        <w:t>риступачне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канале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пријаву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личну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предају</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ЈИП-у или </w:t>
      </w:r>
      <w:r w:rsidRPr="00854DA6">
        <w:rPr>
          <w:rFonts w:ascii="Aptos" w:eastAsia="Arial" w:hAnsi="Aptos" w:cs="Arial"/>
          <w:color w:val="000000"/>
          <w:lang w:eastAsia="en-ZA"/>
        </w:rPr>
        <w:t>CLO</w:t>
      </w:r>
      <w:r w:rsidRPr="00854DA6">
        <w:rPr>
          <w:rFonts w:ascii="Aptos" w:eastAsia="Arial" w:hAnsi="Aptos" w:cs="Arial"/>
          <w:color w:val="000000"/>
          <w:lang w:val="sr-Cyrl-RS" w:eastAsia="en-ZA"/>
        </w:rPr>
        <w:t>-у</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писмено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поштом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бесплатну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телефонску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линију</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онлајн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формулар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подношење</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у</w:t>
      </w:r>
      <w:proofErr w:type="spellStart"/>
      <w:r w:rsidRPr="00854DA6">
        <w:rPr>
          <w:rFonts w:ascii="Aptos" w:eastAsia="Arial" w:hAnsi="Aptos" w:cs="Arial"/>
          <w:color w:val="000000"/>
          <w:lang w:eastAsia="en-ZA"/>
        </w:rPr>
        <w:t>зимајући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обзир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интернету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онлајн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подношење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допунити</w:t>
      </w:r>
      <w:proofErr w:type="spellEnd"/>
      <w:r w:rsidRPr="00854DA6">
        <w:rPr>
          <w:rFonts w:ascii="Aptos" w:eastAsia="Arial" w:hAnsi="Aptos" w:cs="Arial"/>
          <w:color w:val="000000"/>
          <w:lang w:eastAsia="en-ZA"/>
        </w:rPr>
        <w:t xml:space="preserve">, а </w:t>
      </w:r>
      <w:proofErr w:type="spellStart"/>
      <w:r w:rsidRPr="00854DA6">
        <w:rPr>
          <w:rFonts w:ascii="Aptos" w:eastAsia="Arial" w:hAnsi="Aptos" w:cs="Arial"/>
          <w:color w:val="000000"/>
          <w:lang w:eastAsia="en-ZA"/>
        </w:rPr>
        <w:t>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друге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канале</w:t>
      </w:r>
      <w:proofErr w:type="spellEnd"/>
      <w:r w:rsidRPr="00854DA6">
        <w:rPr>
          <w:rFonts w:ascii="Aptos" w:eastAsia="Arial" w:hAnsi="Aptos" w:cs="Arial"/>
          <w:color w:val="000000"/>
          <w:lang w:eastAsia="en-ZA"/>
        </w:rPr>
        <w:t>).</w:t>
      </w:r>
    </w:p>
    <w:p w14:paraId="223D7C48"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r w:rsidRPr="00854DA6">
        <w:rPr>
          <w:rFonts w:ascii="Aptos" w:eastAsia="Arial" w:hAnsi="Aptos" w:cs="Arial"/>
          <w:color w:val="000000"/>
          <w:lang w:val="sr-Cyrl-RS" w:eastAsia="en-ZA"/>
        </w:rPr>
        <w:lastRenderedPageBreak/>
        <w:t>Ј</w:t>
      </w:r>
      <w:proofErr w:type="spellStart"/>
      <w:r w:rsidRPr="00854DA6">
        <w:rPr>
          <w:rFonts w:ascii="Aptos" w:eastAsia="Arial" w:hAnsi="Aptos" w:cs="Arial"/>
          <w:color w:val="000000"/>
          <w:lang w:eastAsia="en-ZA"/>
        </w:rPr>
        <w:t>асан</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саопштен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рок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одговор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потврда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пријема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року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5 </w:t>
      </w:r>
      <w:proofErr w:type="spellStart"/>
      <w:r w:rsidRPr="00854DA6">
        <w:rPr>
          <w:rFonts w:ascii="Aptos" w:eastAsia="Arial" w:hAnsi="Aptos" w:cs="Arial"/>
          <w:color w:val="000000"/>
          <w:lang w:eastAsia="en-ZA"/>
        </w:rPr>
        <w:t>радних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одговор</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року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15 </w:t>
      </w:r>
      <w:proofErr w:type="spellStart"/>
      <w:r w:rsidRPr="00854DA6">
        <w:rPr>
          <w:rFonts w:ascii="Aptos" w:eastAsia="Arial" w:hAnsi="Aptos" w:cs="Arial"/>
          <w:color w:val="000000"/>
          <w:lang w:eastAsia="en-ZA"/>
        </w:rPr>
        <w:t>радних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решавање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упућивање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виши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року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30 </w:t>
      </w:r>
      <w:proofErr w:type="spellStart"/>
      <w:r w:rsidRPr="00854DA6">
        <w:rPr>
          <w:rFonts w:ascii="Aptos" w:eastAsia="Arial" w:hAnsi="Aptos" w:cs="Arial"/>
          <w:color w:val="000000"/>
          <w:lang w:eastAsia="en-ZA"/>
        </w:rPr>
        <w:t>радних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сложене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случајеве</w:t>
      </w:r>
      <w:proofErr w:type="spellEnd"/>
      <w:r w:rsidRPr="00854DA6">
        <w:rPr>
          <w:rFonts w:ascii="Aptos" w:eastAsia="Arial" w:hAnsi="Aptos" w:cs="Arial"/>
          <w:color w:val="000000"/>
          <w:lang w:eastAsia="en-ZA"/>
        </w:rPr>
        <w:t>.</w:t>
      </w:r>
    </w:p>
    <w:p w14:paraId="2BD5A1C3"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r w:rsidRPr="00854DA6">
        <w:rPr>
          <w:rFonts w:ascii="Aptos" w:eastAsia="Arial" w:hAnsi="Aptos" w:cs="Arial"/>
          <w:color w:val="000000"/>
          <w:lang w:val="sr-Cyrl-RS" w:eastAsia="en-ZA"/>
        </w:rPr>
        <w:t>Н</w:t>
      </w:r>
      <w:proofErr w:type="spellStart"/>
      <w:r w:rsidRPr="00854DA6">
        <w:rPr>
          <w:rFonts w:ascii="Aptos" w:eastAsia="Arial" w:hAnsi="Aptos" w:cs="Arial"/>
          <w:color w:val="000000"/>
          <w:lang w:eastAsia="en-ZA"/>
        </w:rPr>
        <w:t>ивое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решавања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жалби</w:t>
      </w:r>
      <w:proofErr w:type="spellEnd"/>
      <w:r w:rsidRPr="00854DA6">
        <w:rPr>
          <w:rFonts w:ascii="Aptos" w:eastAsia="Arial" w:hAnsi="Aptos" w:cs="Arial"/>
          <w:color w:val="000000"/>
          <w:lang w:val="sr-Cyrl-RS" w:eastAsia="en-ZA"/>
        </w:rPr>
        <w:t>:</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решавају</w:t>
      </w:r>
      <w:proofErr w:type="spellEnd"/>
      <w:r w:rsidRPr="00854DA6">
        <w:rPr>
          <w:rFonts w:ascii="Aptos" w:eastAsia="Arial" w:hAnsi="Aptos" w:cs="Arial"/>
          <w:color w:val="000000"/>
          <w:lang w:eastAsia="en-ZA"/>
        </w:rPr>
        <w:t xml:space="preserve"> CLO-и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терену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други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социјални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менаџер</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ЈИП-а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трећи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w:t>
      </w:r>
      <w:proofErr w:type="spellEnd"/>
      <w:r w:rsidRPr="00854DA6">
        <w:rPr>
          <w:rFonts w:ascii="Aptos" w:eastAsia="Arial" w:hAnsi="Aptos" w:cs="Arial"/>
          <w:color w:val="000000"/>
          <w:lang w:eastAsia="en-ZA"/>
        </w:rPr>
        <w:t xml:space="preserve"> МРЕ </w:t>
      </w:r>
      <w:proofErr w:type="spellStart"/>
      <w:r w:rsidRPr="00854DA6">
        <w:rPr>
          <w:rFonts w:ascii="Aptos" w:eastAsia="Arial" w:hAnsi="Aptos" w:cs="Arial"/>
          <w:color w:val="000000"/>
          <w:lang w:eastAsia="en-ZA"/>
        </w:rPr>
        <w:t>уз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обавештавање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val="sr-Cyrl-RS" w:eastAsia="en-ZA"/>
        </w:rPr>
        <w:t xml:space="preserve"> за нерешена питања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четврти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обраћање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Механизму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одговорности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и/</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српским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судовима</w:t>
      </w:r>
      <w:proofErr w:type="spellEnd"/>
      <w:r w:rsidRPr="00854DA6">
        <w:rPr>
          <w:rFonts w:ascii="Aptos" w:eastAsia="Arial" w:hAnsi="Aptos" w:cs="Arial"/>
          <w:color w:val="000000"/>
          <w:lang w:eastAsia="en-ZA"/>
        </w:rPr>
        <w:t>.</w:t>
      </w:r>
    </w:p>
    <w:p w14:paraId="3DAB73E2"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Родно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осетљиве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функције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спречавање</w:t>
      </w:r>
      <w:proofErr w:type="spellEnd"/>
      <w:r w:rsidRPr="00854DA6">
        <w:rPr>
          <w:rFonts w:ascii="Aptos" w:eastAsia="Arial" w:hAnsi="Aptos" w:cs="Arial"/>
          <w:color w:val="000000"/>
          <w:lang w:eastAsia="en-ZA"/>
        </w:rPr>
        <w:t xml:space="preserve"> СЕА/СХ): </w:t>
      </w:r>
      <w:proofErr w:type="spellStart"/>
      <w:r w:rsidRPr="00854DA6">
        <w:rPr>
          <w:rFonts w:ascii="Aptos" w:eastAsia="Arial" w:hAnsi="Aptos" w:cs="Arial"/>
          <w:color w:val="000000"/>
          <w:lang w:eastAsia="en-ZA"/>
        </w:rPr>
        <w:t>поверљив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канал</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пријаве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наменски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телефон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имејл</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управља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извођач</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приступачан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женама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девојчицама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путеви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упућивања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локалне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службе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обучена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жена</w:t>
      </w:r>
      <w:proofErr w:type="spellEnd"/>
      <w:r w:rsidRPr="00854DA6">
        <w:rPr>
          <w:rFonts w:ascii="Aptos" w:eastAsia="Arial" w:hAnsi="Aptos" w:cs="Arial"/>
          <w:color w:val="000000"/>
          <w:lang w:eastAsia="en-ZA"/>
        </w:rPr>
        <w:t xml:space="preserve"> CLO </w:t>
      </w:r>
      <w:proofErr w:type="spellStart"/>
      <w:r w:rsidRPr="00854DA6">
        <w:rPr>
          <w:rFonts w:ascii="Aptos" w:eastAsia="Arial" w:hAnsi="Aptos" w:cs="Arial"/>
          <w:color w:val="000000"/>
          <w:lang w:eastAsia="en-ZA"/>
        </w:rPr>
        <w:t>доступна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свакој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општини</w:t>
      </w:r>
      <w:proofErr w:type="spellEnd"/>
      <w:r w:rsidRPr="00854DA6">
        <w:rPr>
          <w:rFonts w:ascii="Aptos" w:eastAsia="Arial" w:hAnsi="Aptos" w:cs="Arial"/>
          <w:color w:val="000000"/>
          <w:lang w:eastAsia="en-ZA"/>
        </w:rPr>
        <w:t>.</w:t>
      </w:r>
    </w:p>
    <w:p w14:paraId="758967DC"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Ажуран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регистар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жалби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бележи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примљене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жалбе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категорију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жалбе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идентитет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подносиоца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поштовање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поверљивости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пружени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одговор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постигнуто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решење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датум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затварања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предметa</w:t>
      </w:r>
      <w:proofErr w:type="spellEnd"/>
      <w:r w:rsidRPr="00854DA6">
        <w:rPr>
          <w:rFonts w:ascii="Aptos" w:eastAsia="Arial" w:hAnsi="Aptos" w:cs="Arial"/>
          <w:color w:val="000000"/>
          <w:lang w:eastAsia="en-ZA"/>
        </w:rPr>
        <w:t>.</w:t>
      </w:r>
    </w:p>
    <w:p w14:paraId="33625D0E"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Механизам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жалбе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првостепено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решење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незадовољне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подноситеље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преиспитивање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стране</w:t>
      </w:r>
      <w:proofErr w:type="spellEnd"/>
      <w:r w:rsidRPr="00854DA6">
        <w:rPr>
          <w:rFonts w:ascii="Aptos" w:eastAsia="Arial" w:hAnsi="Aptos" w:cs="Arial"/>
          <w:color w:val="000000"/>
          <w:lang w:eastAsia="en-ZA"/>
        </w:rPr>
        <w:t xml:space="preserve"> МРЕ и, у </w:t>
      </w:r>
      <w:proofErr w:type="spellStart"/>
      <w:r w:rsidRPr="00854DA6">
        <w:rPr>
          <w:rFonts w:ascii="Aptos" w:eastAsia="Arial" w:hAnsi="Aptos" w:cs="Arial"/>
          <w:color w:val="000000"/>
          <w:lang w:eastAsia="en-ZA"/>
        </w:rPr>
        <w:t>крајњој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инстанци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w:t>
      </w:r>
    </w:p>
    <w:p w14:paraId="5F98BEEC"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Тромесечно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учинку</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GRM</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број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примљених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жалби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време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стопе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решавања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предмети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току</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оквиру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извештаја</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праћењу</w:t>
      </w:r>
      <w:proofErr w:type="spellEnd"/>
      <w:r w:rsidRPr="00854DA6">
        <w:rPr>
          <w:rFonts w:ascii="Aptos" w:eastAsia="Arial" w:hAnsi="Aptos" w:cs="Arial"/>
          <w:color w:val="000000"/>
          <w:lang w:eastAsia="en-ZA"/>
        </w:rPr>
        <w:t xml:space="preserve"> RAP-а.</w:t>
      </w:r>
    </w:p>
    <w:p w14:paraId="01E13F9A"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Представљање</w:t>
      </w:r>
      <w:proofErr w:type="spellEnd"/>
      <w:r w:rsidRPr="00854DA6">
        <w:rPr>
          <w:rFonts w:ascii="Aptos" w:eastAsia="Arial" w:hAnsi="Aptos" w:cs="Arial"/>
          <w:color w:val="000000"/>
          <w:lang w:eastAsia="en-ZA"/>
        </w:rPr>
        <w:t xml:space="preserve"> GRM</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једноставном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српском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језику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достављање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писаних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материјала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домаћинству</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истицање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контакт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података</w:t>
      </w:r>
      <w:proofErr w:type="spellEnd"/>
      <w:r w:rsidRPr="00854DA6">
        <w:rPr>
          <w:rFonts w:ascii="Aptos" w:eastAsia="Arial" w:hAnsi="Aptos" w:cs="Arial"/>
          <w:color w:val="000000"/>
          <w:lang w:eastAsia="en-ZA"/>
        </w:rPr>
        <w:t xml:space="preserve"> CLO-а у </w:t>
      </w:r>
      <w:proofErr w:type="spellStart"/>
      <w:r w:rsidRPr="00854DA6">
        <w:rPr>
          <w:rFonts w:ascii="Aptos" w:eastAsia="Arial" w:hAnsi="Aptos" w:cs="Arial"/>
          <w:color w:val="000000"/>
          <w:lang w:eastAsia="en-ZA"/>
        </w:rPr>
        <w:t>локалним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општинским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канцеларијама</w:t>
      </w:r>
      <w:proofErr w:type="spellEnd"/>
      <w:r w:rsidRPr="00854DA6">
        <w:rPr>
          <w:rFonts w:ascii="Aptos" w:eastAsia="Arial" w:hAnsi="Aptos" w:cs="Arial"/>
          <w:color w:val="000000"/>
          <w:lang w:eastAsia="en-ZA"/>
        </w:rPr>
        <w:t>.</w:t>
      </w:r>
    </w:p>
    <w:p w14:paraId="39519E95"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79" w:name="_Toc234494588"/>
      <w:r w:rsidRPr="00854DA6">
        <w:rPr>
          <w:rFonts w:ascii="Aptos" w:eastAsia="Arial" w:hAnsi="Aptos" w:cs="Arial"/>
          <w:b/>
          <w:bCs/>
          <w:color w:val="000000"/>
          <w:sz w:val="28"/>
          <w:szCs w:val="28"/>
          <w:lang w:eastAsia="en-ZA"/>
        </w:rPr>
        <w:t xml:space="preserve">3.10 </w:t>
      </w:r>
      <w:bookmarkEnd w:id="179"/>
      <w:proofErr w:type="spellStart"/>
      <w:r w:rsidRPr="00854DA6">
        <w:rPr>
          <w:rFonts w:ascii="Aptos" w:eastAsia="Arial" w:hAnsi="Aptos" w:cs="Arial"/>
          <w:b/>
          <w:bCs/>
          <w:color w:val="000000"/>
          <w:sz w:val="28"/>
          <w:szCs w:val="28"/>
          <w:lang w:eastAsia="en-ZA"/>
        </w:rPr>
        <w:t>Задатак</w:t>
      </w:r>
      <w:proofErr w:type="spellEnd"/>
      <w:r w:rsidRPr="00854DA6">
        <w:rPr>
          <w:rFonts w:ascii="Aptos" w:eastAsia="Arial" w:hAnsi="Aptos" w:cs="Arial"/>
          <w:b/>
          <w:bCs/>
          <w:color w:val="000000"/>
          <w:sz w:val="28"/>
          <w:szCs w:val="28"/>
          <w:lang w:eastAsia="en-ZA"/>
        </w:rPr>
        <w:t xml:space="preserve"> 10: </w:t>
      </w:r>
      <w:proofErr w:type="spellStart"/>
      <w:r w:rsidRPr="00854DA6">
        <w:rPr>
          <w:rFonts w:ascii="Aptos" w:eastAsia="Arial" w:hAnsi="Aptos" w:cs="Arial"/>
          <w:b/>
          <w:bCs/>
          <w:color w:val="000000"/>
          <w:sz w:val="28"/>
          <w:szCs w:val="28"/>
          <w:lang w:eastAsia="en-ZA"/>
        </w:rPr>
        <w:t>Планирање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спровођења</w:t>
      </w:r>
      <w:proofErr w:type="spellEnd"/>
      <w:r w:rsidRPr="00854DA6">
        <w:rPr>
          <w:rFonts w:ascii="Aptos" w:eastAsia="Arial" w:hAnsi="Aptos" w:cs="Arial"/>
          <w:b/>
          <w:bCs/>
          <w:color w:val="000000"/>
          <w:sz w:val="28"/>
          <w:szCs w:val="28"/>
          <w:lang w:eastAsia="en-ZA"/>
        </w:rPr>
        <w:t xml:space="preserve"> и </w:t>
      </w:r>
      <w:proofErr w:type="spellStart"/>
      <w:r w:rsidRPr="00854DA6">
        <w:rPr>
          <w:rFonts w:ascii="Aptos" w:eastAsia="Arial" w:hAnsi="Aptos" w:cs="Arial"/>
          <w:b/>
          <w:bCs/>
          <w:color w:val="000000"/>
          <w:sz w:val="28"/>
          <w:szCs w:val="28"/>
          <w:lang w:eastAsia="en-ZA"/>
        </w:rPr>
        <w:t>буџет</w:t>
      </w:r>
      <w:proofErr w:type="spellEnd"/>
    </w:p>
    <w:p w14:paraId="0B3D9758"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припремити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детаљан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имплементације</w:t>
      </w:r>
      <w:proofErr w:type="spellEnd"/>
      <w:r w:rsidRPr="00854DA6">
        <w:rPr>
          <w:rFonts w:ascii="Aptos" w:eastAsia="Arial" w:hAnsi="Aptos" w:cs="Arial"/>
          <w:color w:val="000000"/>
          <w:lang w:eastAsia="en-ZA"/>
        </w:rPr>
        <w:t xml:space="preserve"> RAP</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буџет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покрива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активности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датума</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пресека </w:t>
      </w:r>
      <w:proofErr w:type="spellStart"/>
      <w:r w:rsidRPr="00854DA6">
        <w:rPr>
          <w:rFonts w:ascii="Aptos" w:eastAsia="Arial" w:hAnsi="Aptos" w:cs="Arial"/>
          <w:color w:val="000000"/>
          <w:lang w:eastAsia="en-ZA"/>
        </w:rPr>
        <w:t>до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завршетка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w:t>
      </w:r>
    </w:p>
    <w:p w14:paraId="54E3D3F3"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Припремити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фазни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спровођења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усклађује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спровођење</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програмом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исплаћена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него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радови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утичу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уважава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пољопривредну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вегетациону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сезону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избегавање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губитка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усева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главне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сезоне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изводљиво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неизбежно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усклађује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динамиком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одобравања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Просторног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плана</w:t>
      </w:r>
      <w:proofErr w:type="spellEnd"/>
      <w:r w:rsidRPr="00854DA6">
        <w:rPr>
          <w:rFonts w:ascii="Aptos" w:eastAsia="Arial" w:hAnsi="Aptos" w:cs="Arial"/>
          <w:color w:val="000000"/>
          <w:lang w:eastAsia="en-ZA"/>
        </w:rPr>
        <w:t>.</w:t>
      </w:r>
    </w:p>
    <w:p w14:paraId="4346E7F8"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Припремити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свеобуховатни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буџет</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покрива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усеви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објекти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имовина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додаци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административне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трошкове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плате</w:t>
      </w:r>
      <w:proofErr w:type="spellEnd"/>
      <w:r w:rsidRPr="00854DA6">
        <w:rPr>
          <w:rFonts w:ascii="Aptos" w:eastAsia="Arial" w:hAnsi="Aptos" w:cs="Arial"/>
          <w:color w:val="000000"/>
          <w:lang w:eastAsia="en-ZA"/>
        </w:rPr>
        <w:t xml:space="preserve"> CLO-а, </w:t>
      </w:r>
      <w:proofErr w:type="spellStart"/>
      <w:r w:rsidRPr="00854DA6">
        <w:rPr>
          <w:rFonts w:ascii="Aptos" w:eastAsia="Arial" w:hAnsi="Aptos" w:cs="Arial"/>
          <w:color w:val="000000"/>
          <w:lang w:eastAsia="en-ZA"/>
        </w:rPr>
        <w:t>трошкови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састанака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заједници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превод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праћење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евалуацију</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резерву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непредвиђене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трошкове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најмање</w:t>
      </w:r>
      <w:proofErr w:type="spellEnd"/>
      <w:r w:rsidRPr="00854DA6">
        <w:rPr>
          <w:rFonts w:ascii="Aptos" w:eastAsia="Arial" w:hAnsi="Aptos" w:cs="Arial"/>
          <w:color w:val="000000"/>
          <w:lang w:eastAsia="en-ZA"/>
        </w:rPr>
        <w:t xml:space="preserve"> 10% </w:t>
      </w:r>
      <w:proofErr w:type="spellStart"/>
      <w:r w:rsidRPr="00854DA6">
        <w:rPr>
          <w:rFonts w:ascii="Aptos" w:eastAsia="Arial" w:hAnsi="Aptos" w:cs="Arial"/>
          <w:color w:val="000000"/>
          <w:lang w:eastAsia="en-ZA"/>
        </w:rPr>
        <w:t>укупног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буџета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накнаде</w:t>
      </w:r>
      <w:proofErr w:type="spellEnd"/>
      <w:r w:rsidRPr="00854DA6">
        <w:rPr>
          <w:rFonts w:ascii="Aptos" w:eastAsia="Arial" w:hAnsi="Aptos" w:cs="Arial"/>
          <w:color w:val="000000"/>
          <w:lang w:eastAsia="en-ZA"/>
        </w:rPr>
        <w:t>).</w:t>
      </w:r>
    </w:p>
    <w:p w14:paraId="123DF501"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Идентификовати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институционалне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одговорности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активност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спровођења</w:t>
      </w:r>
      <w:proofErr w:type="spellEnd"/>
      <w:r w:rsidRPr="00854DA6">
        <w:rPr>
          <w:rFonts w:ascii="Aptos" w:eastAsia="Arial" w:hAnsi="Aptos" w:cs="Arial"/>
          <w:color w:val="000000"/>
          <w:lang w:eastAsia="en-ZA"/>
        </w:rPr>
        <w:t xml:space="preserve"> RAP-а: </w:t>
      </w:r>
      <w:r w:rsidRPr="00854DA6">
        <w:rPr>
          <w:rFonts w:ascii="Aptos" w:eastAsia="Arial" w:hAnsi="Aptos" w:cs="Arial"/>
          <w:color w:val="000000"/>
          <w:lang w:val="sr-Cyrl-RS" w:eastAsia="en-ZA"/>
        </w:rPr>
        <w:t xml:space="preserve">ЈИП </w:t>
      </w:r>
      <w:r w:rsidRPr="00854DA6">
        <w:rPr>
          <w:rFonts w:ascii="Aptos" w:eastAsia="Arial" w:hAnsi="Aptos" w:cs="Arial"/>
          <w:color w:val="000000"/>
          <w:lang w:eastAsia="en-ZA"/>
        </w:rPr>
        <w:t>(</w:t>
      </w:r>
      <w:proofErr w:type="spellStart"/>
      <w:r w:rsidRPr="00854DA6">
        <w:rPr>
          <w:rFonts w:ascii="Aptos" w:eastAsia="Arial" w:hAnsi="Aptos" w:cs="Arial"/>
          <w:color w:val="000000"/>
          <w:lang w:eastAsia="en-ZA"/>
        </w:rPr>
        <w:t>општа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одговорност</w:t>
      </w:r>
      <w:proofErr w:type="spellEnd"/>
      <w:r w:rsidRPr="00854DA6">
        <w:rPr>
          <w:rFonts w:ascii="Aptos" w:eastAsia="Arial" w:hAnsi="Aptos" w:cs="Arial"/>
          <w:color w:val="000000"/>
          <w:lang w:eastAsia="en-ZA"/>
        </w:rPr>
        <w:t>); МРЕ (</w:t>
      </w:r>
      <w:proofErr w:type="spellStart"/>
      <w:r w:rsidRPr="00854DA6">
        <w:rPr>
          <w:rFonts w:ascii="Aptos" w:eastAsia="Arial" w:hAnsi="Aptos" w:cs="Arial"/>
          <w:color w:val="000000"/>
          <w:lang w:eastAsia="en-ZA"/>
        </w:rPr>
        <w:t>законско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овлашћење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експропријацију</w:t>
      </w:r>
      <w:proofErr w:type="spellEnd"/>
      <w:r w:rsidRPr="00854DA6">
        <w:rPr>
          <w:rFonts w:ascii="Aptos" w:eastAsia="Arial" w:hAnsi="Aptos" w:cs="Arial"/>
          <w:color w:val="000000"/>
          <w:lang w:eastAsia="en-ZA"/>
        </w:rPr>
        <w:t>); РГЗ (</w:t>
      </w:r>
      <w:proofErr w:type="spellStart"/>
      <w:r w:rsidRPr="00854DA6">
        <w:rPr>
          <w:rFonts w:ascii="Aptos" w:eastAsia="Arial" w:hAnsi="Aptos" w:cs="Arial"/>
          <w:color w:val="000000"/>
          <w:lang w:eastAsia="en-ZA"/>
        </w:rPr>
        <w:t>катастар</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процена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извођач</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процедуре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враћање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првобитно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стање</w:t>
      </w:r>
      <w:proofErr w:type="spellEnd"/>
      <w:r w:rsidRPr="00854DA6">
        <w:rPr>
          <w:rFonts w:ascii="Aptos" w:eastAsia="Arial" w:hAnsi="Aptos" w:cs="Arial"/>
          <w:color w:val="000000"/>
          <w:lang w:eastAsia="en-ZA"/>
        </w:rPr>
        <w:t>); CLO-и (</w:t>
      </w:r>
      <w:proofErr w:type="spellStart"/>
      <w:r w:rsidRPr="00854DA6">
        <w:rPr>
          <w:rFonts w:ascii="Aptos" w:eastAsia="Arial" w:hAnsi="Aptos" w:cs="Arial"/>
          <w:color w:val="000000"/>
          <w:lang w:eastAsia="en-ZA"/>
        </w:rPr>
        <w:t>веза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заједницом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групе</w:t>
      </w:r>
      <w:proofErr w:type="spellEnd"/>
      <w:r w:rsidRPr="00854DA6">
        <w:rPr>
          <w:rFonts w:ascii="Aptos" w:eastAsia="Arial" w:hAnsi="Aptos" w:cs="Arial"/>
          <w:color w:val="000000"/>
          <w:lang w:eastAsia="en-ZA"/>
        </w:rPr>
        <w:t xml:space="preserve">, GRM); и </w:t>
      </w:r>
      <w:proofErr w:type="spellStart"/>
      <w:r w:rsidRPr="00854DA6">
        <w:rPr>
          <w:rFonts w:ascii="Aptos" w:eastAsia="Arial" w:hAnsi="Aptos" w:cs="Arial"/>
          <w:color w:val="000000"/>
          <w:lang w:eastAsia="en-ZA"/>
        </w:rPr>
        <w:t>независни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монитор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банка</w:t>
      </w:r>
      <w:proofErr w:type="spellEnd"/>
      <w:r w:rsidRPr="00854DA6">
        <w:rPr>
          <w:rFonts w:ascii="Aptos" w:eastAsia="Arial" w:hAnsi="Aptos" w:cs="Arial"/>
          <w:color w:val="000000"/>
          <w:lang w:eastAsia="en-ZA"/>
        </w:rPr>
        <w:t>).</w:t>
      </w:r>
    </w:p>
    <w:p w14:paraId="6DECEE05" w14:textId="77777777" w:rsidR="00854DA6" w:rsidRPr="00854DA6" w:rsidRDefault="00854DA6" w:rsidP="00656978">
      <w:pPr>
        <w:numPr>
          <w:ilvl w:val="0"/>
          <w:numId w:val="16"/>
        </w:numPr>
        <w:spacing w:before="60" w:after="60" w:line="240" w:lineRule="auto"/>
        <w:ind w:right="-142"/>
        <w:rPr>
          <w:rFonts w:ascii="Aptos" w:eastAsia="Arial" w:hAnsi="Aptos" w:cs="Arial"/>
          <w:color w:val="000000"/>
          <w:lang w:eastAsia="en-ZA"/>
        </w:rPr>
      </w:pPr>
      <w:proofErr w:type="spellStart"/>
      <w:r w:rsidRPr="00854DA6">
        <w:rPr>
          <w:rFonts w:ascii="Aptos" w:eastAsia="Arial" w:hAnsi="Aptos" w:cs="Arial"/>
          <w:color w:val="000000"/>
          <w:lang w:eastAsia="en-ZA"/>
        </w:rPr>
        <w:t>Дефинисати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одложни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услов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почетак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исплаћена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потврђена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писменој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физичких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радова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Ниједној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може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него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испуни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овај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услов</w:t>
      </w:r>
      <w:proofErr w:type="spellEnd"/>
      <w:r w:rsidRPr="00854DA6">
        <w:rPr>
          <w:rFonts w:ascii="Aptos" w:eastAsia="Arial" w:hAnsi="Aptos" w:cs="Arial"/>
          <w:color w:val="000000"/>
          <w:lang w:eastAsia="en-ZA"/>
        </w:rPr>
        <w:t>.</w:t>
      </w:r>
    </w:p>
    <w:p w14:paraId="35741AAC"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Дефинисати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враћања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првобитно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пољопривредно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враћено</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стање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враћање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хумусног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дренаже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поновно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успостављање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пољских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путева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lastRenderedPageBreak/>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дефинисаног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временског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рока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након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завршетка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Казнене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одредбе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неиспуњење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обавеза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уврштене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уговоре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извођењу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радова</w:t>
      </w:r>
      <w:proofErr w:type="spellEnd"/>
      <w:r w:rsidRPr="00854DA6">
        <w:rPr>
          <w:rFonts w:ascii="Aptos" w:eastAsia="Arial" w:hAnsi="Aptos" w:cs="Arial"/>
          <w:color w:val="000000"/>
          <w:lang w:eastAsia="en-ZA"/>
        </w:rPr>
        <w:t>.</w:t>
      </w:r>
    </w:p>
    <w:p w14:paraId="422FFED8"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80" w:name="_Toc234494589"/>
      <w:r w:rsidRPr="00854DA6">
        <w:rPr>
          <w:rFonts w:ascii="Aptos" w:eastAsia="Arial" w:hAnsi="Aptos" w:cs="Arial"/>
          <w:b/>
          <w:bCs/>
          <w:color w:val="000000"/>
          <w:sz w:val="28"/>
          <w:szCs w:val="28"/>
          <w:lang w:eastAsia="en-ZA"/>
        </w:rPr>
        <w:t xml:space="preserve">3.11 </w:t>
      </w:r>
      <w:bookmarkEnd w:id="180"/>
      <w:proofErr w:type="spellStart"/>
      <w:r w:rsidRPr="00854DA6">
        <w:rPr>
          <w:rFonts w:ascii="Aptos" w:eastAsia="Arial" w:hAnsi="Aptos" w:cs="Arial"/>
          <w:b/>
          <w:bCs/>
          <w:color w:val="000000"/>
          <w:sz w:val="28"/>
          <w:szCs w:val="28"/>
          <w:lang w:eastAsia="en-ZA"/>
        </w:rPr>
        <w:t>Задатак</w:t>
      </w:r>
      <w:proofErr w:type="spellEnd"/>
      <w:r w:rsidRPr="00854DA6">
        <w:rPr>
          <w:rFonts w:ascii="Aptos" w:eastAsia="Arial" w:hAnsi="Aptos" w:cs="Arial"/>
          <w:b/>
          <w:bCs/>
          <w:color w:val="000000"/>
          <w:sz w:val="28"/>
          <w:szCs w:val="28"/>
          <w:lang w:eastAsia="en-ZA"/>
        </w:rPr>
        <w:t xml:space="preserve"> 11: </w:t>
      </w:r>
      <w:proofErr w:type="spellStart"/>
      <w:r w:rsidRPr="00854DA6">
        <w:rPr>
          <w:rFonts w:ascii="Aptos" w:eastAsia="Arial" w:hAnsi="Aptos" w:cs="Arial"/>
          <w:b/>
          <w:bCs/>
          <w:color w:val="000000"/>
          <w:sz w:val="28"/>
          <w:szCs w:val="28"/>
          <w:lang w:eastAsia="en-ZA"/>
        </w:rPr>
        <w:t>Праћење</w:t>
      </w:r>
      <w:proofErr w:type="spellEnd"/>
      <w:r w:rsidRPr="00854DA6">
        <w:rPr>
          <w:rFonts w:ascii="Aptos" w:eastAsia="Arial" w:hAnsi="Aptos" w:cs="Arial"/>
          <w:b/>
          <w:bCs/>
          <w:color w:val="000000"/>
          <w:sz w:val="28"/>
          <w:szCs w:val="28"/>
          <w:lang w:eastAsia="en-ZA"/>
        </w:rPr>
        <w:t xml:space="preserve"> и </w:t>
      </w:r>
      <w:proofErr w:type="spellStart"/>
      <w:r w:rsidRPr="00854DA6">
        <w:rPr>
          <w:rFonts w:ascii="Aptos" w:eastAsia="Arial" w:hAnsi="Aptos" w:cs="Arial"/>
          <w:b/>
          <w:bCs/>
          <w:color w:val="000000"/>
          <w:sz w:val="28"/>
          <w:szCs w:val="28"/>
          <w:lang w:eastAsia="en-ZA"/>
        </w:rPr>
        <w:t>евалуација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спровођења</w:t>
      </w:r>
      <w:proofErr w:type="spellEnd"/>
      <w:r w:rsidRPr="00854DA6">
        <w:rPr>
          <w:rFonts w:ascii="Aptos" w:eastAsia="Arial" w:hAnsi="Aptos" w:cs="Arial"/>
          <w:b/>
          <w:bCs/>
          <w:color w:val="000000"/>
          <w:sz w:val="28"/>
          <w:szCs w:val="28"/>
          <w:lang w:eastAsia="en-ZA"/>
        </w:rPr>
        <w:t xml:space="preserve"> RAP-а</w:t>
      </w:r>
    </w:p>
    <w:p w14:paraId="46506D73" w14:textId="77777777" w:rsidR="00854DA6" w:rsidRPr="00854DA6" w:rsidRDefault="00854DA6" w:rsidP="00854DA6">
      <w:pPr>
        <w:spacing w:before="80" w:after="100" w:line="240" w:lineRule="auto"/>
        <w:jc w:val="both"/>
        <w:rPr>
          <w:rFonts w:ascii="Aptos" w:eastAsia="Arial" w:hAnsi="Aptos" w:cs="Arial"/>
          <w:color w:val="000000"/>
          <w:lang w:eastAsia="en-ZA"/>
        </w:rPr>
      </w:pPr>
      <w:r w:rsidRPr="00854DA6">
        <w:rPr>
          <w:rFonts w:ascii="Aptos" w:eastAsia="Arial" w:hAnsi="Aptos" w:cs="Arial"/>
          <w:color w:val="000000"/>
          <w:lang w:val="sr-Cyrl-RS" w:eastAsia="en-ZA"/>
        </w:rPr>
        <w:t>Консултант ће</w:t>
      </w:r>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о</w:t>
      </w:r>
      <w:proofErr w:type="spellStart"/>
      <w:r w:rsidRPr="00854DA6">
        <w:rPr>
          <w:rFonts w:ascii="Aptos" w:eastAsia="Arial" w:hAnsi="Aptos" w:cs="Arial"/>
          <w:color w:val="000000"/>
          <w:lang w:eastAsia="en-ZA"/>
        </w:rPr>
        <w:t>смислити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оквир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праћење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евалуацију</w:t>
      </w:r>
      <w:proofErr w:type="spellEnd"/>
      <w:r w:rsidRPr="00854DA6">
        <w:rPr>
          <w:rFonts w:ascii="Aptos" w:eastAsia="Arial" w:hAnsi="Aptos" w:cs="Arial"/>
          <w:color w:val="000000"/>
          <w:lang w:eastAsia="en-ZA"/>
        </w:rPr>
        <w:t xml:space="preserve"> (M&amp;E) </w:t>
      </w:r>
      <w:proofErr w:type="spellStart"/>
      <w:r w:rsidRPr="00854DA6">
        <w:rPr>
          <w:rFonts w:ascii="Aptos" w:eastAsia="Arial" w:hAnsi="Aptos" w:cs="Arial"/>
          <w:color w:val="000000"/>
          <w:lang w:eastAsia="en-ZA"/>
        </w:rPr>
        <w:t>спровођења</w:t>
      </w:r>
      <w:proofErr w:type="spellEnd"/>
      <w:r w:rsidRPr="00854DA6">
        <w:rPr>
          <w:rFonts w:ascii="Aptos" w:eastAsia="Arial" w:hAnsi="Aptos" w:cs="Arial"/>
          <w:color w:val="000000"/>
          <w:lang w:eastAsia="en-ZA"/>
        </w:rPr>
        <w:t xml:space="preserve"> RAP</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спровести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праћење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Текуће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праћење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спровођења</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биће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одговорност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социјалног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менаџера</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ЈИП-а </w:t>
      </w:r>
      <w:proofErr w:type="spellStart"/>
      <w:r w:rsidRPr="00854DA6">
        <w:rPr>
          <w:rFonts w:ascii="Aptos" w:eastAsia="Arial" w:hAnsi="Aptos" w:cs="Arial"/>
          <w:color w:val="000000"/>
          <w:lang w:eastAsia="en-ZA"/>
        </w:rPr>
        <w:t>уз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подршку</w:t>
      </w:r>
      <w:proofErr w:type="spellEnd"/>
      <w:r w:rsidRPr="00854DA6">
        <w:rPr>
          <w:rFonts w:ascii="Aptos" w:eastAsia="Arial" w:hAnsi="Aptos" w:cs="Arial"/>
          <w:color w:val="000000"/>
          <w:lang w:eastAsia="en-ZA"/>
        </w:rPr>
        <w:t xml:space="preserve"> CLO-а, </w:t>
      </w:r>
      <w:proofErr w:type="spellStart"/>
      <w:r w:rsidRPr="00854DA6">
        <w:rPr>
          <w:rFonts w:ascii="Aptos" w:eastAsia="Arial" w:hAnsi="Aptos" w:cs="Arial"/>
          <w:color w:val="000000"/>
          <w:lang w:eastAsia="en-ZA"/>
        </w:rPr>
        <w:t>под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надзором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консултанта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ESIA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независног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монитора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RAP </w:t>
      </w:r>
      <w:proofErr w:type="spellStart"/>
      <w:r w:rsidRPr="00854DA6">
        <w:rPr>
          <w:rFonts w:ascii="Aptos" w:eastAsia="Arial" w:hAnsi="Aptos" w:cs="Arial"/>
          <w:color w:val="000000"/>
          <w:lang w:eastAsia="en-ZA"/>
        </w:rPr>
        <w:t>према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w:t>
      </w:r>
    </w:p>
    <w:p w14:paraId="1683AB79"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Дефинисати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индикаторе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број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број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одржаних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број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потписаних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споразума</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накнади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удео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извршених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број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примљених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решених</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нерешених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случајева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оквиру</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GRM</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број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додатну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подршку</w:t>
      </w:r>
      <w:proofErr w:type="spellEnd"/>
      <w:r w:rsidRPr="00854DA6">
        <w:rPr>
          <w:rFonts w:ascii="Aptos" w:eastAsia="Arial" w:hAnsi="Aptos" w:cs="Arial"/>
          <w:color w:val="000000"/>
          <w:lang w:eastAsia="en-ZA"/>
        </w:rPr>
        <w:t>.</w:t>
      </w:r>
    </w:p>
    <w:p w14:paraId="5455FA80"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Дефинисати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индикаторе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резултата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удео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обновљеним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процењено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поређењем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социо-економском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анкетом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прихода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значајно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расељених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домаћинстава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поређењу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стањем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продуктивност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пољопривредног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враћеним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парцелама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поређењу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суседним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удео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задовољних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накнадом</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процесом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излазна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анкета</w:t>
      </w:r>
      <w:proofErr w:type="spellEnd"/>
      <w:r w:rsidRPr="00854DA6">
        <w:rPr>
          <w:rFonts w:ascii="Aptos" w:eastAsia="Arial" w:hAnsi="Aptos" w:cs="Arial"/>
          <w:color w:val="000000"/>
          <w:lang w:eastAsia="en-ZA"/>
        </w:rPr>
        <w:t>).</w:t>
      </w:r>
    </w:p>
    <w:p w14:paraId="0177ED86"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Спровести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анкету</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индикаторима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обезбедила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референтна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тачка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односу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процењивати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обнова</w:t>
      </w:r>
      <w:proofErr w:type="spellEnd"/>
      <w:r w:rsidRPr="00854DA6">
        <w:rPr>
          <w:rFonts w:ascii="Aptos" w:eastAsia="Arial" w:hAnsi="Aptos" w:cs="Arial"/>
          <w:color w:val="000000"/>
          <w:lang w:eastAsia="en-ZA"/>
        </w:rPr>
        <w:t>.</w:t>
      </w:r>
    </w:p>
    <w:p w14:paraId="70DFEC2B"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Припремити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полугодишње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извештаје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праћењу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подношење</w:t>
      </w:r>
      <w:proofErr w:type="spellEnd"/>
      <w:r w:rsidRPr="00854DA6">
        <w:rPr>
          <w:rFonts w:ascii="Aptos" w:eastAsia="Arial" w:hAnsi="Aptos" w:cs="Arial"/>
          <w:color w:val="000000"/>
          <w:lang w:eastAsia="en-ZA"/>
        </w:rPr>
        <w:t xml:space="preserve"> МРЕ-у и </w:t>
      </w:r>
      <w:proofErr w:type="spellStart"/>
      <w:r w:rsidRPr="00854DA6">
        <w:rPr>
          <w:rFonts w:ascii="Aptos" w:eastAsia="Arial" w:hAnsi="Aptos" w:cs="Arial"/>
          <w:color w:val="000000"/>
          <w:lang w:eastAsia="en-ZA"/>
        </w:rPr>
        <w:t>Светској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периода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садржи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напредак</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односу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спровођења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статус</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учинак</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GRM</w:t>
      </w:r>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напредак</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обнови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уочене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проблеме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преузете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корективне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мере</w:t>
      </w:r>
      <w:proofErr w:type="spellEnd"/>
      <w:r w:rsidRPr="00854DA6">
        <w:rPr>
          <w:rFonts w:ascii="Aptos" w:eastAsia="Arial" w:hAnsi="Aptos" w:cs="Arial"/>
          <w:color w:val="000000"/>
          <w:lang w:eastAsia="en-ZA"/>
        </w:rPr>
        <w:t>.</w:t>
      </w:r>
    </w:p>
    <w:p w14:paraId="59741A31"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Спровести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завршну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ревизију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коју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наручује</w:t>
      </w:r>
      <w:proofErr w:type="spellEnd"/>
      <w:r w:rsidRPr="00854DA6">
        <w:rPr>
          <w:rFonts w:ascii="Aptos" w:eastAsia="Arial" w:hAnsi="Aptos" w:cs="Arial"/>
          <w:color w:val="000000"/>
          <w:lang w:eastAsia="en-ZA"/>
        </w:rPr>
        <w:t xml:space="preserve"> МРЕ/</w:t>
      </w:r>
      <w:r w:rsidRPr="00854DA6">
        <w:rPr>
          <w:rFonts w:ascii="Aptos" w:eastAsia="Arial" w:hAnsi="Aptos" w:cs="Arial"/>
          <w:color w:val="000000"/>
          <w:lang w:val="sr-Cyrl-RS" w:eastAsia="en-ZA"/>
        </w:rPr>
        <w:t>ЈИП</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одобрење</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П</w:t>
      </w:r>
      <w:proofErr w:type="spellStart"/>
      <w:r w:rsidRPr="00854DA6">
        <w:rPr>
          <w:rFonts w:ascii="Aptos" w:eastAsia="Arial" w:hAnsi="Aptos" w:cs="Arial"/>
          <w:color w:val="000000"/>
          <w:lang w:eastAsia="en-ZA"/>
        </w:rPr>
        <w:t>ројектног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задатка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завршетку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мера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потврде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обавезе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стандарда</w:t>
      </w:r>
      <w:proofErr w:type="spellEnd"/>
      <w:r w:rsidRPr="00854DA6">
        <w:rPr>
          <w:rFonts w:ascii="Aptos" w:eastAsia="Arial" w:hAnsi="Aptos" w:cs="Arial"/>
          <w:color w:val="000000"/>
          <w:lang w:eastAsia="en-ZA"/>
        </w:rPr>
        <w:t xml:space="preserve"> ESS5 </w:t>
      </w:r>
      <w:proofErr w:type="spellStart"/>
      <w:r w:rsidRPr="00854DA6">
        <w:rPr>
          <w:rFonts w:ascii="Aptos" w:eastAsia="Arial" w:hAnsi="Aptos" w:cs="Arial"/>
          <w:color w:val="000000"/>
          <w:lang w:eastAsia="en-ZA"/>
        </w:rPr>
        <w:t>испуњене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ниједно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остало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нивоа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w:t>
      </w:r>
    </w:p>
    <w:p w14:paraId="561DB6D2" w14:textId="77777777" w:rsidR="00854DA6" w:rsidRPr="00854DA6" w:rsidRDefault="00854DA6" w:rsidP="00854DA6">
      <w:pPr>
        <w:spacing w:before="400" w:after="0" w:line="240" w:lineRule="auto"/>
        <w:outlineLvl w:val="0"/>
        <w:rPr>
          <w:rFonts w:ascii="Aptos" w:eastAsia="Arial" w:hAnsi="Aptos" w:cs="Arial"/>
          <w:b/>
          <w:bCs/>
          <w:color w:val="000000"/>
          <w:sz w:val="32"/>
          <w:szCs w:val="32"/>
          <w:lang w:eastAsia="en-ZA"/>
        </w:rPr>
      </w:pPr>
      <w:bookmarkStart w:id="181" w:name="_Toc234494590"/>
      <w:r w:rsidRPr="00854DA6">
        <w:rPr>
          <w:rFonts w:ascii="Aptos" w:eastAsia="Arial" w:hAnsi="Aptos" w:cs="Arial"/>
          <w:b/>
          <w:bCs/>
          <w:color w:val="000000"/>
          <w:sz w:val="32"/>
          <w:szCs w:val="32"/>
          <w:lang w:eastAsia="en-ZA"/>
        </w:rPr>
        <w:t xml:space="preserve">4. </w:t>
      </w:r>
      <w:bookmarkEnd w:id="181"/>
      <w:proofErr w:type="spellStart"/>
      <w:r w:rsidRPr="00854DA6">
        <w:rPr>
          <w:rFonts w:ascii="Aptos" w:eastAsia="Arial" w:hAnsi="Aptos" w:cs="Arial"/>
          <w:b/>
          <w:bCs/>
          <w:color w:val="000000"/>
          <w:sz w:val="32"/>
          <w:szCs w:val="32"/>
          <w:lang w:eastAsia="en-ZA"/>
        </w:rPr>
        <w:t>Потребна</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структура</w:t>
      </w:r>
      <w:proofErr w:type="spellEnd"/>
      <w:r w:rsidRPr="00854DA6">
        <w:rPr>
          <w:rFonts w:ascii="Aptos" w:eastAsia="Arial" w:hAnsi="Aptos" w:cs="Arial"/>
          <w:b/>
          <w:bCs/>
          <w:color w:val="000000"/>
          <w:sz w:val="32"/>
          <w:szCs w:val="32"/>
          <w:lang w:eastAsia="en-ZA"/>
        </w:rPr>
        <w:t xml:space="preserve"> RAP </w:t>
      </w:r>
      <w:proofErr w:type="spellStart"/>
      <w:r w:rsidRPr="00854DA6">
        <w:rPr>
          <w:rFonts w:ascii="Aptos" w:eastAsia="Arial" w:hAnsi="Aptos" w:cs="Arial"/>
          <w:b/>
          <w:bCs/>
          <w:color w:val="000000"/>
          <w:sz w:val="32"/>
          <w:szCs w:val="32"/>
          <w:lang w:eastAsia="en-ZA"/>
        </w:rPr>
        <w:t>документа</w:t>
      </w:r>
      <w:proofErr w:type="spellEnd"/>
    </w:p>
    <w:p w14:paraId="4CFB7B24" w14:textId="28152E5B" w:rsidR="00854DA6" w:rsidRPr="00854DA6" w:rsidRDefault="00854DA6" w:rsidP="00854DA6">
      <w:pPr>
        <w:spacing w:before="80" w:after="100" w:line="240" w:lineRule="auto"/>
        <w:jc w:val="both"/>
        <w:rPr>
          <w:rFonts w:ascii="Aptos" w:eastAsia="Arial" w:hAnsi="Aptos" w:cs="Arial"/>
          <w:color w:val="000000"/>
          <w:lang w:eastAsia="en-ZA"/>
        </w:rPr>
      </w:pPr>
      <w:r w:rsidRPr="00854DA6">
        <w:rPr>
          <w:rFonts w:ascii="Aptos" w:eastAsia="Arial" w:hAnsi="Aptos" w:cs="Arial"/>
          <w:color w:val="000000"/>
          <w:lang w:val="sr-Cyrl-RS" w:eastAsia="en-ZA"/>
        </w:rPr>
        <w:t>Акциони план</w:t>
      </w:r>
      <w:r w:rsidR="007B4910" w:rsidRPr="007B4910">
        <w:rPr>
          <w:rFonts w:ascii="Aptos" w:hAnsi="Aptos"/>
          <w:lang w:val="sr-Cyrl-RS"/>
        </w:rPr>
        <w:t xml:space="preserve"> </w:t>
      </w:r>
      <w:r w:rsidR="007B4910">
        <w:rPr>
          <w:rFonts w:ascii="Aptos" w:hAnsi="Aptos"/>
          <w:lang w:val="sr-Cyrl-RS"/>
        </w:rPr>
        <w:t>експропријације</w:t>
      </w:r>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RAP</w:t>
      </w:r>
      <w:r w:rsidRPr="00854DA6">
        <w:rPr>
          <w:rFonts w:ascii="Aptos" w:eastAsia="Arial" w:hAnsi="Aptos" w:cs="Arial"/>
          <w:color w:val="000000"/>
          <w:lang w:val="sr-Cyrl-RS" w:eastAsia="en-ZA"/>
        </w:rPr>
        <w:t>)</w:t>
      </w:r>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за </w:t>
      </w:r>
      <w:proofErr w:type="spellStart"/>
      <w:r w:rsidRPr="00854DA6">
        <w:rPr>
          <w:rFonts w:ascii="Aptos" w:eastAsia="Arial" w:hAnsi="Aptos" w:cs="Arial"/>
          <w:color w:val="000000"/>
          <w:lang w:eastAsia="en-ZA"/>
        </w:rPr>
        <w:t>Фазу</w:t>
      </w:r>
      <w:proofErr w:type="spellEnd"/>
      <w:r w:rsidRPr="00854DA6">
        <w:rPr>
          <w:rFonts w:ascii="Aptos" w:eastAsia="Arial" w:hAnsi="Aptos" w:cs="Arial"/>
          <w:color w:val="000000"/>
          <w:lang w:eastAsia="en-ZA"/>
        </w:rPr>
        <w:t xml:space="preserve"> I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структуриран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следећи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начин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може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предложити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измене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структуре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Почетном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условом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одобре</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МРЕ и </w:t>
      </w:r>
      <w:proofErr w:type="spellStart"/>
      <w:r w:rsidRPr="00854DA6">
        <w:rPr>
          <w:rFonts w:ascii="Aptos" w:eastAsia="Arial" w:hAnsi="Aptos" w:cs="Arial"/>
          <w:color w:val="000000"/>
          <w:lang w:eastAsia="en-ZA"/>
        </w:rPr>
        <w:t>Светска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банка</w:t>
      </w:r>
      <w:proofErr w:type="spellEnd"/>
      <w:r w:rsidRPr="00854DA6">
        <w:rPr>
          <w:rFonts w:ascii="Aptos" w:eastAsia="Arial" w:hAnsi="Aptos" w:cs="Arial"/>
          <w:color w:val="000000"/>
          <w:lang w:eastAsia="en-ZA"/>
        </w:rPr>
        <w:t>.</w:t>
      </w:r>
    </w:p>
    <w:p w14:paraId="66B000A6" w14:textId="77777777" w:rsidR="00854DA6" w:rsidRPr="00854DA6" w:rsidRDefault="00854DA6" w:rsidP="00854DA6">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4"/>
        <w:gridCol w:w="3956"/>
        <w:gridCol w:w="4366"/>
      </w:tblGrid>
      <w:tr w:rsidR="00854DA6" w:rsidRPr="00854DA6" w14:paraId="72A16ACD" w14:textId="77777777" w:rsidTr="00344422">
        <w:tc>
          <w:tcPr>
            <w:tcW w:w="704" w:type="dxa"/>
            <w:tcBorders>
              <w:top w:val="nil"/>
              <w:left w:val="nil"/>
              <w:bottom w:val="nil"/>
              <w:right w:val="nil"/>
            </w:tcBorders>
            <w:shd w:val="clear" w:color="auto" w:fill="D9D9D9"/>
            <w:tcMar>
              <w:top w:w="80" w:type="dxa"/>
              <w:left w:w="120" w:type="dxa"/>
              <w:bottom w:w="80" w:type="dxa"/>
              <w:right w:w="120" w:type="dxa"/>
            </w:tcMar>
          </w:tcPr>
          <w:p w14:paraId="0915C1B7"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b/>
                <w:bCs/>
                <w:color w:val="000000"/>
                <w:sz w:val="20"/>
                <w:szCs w:val="20"/>
                <w:lang w:eastAsia="en-ZA"/>
              </w:rPr>
              <w:t>#</w:t>
            </w:r>
          </w:p>
        </w:tc>
        <w:tc>
          <w:tcPr>
            <w:tcW w:w="3956" w:type="dxa"/>
            <w:tcBorders>
              <w:top w:val="nil"/>
              <w:left w:val="nil"/>
              <w:bottom w:val="nil"/>
              <w:right w:val="nil"/>
            </w:tcBorders>
            <w:shd w:val="clear" w:color="auto" w:fill="D9D9D9"/>
            <w:tcMar>
              <w:top w:w="80" w:type="dxa"/>
              <w:left w:w="120" w:type="dxa"/>
              <w:bottom w:w="80" w:type="dxa"/>
              <w:right w:w="120" w:type="dxa"/>
            </w:tcMar>
          </w:tcPr>
          <w:p w14:paraId="22B5420E" w14:textId="77777777" w:rsidR="00854DA6" w:rsidRPr="00854DA6" w:rsidRDefault="00854DA6" w:rsidP="00854DA6">
            <w:pPr>
              <w:spacing w:after="0" w:line="240" w:lineRule="auto"/>
              <w:rPr>
                <w:rFonts w:ascii="Aptos" w:eastAsia="Arial" w:hAnsi="Aptos" w:cs="Arial"/>
                <w:color w:val="000000"/>
                <w:lang w:val="sr-Cyrl-RS" w:eastAsia="en-ZA"/>
              </w:rPr>
            </w:pPr>
            <w:r w:rsidRPr="00854DA6">
              <w:rPr>
                <w:rFonts w:ascii="Aptos" w:eastAsia="Arial" w:hAnsi="Aptos" w:cs="Arial"/>
                <w:b/>
                <w:bCs/>
                <w:color w:val="000000"/>
                <w:sz w:val="20"/>
                <w:szCs w:val="20"/>
                <w:lang w:val="sr-Cyrl-RS" w:eastAsia="en-ZA"/>
              </w:rPr>
              <w:t>Одељак</w:t>
            </w:r>
          </w:p>
        </w:tc>
        <w:tc>
          <w:tcPr>
            <w:tcW w:w="4366" w:type="dxa"/>
            <w:tcBorders>
              <w:top w:val="nil"/>
              <w:left w:val="nil"/>
              <w:bottom w:val="nil"/>
              <w:right w:val="nil"/>
            </w:tcBorders>
            <w:shd w:val="clear" w:color="auto" w:fill="D9D9D9"/>
            <w:tcMar>
              <w:top w:w="80" w:type="dxa"/>
              <w:left w:w="120" w:type="dxa"/>
              <w:bottom w:w="80" w:type="dxa"/>
              <w:right w:w="120" w:type="dxa"/>
            </w:tcMar>
          </w:tcPr>
          <w:p w14:paraId="1EB3CBE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Кључни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садржај</w:t>
            </w:r>
            <w:proofErr w:type="spellEnd"/>
          </w:p>
        </w:tc>
      </w:tr>
      <w:tr w:rsidR="00854DA6" w:rsidRPr="00854DA6" w14:paraId="69D916AC" w14:textId="77777777" w:rsidTr="00344422">
        <w:tc>
          <w:tcPr>
            <w:tcW w:w="704" w:type="dxa"/>
            <w:tcBorders>
              <w:top w:val="nil"/>
            </w:tcBorders>
            <w:shd w:val="clear" w:color="auto" w:fill="FFFFFF"/>
            <w:tcMar>
              <w:top w:w="80" w:type="dxa"/>
              <w:left w:w="120" w:type="dxa"/>
              <w:bottom w:w="80" w:type="dxa"/>
              <w:right w:w="120" w:type="dxa"/>
            </w:tcMar>
          </w:tcPr>
          <w:p w14:paraId="358B222D"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1</w:t>
            </w:r>
          </w:p>
        </w:tc>
        <w:tc>
          <w:tcPr>
            <w:tcW w:w="3956" w:type="dxa"/>
            <w:tcBorders>
              <w:top w:val="nil"/>
            </w:tcBorders>
            <w:shd w:val="clear" w:color="auto" w:fill="FFFFFF"/>
            <w:tcMar>
              <w:top w:w="80" w:type="dxa"/>
              <w:left w:w="120" w:type="dxa"/>
              <w:bottom w:w="80" w:type="dxa"/>
              <w:right w:w="120" w:type="dxa"/>
            </w:tcMar>
          </w:tcPr>
          <w:p w14:paraId="35AADACF"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Резиме</w:t>
            </w:r>
            <w:proofErr w:type="spellEnd"/>
          </w:p>
        </w:tc>
        <w:tc>
          <w:tcPr>
            <w:tcW w:w="4366" w:type="dxa"/>
            <w:tcBorders>
              <w:top w:val="nil"/>
            </w:tcBorders>
            <w:shd w:val="clear" w:color="auto" w:fill="FFFFFF"/>
            <w:tcMar>
              <w:top w:w="80" w:type="dxa"/>
              <w:left w:w="120" w:type="dxa"/>
              <w:bottom w:w="80" w:type="dxa"/>
              <w:right w:w="120" w:type="dxa"/>
            </w:tcMar>
          </w:tcPr>
          <w:p w14:paraId="76991575"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Преглед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пројекта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кључни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налази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укупан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број</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погођених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лица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укупна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временски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спровођења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кључни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ризици</w:t>
            </w:r>
            <w:proofErr w:type="spellEnd"/>
          </w:p>
        </w:tc>
      </w:tr>
      <w:tr w:rsidR="00854DA6" w:rsidRPr="00854DA6" w14:paraId="633DCEF2" w14:textId="77777777" w:rsidTr="00344422">
        <w:tc>
          <w:tcPr>
            <w:tcW w:w="704" w:type="dxa"/>
            <w:shd w:val="clear" w:color="auto" w:fill="FFFFFF"/>
            <w:tcMar>
              <w:top w:w="80" w:type="dxa"/>
              <w:left w:w="120" w:type="dxa"/>
              <w:bottom w:w="80" w:type="dxa"/>
              <w:right w:w="120" w:type="dxa"/>
            </w:tcMar>
          </w:tcPr>
          <w:p w14:paraId="4847B759"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2</w:t>
            </w:r>
          </w:p>
        </w:tc>
        <w:tc>
          <w:tcPr>
            <w:tcW w:w="3956" w:type="dxa"/>
            <w:shd w:val="clear" w:color="auto" w:fill="FFFFFF"/>
            <w:tcMar>
              <w:top w:w="80" w:type="dxa"/>
              <w:left w:w="120" w:type="dxa"/>
              <w:bottom w:w="80" w:type="dxa"/>
              <w:right w:w="120" w:type="dxa"/>
            </w:tcMar>
          </w:tcPr>
          <w:p w14:paraId="0251BCA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Увод</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контекст</w:t>
            </w:r>
            <w:proofErr w:type="spellEnd"/>
          </w:p>
        </w:tc>
        <w:tc>
          <w:tcPr>
            <w:tcW w:w="4366" w:type="dxa"/>
            <w:shd w:val="clear" w:color="auto" w:fill="FFFFFF"/>
            <w:tcMar>
              <w:top w:w="80" w:type="dxa"/>
              <w:left w:w="120" w:type="dxa"/>
              <w:bottom w:w="80" w:type="dxa"/>
              <w:right w:w="120" w:type="dxa"/>
            </w:tcMar>
          </w:tcPr>
          <w:p w14:paraId="14BE4A8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Опис</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пројекта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основ</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повезаност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val="sr-Cyrl-RS" w:eastAsia="en-ZA"/>
              </w:rPr>
              <w:t xml:space="preserve"> </w:t>
            </w:r>
            <w:r w:rsidRPr="00854DA6">
              <w:rPr>
                <w:rFonts w:ascii="Aptos" w:eastAsia="Arial" w:hAnsi="Aptos" w:cs="Arial"/>
                <w:color w:val="000000"/>
                <w:sz w:val="20"/>
                <w:szCs w:val="20"/>
                <w:lang w:eastAsia="en-ZA"/>
              </w:rPr>
              <w:t>RPF</w:t>
            </w:r>
            <w:r w:rsidRPr="00854DA6">
              <w:rPr>
                <w:rFonts w:ascii="Aptos" w:eastAsia="Arial" w:hAnsi="Aptos" w:cs="Arial"/>
                <w:color w:val="000000"/>
                <w:sz w:val="20"/>
                <w:szCs w:val="20"/>
                <w:lang w:val="sr-Cyrl-RS" w:eastAsia="en-ZA"/>
              </w:rPr>
              <w:t>-ом</w:t>
            </w:r>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циљеви</w:t>
            </w:r>
            <w:proofErr w:type="spellEnd"/>
            <w:r w:rsidRPr="00854DA6">
              <w:rPr>
                <w:rFonts w:ascii="Aptos" w:eastAsia="Arial" w:hAnsi="Aptos" w:cs="Arial"/>
                <w:color w:val="000000"/>
                <w:sz w:val="20"/>
                <w:szCs w:val="20"/>
                <w:lang w:eastAsia="en-ZA"/>
              </w:rPr>
              <w:t xml:space="preserve"> RAP-а; </w:t>
            </w:r>
            <w:proofErr w:type="spellStart"/>
            <w:r w:rsidRPr="00854DA6">
              <w:rPr>
                <w:rFonts w:ascii="Aptos" w:eastAsia="Arial" w:hAnsi="Aptos" w:cs="Arial"/>
                <w:color w:val="000000"/>
                <w:sz w:val="20"/>
                <w:szCs w:val="20"/>
                <w:lang w:eastAsia="en-ZA"/>
              </w:rPr>
              <w:t>зона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утицаја</w:t>
            </w:r>
            <w:proofErr w:type="spellEnd"/>
          </w:p>
        </w:tc>
      </w:tr>
      <w:tr w:rsidR="00854DA6" w:rsidRPr="00854DA6" w14:paraId="392391C8" w14:textId="77777777" w:rsidTr="00344422">
        <w:tc>
          <w:tcPr>
            <w:tcW w:w="704" w:type="dxa"/>
            <w:shd w:val="clear" w:color="auto" w:fill="FFFFFF"/>
            <w:tcMar>
              <w:top w:w="80" w:type="dxa"/>
              <w:left w:w="120" w:type="dxa"/>
              <w:bottom w:w="80" w:type="dxa"/>
              <w:right w:w="120" w:type="dxa"/>
            </w:tcMar>
          </w:tcPr>
          <w:p w14:paraId="553909B5"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lastRenderedPageBreak/>
              <w:t>3</w:t>
            </w:r>
          </w:p>
        </w:tc>
        <w:tc>
          <w:tcPr>
            <w:tcW w:w="3956" w:type="dxa"/>
            <w:shd w:val="clear" w:color="auto" w:fill="FFFFFF"/>
            <w:tcMar>
              <w:top w:w="80" w:type="dxa"/>
              <w:left w:w="120" w:type="dxa"/>
              <w:bottom w:w="80" w:type="dxa"/>
              <w:right w:w="120" w:type="dxa"/>
            </w:tcMar>
          </w:tcPr>
          <w:p w14:paraId="08363EE5"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Политички</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правни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оквир</w:t>
            </w:r>
            <w:proofErr w:type="spellEnd"/>
          </w:p>
        </w:tc>
        <w:tc>
          <w:tcPr>
            <w:tcW w:w="4366" w:type="dxa"/>
            <w:shd w:val="clear" w:color="auto" w:fill="FFFFFF"/>
            <w:tcMar>
              <w:top w:w="80" w:type="dxa"/>
              <w:left w:w="120" w:type="dxa"/>
              <w:bottom w:w="80" w:type="dxa"/>
              <w:right w:w="120" w:type="dxa"/>
            </w:tcMar>
          </w:tcPr>
          <w:p w14:paraId="24179E60"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Захтеви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стандарда</w:t>
            </w:r>
            <w:proofErr w:type="spellEnd"/>
            <w:r w:rsidRPr="00854DA6">
              <w:rPr>
                <w:rFonts w:ascii="Aptos" w:eastAsia="Arial" w:hAnsi="Aptos" w:cs="Arial"/>
                <w:color w:val="000000"/>
                <w:sz w:val="20"/>
                <w:szCs w:val="20"/>
                <w:lang w:eastAsia="en-ZA"/>
              </w:rPr>
              <w:t xml:space="preserve"> ESS5; </w:t>
            </w:r>
            <w:proofErr w:type="spellStart"/>
            <w:r w:rsidRPr="00854DA6">
              <w:rPr>
                <w:rFonts w:ascii="Aptos" w:eastAsia="Arial" w:hAnsi="Aptos" w:cs="Arial"/>
                <w:color w:val="000000"/>
                <w:sz w:val="20"/>
                <w:szCs w:val="20"/>
                <w:lang w:eastAsia="en-ZA"/>
              </w:rPr>
              <w:t>законодавство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Србије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анализа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недостатака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механизми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превазилажење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недостатака</w:t>
            </w:r>
            <w:proofErr w:type="spellEnd"/>
          </w:p>
        </w:tc>
      </w:tr>
      <w:tr w:rsidR="00854DA6" w:rsidRPr="00854DA6" w14:paraId="1D45A5B6" w14:textId="77777777" w:rsidTr="00344422">
        <w:tc>
          <w:tcPr>
            <w:tcW w:w="704" w:type="dxa"/>
            <w:shd w:val="clear" w:color="auto" w:fill="FFFFFF"/>
            <w:tcMar>
              <w:top w:w="80" w:type="dxa"/>
              <w:left w:w="120" w:type="dxa"/>
              <w:bottom w:w="80" w:type="dxa"/>
              <w:right w:w="120" w:type="dxa"/>
            </w:tcMar>
          </w:tcPr>
          <w:p w14:paraId="249C7562"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4</w:t>
            </w:r>
          </w:p>
        </w:tc>
        <w:tc>
          <w:tcPr>
            <w:tcW w:w="3956" w:type="dxa"/>
            <w:shd w:val="clear" w:color="auto" w:fill="FFFFFF"/>
            <w:tcMar>
              <w:top w:w="80" w:type="dxa"/>
              <w:left w:w="120" w:type="dxa"/>
              <w:bottom w:w="80" w:type="dxa"/>
              <w:right w:w="120" w:type="dxa"/>
            </w:tcMar>
          </w:tcPr>
          <w:p w14:paraId="214FEE45"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Социо-економско</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почетно</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стање</w:t>
            </w:r>
            <w:proofErr w:type="spellEnd"/>
          </w:p>
        </w:tc>
        <w:tc>
          <w:tcPr>
            <w:tcW w:w="4366" w:type="dxa"/>
            <w:shd w:val="clear" w:color="auto" w:fill="FFFFFF"/>
            <w:tcMar>
              <w:top w:w="80" w:type="dxa"/>
              <w:left w:w="120" w:type="dxa"/>
              <w:bottom w:w="80" w:type="dxa"/>
              <w:right w:w="120" w:type="dxa"/>
            </w:tcMar>
          </w:tcPr>
          <w:p w14:paraId="1274935A"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Демографија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извори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егзистенције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коришћење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извори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прихода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профил</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рањивости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погођеног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становништва</w:t>
            </w:r>
            <w:proofErr w:type="spellEnd"/>
          </w:p>
        </w:tc>
      </w:tr>
      <w:tr w:rsidR="00854DA6" w:rsidRPr="00854DA6" w14:paraId="275AA335" w14:textId="77777777" w:rsidTr="00344422">
        <w:tc>
          <w:tcPr>
            <w:tcW w:w="704" w:type="dxa"/>
            <w:shd w:val="clear" w:color="auto" w:fill="FFFFFF"/>
            <w:tcMar>
              <w:top w:w="80" w:type="dxa"/>
              <w:left w:w="120" w:type="dxa"/>
              <w:bottom w:w="80" w:type="dxa"/>
              <w:right w:w="120" w:type="dxa"/>
            </w:tcMar>
          </w:tcPr>
          <w:p w14:paraId="13F2EB92"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5</w:t>
            </w:r>
          </w:p>
        </w:tc>
        <w:tc>
          <w:tcPr>
            <w:tcW w:w="3956" w:type="dxa"/>
            <w:shd w:val="clear" w:color="auto" w:fill="FFFFFF"/>
            <w:tcMar>
              <w:top w:w="80" w:type="dxa"/>
              <w:left w:w="120" w:type="dxa"/>
              <w:bottom w:w="80" w:type="dxa"/>
              <w:right w:w="120" w:type="dxa"/>
            </w:tcMar>
          </w:tcPr>
          <w:p w14:paraId="6943F935"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Попис</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становништва</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инвентар</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имовине</w:t>
            </w:r>
            <w:proofErr w:type="spellEnd"/>
          </w:p>
        </w:tc>
        <w:tc>
          <w:tcPr>
            <w:tcW w:w="4366" w:type="dxa"/>
            <w:shd w:val="clear" w:color="auto" w:fill="FFFFFF"/>
            <w:tcMar>
              <w:top w:w="80" w:type="dxa"/>
              <w:left w:w="120" w:type="dxa"/>
              <w:bottom w:w="80" w:type="dxa"/>
              <w:right w:w="120" w:type="dxa"/>
            </w:tcMar>
          </w:tcPr>
          <w:p w14:paraId="6FBC56CB"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Методологија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пресека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број</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погођених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парцела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број</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погођених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лица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резиме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инвентара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имовине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идентификовани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неформални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корисници</w:t>
            </w:r>
            <w:proofErr w:type="spellEnd"/>
          </w:p>
        </w:tc>
      </w:tr>
      <w:tr w:rsidR="00854DA6" w:rsidRPr="00854DA6" w14:paraId="6A5A6C26" w14:textId="77777777" w:rsidTr="00344422">
        <w:tc>
          <w:tcPr>
            <w:tcW w:w="704" w:type="dxa"/>
            <w:shd w:val="clear" w:color="auto" w:fill="FFFFFF"/>
            <w:tcMar>
              <w:top w:w="80" w:type="dxa"/>
              <w:left w:w="120" w:type="dxa"/>
              <w:bottom w:w="80" w:type="dxa"/>
              <w:right w:w="120" w:type="dxa"/>
            </w:tcMar>
          </w:tcPr>
          <w:p w14:paraId="5B33ECA9"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6</w:t>
            </w:r>
          </w:p>
        </w:tc>
        <w:tc>
          <w:tcPr>
            <w:tcW w:w="3956" w:type="dxa"/>
            <w:shd w:val="clear" w:color="auto" w:fill="FFFFFF"/>
            <w:tcMar>
              <w:top w:w="80" w:type="dxa"/>
              <w:left w:w="120" w:type="dxa"/>
              <w:bottom w:w="80" w:type="dxa"/>
              <w:right w:w="120" w:type="dxa"/>
            </w:tcMar>
          </w:tcPr>
          <w:p w14:paraId="720B0960"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Утицаји</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остваривање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права</w:t>
            </w:r>
            <w:proofErr w:type="spellEnd"/>
          </w:p>
        </w:tc>
        <w:tc>
          <w:tcPr>
            <w:tcW w:w="4366" w:type="dxa"/>
            <w:shd w:val="clear" w:color="auto" w:fill="FFFFFF"/>
            <w:tcMar>
              <w:top w:w="80" w:type="dxa"/>
              <w:left w:w="120" w:type="dxa"/>
              <w:bottom w:w="80" w:type="dxa"/>
              <w:right w:w="120" w:type="dxa"/>
            </w:tcMar>
          </w:tcPr>
          <w:p w14:paraId="2C739CF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Врсте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утицаја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категоријама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критеријуми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остваривање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матрица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детаљна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поступање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неформалним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корисницима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рањива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домаћинства</w:t>
            </w:r>
            <w:proofErr w:type="spellEnd"/>
          </w:p>
        </w:tc>
      </w:tr>
      <w:tr w:rsidR="00854DA6" w:rsidRPr="00854DA6" w14:paraId="70F768BC" w14:textId="77777777" w:rsidTr="00344422">
        <w:tc>
          <w:tcPr>
            <w:tcW w:w="704" w:type="dxa"/>
            <w:shd w:val="clear" w:color="auto" w:fill="FFFFFF"/>
            <w:tcMar>
              <w:top w:w="80" w:type="dxa"/>
              <w:left w:w="120" w:type="dxa"/>
              <w:bottom w:w="80" w:type="dxa"/>
              <w:right w:w="120" w:type="dxa"/>
            </w:tcMar>
          </w:tcPr>
          <w:p w14:paraId="29F3F0A2"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7</w:t>
            </w:r>
          </w:p>
        </w:tc>
        <w:tc>
          <w:tcPr>
            <w:tcW w:w="3956" w:type="dxa"/>
            <w:shd w:val="clear" w:color="auto" w:fill="FFFFFF"/>
            <w:tcMar>
              <w:top w:w="80" w:type="dxa"/>
              <w:left w:w="120" w:type="dxa"/>
              <w:bottom w:w="80" w:type="dxa"/>
              <w:right w:w="120" w:type="dxa"/>
            </w:tcMar>
          </w:tcPr>
          <w:p w14:paraId="0E632FE0"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Процена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вредности</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накнада</w:t>
            </w:r>
            <w:proofErr w:type="spellEnd"/>
          </w:p>
        </w:tc>
        <w:tc>
          <w:tcPr>
            <w:tcW w:w="4366" w:type="dxa"/>
            <w:shd w:val="clear" w:color="auto" w:fill="FFFFFF"/>
            <w:tcMar>
              <w:top w:w="80" w:type="dxa"/>
              <w:left w:w="120" w:type="dxa"/>
              <w:bottom w:w="80" w:type="dxa"/>
              <w:right w:w="120" w:type="dxa"/>
            </w:tcMar>
          </w:tcPr>
          <w:p w14:paraId="0E30609F"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Методологија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анализа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законске</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односу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заменску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механизам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додатне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доплате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јединичне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цене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укупан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буџет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категоријама</w:t>
            </w:r>
            <w:proofErr w:type="spellEnd"/>
          </w:p>
        </w:tc>
      </w:tr>
      <w:tr w:rsidR="00854DA6" w:rsidRPr="00854DA6" w14:paraId="0416C9AA" w14:textId="77777777" w:rsidTr="00344422">
        <w:tc>
          <w:tcPr>
            <w:tcW w:w="704" w:type="dxa"/>
            <w:shd w:val="clear" w:color="auto" w:fill="FFFFFF"/>
            <w:tcMar>
              <w:top w:w="80" w:type="dxa"/>
              <w:left w:w="120" w:type="dxa"/>
              <w:bottom w:w="80" w:type="dxa"/>
              <w:right w:w="120" w:type="dxa"/>
            </w:tcMar>
          </w:tcPr>
          <w:p w14:paraId="5E79DE3E"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8</w:t>
            </w:r>
          </w:p>
        </w:tc>
        <w:tc>
          <w:tcPr>
            <w:tcW w:w="3956" w:type="dxa"/>
            <w:shd w:val="clear" w:color="auto" w:fill="FFFFFF"/>
            <w:tcMar>
              <w:top w:w="80" w:type="dxa"/>
              <w:left w:w="120" w:type="dxa"/>
              <w:bottom w:w="80" w:type="dxa"/>
              <w:right w:w="120" w:type="dxa"/>
            </w:tcMar>
          </w:tcPr>
          <w:p w14:paraId="044FEABC"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Стратегија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обнове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извора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егзистенције</w:t>
            </w:r>
            <w:proofErr w:type="spellEnd"/>
          </w:p>
        </w:tc>
        <w:tc>
          <w:tcPr>
            <w:tcW w:w="4366" w:type="dxa"/>
            <w:shd w:val="clear" w:color="auto" w:fill="FFFFFF"/>
            <w:tcMar>
              <w:top w:w="80" w:type="dxa"/>
              <w:left w:w="120" w:type="dxa"/>
              <w:bottom w:w="80" w:type="dxa"/>
              <w:right w:w="120" w:type="dxa"/>
            </w:tcMar>
          </w:tcPr>
          <w:p w14:paraId="08ECEB98"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Значајно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расељена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домаћинства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правци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обнове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опоравак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пољопривреде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подршка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диверзификацији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прихода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одредбе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рањива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домаћинства</w:t>
            </w:r>
            <w:proofErr w:type="spellEnd"/>
          </w:p>
        </w:tc>
      </w:tr>
      <w:tr w:rsidR="00854DA6" w:rsidRPr="00854DA6" w14:paraId="5D617DEC" w14:textId="77777777" w:rsidTr="00344422">
        <w:tc>
          <w:tcPr>
            <w:tcW w:w="704" w:type="dxa"/>
            <w:shd w:val="clear" w:color="auto" w:fill="FFFFFF"/>
            <w:tcMar>
              <w:top w:w="80" w:type="dxa"/>
              <w:left w:w="120" w:type="dxa"/>
              <w:bottom w:w="80" w:type="dxa"/>
              <w:right w:w="120" w:type="dxa"/>
            </w:tcMar>
          </w:tcPr>
          <w:p w14:paraId="79432F02"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9</w:t>
            </w:r>
          </w:p>
        </w:tc>
        <w:tc>
          <w:tcPr>
            <w:tcW w:w="3956" w:type="dxa"/>
            <w:shd w:val="clear" w:color="auto" w:fill="FFFFFF"/>
            <w:tcMar>
              <w:top w:w="80" w:type="dxa"/>
              <w:left w:w="120" w:type="dxa"/>
              <w:bottom w:w="80" w:type="dxa"/>
              <w:right w:w="120" w:type="dxa"/>
            </w:tcMar>
          </w:tcPr>
          <w:p w14:paraId="216F5F08"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Дужна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пажња</w:t>
            </w:r>
            <w:proofErr w:type="spellEnd"/>
            <w:r w:rsidRPr="00854DA6">
              <w:rPr>
                <w:rFonts w:ascii="Aptos" w:eastAsia="Arial" w:hAnsi="Aptos" w:cs="Arial"/>
                <w:b/>
                <w:bCs/>
                <w:color w:val="000000"/>
                <w:sz w:val="20"/>
                <w:szCs w:val="20"/>
                <w:lang w:eastAsia="en-ZA"/>
              </w:rPr>
              <w:t xml:space="preserve"> у </w:t>
            </w:r>
            <w:proofErr w:type="spellStart"/>
            <w:r w:rsidRPr="00854DA6">
              <w:rPr>
                <w:rFonts w:ascii="Aptos" w:eastAsia="Arial" w:hAnsi="Aptos" w:cs="Arial"/>
                <w:b/>
                <w:bCs/>
                <w:color w:val="000000"/>
                <w:sz w:val="20"/>
                <w:szCs w:val="20"/>
                <w:lang w:eastAsia="en-ZA"/>
              </w:rPr>
              <w:t>вези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наслеђеним</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обавезама</w:t>
            </w:r>
            <w:proofErr w:type="spellEnd"/>
          </w:p>
        </w:tc>
        <w:tc>
          <w:tcPr>
            <w:tcW w:w="4366" w:type="dxa"/>
            <w:shd w:val="clear" w:color="auto" w:fill="FFFFFF"/>
            <w:tcMar>
              <w:top w:w="80" w:type="dxa"/>
              <w:left w:w="120" w:type="dxa"/>
              <w:bottom w:w="80" w:type="dxa"/>
              <w:right w:w="120" w:type="dxa"/>
            </w:tcMar>
          </w:tcPr>
          <w:p w14:paraId="489D80C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Преглед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претходно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изграђеног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гасовода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w:t>
            </w:r>
            <w:proofErr w:type="spellEnd"/>
            <w:r w:rsidRPr="00854DA6">
              <w:rPr>
                <w:rFonts w:ascii="Aptos" w:eastAsia="Arial" w:hAnsi="Aptos" w:cs="Arial"/>
                <w:color w:val="000000"/>
                <w:sz w:val="20"/>
                <w:szCs w:val="20"/>
                <w:lang w:eastAsia="en-ZA"/>
              </w:rPr>
              <w:t xml:space="preserve"> 1995–2003; </w:t>
            </w:r>
            <w:proofErr w:type="spellStart"/>
            <w:r w:rsidRPr="00854DA6">
              <w:rPr>
                <w:rFonts w:ascii="Aptos" w:eastAsia="Arial" w:hAnsi="Aptos" w:cs="Arial"/>
                <w:color w:val="000000"/>
                <w:sz w:val="20"/>
                <w:szCs w:val="20"/>
                <w:lang w:eastAsia="en-ZA"/>
              </w:rPr>
              <w:t>налази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корективних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санацију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уколико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потребно</w:t>
            </w:r>
            <w:proofErr w:type="spellEnd"/>
            <w:r w:rsidRPr="00854DA6">
              <w:rPr>
                <w:rFonts w:ascii="Aptos" w:eastAsia="Arial" w:hAnsi="Aptos" w:cs="Arial"/>
                <w:color w:val="000000"/>
                <w:sz w:val="20"/>
                <w:szCs w:val="20"/>
                <w:lang w:eastAsia="en-ZA"/>
              </w:rPr>
              <w:t>)</w:t>
            </w:r>
          </w:p>
        </w:tc>
      </w:tr>
      <w:tr w:rsidR="00854DA6" w:rsidRPr="00854DA6" w14:paraId="6FB815ED" w14:textId="77777777" w:rsidTr="00344422">
        <w:tc>
          <w:tcPr>
            <w:tcW w:w="704" w:type="dxa"/>
            <w:shd w:val="clear" w:color="auto" w:fill="FFFFFF"/>
            <w:tcMar>
              <w:top w:w="80" w:type="dxa"/>
              <w:left w:w="120" w:type="dxa"/>
              <w:bottom w:w="80" w:type="dxa"/>
              <w:right w:w="120" w:type="dxa"/>
            </w:tcMar>
          </w:tcPr>
          <w:p w14:paraId="0028B2B6"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10</w:t>
            </w:r>
          </w:p>
        </w:tc>
        <w:tc>
          <w:tcPr>
            <w:tcW w:w="3956" w:type="dxa"/>
            <w:shd w:val="clear" w:color="auto" w:fill="FFFFFF"/>
            <w:tcMar>
              <w:top w:w="80" w:type="dxa"/>
              <w:left w:w="120" w:type="dxa"/>
              <w:bottom w:w="80" w:type="dxa"/>
              <w:right w:w="120" w:type="dxa"/>
            </w:tcMar>
          </w:tcPr>
          <w:p w14:paraId="345C99C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Укључивање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заинтересованих</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страна</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консултације</w:t>
            </w:r>
            <w:proofErr w:type="spellEnd"/>
          </w:p>
        </w:tc>
        <w:tc>
          <w:tcPr>
            <w:tcW w:w="4366" w:type="dxa"/>
            <w:shd w:val="clear" w:color="auto" w:fill="FFFFFF"/>
            <w:tcMar>
              <w:top w:w="80" w:type="dxa"/>
              <w:left w:w="120" w:type="dxa"/>
              <w:bottom w:w="80" w:type="dxa"/>
              <w:right w:w="120" w:type="dxa"/>
            </w:tcMar>
          </w:tcPr>
          <w:p w14:paraId="5F8440D5"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Активности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консултација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спроведене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током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израде</w:t>
            </w:r>
            <w:proofErr w:type="spellEnd"/>
            <w:r w:rsidRPr="00854DA6">
              <w:rPr>
                <w:rFonts w:ascii="Aptos" w:eastAsia="Arial" w:hAnsi="Aptos" w:cs="Arial"/>
                <w:color w:val="000000"/>
                <w:sz w:val="20"/>
                <w:szCs w:val="20"/>
                <w:lang w:eastAsia="en-ZA"/>
              </w:rPr>
              <w:t xml:space="preserve"> RAP-а; </w:t>
            </w:r>
            <w:proofErr w:type="spellStart"/>
            <w:r w:rsidRPr="00854DA6">
              <w:rPr>
                <w:rFonts w:ascii="Aptos" w:eastAsia="Arial" w:hAnsi="Aptos" w:cs="Arial"/>
                <w:color w:val="000000"/>
                <w:sz w:val="20"/>
                <w:szCs w:val="20"/>
                <w:lang w:eastAsia="en-ZA"/>
              </w:rPr>
              <w:t>покренута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питања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одговори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интегрисање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повратних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информација</w:t>
            </w:r>
            <w:proofErr w:type="spellEnd"/>
          </w:p>
        </w:tc>
      </w:tr>
      <w:tr w:rsidR="00854DA6" w:rsidRPr="00854DA6" w14:paraId="170C1E99" w14:textId="77777777" w:rsidTr="00344422">
        <w:tc>
          <w:tcPr>
            <w:tcW w:w="704" w:type="dxa"/>
            <w:shd w:val="clear" w:color="auto" w:fill="FFFFFF"/>
            <w:tcMar>
              <w:top w:w="80" w:type="dxa"/>
              <w:left w:w="120" w:type="dxa"/>
              <w:bottom w:w="80" w:type="dxa"/>
              <w:right w:w="120" w:type="dxa"/>
            </w:tcMar>
          </w:tcPr>
          <w:p w14:paraId="042E0A2E"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11</w:t>
            </w:r>
          </w:p>
        </w:tc>
        <w:tc>
          <w:tcPr>
            <w:tcW w:w="3956" w:type="dxa"/>
            <w:shd w:val="clear" w:color="auto" w:fill="FFFFFF"/>
            <w:tcMar>
              <w:top w:w="80" w:type="dxa"/>
              <w:left w:w="120" w:type="dxa"/>
              <w:bottom w:w="80" w:type="dxa"/>
              <w:right w:w="120" w:type="dxa"/>
            </w:tcMar>
          </w:tcPr>
          <w:p w14:paraId="75493B88"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Механизам</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решавање</w:t>
            </w:r>
            <w:proofErr w:type="spellEnd"/>
            <w:r w:rsidRPr="00854DA6">
              <w:rPr>
                <w:rFonts w:ascii="Aptos" w:eastAsia="Arial" w:hAnsi="Aptos" w:cs="Arial"/>
                <w:b/>
                <w:bCs/>
                <w:color w:val="000000"/>
                <w:sz w:val="20"/>
                <w:szCs w:val="20"/>
                <w:lang w:eastAsia="en-ZA"/>
              </w:rPr>
              <w:t xml:space="preserve"> </w:t>
            </w:r>
            <w:r w:rsidRPr="00854DA6">
              <w:rPr>
                <w:rFonts w:ascii="Aptos" w:eastAsia="Arial" w:hAnsi="Aptos" w:cs="Arial"/>
                <w:b/>
                <w:bCs/>
                <w:color w:val="000000"/>
                <w:sz w:val="20"/>
                <w:szCs w:val="20"/>
                <w:lang w:val="sr-Cyrl-RS" w:eastAsia="en-ZA"/>
              </w:rPr>
              <w:t>притужби</w:t>
            </w:r>
          </w:p>
        </w:tc>
        <w:tc>
          <w:tcPr>
            <w:tcW w:w="4366" w:type="dxa"/>
            <w:shd w:val="clear" w:color="auto" w:fill="FFFFFF"/>
            <w:tcMar>
              <w:top w:w="80" w:type="dxa"/>
              <w:left w:w="120" w:type="dxa"/>
              <w:bottom w:w="80" w:type="dxa"/>
              <w:right w:w="120" w:type="dxa"/>
            </w:tcMar>
          </w:tcPr>
          <w:p w14:paraId="157DD2C9"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val="sr-Cyrl-RS" w:eastAsia="en-ZA"/>
              </w:rPr>
              <w:t xml:space="preserve">Израда </w:t>
            </w:r>
            <w:r w:rsidRPr="00854DA6">
              <w:rPr>
                <w:rFonts w:ascii="Aptos" w:eastAsia="Arial" w:hAnsi="Aptos" w:cs="Arial"/>
                <w:color w:val="000000"/>
                <w:sz w:val="20"/>
                <w:szCs w:val="20"/>
                <w:lang w:eastAsia="en-ZA"/>
              </w:rPr>
              <w:t>GRM</w:t>
            </w:r>
            <w:r w:rsidRPr="00854DA6">
              <w:rPr>
                <w:rFonts w:ascii="Aptos" w:eastAsia="Arial" w:hAnsi="Aptos" w:cs="Arial"/>
                <w:color w:val="000000"/>
                <w:sz w:val="20"/>
                <w:szCs w:val="20"/>
                <w:lang w:val="sr-Cyrl-RS" w:eastAsia="en-ZA"/>
              </w:rPr>
              <w:t>-а</w:t>
            </w:r>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канали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пријаву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рокови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одговор</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процедуре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ескалације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родно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осетљиве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функције</w:t>
            </w:r>
            <w:proofErr w:type="spellEnd"/>
            <w:r w:rsidRPr="00854DA6">
              <w:rPr>
                <w:rFonts w:ascii="Aptos" w:eastAsia="Arial" w:hAnsi="Aptos" w:cs="Arial"/>
                <w:color w:val="000000"/>
                <w:sz w:val="20"/>
                <w:szCs w:val="20"/>
                <w:lang w:eastAsia="en-ZA"/>
              </w:rPr>
              <w:t xml:space="preserve"> (СЕА/СХ); </w:t>
            </w:r>
            <w:proofErr w:type="spellStart"/>
            <w:r w:rsidRPr="00854DA6">
              <w:rPr>
                <w:rFonts w:ascii="Aptos" w:eastAsia="Arial" w:hAnsi="Aptos" w:cs="Arial"/>
                <w:color w:val="000000"/>
                <w:sz w:val="20"/>
                <w:szCs w:val="20"/>
                <w:lang w:eastAsia="en-ZA"/>
              </w:rPr>
              <w:t>извештавање</w:t>
            </w:r>
            <w:proofErr w:type="spellEnd"/>
          </w:p>
        </w:tc>
      </w:tr>
      <w:tr w:rsidR="00854DA6" w:rsidRPr="00854DA6" w14:paraId="41A639B7" w14:textId="77777777" w:rsidTr="00344422">
        <w:tc>
          <w:tcPr>
            <w:tcW w:w="704" w:type="dxa"/>
            <w:shd w:val="clear" w:color="auto" w:fill="FFFFFF"/>
            <w:tcMar>
              <w:top w:w="80" w:type="dxa"/>
              <w:left w:w="120" w:type="dxa"/>
              <w:bottom w:w="80" w:type="dxa"/>
              <w:right w:w="120" w:type="dxa"/>
            </w:tcMar>
          </w:tcPr>
          <w:p w14:paraId="46FE8230"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12</w:t>
            </w:r>
          </w:p>
        </w:tc>
        <w:tc>
          <w:tcPr>
            <w:tcW w:w="3956" w:type="dxa"/>
            <w:shd w:val="clear" w:color="auto" w:fill="FFFFFF"/>
            <w:tcMar>
              <w:top w:w="80" w:type="dxa"/>
              <w:left w:w="120" w:type="dxa"/>
              <w:bottom w:w="80" w:type="dxa"/>
              <w:right w:w="120" w:type="dxa"/>
            </w:tcMar>
          </w:tcPr>
          <w:p w14:paraId="2CD5448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Временски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план</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спровођења</w:t>
            </w:r>
            <w:proofErr w:type="spellEnd"/>
          </w:p>
        </w:tc>
        <w:tc>
          <w:tcPr>
            <w:tcW w:w="4366" w:type="dxa"/>
            <w:shd w:val="clear" w:color="auto" w:fill="FFFFFF"/>
            <w:tcMar>
              <w:top w:w="80" w:type="dxa"/>
              <w:left w:w="120" w:type="dxa"/>
              <w:bottom w:w="80" w:type="dxa"/>
              <w:right w:w="120" w:type="dxa"/>
            </w:tcMar>
          </w:tcPr>
          <w:p w14:paraId="0CB2C7C3"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Фазни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спровођења</w:t>
            </w:r>
            <w:proofErr w:type="spellEnd"/>
            <w:r w:rsidRPr="00854DA6">
              <w:rPr>
                <w:rFonts w:ascii="Aptos" w:eastAsia="Arial" w:hAnsi="Aptos" w:cs="Arial"/>
                <w:color w:val="000000"/>
                <w:sz w:val="20"/>
                <w:szCs w:val="20"/>
                <w:lang w:eastAsia="en-ZA"/>
              </w:rPr>
              <w:t xml:space="preserve">; </w:t>
            </w:r>
            <w:r w:rsidRPr="00854DA6">
              <w:rPr>
                <w:rFonts w:ascii="Aptos" w:eastAsia="Arial" w:hAnsi="Aptos" w:cs="Arial"/>
                <w:color w:val="000000"/>
                <w:sz w:val="20"/>
                <w:szCs w:val="20"/>
                <w:lang w:val="sr-Cyrl-RS" w:eastAsia="en-ZA"/>
              </w:rPr>
              <w:t>претходни</w:t>
            </w:r>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услов</w:t>
            </w:r>
            <w:proofErr w:type="spellEnd"/>
            <w:r w:rsidRPr="00854DA6">
              <w:rPr>
                <w:rFonts w:ascii="Aptos" w:eastAsia="Arial" w:hAnsi="Aptos" w:cs="Arial"/>
                <w:color w:val="000000"/>
                <w:sz w:val="20"/>
                <w:szCs w:val="20"/>
                <w:lang w:val="sr-Cyrl-RS" w:eastAsia="en-ZA"/>
              </w:rPr>
              <w:t>и</w:t>
            </w:r>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изградњ</w:t>
            </w:r>
            <w:proofErr w:type="spellEnd"/>
            <w:r w:rsidRPr="00854DA6">
              <w:rPr>
                <w:rFonts w:ascii="Aptos" w:eastAsia="Arial" w:hAnsi="Aptos" w:cs="Arial"/>
                <w:color w:val="000000"/>
                <w:sz w:val="20"/>
                <w:szCs w:val="20"/>
                <w:lang w:val="sr-Cyrl-RS" w:eastAsia="en-ZA"/>
              </w:rPr>
              <w:t>у</w:t>
            </w:r>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усклађивање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вегетационом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сезоном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хронолошки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след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Просторног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плана</w:t>
            </w:r>
            <w:proofErr w:type="spellEnd"/>
          </w:p>
        </w:tc>
      </w:tr>
      <w:tr w:rsidR="00854DA6" w:rsidRPr="00854DA6" w14:paraId="1803FAA3" w14:textId="77777777" w:rsidTr="00344422">
        <w:tc>
          <w:tcPr>
            <w:tcW w:w="704" w:type="dxa"/>
            <w:shd w:val="clear" w:color="auto" w:fill="FFFFFF"/>
            <w:tcMar>
              <w:top w:w="80" w:type="dxa"/>
              <w:left w:w="120" w:type="dxa"/>
              <w:bottom w:w="80" w:type="dxa"/>
              <w:right w:w="120" w:type="dxa"/>
            </w:tcMar>
          </w:tcPr>
          <w:p w14:paraId="2100EBF6"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13</w:t>
            </w:r>
          </w:p>
        </w:tc>
        <w:tc>
          <w:tcPr>
            <w:tcW w:w="3956" w:type="dxa"/>
            <w:shd w:val="clear" w:color="auto" w:fill="FFFFFF"/>
            <w:tcMar>
              <w:top w:w="80" w:type="dxa"/>
              <w:left w:w="120" w:type="dxa"/>
              <w:bottom w:w="80" w:type="dxa"/>
              <w:right w:w="120" w:type="dxa"/>
            </w:tcMar>
          </w:tcPr>
          <w:p w14:paraId="3B6904F9"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Институционални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аранжмани</w:t>
            </w:r>
            <w:proofErr w:type="spellEnd"/>
          </w:p>
        </w:tc>
        <w:tc>
          <w:tcPr>
            <w:tcW w:w="4366" w:type="dxa"/>
            <w:shd w:val="clear" w:color="auto" w:fill="FFFFFF"/>
            <w:tcMar>
              <w:top w:w="80" w:type="dxa"/>
              <w:left w:w="120" w:type="dxa"/>
              <w:bottom w:w="80" w:type="dxa"/>
              <w:right w:w="120" w:type="dxa"/>
            </w:tcMar>
          </w:tcPr>
          <w:p w14:paraId="46F09EAC"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val="sr-Cyrl-RS" w:eastAsia="en-ZA"/>
              </w:rPr>
              <w:t>ЈИП</w:t>
            </w:r>
            <w:r w:rsidRPr="00854DA6">
              <w:rPr>
                <w:rFonts w:ascii="Aptos" w:eastAsia="Arial" w:hAnsi="Aptos" w:cs="Arial"/>
                <w:color w:val="000000"/>
                <w:sz w:val="20"/>
                <w:szCs w:val="20"/>
                <w:lang w:eastAsia="en-ZA"/>
              </w:rPr>
              <w:t xml:space="preserve">; </w:t>
            </w:r>
            <w:r w:rsidRPr="00854DA6">
              <w:rPr>
                <w:rFonts w:ascii="Aptos" w:eastAsia="Arial" w:hAnsi="Aptos" w:cs="Arial"/>
                <w:color w:val="000000"/>
                <w:sz w:val="20"/>
                <w:szCs w:val="20"/>
                <w:lang w:val="sr-Cyrl-RS" w:eastAsia="en-ZA"/>
              </w:rPr>
              <w:t>МРЕ</w:t>
            </w:r>
            <w:r w:rsidRPr="00854DA6">
              <w:rPr>
                <w:rFonts w:ascii="Aptos" w:eastAsia="Arial" w:hAnsi="Aptos" w:cs="Arial"/>
                <w:color w:val="000000"/>
                <w:sz w:val="20"/>
                <w:szCs w:val="20"/>
                <w:lang w:eastAsia="en-ZA"/>
              </w:rPr>
              <w:t xml:space="preserve">; </w:t>
            </w:r>
            <w:r w:rsidRPr="00854DA6">
              <w:rPr>
                <w:rFonts w:ascii="Aptos" w:eastAsia="Arial" w:hAnsi="Aptos" w:cs="Arial"/>
                <w:color w:val="000000"/>
                <w:sz w:val="20"/>
                <w:szCs w:val="20"/>
                <w:lang w:val="sr-Cyrl-RS" w:eastAsia="en-ZA"/>
              </w:rPr>
              <w:t>РГЗ</w:t>
            </w:r>
            <w:r w:rsidRPr="00854DA6">
              <w:rPr>
                <w:rFonts w:ascii="Aptos" w:eastAsia="Arial" w:hAnsi="Aptos" w:cs="Arial"/>
                <w:color w:val="000000"/>
                <w:sz w:val="20"/>
                <w:szCs w:val="20"/>
                <w:lang w:eastAsia="en-ZA"/>
              </w:rPr>
              <w:t>; CLO</w:t>
            </w:r>
            <w:r w:rsidRPr="00854DA6">
              <w:rPr>
                <w:rFonts w:ascii="Aptos" w:eastAsia="Arial" w:hAnsi="Aptos" w:cs="Arial"/>
                <w:color w:val="000000"/>
                <w:sz w:val="20"/>
                <w:szCs w:val="20"/>
                <w:lang w:val="sr-Cyrl-RS" w:eastAsia="en-ZA"/>
              </w:rPr>
              <w:t>-и</w:t>
            </w:r>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извођач</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радова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улоге</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одговорности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независног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монитора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линије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извештавања</w:t>
            </w:r>
            <w:proofErr w:type="spellEnd"/>
          </w:p>
        </w:tc>
      </w:tr>
      <w:tr w:rsidR="00854DA6" w:rsidRPr="00854DA6" w14:paraId="0C087FC5" w14:textId="77777777" w:rsidTr="00344422">
        <w:tc>
          <w:tcPr>
            <w:tcW w:w="704" w:type="dxa"/>
            <w:shd w:val="clear" w:color="auto" w:fill="FFFFFF"/>
            <w:tcMar>
              <w:top w:w="80" w:type="dxa"/>
              <w:left w:w="120" w:type="dxa"/>
              <w:bottom w:w="80" w:type="dxa"/>
              <w:right w:w="120" w:type="dxa"/>
            </w:tcMar>
          </w:tcPr>
          <w:p w14:paraId="6BB303FF"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14</w:t>
            </w:r>
          </w:p>
        </w:tc>
        <w:tc>
          <w:tcPr>
            <w:tcW w:w="3956" w:type="dxa"/>
            <w:shd w:val="clear" w:color="auto" w:fill="FFFFFF"/>
            <w:tcMar>
              <w:top w:w="80" w:type="dxa"/>
              <w:left w:w="120" w:type="dxa"/>
              <w:bottom w:w="80" w:type="dxa"/>
              <w:right w:w="120" w:type="dxa"/>
            </w:tcMar>
          </w:tcPr>
          <w:p w14:paraId="4DAD4419" w14:textId="77777777" w:rsidR="00854DA6" w:rsidRPr="00854DA6" w:rsidRDefault="00854DA6" w:rsidP="00854DA6">
            <w:pPr>
              <w:spacing w:after="0" w:line="240" w:lineRule="auto"/>
              <w:rPr>
                <w:rFonts w:ascii="Aptos" w:eastAsia="Arial" w:hAnsi="Aptos" w:cs="Arial"/>
                <w:color w:val="000000"/>
                <w:lang w:val="sr-Cyrl-RS" w:eastAsia="en-ZA"/>
              </w:rPr>
            </w:pPr>
            <w:r w:rsidRPr="00854DA6">
              <w:rPr>
                <w:rFonts w:ascii="Aptos" w:eastAsia="Arial" w:hAnsi="Aptos" w:cs="Arial"/>
                <w:b/>
                <w:bCs/>
                <w:color w:val="000000"/>
                <w:sz w:val="20"/>
                <w:szCs w:val="20"/>
                <w:lang w:val="sr-Cyrl-RS" w:eastAsia="en-ZA"/>
              </w:rPr>
              <w:t>Буџет</w:t>
            </w:r>
          </w:p>
        </w:tc>
        <w:tc>
          <w:tcPr>
            <w:tcW w:w="4366" w:type="dxa"/>
            <w:shd w:val="clear" w:color="auto" w:fill="FFFFFF"/>
            <w:tcMar>
              <w:top w:w="80" w:type="dxa"/>
              <w:left w:w="120" w:type="dxa"/>
              <w:bottom w:w="80" w:type="dxa"/>
              <w:right w:w="120" w:type="dxa"/>
            </w:tcMar>
          </w:tcPr>
          <w:p w14:paraId="0B1A53AB"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Укупан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буџет</w:t>
            </w:r>
            <w:proofErr w:type="spellEnd"/>
            <w:r w:rsidRPr="00854DA6">
              <w:rPr>
                <w:rFonts w:ascii="Aptos" w:eastAsia="Arial" w:hAnsi="Aptos" w:cs="Arial"/>
                <w:color w:val="000000"/>
                <w:sz w:val="20"/>
                <w:szCs w:val="20"/>
                <w:lang w:eastAsia="en-ZA"/>
              </w:rPr>
              <w:t xml:space="preserve"> RAP-а </w:t>
            </w:r>
            <w:proofErr w:type="spellStart"/>
            <w:r w:rsidRPr="00854DA6">
              <w:rPr>
                <w:rFonts w:ascii="Aptos" w:eastAsia="Arial" w:hAnsi="Aptos" w:cs="Arial"/>
                <w:color w:val="000000"/>
                <w:sz w:val="20"/>
                <w:szCs w:val="20"/>
                <w:lang w:eastAsia="en-ZA"/>
              </w:rPr>
              <w:t>по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категоријама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извор</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финансирања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одредбе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непредвиђене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трошкове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аранжмани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управљање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буџетом</w:t>
            </w:r>
            <w:proofErr w:type="spellEnd"/>
          </w:p>
        </w:tc>
      </w:tr>
      <w:tr w:rsidR="00854DA6" w:rsidRPr="00854DA6" w14:paraId="1D8E0112" w14:textId="77777777" w:rsidTr="00344422">
        <w:tc>
          <w:tcPr>
            <w:tcW w:w="704" w:type="dxa"/>
            <w:shd w:val="clear" w:color="auto" w:fill="FFFFFF"/>
            <w:tcMar>
              <w:top w:w="80" w:type="dxa"/>
              <w:left w:w="120" w:type="dxa"/>
              <w:bottom w:w="80" w:type="dxa"/>
              <w:right w:w="120" w:type="dxa"/>
            </w:tcMar>
          </w:tcPr>
          <w:p w14:paraId="3D1A6855"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15</w:t>
            </w:r>
          </w:p>
        </w:tc>
        <w:tc>
          <w:tcPr>
            <w:tcW w:w="3956" w:type="dxa"/>
            <w:shd w:val="clear" w:color="auto" w:fill="FFFFFF"/>
            <w:tcMar>
              <w:top w:w="80" w:type="dxa"/>
              <w:left w:w="120" w:type="dxa"/>
              <w:bottom w:w="80" w:type="dxa"/>
              <w:right w:w="120" w:type="dxa"/>
            </w:tcMar>
          </w:tcPr>
          <w:p w14:paraId="39214E76"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Праћење</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евалуација</w:t>
            </w:r>
            <w:proofErr w:type="spellEnd"/>
          </w:p>
        </w:tc>
        <w:tc>
          <w:tcPr>
            <w:tcW w:w="4366" w:type="dxa"/>
            <w:shd w:val="clear" w:color="auto" w:fill="FFFFFF"/>
            <w:tcMar>
              <w:top w:w="80" w:type="dxa"/>
              <w:left w:w="120" w:type="dxa"/>
              <w:bottom w:w="80" w:type="dxa"/>
              <w:right w:w="120" w:type="dxa"/>
            </w:tcMar>
          </w:tcPr>
          <w:p w14:paraId="4DCBC694"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Оквир</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праћење</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евалуацију</w:t>
            </w:r>
            <w:proofErr w:type="spellEnd"/>
            <w:r w:rsidRPr="00854DA6">
              <w:rPr>
                <w:rFonts w:ascii="Aptos" w:eastAsia="Arial" w:hAnsi="Aptos" w:cs="Arial"/>
                <w:color w:val="000000"/>
                <w:sz w:val="20"/>
                <w:szCs w:val="20"/>
                <w:lang w:eastAsia="en-ZA"/>
              </w:rPr>
              <w:t xml:space="preserve"> (M&amp;E); </w:t>
            </w:r>
            <w:proofErr w:type="spellStart"/>
            <w:r w:rsidRPr="00854DA6">
              <w:rPr>
                <w:rFonts w:ascii="Aptos" w:eastAsia="Arial" w:hAnsi="Aptos" w:cs="Arial"/>
                <w:color w:val="000000"/>
                <w:sz w:val="20"/>
                <w:szCs w:val="20"/>
                <w:lang w:eastAsia="en-ZA"/>
              </w:rPr>
              <w:t>индикатори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процеса</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резултата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план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извештавања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завршна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ревизија</w:t>
            </w:r>
            <w:proofErr w:type="spellEnd"/>
          </w:p>
        </w:tc>
      </w:tr>
      <w:tr w:rsidR="00854DA6" w:rsidRPr="00854DA6" w14:paraId="5E11A670" w14:textId="77777777" w:rsidTr="00344422">
        <w:tc>
          <w:tcPr>
            <w:tcW w:w="704" w:type="dxa"/>
            <w:shd w:val="clear" w:color="auto" w:fill="FFFFFF"/>
            <w:tcMar>
              <w:top w:w="80" w:type="dxa"/>
              <w:left w:w="120" w:type="dxa"/>
              <w:bottom w:w="80" w:type="dxa"/>
              <w:right w:w="120" w:type="dxa"/>
            </w:tcMar>
          </w:tcPr>
          <w:p w14:paraId="6BCBD931" w14:textId="77777777" w:rsidR="00854DA6" w:rsidRPr="00854DA6" w:rsidRDefault="00854DA6" w:rsidP="00854DA6">
            <w:pPr>
              <w:spacing w:after="0" w:line="240" w:lineRule="auto"/>
              <w:rPr>
                <w:rFonts w:ascii="Aptos" w:eastAsia="Arial" w:hAnsi="Aptos" w:cs="Arial"/>
                <w:color w:val="000000"/>
                <w:lang w:val="sr-Cyrl-RS" w:eastAsia="en-ZA"/>
              </w:rPr>
            </w:pPr>
            <w:r w:rsidRPr="00854DA6">
              <w:rPr>
                <w:rFonts w:ascii="Aptos" w:eastAsia="Arial" w:hAnsi="Aptos" w:cs="Arial"/>
                <w:color w:val="000000"/>
                <w:sz w:val="20"/>
                <w:szCs w:val="20"/>
                <w:lang w:val="sr-Cyrl-RS" w:eastAsia="en-ZA"/>
              </w:rPr>
              <w:t>Прилози</w:t>
            </w:r>
          </w:p>
        </w:tc>
        <w:tc>
          <w:tcPr>
            <w:tcW w:w="3956" w:type="dxa"/>
            <w:shd w:val="clear" w:color="auto" w:fill="FFFFFF"/>
            <w:tcMar>
              <w:top w:w="80" w:type="dxa"/>
              <w:left w:w="120" w:type="dxa"/>
              <w:bottom w:w="80" w:type="dxa"/>
              <w:right w:w="120" w:type="dxa"/>
            </w:tcMar>
          </w:tcPr>
          <w:p w14:paraId="06581BD9" w14:textId="77777777" w:rsidR="00854DA6" w:rsidRPr="00854DA6" w:rsidRDefault="00854DA6" w:rsidP="00854DA6">
            <w:pPr>
              <w:spacing w:after="0" w:line="240" w:lineRule="auto"/>
              <w:rPr>
                <w:rFonts w:ascii="Aptos" w:eastAsia="Arial" w:hAnsi="Aptos" w:cs="Arial"/>
                <w:color w:val="000000"/>
                <w:lang w:val="sr-Cyrl-RS" w:eastAsia="en-ZA"/>
              </w:rPr>
            </w:pPr>
            <w:r w:rsidRPr="00854DA6">
              <w:rPr>
                <w:rFonts w:ascii="Aptos" w:eastAsia="Arial" w:hAnsi="Aptos" w:cs="Arial"/>
                <w:b/>
                <w:bCs/>
                <w:color w:val="000000"/>
                <w:sz w:val="20"/>
                <w:szCs w:val="20"/>
                <w:lang w:val="sr-Cyrl-RS" w:eastAsia="en-ZA"/>
              </w:rPr>
              <w:t>Прилози</w:t>
            </w:r>
          </w:p>
        </w:tc>
        <w:tc>
          <w:tcPr>
            <w:tcW w:w="4366" w:type="dxa"/>
            <w:shd w:val="clear" w:color="auto" w:fill="FFFFFF"/>
            <w:tcMar>
              <w:top w:w="80" w:type="dxa"/>
              <w:left w:w="120" w:type="dxa"/>
              <w:bottom w:w="80" w:type="dxa"/>
              <w:right w:w="120" w:type="dxa"/>
            </w:tcMar>
          </w:tcPr>
          <w:p w14:paraId="7D310ECC"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Пописни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обрасци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инструменти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анкете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упитници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извештаји</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процени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подаци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нивоу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парцела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поверљив</w:t>
            </w:r>
            <w:proofErr w:type="spellEnd"/>
            <w:r w:rsidRPr="00854DA6">
              <w:rPr>
                <w:rFonts w:ascii="Aptos" w:eastAsia="Arial" w:hAnsi="Aptos" w:cs="Arial"/>
                <w:color w:val="000000"/>
                <w:sz w:val="20"/>
                <w:szCs w:val="20"/>
                <w:lang w:eastAsia="en-ZA"/>
              </w:rPr>
              <w:t xml:space="preserve"> </w:t>
            </w:r>
            <w:r w:rsidRPr="00854DA6">
              <w:rPr>
                <w:rFonts w:ascii="Aptos" w:eastAsia="Arial" w:hAnsi="Aptos" w:cs="Arial"/>
                <w:color w:val="000000"/>
                <w:sz w:val="20"/>
                <w:szCs w:val="20"/>
                <w:lang w:val="sr-Cyrl-RS" w:eastAsia="en-ZA"/>
              </w:rPr>
              <w:t>п</w:t>
            </w:r>
            <w:proofErr w:type="spellStart"/>
            <w:r w:rsidRPr="00854DA6">
              <w:rPr>
                <w:rFonts w:ascii="Aptos" w:eastAsia="Arial" w:hAnsi="Aptos" w:cs="Arial"/>
                <w:color w:val="000000"/>
                <w:sz w:val="20"/>
                <w:szCs w:val="20"/>
                <w:lang w:eastAsia="en-ZA"/>
              </w:rPr>
              <w:t>рилог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lastRenderedPageBreak/>
              <w:t>записници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консултација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шаблон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регистра</w:t>
            </w:r>
            <w:proofErr w:type="spellEnd"/>
            <w:r w:rsidRPr="00854DA6">
              <w:rPr>
                <w:rFonts w:ascii="Aptos" w:eastAsia="Arial" w:hAnsi="Aptos" w:cs="Arial"/>
                <w:color w:val="000000"/>
                <w:sz w:val="20"/>
                <w:szCs w:val="20"/>
                <w:lang w:val="sr-Cyrl-RS" w:eastAsia="en-ZA"/>
              </w:rPr>
              <w:t xml:space="preserve"> </w:t>
            </w:r>
            <w:r w:rsidRPr="00854DA6">
              <w:rPr>
                <w:rFonts w:ascii="Aptos" w:eastAsia="Arial" w:hAnsi="Aptos" w:cs="Arial"/>
                <w:color w:val="000000"/>
                <w:sz w:val="20"/>
                <w:szCs w:val="20"/>
                <w:lang w:eastAsia="en-ZA"/>
              </w:rPr>
              <w:t>GRM</w:t>
            </w:r>
            <w:r w:rsidRPr="00854DA6">
              <w:rPr>
                <w:rFonts w:ascii="Aptos" w:eastAsia="Arial" w:hAnsi="Aptos" w:cs="Arial"/>
                <w:color w:val="000000"/>
                <w:sz w:val="20"/>
                <w:szCs w:val="20"/>
                <w:lang w:val="sr-Cyrl-RS" w:eastAsia="en-ZA"/>
              </w:rPr>
              <w:t>-а</w:t>
            </w:r>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обавештење</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дану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пресека</w:t>
            </w:r>
            <w:proofErr w:type="spellEnd"/>
          </w:p>
        </w:tc>
      </w:tr>
    </w:tbl>
    <w:p w14:paraId="662AFA1E" w14:textId="77777777" w:rsidR="00854DA6" w:rsidRPr="00854DA6" w:rsidRDefault="00854DA6" w:rsidP="00854DA6">
      <w:pPr>
        <w:spacing w:before="400" w:after="0" w:line="240" w:lineRule="auto"/>
        <w:outlineLvl w:val="0"/>
        <w:rPr>
          <w:rFonts w:ascii="Aptos" w:eastAsia="Arial" w:hAnsi="Aptos" w:cs="Arial"/>
          <w:b/>
          <w:bCs/>
          <w:color w:val="000000"/>
          <w:sz w:val="32"/>
          <w:szCs w:val="32"/>
          <w:lang w:eastAsia="en-ZA"/>
        </w:rPr>
      </w:pPr>
      <w:bookmarkStart w:id="182" w:name="_Toc234494591"/>
      <w:r w:rsidRPr="00854DA6">
        <w:rPr>
          <w:rFonts w:ascii="Aptos" w:eastAsia="Arial" w:hAnsi="Aptos" w:cs="Arial"/>
          <w:b/>
          <w:bCs/>
          <w:color w:val="000000"/>
          <w:sz w:val="32"/>
          <w:szCs w:val="32"/>
          <w:lang w:eastAsia="en-ZA"/>
        </w:rPr>
        <w:lastRenderedPageBreak/>
        <w:t xml:space="preserve">5. </w:t>
      </w:r>
      <w:bookmarkEnd w:id="182"/>
      <w:proofErr w:type="spellStart"/>
      <w:r w:rsidRPr="00854DA6">
        <w:rPr>
          <w:rFonts w:ascii="Aptos" w:eastAsia="Arial" w:hAnsi="Aptos" w:cs="Arial"/>
          <w:b/>
          <w:bCs/>
          <w:color w:val="000000"/>
          <w:sz w:val="32"/>
          <w:szCs w:val="32"/>
          <w:lang w:eastAsia="en-ZA"/>
        </w:rPr>
        <w:t>Квалификације</w:t>
      </w:r>
      <w:proofErr w:type="spellEnd"/>
      <w:r w:rsidRPr="00854DA6">
        <w:rPr>
          <w:rFonts w:ascii="Aptos" w:eastAsia="Arial" w:hAnsi="Aptos" w:cs="Arial"/>
          <w:b/>
          <w:bCs/>
          <w:color w:val="000000"/>
          <w:sz w:val="32"/>
          <w:szCs w:val="32"/>
          <w:lang w:eastAsia="en-ZA"/>
        </w:rPr>
        <w:t xml:space="preserve"> и </w:t>
      </w:r>
      <w:proofErr w:type="spellStart"/>
      <w:r w:rsidRPr="00854DA6">
        <w:rPr>
          <w:rFonts w:ascii="Aptos" w:eastAsia="Arial" w:hAnsi="Aptos" w:cs="Arial"/>
          <w:b/>
          <w:bCs/>
          <w:color w:val="000000"/>
          <w:sz w:val="32"/>
          <w:szCs w:val="32"/>
          <w:lang w:eastAsia="en-ZA"/>
        </w:rPr>
        <w:t>састав</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тима</w:t>
      </w:r>
      <w:proofErr w:type="spellEnd"/>
    </w:p>
    <w:p w14:paraId="19CA2C2A" w14:textId="66E99D0F" w:rsidR="00854DA6" w:rsidRPr="00854DA6" w:rsidRDefault="00854DA6" w:rsidP="00854DA6">
      <w:pPr>
        <w:spacing w:before="80" w:after="100" w:line="240" w:lineRule="auto"/>
        <w:jc w:val="both"/>
        <w:rPr>
          <w:rFonts w:ascii="Aptos" w:eastAsia="Arial" w:hAnsi="Aptos" w:cs="Arial"/>
          <w:color w:val="000000"/>
          <w:lang w:eastAsia="en-ZA"/>
        </w:rPr>
      </w:pPr>
      <w:r w:rsidRPr="00854DA6">
        <w:rPr>
          <w:rFonts w:ascii="Aptos" w:eastAsia="Arial" w:hAnsi="Aptos" w:cs="Arial"/>
          <w:color w:val="000000"/>
          <w:lang w:eastAsia="en-ZA"/>
        </w:rPr>
        <w:t xml:space="preserve">RAP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квалификовани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доказивим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искуством</w:t>
      </w:r>
      <w:proofErr w:type="spellEnd"/>
      <w:r w:rsidRPr="00854DA6">
        <w:rPr>
          <w:rFonts w:ascii="Aptos" w:eastAsia="Arial" w:hAnsi="Aptos" w:cs="Arial"/>
          <w:color w:val="000000"/>
          <w:lang w:eastAsia="en-ZA"/>
        </w:rPr>
        <w:t xml:space="preserve"> у </w:t>
      </w:r>
      <w:r w:rsidR="007B4910">
        <w:rPr>
          <w:rFonts w:ascii="Aptos" w:hAnsi="Aptos"/>
          <w:lang w:val="sr-Cyrl-RS"/>
        </w:rPr>
        <w:t>експропријациј</w:t>
      </w:r>
      <w:r w:rsidR="007B4910">
        <w:rPr>
          <w:rFonts w:ascii="Aptos" w:hAnsi="Aptos"/>
          <w:lang w:val="sr-Cyrl-RS"/>
        </w:rPr>
        <w:t>и</w:t>
      </w:r>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обнови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инфраструктуре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финансира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Минимални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састав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следећи</w:t>
      </w:r>
      <w:proofErr w:type="spellEnd"/>
      <w:r w:rsidRPr="00854DA6">
        <w:rPr>
          <w:rFonts w:ascii="Aptos" w:eastAsia="Arial" w:hAnsi="Aptos" w:cs="Arial"/>
          <w:color w:val="000000"/>
          <w:lang w:eastAsia="en-ZA"/>
        </w:rPr>
        <w:t>.</w:t>
      </w:r>
    </w:p>
    <w:p w14:paraId="7C0D03DF" w14:textId="77777777" w:rsidR="00854DA6" w:rsidRPr="00854DA6" w:rsidRDefault="00854DA6" w:rsidP="00854DA6">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00"/>
        <w:gridCol w:w="4226"/>
      </w:tblGrid>
      <w:tr w:rsidR="00854DA6" w:rsidRPr="00854DA6" w14:paraId="1DF54934" w14:textId="77777777" w:rsidTr="00344422">
        <w:tc>
          <w:tcPr>
            <w:tcW w:w="2600" w:type="dxa"/>
            <w:tcBorders>
              <w:top w:val="single" w:sz="4" w:space="0" w:color="2E74B5"/>
              <w:left w:val="single" w:sz="4" w:space="0" w:color="2E74B5"/>
              <w:bottom w:val="single" w:sz="4" w:space="0" w:color="2E74B5"/>
              <w:right w:val="single" w:sz="4" w:space="0" w:color="2E74B5"/>
            </w:tcBorders>
            <w:shd w:val="clear" w:color="auto" w:fill="D9D9D9"/>
            <w:tcMar>
              <w:top w:w="80" w:type="dxa"/>
              <w:left w:w="120" w:type="dxa"/>
              <w:bottom w:w="80" w:type="dxa"/>
              <w:right w:w="120" w:type="dxa"/>
            </w:tcMar>
          </w:tcPr>
          <w:p w14:paraId="1A5A8032" w14:textId="77777777" w:rsidR="00854DA6" w:rsidRPr="00854DA6" w:rsidRDefault="00854DA6" w:rsidP="00854DA6">
            <w:pPr>
              <w:spacing w:after="0" w:line="240" w:lineRule="auto"/>
              <w:rPr>
                <w:rFonts w:ascii="Aptos" w:eastAsia="Arial" w:hAnsi="Aptos" w:cs="Arial"/>
                <w:color w:val="000000"/>
                <w:lang w:val="sr-Cyrl-RS" w:eastAsia="en-ZA"/>
              </w:rPr>
            </w:pPr>
            <w:r w:rsidRPr="00854DA6">
              <w:rPr>
                <w:rFonts w:ascii="Aptos" w:eastAsia="Arial" w:hAnsi="Aptos" w:cs="Arial"/>
                <w:b/>
                <w:bCs/>
                <w:color w:val="000000"/>
                <w:sz w:val="20"/>
                <w:szCs w:val="20"/>
                <w:lang w:val="sr-Cyrl-RS" w:eastAsia="en-ZA"/>
              </w:rPr>
              <w:t>Улога</w:t>
            </w:r>
          </w:p>
        </w:tc>
        <w:tc>
          <w:tcPr>
            <w:tcW w:w="2200" w:type="dxa"/>
            <w:tcBorders>
              <w:top w:val="single" w:sz="4" w:space="0" w:color="2E74B5"/>
              <w:left w:val="single" w:sz="4" w:space="0" w:color="2E74B5"/>
              <w:bottom w:val="single" w:sz="4" w:space="0" w:color="2E74B5"/>
              <w:right w:val="single" w:sz="4" w:space="0" w:color="2E74B5"/>
            </w:tcBorders>
            <w:shd w:val="clear" w:color="auto" w:fill="D9D9D9"/>
            <w:tcMar>
              <w:top w:w="80" w:type="dxa"/>
              <w:left w:w="120" w:type="dxa"/>
              <w:bottom w:w="80" w:type="dxa"/>
              <w:right w:w="120" w:type="dxa"/>
            </w:tcMar>
          </w:tcPr>
          <w:p w14:paraId="1CF4AD26"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Минималне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квалификације</w:t>
            </w:r>
            <w:proofErr w:type="spellEnd"/>
          </w:p>
        </w:tc>
        <w:tc>
          <w:tcPr>
            <w:tcW w:w="4226" w:type="dxa"/>
            <w:tcBorders>
              <w:top w:val="single" w:sz="4" w:space="0" w:color="2E74B5"/>
              <w:left w:val="single" w:sz="4" w:space="0" w:color="2E74B5"/>
              <w:bottom w:val="single" w:sz="4" w:space="0" w:color="2E74B5"/>
              <w:right w:val="single" w:sz="4" w:space="0" w:color="2E74B5"/>
            </w:tcBorders>
            <w:shd w:val="clear" w:color="auto" w:fill="D9D9D9"/>
            <w:tcMar>
              <w:top w:w="80" w:type="dxa"/>
              <w:left w:w="120" w:type="dxa"/>
              <w:bottom w:w="80" w:type="dxa"/>
              <w:right w:w="120" w:type="dxa"/>
            </w:tcMar>
          </w:tcPr>
          <w:p w14:paraId="71A33A0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Тражено</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кључно</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искуство</w:t>
            </w:r>
            <w:proofErr w:type="spellEnd"/>
          </w:p>
        </w:tc>
      </w:tr>
      <w:tr w:rsidR="00854DA6" w:rsidRPr="00854DA6" w14:paraId="74B0E832" w14:textId="77777777" w:rsidTr="0034442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60607B6"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Вођа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тима</w:t>
            </w:r>
            <w:proofErr w:type="spellEnd"/>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виши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стручњак</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социјална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питања</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062B753"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Мастер</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диплома</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области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друштвених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наука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развојних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студија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сродне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области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најмање</w:t>
            </w:r>
            <w:proofErr w:type="spellEnd"/>
            <w:r w:rsidRPr="00854DA6">
              <w:rPr>
                <w:rFonts w:ascii="Aptos" w:eastAsia="Arial" w:hAnsi="Aptos" w:cs="Arial"/>
                <w:color w:val="000000"/>
                <w:sz w:val="20"/>
                <w:szCs w:val="20"/>
                <w:lang w:eastAsia="en-ZA"/>
              </w:rPr>
              <w:t xml:space="preserve"> 10 </w:t>
            </w:r>
            <w:proofErr w:type="spellStart"/>
            <w:r w:rsidRPr="00854DA6">
              <w:rPr>
                <w:rFonts w:ascii="Aptos" w:eastAsia="Arial" w:hAnsi="Aptos" w:cs="Arial"/>
                <w:color w:val="000000"/>
                <w:sz w:val="20"/>
                <w:szCs w:val="20"/>
                <w:lang w:eastAsia="en-ZA"/>
              </w:rPr>
              <w:t>година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искуства</w:t>
            </w:r>
            <w:proofErr w:type="spellEnd"/>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61F955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Најмање</w:t>
            </w:r>
            <w:proofErr w:type="spellEnd"/>
            <w:r w:rsidRPr="00854DA6">
              <w:rPr>
                <w:rFonts w:ascii="Aptos" w:eastAsia="Arial" w:hAnsi="Aptos" w:cs="Arial"/>
                <w:color w:val="000000"/>
                <w:sz w:val="20"/>
                <w:szCs w:val="20"/>
                <w:lang w:eastAsia="en-ZA"/>
              </w:rPr>
              <w:t xml:space="preserve"> 3 </w:t>
            </w:r>
            <w:proofErr w:type="spellStart"/>
            <w:r w:rsidRPr="00854DA6">
              <w:rPr>
                <w:rFonts w:ascii="Aptos" w:eastAsia="Arial" w:hAnsi="Aptos" w:cs="Arial"/>
                <w:color w:val="000000"/>
                <w:sz w:val="20"/>
                <w:szCs w:val="20"/>
                <w:lang w:eastAsia="en-ZA"/>
              </w:rPr>
              <w:t>израђена</w:t>
            </w:r>
            <w:proofErr w:type="spellEnd"/>
            <w:r w:rsidRPr="00854DA6">
              <w:rPr>
                <w:rFonts w:ascii="Aptos" w:eastAsia="Arial" w:hAnsi="Aptos" w:cs="Arial"/>
                <w:color w:val="000000"/>
                <w:sz w:val="20"/>
                <w:szCs w:val="20"/>
                <w:lang w:eastAsia="en-ZA"/>
              </w:rPr>
              <w:t xml:space="preserve"> RAP-а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пројекте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финансирају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Светска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банка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или</w:t>
            </w:r>
            <w:proofErr w:type="spellEnd"/>
            <w:r w:rsidRPr="00854DA6">
              <w:rPr>
                <w:rFonts w:ascii="Aptos" w:eastAsia="Arial" w:hAnsi="Aptos" w:cs="Arial"/>
                <w:color w:val="000000"/>
                <w:sz w:val="20"/>
                <w:szCs w:val="20"/>
                <w:lang w:eastAsia="en-ZA"/>
              </w:rPr>
              <w:t xml:space="preserve"> IFC; </w:t>
            </w:r>
            <w:proofErr w:type="spellStart"/>
            <w:r w:rsidRPr="00854DA6">
              <w:rPr>
                <w:rFonts w:ascii="Aptos" w:eastAsia="Arial" w:hAnsi="Aptos" w:cs="Arial"/>
                <w:color w:val="000000"/>
                <w:sz w:val="20"/>
                <w:szCs w:val="20"/>
                <w:lang w:eastAsia="en-ZA"/>
              </w:rPr>
              <w:t>искуство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стандардом</w:t>
            </w:r>
            <w:proofErr w:type="spellEnd"/>
            <w:r w:rsidRPr="00854DA6">
              <w:rPr>
                <w:rFonts w:ascii="Aptos" w:eastAsia="Arial" w:hAnsi="Aptos" w:cs="Arial"/>
                <w:color w:val="000000"/>
                <w:sz w:val="20"/>
                <w:szCs w:val="20"/>
                <w:lang w:eastAsia="en-ZA"/>
              </w:rPr>
              <w:t xml:space="preserve"> ESS5 </w:t>
            </w:r>
            <w:proofErr w:type="spellStart"/>
            <w:r w:rsidRPr="00854DA6">
              <w:rPr>
                <w:rFonts w:ascii="Aptos" w:eastAsia="Arial" w:hAnsi="Aptos" w:cs="Arial"/>
                <w:color w:val="000000"/>
                <w:sz w:val="20"/>
                <w:szCs w:val="20"/>
                <w:lang w:eastAsia="en-ZA"/>
              </w:rPr>
              <w:t>или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смерницом</w:t>
            </w:r>
            <w:proofErr w:type="spellEnd"/>
            <w:r w:rsidRPr="00854DA6">
              <w:rPr>
                <w:rFonts w:ascii="Aptos" w:eastAsia="Arial" w:hAnsi="Aptos" w:cs="Arial"/>
                <w:color w:val="000000"/>
                <w:sz w:val="20"/>
                <w:szCs w:val="20"/>
                <w:lang w:eastAsia="en-ZA"/>
              </w:rPr>
              <w:t xml:space="preserve"> OP 4.12; </w:t>
            </w:r>
            <w:proofErr w:type="spellStart"/>
            <w:r w:rsidRPr="00854DA6">
              <w:rPr>
                <w:rFonts w:ascii="Aptos" w:eastAsia="Arial" w:hAnsi="Aptos" w:cs="Arial"/>
                <w:color w:val="000000"/>
                <w:sz w:val="20"/>
                <w:szCs w:val="20"/>
                <w:lang w:eastAsia="en-ZA"/>
              </w:rPr>
              <w:t>предност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искуство</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Централној</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Источној</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Европи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обавезан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течан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енглески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језик</w:t>
            </w:r>
            <w:proofErr w:type="spellEnd"/>
          </w:p>
        </w:tc>
      </w:tr>
      <w:tr w:rsidR="00854DA6" w:rsidRPr="00854DA6" w14:paraId="404C0D8C" w14:textId="77777777" w:rsidTr="0034442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1C8ABD8"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Национални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стручњак</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социјална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питања</w:t>
            </w:r>
            <w:proofErr w:type="spellEnd"/>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Координатор</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w:t>
            </w:r>
            <w:proofErr w:type="spellEnd"/>
            <w:r w:rsidRPr="00854DA6">
              <w:rPr>
                <w:rFonts w:ascii="Aptos" w:eastAsia="Arial" w:hAnsi="Aptos" w:cs="Arial"/>
                <w:b/>
                <w:bCs/>
                <w:color w:val="000000"/>
                <w:sz w:val="20"/>
                <w:szCs w:val="20"/>
                <w:lang w:eastAsia="en-ZA"/>
              </w:rPr>
              <w:t xml:space="preserve"> RAP</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A7543A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Универзитетска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диплома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најмање</w:t>
            </w:r>
            <w:proofErr w:type="spellEnd"/>
            <w:r w:rsidRPr="00854DA6">
              <w:rPr>
                <w:rFonts w:ascii="Aptos" w:eastAsia="Arial" w:hAnsi="Aptos" w:cs="Arial"/>
                <w:color w:val="000000"/>
                <w:sz w:val="20"/>
                <w:szCs w:val="20"/>
                <w:lang w:eastAsia="en-ZA"/>
              </w:rPr>
              <w:t xml:space="preserve"> 7 </w:t>
            </w:r>
            <w:proofErr w:type="spellStart"/>
            <w:r w:rsidRPr="00854DA6">
              <w:rPr>
                <w:rFonts w:ascii="Aptos" w:eastAsia="Arial" w:hAnsi="Aptos" w:cs="Arial"/>
                <w:color w:val="000000"/>
                <w:sz w:val="20"/>
                <w:szCs w:val="20"/>
                <w:lang w:eastAsia="en-ZA"/>
              </w:rPr>
              <w:t>година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искуства</w:t>
            </w:r>
            <w:proofErr w:type="spellEnd"/>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FB2254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Искуство</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процесима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прибављања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Србији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укључујући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познавање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српског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Закона</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експропријацији</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катастарског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система</w:t>
            </w:r>
            <w:proofErr w:type="spellEnd"/>
            <w:r w:rsidRPr="00854DA6">
              <w:rPr>
                <w:rFonts w:ascii="Aptos" w:eastAsia="Arial" w:hAnsi="Aptos" w:cs="Arial"/>
                <w:color w:val="000000"/>
                <w:sz w:val="20"/>
                <w:szCs w:val="20"/>
                <w:lang w:eastAsia="en-ZA"/>
              </w:rPr>
              <w:t xml:space="preserve"> РГЗ-а; </w:t>
            </w:r>
            <w:proofErr w:type="spellStart"/>
            <w:r w:rsidRPr="00854DA6">
              <w:rPr>
                <w:rFonts w:ascii="Aptos" w:eastAsia="Arial" w:hAnsi="Aptos" w:cs="Arial"/>
                <w:color w:val="000000"/>
                <w:sz w:val="20"/>
                <w:szCs w:val="20"/>
                <w:lang w:eastAsia="en-ZA"/>
              </w:rPr>
              <w:t>обавезан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течан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српски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језик</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радни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ниво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енглеског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језика</w:t>
            </w:r>
            <w:proofErr w:type="spellEnd"/>
          </w:p>
        </w:tc>
      </w:tr>
      <w:tr w:rsidR="00854DA6" w:rsidRPr="00854DA6" w14:paraId="2107167F" w14:textId="77777777" w:rsidTr="0034442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0B09305"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Стручњак</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процену</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вредности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земљишта</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104F484"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Лиценцирани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проценитељ</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професионалном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акредитацијом</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Србији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најмање</w:t>
            </w:r>
            <w:proofErr w:type="spellEnd"/>
            <w:r w:rsidRPr="00854DA6">
              <w:rPr>
                <w:rFonts w:ascii="Aptos" w:eastAsia="Arial" w:hAnsi="Aptos" w:cs="Arial"/>
                <w:color w:val="000000"/>
                <w:sz w:val="20"/>
                <w:szCs w:val="20"/>
                <w:lang w:eastAsia="en-ZA"/>
              </w:rPr>
              <w:t xml:space="preserve"> 5 </w:t>
            </w:r>
            <w:proofErr w:type="spellStart"/>
            <w:r w:rsidRPr="00854DA6">
              <w:rPr>
                <w:rFonts w:ascii="Aptos" w:eastAsia="Arial" w:hAnsi="Aptos" w:cs="Arial"/>
                <w:color w:val="000000"/>
                <w:sz w:val="20"/>
                <w:szCs w:val="20"/>
                <w:lang w:eastAsia="en-ZA"/>
              </w:rPr>
              <w:t>година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искуства</w:t>
            </w:r>
            <w:proofErr w:type="spellEnd"/>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62553A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Искуство</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процени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пољопривредног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земљишта</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Србији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познавање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методологије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процене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РГЗ-а; </w:t>
            </w:r>
            <w:proofErr w:type="spellStart"/>
            <w:r w:rsidRPr="00854DA6">
              <w:rPr>
                <w:rFonts w:ascii="Aptos" w:eastAsia="Arial" w:hAnsi="Aptos" w:cs="Arial"/>
                <w:color w:val="000000"/>
                <w:sz w:val="20"/>
                <w:szCs w:val="20"/>
                <w:lang w:eastAsia="en-ZA"/>
              </w:rPr>
              <w:t>разумевање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стандарда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заменске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потребе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испуњења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стандарда</w:t>
            </w:r>
            <w:proofErr w:type="spellEnd"/>
            <w:r w:rsidRPr="00854DA6">
              <w:rPr>
                <w:rFonts w:ascii="Aptos" w:eastAsia="Arial" w:hAnsi="Aptos" w:cs="Arial"/>
                <w:color w:val="000000"/>
                <w:sz w:val="20"/>
                <w:szCs w:val="20"/>
                <w:lang w:eastAsia="en-ZA"/>
              </w:rPr>
              <w:t xml:space="preserve"> ESS5</w:t>
            </w:r>
          </w:p>
        </w:tc>
      </w:tr>
      <w:tr w:rsidR="00854DA6" w:rsidRPr="00854DA6" w14:paraId="79FEFFA0" w14:textId="77777777" w:rsidTr="0034442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7F6BE09"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Стручњак</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социо-еколошке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анкете</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FE52614"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Универзитетска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диплома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најмање</w:t>
            </w:r>
            <w:proofErr w:type="spellEnd"/>
            <w:r w:rsidRPr="00854DA6">
              <w:rPr>
                <w:rFonts w:ascii="Aptos" w:eastAsia="Arial" w:hAnsi="Aptos" w:cs="Arial"/>
                <w:color w:val="000000"/>
                <w:sz w:val="20"/>
                <w:szCs w:val="20"/>
                <w:lang w:eastAsia="en-ZA"/>
              </w:rPr>
              <w:t xml:space="preserve"> 5 </w:t>
            </w:r>
            <w:proofErr w:type="spellStart"/>
            <w:r w:rsidRPr="00854DA6">
              <w:rPr>
                <w:rFonts w:ascii="Aptos" w:eastAsia="Arial" w:hAnsi="Aptos" w:cs="Arial"/>
                <w:color w:val="000000"/>
                <w:sz w:val="20"/>
                <w:szCs w:val="20"/>
                <w:lang w:eastAsia="en-ZA"/>
              </w:rPr>
              <w:t>година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искуства</w:t>
            </w:r>
            <w:proofErr w:type="spellEnd"/>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4F299B1"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Искуство</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дизајнирању</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спровођењу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социо-економских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анкета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домаћинстава</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руралним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деловима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Србије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искуство</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идентификацији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рањивих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група</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анализи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разврстаних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података</w:t>
            </w:r>
            <w:proofErr w:type="spellEnd"/>
          </w:p>
        </w:tc>
      </w:tr>
      <w:tr w:rsidR="00854DA6" w:rsidRPr="00854DA6" w14:paraId="611E8887" w14:textId="77777777" w:rsidTr="0034442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6A1A5A5"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Службеници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везу</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заједницом</w:t>
            </w:r>
            <w:proofErr w:type="spellEnd"/>
            <w:r w:rsidRPr="00854DA6">
              <w:rPr>
                <w:rFonts w:ascii="Aptos" w:eastAsia="Arial" w:hAnsi="Aptos" w:cs="Arial"/>
                <w:b/>
                <w:bCs/>
                <w:color w:val="000000"/>
                <w:sz w:val="20"/>
                <w:szCs w:val="20"/>
                <w:lang w:eastAsia="en-ZA"/>
              </w:rPr>
              <w:t xml:space="preserve"> (најмање2)</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25C82FB"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Средње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образовање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локално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ангажовани</w:t>
            </w:r>
            <w:proofErr w:type="spellEnd"/>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219C16E"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Изворни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говорници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српског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језика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лица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општина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дуж</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коридора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искуство</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укључивању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заједнице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најмање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једна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жена</w:t>
            </w:r>
            <w:proofErr w:type="spellEnd"/>
            <w:r w:rsidRPr="00854DA6">
              <w:rPr>
                <w:rFonts w:ascii="Aptos" w:eastAsia="Arial" w:hAnsi="Aptos" w:cs="Arial"/>
                <w:color w:val="000000"/>
                <w:sz w:val="20"/>
                <w:szCs w:val="20"/>
                <w:lang w:val="sr-Cyrl-RS" w:eastAsia="en-ZA"/>
              </w:rPr>
              <w:t xml:space="preserve"> </w:t>
            </w:r>
            <w:r w:rsidRPr="00854DA6">
              <w:rPr>
                <w:rFonts w:ascii="Aptos" w:eastAsia="Arial" w:hAnsi="Aptos" w:cs="Arial"/>
                <w:color w:val="000000"/>
                <w:sz w:val="20"/>
                <w:szCs w:val="20"/>
                <w:lang w:eastAsia="en-ZA"/>
              </w:rPr>
              <w:t xml:space="preserve">CLO </w:t>
            </w:r>
            <w:proofErr w:type="spellStart"/>
            <w:r w:rsidRPr="00854DA6">
              <w:rPr>
                <w:rFonts w:ascii="Aptos" w:eastAsia="Arial" w:hAnsi="Aptos" w:cs="Arial"/>
                <w:color w:val="000000"/>
                <w:sz w:val="20"/>
                <w:szCs w:val="20"/>
                <w:lang w:eastAsia="en-ZA"/>
              </w:rPr>
              <w:t>по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општини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ради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родно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осетљивог</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приступа</w:t>
            </w:r>
            <w:proofErr w:type="spellEnd"/>
          </w:p>
        </w:tc>
      </w:tr>
      <w:tr w:rsidR="00854DA6" w:rsidRPr="00854DA6" w14:paraId="2800CC46" w14:textId="77777777" w:rsidTr="00344422">
        <w:tc>
          <w:tcPr>
            <w:tcW w:w="2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B688EB6"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b/>
                <w:bCs/>
                <w:color w:val="000000"/>
                <w:sz w:val="20"/>
                <w:szCs w:val="20"/>
                <w:lang w:eastAsia="en-ZA"/>
              </w:rPr>
              <w:t>GIS/</w:t>
            </w:r>
            <w:proofErr w:type="spellStart"/>
            <w:r w:rsidRPr="00854DA6">
              <w:rPr>
                <w:rFonts w:ascii="Aptos" w:eastAsia="Arial" w:hAnsi="Aptos" w:cs="Arial"/>
                <w:b/>
                <w:bCs/>
                <w:color w:val="000000"/>
                <w:sz w:val="20"/>
                <w:szCs w:val="20"/>
                <w:lang w:eastAsia="en-ZA"/>
              </w:rPr>
              <w:t>Катастарски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стручњак</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537DCFF"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Универзитетска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диплома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најмање</w:t>
            </w:r>
            <w:proofErr w:type="spellEnd"/>
            <w:r w:rsidRPr="00854DA6">
              <w:rPr>
                <w:rFonts w:ascii="Aptos" w:eastAsia="Arial" w:hAnsi="Aptos" w:cs="Arial"/>
                <w:color w:val="000000"/>
                <w:sz w:val="20"/>
                <w:szCs w:val="20"/>
                <w:lang w:eastAsia="en-ZA"/>
              </w:rPr>
              <w:t xml:space="preserve"> 3 </w:t>
            </w:r>
            <w:proofErr w:type="spellStart"/>
            <w:r w:rsidRPr="00854DA6">
              <w:rPr>
                <w:rFonts w:ascii="Aptos" w:eastAsia="Arial" w:hAnsi="Aptos" w:cs="Arial"/>
                <w:color w:val="000000"/>
                <w:sz w:val="20"/>
                <w:szCs w:val="20"/>
                <w:lang w:eastAsia="en-ZA"/>
              </w:rPr>
              <w:t>године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искуства</w:t>
            </w:r>
            <w:proofErr w:type="spellEnd"/>
          </w:p>
        </w:tc>
        <w:tc>
          <w:tcPr>
            <w:tcW w:w="4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B25E64B"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Напредно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познавање</w:t>
            </w:r>
            <w:proofErr w:type="spellEnd"/>
            <w:r w:rsidRPr="00854DA6">
              <w:rPr>
                <w:rFonts w:ascii="Aptos" w:eastAsia="Arial" w:hAnsi="Aptos" w:cs="Arial"/>
                <w:color w:val="000000"/>
                <w:sz w:val="20"/>
                <w:szCs w:val="20"/>
                <w:lang w:val="sr-Cyrl-RS" w:eastAsia="en-ZA"/>
              </w:rPr>
              <w:t xml:space="preserve"> </w:t>
            </w:r>
            <w:r w:rsidRPr="00854DA6">
              <w:rPr>
                <w:rFonts w:ascii="Aptos" w:eastAsia="Arial" w:hAnsi="Aptos" w:cs="Arial"/>
                <w:color w:val="000000"/>
                <w:sz w:val="20"/>
                <w:szCs w:val="20"/>
                <w:lang w:eastAsia="en-ZA"/>
              </w:rPr>
              <w:t>GIS</w:t>
            </w:r>
            <w:r w:rsidRPr="00854DA6">
              <w:rPr>
                <w:rFonts w:ascii="Aptos" w:eastAsia="Arial" w:hAnsi="Aptos" w:cs="Arial"/>
                <w:color w:val="000000"/>
                <w:sz w:val="20"/>
                <w:szCs w:val="20"/>
                <w:lang w:val="sr-Cyrl-RS" w:eastAsia="en-ZA"/>
              </w:rPr>
              <w:t>-а</w:t>
            </w:r>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управљања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катастарским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подацима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искуство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системима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података</w:t>
            </w:r>
            <w:proofErr w:type="spellEnd"/>
            <w:r w:rsidRPr="00854DA6">
              <w:rPr>
                <w:rFonts w:ascii="Aptos" w:eastAsia="Arial" w:hAnsi="Aptos" w:cs="Arial"/>
                <w:color w:val="000000"/>
                <w:sz w:val="20"/>
                <w:szCs w:val="20"/>
                <w:lang w:eastAsia="en-ZA"/>
              </w:rPr>
              <w:t xml:space="preserve"> РГЗ-а; </w:t>
            </w:r>
            <w:proofErr w:type="spellStart"/>
            <w:r w:rsidRPr="00854DA6">
              <w:rPr>
                <w:rFonts w:ascii="Aptos" w:eastAsia="Arial" w:hAnsi="Aptos" w:cs="Arial"/>
                <w:color w:val="000000"/>
                <w:sz w:val="20"/>
                <w:szCs w:val="20"/>
                <w:lang w:eastAsia="en-ZA"/>
              </w:rPr>
              <w:t>способност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израде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просторних</w:t>
            </w:r>
            <w:proofErr w:type="spellEnd"/>
            <w:r w:rsidRPr="00854DA6">
              <w:rPr>
                <w:rFonts w:ascii="Aptos" w:eastAsia="Arial" w:hAnsi="Aptos" w:cs="Arial"/>
                <w:color w:val="000000"/>
                <w:sz w:val="20"/>
                <w:szCs w:val="20"/>
                <w:lang w:eastAsia="en-ZA"/>
              </w:rPr>
              <w:t xml:space="preserve"> RAP </w:t>
            </w:r>
            <w:proofErr w:type="spellStart"/>
            <w:r w:rsidRPr="00854DA6">
              <w:rPr>
                <w:rFonts w:ascii="Aptos" w:eastAsia="Arial" w:hAnsi="Aptos" w:cs="Arial"/>
                <w:color w:val="000000"/>
                <w:sz w:val="20"/>
                <w:szCs w:val="20"/>
                <w:lang w:eastAsia="en-ZA"/>
              </w:rPr>
              <w:t>мапа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нивоу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парцела</w:t>
            </w:r>
            <w:proofErr w:type="spellEnd"/>
          </w:p>
        </w:tc>
      </w:tr>
    </w:tbl>
    <w:p w14:paraId="41A96B2D" w14:textId="77777777" w:rsidR="00854DA6" w:rsidRPr="00854DA6" w:rsidRDefault="00854DA6" w:rsidP="00854DA6">
      <w:pPr>
        <w:spacing w:before="400" w:after="0" w:line="240" w:lineRule="auto"/>
        <w:outlineLvl w:val="0"/>
        <w:rPr>
          <w:rFonts w:ascii="Aptos" w:eastAsia="Arial" w:hAnsi="Aptos" w:cs="Arial"/>
          <w:b/>
          <w:bCs/>
          <w:color w:val="000000"/>
          <w:sz w:val="32"/>
          <w:szCs w:val="32"/>
          <w:lang w:eastAsia="en-ZA"/>
        </w:rPr>
      </w:pPr>
      <w:bookmarkStart w:id="183" w:name="_Toc234494592"/>
      <w:r w:rsidRPr="00854DA6">
        <w:rPr>
          <w:rFonts w:ascii="Aptos" w:eastAsia="Arial" w:hAnsi="Aptos" w:cs="Arial"/>
          <w:b/>
          <w:bCs/>
          <w:color w:val="000000"/>
          <w:sz w:val="32"/>
          <w:szCs w:val="32"/>
          <w:lang w:eastAsia="en-ZA"/>
        </w:rPr>
        <w:t xml:space="preserve">6. </w:t>
      </w:r>
      <w:bookmarkEnd w:id="183"/>
      <w:proofErr w:type="spellStart"/>
      <w:r w:rsidRPr="00854DA6">
        <w:rPr>
          <w:rFonts w:ascii="Aptos" w:eastAsia="Arial" w:hAnsi="Aptos" w:cs="Arial"/>
          <w:b/>
          <w:bCs/>
          <w:color w:val="000000"/>
          <w:sz w:val="32"/>
          <w:szCs w:val="32"/>
          <w:lang w:eastAsia="en-ZA"/>
        </w:rPr>
        <w:t>Кључни</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принципи</w:t>
      </w:r>
      <w:proofErr w:type="spellEnd"/>
      <w:r w:rsidRPr="00854DA6">
        <w:rPr>
          <w:rFonts w:ascii="Aptos" w:eastAsia="Arial" w:hAnsi="Aptos" w:cs="Arial"/>
          <w:b/>
          <w:bCs/>
          <w:color w:val="000000"/>
          <w:sz w:val="32"/>
          <w:szCs w:val="32"/>
          <w:lang w:eastAsia="en-ZA"/>
        </w:rPr>
        <w:t xml:space="preserve"> и </w:t>
      </w:r>
      <w:proofErr w:type="spellStart"/>
      <w:r w:rsidRPr="00854DA6">
        <w:rPr>
          <w:rFonts w:ascii="Aptos" w:eastAsia="Arial" w:hAnsi="Aptos" w:cs="Arial"/>
          <w:b/>
          <w:bCs/>
          <w:color w:val="000000"/>
          <w:sz w:val="32"/>
          <w:szCs w:val="32"/>
          <w:lang w:eastAsia="en-ZA"/>
        </w:rPr>
        <w:t>захтеви</w:t>
      </w:r>
      <w:proofErr w:type="spellEnd"/>
    </w:p>
    <w:p w14:paraId="1B817DB5"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Следећи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принципи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представљају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обавезне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оквиру</w:t>
      </w:r>
      <w:proofErr w:type="spellEnd"/>
      <w:r w:rsidRPr="00854DA6">
        <w:rPr>
          <w:rFonts w:ascii="Aptos" w:eastAsia="Arial" w:hAnsi="Aptos" w:cs="Arial"/>
          <w:color w:val="000000"/>
          <w:lang w:eastAsia="en-ZA"/>
        </w:rPr>
        <w:t xml:space="preserve"> RAP-а и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примењивати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целе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фазе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спровођења</w:t>
      </w:r>
      <w:proofErr w:type="spellEnd"/>
      <w:r w:rsidRPr="00854DA6">
        <w:rPr>
          <w:rFonts w:ascii="Aptos" w:eastAsia="Arial" w:hAnsi="Aptos" w:cs="Arial"/>
          <w:color w:val="000000"/>
          <w:lang w:eastAsia="en-ZA"/>
        </w:rPr>
        <w:t>.</w:t>
      </w:r>
    </w:p>
    <w:p w14:paraId="51C052DB"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84" w:name="_Toc234494593"/>
      <w:r w:rsidRPr="00854DA6">
        <w:rPr>
          <w:rFonts w:ascii="Aptos" w:eastAsia="Arial" w:hAnsi="Aptos" w:cs="Arial"/>
          <w:b/>
          <w:bCs/>
          <w:color w:val="000000"/>
          <w:sz w:val="28"/>
          <w:szCs w:val="28"/>
          <w:lang w:eastAsia="en-ZA"/>
        </w:rPr>
        <w:lastRenderedPageBreak/>
        <w:t xml:space="preserve">6.1 </w:t>
      </w:r>
      <w:bookmarkEnd w:id="184"/>
      <w:proofErr w:type="spellStart"/>
      <w:r w:rsidRPr="00854DA6">
        <w:rPr>
          <w:rFonts w:ascii="Aptos" w:eastAsia="Arial" w:hAnsi="Aptos" w:cs="Arial"/>
          <w:b/>
          <w:bCs/>
          <w:color w:val="000000"/>
          <w:sz w:val="28"/>
          <w:szCs w:val="28"/>
          <w:lang w:eastAsia="en-ZA"/>
        </w:rPr>
        <w:t>Нема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изградње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пре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исплате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накнаде</w:t>
      </w:r>
      <w:proofErr w:type="spellEnd"/>
    </w:p>
    <w:p w14:paraId="5A378E0C"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Пуна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висини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исплаћена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појединачној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него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започну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било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физички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радови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односи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чишћење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грађевинског</w:t>
      </w:r>
      <w:proofErr w:type="spellEnd"/>
      <w:r w:rsidRPr="00854DA6">
        <w:rPr>
          <w:rFonts w:ascii="Aptos" w:eastAsia="Arial" w:hAnsi="Aptos" w:cs="Arial"/>
          <w:color w:val="000000"/>
          <w:lang w:val="sr-Cyrl-RS" w:eastAsia="en-ZA"/>
        </w:rPr>
        <w:t xml:space="preserve"> појаса службености (</w:t>
      </w:r>
      <w:r w:rsidRPr="00854DA6">
        <w:rPr>
          <w:rFonts w:ascii="Aptos" w:eastAsia="Arial" w:hAnsi="Aptos" w:cs="Arial"/>
          <w:color w:val="000000"/>
          <w:lang w:eastAsia="en-ZA"/>
        </w:rPr>
        <w:t>ROW</w:t>
      </w:r>
      <w:r w:rsidRPr="00854DA6">
        <w:rPr>
          <w:rFonts w:ascii="Aptos" w:eastAsia="Arial" w:hAnsi="Aptos" w:cs="Arial"/>
          <w:color w:val="000000"/>
          <w:lang w:val="sr-Cyrl-RS" w:eastAsia="en-ZA"/>
        </w:rPr>
        <w:t>),</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тако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прелиминарне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геодетске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истраживања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приватном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Овај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услов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уврштен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одложни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услов</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уговоре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извођењу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радова</w:t>
      </w:r>
      <w:proofErr w:type="spellEnd"/>
      <w:r w:rsidRPr="00854DA6">
        <w:rPr>
          <w:rFonts w:ascii="Aptos" w:eastAsia="Arial" w:hAnsi="Aptos" w:cs="Arial"/>
          <w:color w:val="000000"/>
          <w:lang w:eastAsia="en-ZA"/>
        </w:rPr>
        <w:t xml:space="preserve">, а </w:t>
      </w:r>
      <w:r w:rsidRPr="00854DA6">
        <w:rPr>
          <w:rFonts w:ascii="Aptos" w:eastAsia="Arial" w:hAnsi="Aptos" w:cs="Arial"/>
          <w:color w:val="000000"/>
          <w:lang w:val="sr-Cyrl-RS" w:eastAsia="en-ZA"/>
        </w:rPr>
        <w:t xml:space="preserve">ЈИП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водити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евиденцију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потврђује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извршена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него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одобри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земљишту</w:t>
      </w:r>
      <w:proofErr w:type="spellEnd"/>
      <w:r w:rsidRPr="00854DA6">
        <w:rPr>
          <w:rFonts w:ascii="Aptos" w:eastAsia="Arial" w:hAnsi="Aptos" w:cs="Arial"/>
          <w:color w:val="000000"/>
          <w:lang w:eastAsia="en-ZA"/>
        </w:rPr>
        <w:t>.</w:t>
      </w:r>
    </w:p>
    <w:p w14:paraId="2051512E"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85" w:name="_Toc234494594"/>
      <w:r w:rsidRPr="00854DA6">
        <w:rPr>
          <w:rFonts w:ascii="Aptos" w:eastAsia="Arial" w:hAnsi="Aptos" w:cs="Arial"/>
          <w:b/>
          <w:bCs/>
          <w:color w:val="000000"/>
          <w:sz w:val="28"/>
          <w:szCs w:val="28"/>
          <w:lang w:eastAsia="en-ZA"/>
        </w:rPr>
        <w:t xml:space="preserve">6.2 </w:t>
      </w:r>
      <w:bookmarkEnd w:id="185"/>
      <w:proofErr w:type="spellStart"/>
      <w:r w:rsidRPr="00854DA6">
        <w:rPr>
          <w:rFonts w:ascii="Aptos" w:eastAsia="Arial" w:hAnsi="Aptos" w:cs="Arial"/>
          <w:b/>
          <w:bCs/>
          <w:color w:val="000000"/>
          <w:sz w:val="28"/>
          <w:szCs w:val="28"/>
          <w:lang w:eastAsia="en-ZA"/>
        </w:rPr>
        <w:t>Укључивање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неформалних</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корисника</w:t>
      </w:r>
      <w:proofErr w:type="spellEnd"/>
    </w:p>
    <w:p w14:paraId="6AA41DFC"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Сва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коридору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обзира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основ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наслов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укључена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оквир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обнову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Недостатак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документације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праву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својине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основ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искључење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прописује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w:t>
      </w:r>
      <w:proofErr w:type="spellEnd"/>
      <w:r w:rsidRPr="00854DA6">
        <w:rPr>
          <w:rFonts w:ascii="Aptos" w:eastAsia="Arial" w:hAnsi="Aptos" w:cs="Arial"/>
          <w:color w:val="000000"/>
          <w:lang w:eastAsia="en-ZA"/>
        </w:rPr>
        <w:t xml:space="preserve"> ESS5. RAP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опише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предузете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идентификацију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неформалних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корисника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теренске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посете</w:t>
      </w:r>
      <w:proofErr w:type="spellEnd"/>
      <w:r w:rsidRPr="00854DA6">
        <w:rPr>
          <w:rFonts w:ascii="Aptos" w:eastAsia="Arial" w:hAnsi="Aptos" w:cs="Arial"/>
          <w:color w:val="000000"/>
          <w:lang w:eastAsia="en-ZA"/>
        </w:rPr>
        <w:t xml:space="preserve"> CLO-а, </w:t>
      </w:r>
      <w:proofErr w:type="spellStart"/>
      <w:r w:rsidRPr="00854DA6">
        <w:rPr>
          <w:rFonts w:ascii="Aptos" w:eastAsia="Arial" w:hAnsi="Aptos" w:cs="Arial"/>
          <w:color w:val="000000"/>
          <w:lang w:eastAsia="en-ZA"/>
        </w:rPr>
        <w:t>састанци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заједници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унакрсна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провера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катастра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садржи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потпуну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евиденцију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неформалних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корисника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њихових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w:t>
      </w:r>
    </w:p>
    <w:p w14:paraId="351F494E" w14:textId="77777777" w:rsidR="00854DA6" w:rsidRPr="00854DA6" w:rsidRDefault="00854DA6" w:rsidP="00854DA6">
      <w:pPr>
        <w:tabs>
          <w:tab w:val="num" w:pos="360"/>
        </w:tabs>
        <w:spacing w:before="280" w:after="120" w:line="240" w:lineRule="auto"/>
        <w:outlineLvl w:val="1"/>
        <w:rPr>
          <w:rFonts w:ascii="Aptos" w:eastAsia="Arial" w:hAnsi="Aptos" w:cs="Arial"/>
          <w:b/>
          <w:bCs/>
          <w:color w:val="000000"/>
          <w:sz w:val="28"/>
          <w:szCs w:val="28"/>
          <w:lang w:eastAsia="en-ZA"/>
        </w:rPr>
      </w:pPr>
      <w:bookmarkStart w:id="186" w:name="_Toc234494595"/>
      <w:r w:rsidRPr="00854DA6">
        <w:rPr>
          <w:rFonts w:ascii="Aptos" w:eastAsia="Arial" w:hAnsi="Aptos" w:cs="Arial"/>
          <w:b/>
          <w:bCs/>
          <w:color w:val="000000"/>
          <w:sz w:val="28"/>
          <w:szCs w:val="28"/>
          <w:lang w:eastAsia="en-ZA"/>
        </w:rPr>
        <w:t xml:space="preserve">6.3 </w:t>
      </w:r>
      <w:bookmarkEnd w:id="186"/>
      <w:proofErr w:type="spellStart"/>
      <w:r w:rsidRPr="00854DA6">
        <w:rPr>
          <w:rFonts w:ascii="Aptos" w:eastAsia="Arial" w:hAnsi="Aptos" w:cs="Arial"/>
          <w:b/>
          <w:bCs/>
          <w:color w:val="000000"/>
          <w:sz w:val="28"/>
          <w:szCs w:val="28"/>
          <w:lang w:eastAsia="en-ZA"/>
        </w:rPr>
        <w:t>Стандард</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заменске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вредности</w:t>
      </w:r>
      <w:proofErr w:type="spellEnd"/>
    </w:p>
    <w:p w14:paraId="0C4BF960"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Свака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обрачуната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висини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без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умањења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амортизације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трошкова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трансакције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преостале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Тамо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законска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методологија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Републици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Србији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резултат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заменске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кроз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пројекат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обезбедити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додатна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доплата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Методологија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обрачуна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доплате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транспарентна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документована</w:t>
      </w:r>
      <w:proofErr w:type="spellEnd"/>
      <w:r w:rsidRPr="00854DA6">
        <w:rPr>
          <w:rFonts w:ascii="Aptos" w:eastAsia="Arial" w:hAnsi="Aptos" w:cs="Arial"/>
          <w:color w:val="000000"/>
          <w:lang w:eastAsia="en-ZA"/>
        </w:rPr>
        <w:t xml:space="preserve"> у RAP-у и </w:t>
      </w:r>
      <w:proofErr w:type="spellStart"/>
      <w:r w:rsidRPr="00854DA6">
        <w:rPr>
          <w:rFonts w:ascii="Aptos" w:eastAsia="Arial" w:hAnsi="Aptos" w:cs="Arial"/>
          <w:color w:val="000000"/>
          <w:lang w:eastAsia="en-ZA"/>
        </w:rPr>
        <w:t>одобрена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исплате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w:t>
      </w:r>
    </w:p>
    <w:p w14:paraId="59AA88A7"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87" w:name="_Toc234494596"/>
      <w:r w:rsidRPr="00854DA6">
        <w:rPr>
          <w:rFonts w:ascii="Aptos" w:eastAsia="Arial" w:hAnsi="Aptos" w:cs="Arial"/>
          <w:b/>
          <w:bCs/>
          <w:color w:val="000000"/>
          <w:sz w:val="28"/>
          <w:szCs w:val="28"/>
          <w:lang w:eastAsia="en-ZA"/>
        </w:rPr>
        <w:t xml:space="preserve">6.4 </w:t>
      </w:r>
      <w:bookmarkEnd w:id="187"/>
      <w:proofErr w:type="spellStart"/>
      <w:r w:rsidRPr="00854DA6">
        <w:rPr>
          <w:rFonts w:ascii="Aptos" w:eastAsia="Arial" w:hAnsi="Aptos" w:cs="Arial"/>
          <w:b/>
          <w:bCs/>
          <w:color w:val="000000"/>
          <w:sz w:val="28"/>
          <w:szCs w:val="28"/>
          <w:lang w:eastAsia="en-ZA"/>
        </w:rPr>
        <w:t>Одредбе</w:t>
      </w:r>
      <w:proofErr w:type="spellEnd"/>
      <w:r w:rsidRPr="00854DA6">
        <w:rPr>
          <w:rFonts w:ascii="Aptos" w:eastAsia="Arial" w:hAnsi="Aptos" w:cs="Arial"/>
          <w:b/>
          <w:bCs/>
          <w:color w:val="000000"/>
          <w:sz w:val="28"/>
          <w:szCs w:val="28"/>
          <w:lang w:eastAsia="en-ZA"/>
        </w:rPr>
        <w:t xml:space="preserve"> </w:t>
      </w:r>
      <w:r w:rsidRPr="00854DA6">
        <w:rPr>
          <w:rFonts w:ascii="Aptos" w:eastAsia="Arial" w:hAnsi="Aptos" w:cs="Arial"/>
          <w:b/>
          <w:bCs/>
          <w:color w:val="000000"/>
          <w:sz w:val="28"/>
          <w:szCs w:val="28"/>
          <w:lang w:val="sr-Cyrl-RS" w:eastAsia="en-ZA"/>
        </w:rPr>
        <w:t xml:space="preserve">везане </w:t>
      </w:r>
      <w:proofErr w:type="spellStart"/>
      <w:r w:rsidRPr="00854DA6">
        <w:rPr>
          <w:rFonts w:ascii="Aptos" w:eastAsia="Arial" w:hAnsi="Aptos" w:cs="Arial"/>
          <w:b/>
          <w:bCs/>
          <w:color w:val="000000"/>
          <w:sz w:val="28"/>
          <w:szCs w:val="28"/>
          <w:lang w:eastAsia="en-ZA"/>
        </w:rPr>
        <w:t>за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рањиве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групе</w:t>
      </w:r>
      <w:proofErr w:type="spellEnd"/>
    </w:p>
    <w:p w14:paraId="7E495205"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Рањива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него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додатну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помоћ</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прилагођену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њиховим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околностима</w:t>
      </w:r>
      <w:proofErr w:type="spellEnd"/>
      <w:r w:rsidRPr="00854DA6">
        <w:rPr>
          <w:rFonts w:ascii="Aptos" w:eastAsia="Arial" w:hAnsi="Aptos" w:cs="Arial"/>
          <w:color w:val="000000"/>
          <w:lang w:eastAsia="en-ZA"/>
        </w:rPr>
        <w:t xml:space="preserve">. RAP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одвојено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пратити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рањива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целог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спровођења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праћења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осигурало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буду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несразмерно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угрожена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процесом</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За р</w:t>
      </w:r>
      <w:proofErr w:type="spellStart"/>
      <w:r w:rsidRPr="00854DA6">
        <w:rPr>
          <w:rFonts w:ascii="Aptos" w:eastAsia="Arial" w:hAnsi="Aptos" w:cs="Arial"/>
          <w:color w:val="000000"/>
          <w:lang w:eastAsia="en-ZA"/>
        </w:rPr>
        <w:t>ањива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домаћинства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val="sr-Cyrl-RS" w:eastAsia="en-ZA"/>
        </w:rPr>
        <w:t xml:space="preserve"> постојати </w:t>
      </w:r>
      <w:proofErr w:type="spellStart"/>
      <w:r w:rsidRPr="00854DA6">
        <w:rPr>
          <w:rFonts w:ascii="Aptos" w:eastAsia="Arial" w:hAnsi="Aptos" w:cs="Arial"/>
          <w:color w:val="000000"/>
          <w:lang w:eastAsia="en-ZA"/>
        </w:rPr>
        <w:t>најмање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приоритетно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заказивање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исплата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наменск</w:t>
      </w:r>
      <w:proofErr w:type="spellEnd"/>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подршк</w:t>
      </w:r>
      <w:proofErr w:type="spellEnd"/>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CLO-а; </w:t>
      </w:r>
      <w:proofErr w:type="spellStart"/>
      <w:r w:rsidRPr="00854DA6">
        <w:rPr>
          <w:rFonts w:ascii="Aptos" w:eastAsia="Arial" w:hAnsi="Aptos" w:cs="Arial"/>
          <w:color w:val="000000"/>
          <w:lang w:eastAsia="en-ZA"/>
        </w:rPr>
        <w:t>додатн</w:t>
      </w:r>
      <w:proofErr w:type="spellEnd"/>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w:t>
      </w:r>
      <w:proofErr w:type="spellEnd"/>
      <w:r w:rsidRPr="00854DA6">
        <w:rPr>
          <w:rFonts w:ascii="Aptos" w:eastAsia="Arial" w:hAnsi="Aptos" w:cs="Arial"/>
          <w:color w:val="000000"/>
          <w:lang w:val="sr-Cyrl-RS" w:eastAsia="en-ZA"/>
        </w:rPr>
        <w:t>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прелазни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период</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приоритетно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укључивање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све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програме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обнове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егзистенције</w:t>
      </w:r>
      <w:proofErr w:type="spellEnd"/>
      <w:r w:rsidRPr="00854DA6">
        <w:rPr>
          <w:rFonts w:ascii="Aptos" w:eastAsia="Arial" w:hAnsi="Aptos" w:cs="Arial"/>
          <w:color w:val="000000"/>
          <w:lang w:eastAsia="en-ZA"/>
        </w:rPr>
        <w:t>.</w:t>
      </w:r>
    </w:p>
    <w:p w14:paraId="5DDC8479"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88" w:name="_Toc234494597"/>
      <w:r w:rsidRPr="00854DA6">
        <w:rPr>
          <w:rFonts w:ascii="Aptos" w:eastAsia="Arial" w:hAnsi="Aptos" w:cs="Arial"/>
          <w:b/>
          <w:bCs/>
          <w:color w:val="000000"/>
          <w:sz w:val="28"/>
          <w:szCs w:val="28"/>
          <w:lang w:eastAsia="en-ZA"/>
        </w:rPr>
        <w:t xml:space="preserve">6.5 </w:t>
      </w:r>
      <w:bookmarkEnd w:id="188"/>
      <w:proofErr w:type="spellStart"/>
      <w:r w:rsidRPr="00854DA6">
        <w:rPr>
          <w:rFonts w:ascii="Aptos" w:eastAsia="Arial" w:hAnsi="Aptos" w:cs="Arial"/>
          <w:b/>
          <w:bCs/>
          <w:color w:val="000000"/>
          <w:sz w:val="28"/>
          <w:szCs w:val="28"/>
          <w:lang w:eastAsia="en-ZA"/>
        </w:rPr>
        <w:t>Усклађивање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са</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вегетационом</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сезоном</w:t>
      </w:r>
      <w:proofErr w:type="spellEnd"/>
    </w:p>
    <w:p w14:paraId="6FD2FD21"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Програм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треба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изводљиво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хронолошки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ускладити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минимум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свело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преклапање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главном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вегетационом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сезоном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житарица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април</w:t>
      </w:r>
      <w:proofErr w:type="spellEnd"/>
      <w:r w:rsidRPr="00854DA6">
        <w:rPr>
          <w:rFonts w:ascii="Aptos" w:eastAsia="Arial" w:hAnsi="Aptos" w:cs="Arial"/>
          <w:color w:val="000000"/>
          <w:lang w:eastAsia="en-ZA"/>
        </w:rPr>
        <w:t>–</w:t>
      </w:r>
      <w:proofErr w:type="spellStart"/>
      <w:r w:rsidRPr="00854DA6">
        <w:rPr>
          <w:rFonts w:ascii="Aptos" w:eastAsia="Arial" w:hAnsi="Aptos" w:cs="Arial"/>
          <w:color w:val="000000"/>
          <w:lang w:eastAsia="en-ZA"/>
        </w:rPr>
        <w:t>септембар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Тамо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вегетационе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сезоне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неизбежна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чишћења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терена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исплатити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губитак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усева</w:t>
      </w:r>
      <w:proofErr w:type="spellEnd"/>
      <w:r w:rsidRPr="00854DA6">
        <w:rPr>
          <w:rFonts w:ascii="Aptos" w:eastAsia="Arial" w:hAnsi="Aptos" w:cs="Arial"/>
          <w:color w:val="000000"/>
          <w:lang w:eastAsia="en-ZA"/>
        </w:rPr>
        <w:t xml:space="preserve">. RAP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садржи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план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очекиваног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времена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пратећих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обавеза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губитак</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усева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појединачно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парцелу</w:t>
      </w:r>
      <w:proofErr w:type="spellEnd"/>
      <w:r w:rsidRPr="00854DA6">
        <w:rPr>
          <w:rFonts w:ascii="Aptos" w:eastAsia="Arial" w:hAnsi="Aptos" w:cs="Arial"/>
          <w:color w:val="000000"/>
          <w:lang w:eastAsia="en-ZA"/>
        </w:rPr>
        <w:t>.</w:t>
      </w:r>
    </w:p>
    <w:p w14:paraId="0C45DFC4"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bookmarkStart w:id="189" w:name="_Toc234494598"/>
      <w:r w:rsidRPr="00854DA6">
        <w:rPr>
          <w:rFonts w:ascii="Aptos" w:eastAsia="Arial" w:hAnsi="Aptos" w:cs="Arial"/>
          <w:b/>
          <w:bCs/>
          <w:color w:val="000000"/>
          <w:sz w:val="28"/>
          <w:szCs w:val="28"/>
          <w:lang w:eastAsia="en-ZA"/>
        </w:rPr>
        <w:t xml:space="preserve">6.6 </w:t>
      </w:r>
      <w:bookmarkEnd w:id="189"/>
      <w:proofErr w:type="spellStart"/>
      <w:r w:rsidRPr="00854DA6">
        <w:rPr>
          <w:rFonts w:ascii="Aptos" w:eastAsia="Arial" w:hAnsi="Aptos" w:cs="Arial"/>
          <w:b/>
          <w:bCs/>
          <w:color w:val="000000"/>
          <w:sz w:val="28"/>
          <w:szCs w:val="28"/>
          <w:lang w:eastAsia="en-ZA"/>
        </w:rPr>
        <w:t>Решавање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наслеђених</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обавеза</w:t>
      </w:r>
      <w:proofErr w:type="spellEnd"/>
    </w:p>
    <w:p w14:paraId="6FA61095" w14:textId="77777777" w:rsidR="00854DA6" w:rsidRPr="00854DA6" w:rsidRDefault="00854DA6" w:rsidP="00854DA6">
      <w:pPr>
        <w:spacing w:before="280" w:after="120" w:line="240" w:lineRule="auto"/>
        <w:outlineLvl w:val="1"/>
        <w:rPr>
          <w:rFonts w:ascii="Aptos" w:eastAsia="Arial" w:hAnsi="Aptos" w:cs="Arial"/>
          <w:color w:val="000000"/>
          <w:lang w:val="sr-Cyrl-RS" w:eastAsia="en-ZA"/>
        </w:rPr>
      </w:pPr>
      <w:proofErr w:type="spellStart"/>
      <w:r w:rsidRPr="00854DA6">
        <w:rPr>
          <w:rFonts w:ascii="Aptos" w:eastAsia="Arial" w:hAnsi="Aptos" w:cs="Arial"/>
          <w:color w:val="000000"/>
          <w:lang w:eastAsia="en-ZA"/>
        </w:rPr>
        <w:t>Сва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наслеђена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отворена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питања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идентификована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унутар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обухвата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разматраће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оквиру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израде</w:t>
      </w:r>
      <w:proofErr w:type="spellEnd"/>
      <w:r w:rsidRPr="00854DA6">
        <w:rPr>
          <w:rFonts w:ascii="Aptos" w:eastAsia="Arial" w:hAnsi="Aptos" w:cs="Arial"/>
          <w:color w:val="000000"/>
          <w:lang w:eastAsia="en-ZA"/>
        </w:rPr>
        <w:t xml:space="preserve"> RAP-а и </w:t>
      </w:r>
      <w:proofErr w:type="spellStart"/>
      <w:r w:rsidRPr="00854DA6">
        <w:rPr>
          <w:rFonts w:ascii="Aptos" w:eastAsia="Arial" w:hAnsi="Aptos" w:cs="Arial"/>
          <w:color w:val="000000"/>
          <w:lang w:eastAsia="en-ZA"/>
        </w:rPr>
        <w:t>решаваће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кроз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управљање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ризицима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конкретан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случај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документацију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укључивање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заједнице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упућивање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механизам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жалбе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корективне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мере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зависности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тога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адекватно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Постојање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ширих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lastRenderedPageBreak/>
        <w:t>наслеђених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питања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прошлих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само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чини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одложни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услов</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финансирање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изградњу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конкретно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нерешено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питање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директно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утиче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законски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приступ</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накнаду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парцелу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потребна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тренутни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Пројекат</w:t>
      </w:r>
      <w:proofErr w:type="spellEnd"/>
      <w:r w:rsidRPr="00854DA6">
        <w:rPr>
          <w:rFonts w:ascii="Aptos" w:eastAsia="Arial" w:hAnsi="Aptos" w:cs="Arial"/>
          <w:color w:val="000000"/>
          <w:lang w:eastAsia="en-ZA"/>
        </w:rPr>
        <w:t>.</w:t>
      </w:r>
      <w:bookmarkStart w:id="190" w:name="_Toc234494599"/>
    </w:p>
    <w:p w14:paraId="50D70EAD" w14:textId="77777777" w:rsidR="00854DA6" w:rsidRPr="00854DA6" w:rsidRDefault="00854DA6" w:rsidP="00854DA6">
      <w:pPr>
        <w:spacing w:before="280" w:after="120" w:line="240" w:lineRule="auto"/>
        <w:outlineLvl w:val="1"/>
        <w:rPr>
          <w:rFonts w:ascii="Aptos" w:eastAsia="Arial" w:hAnsi="Aptos" w:cs="Arial"/>
          <w:b/>
          <w:bCs/>
          <w:color w:val="000000"/>
          <w:sz w:val="28"/>
          <w:szCs w:val="28"/>
          <w:lang w:eastAsia="en-ZA"/>
        </w:rPr>
      </w:pPr>
      <w:r w:rsidRPr="00854DA6">
        <w:rPr>
          <w:rFonts w:ascii="Aptos" w:eastAsia="Arial" w:hAnsi="Aptos" w:cs="Arial"/>
          <w:b/>
          <w:bCs/>
          <w:color w:val="000000"/>
          <w:sz w:val="28"/>
          <w:szCs w:val="28"/>
          <w:lang w:eastAsia="en-ZA"/>
        </w:rPr>
        <w:t xml:space="preserve">6.7 </w:t>
      </w:r>
      <w:bookmarkEnd w:id="190"/>
      <w:proofErr w:type="spellStart"/>
      <w:r w:rsidRPr="00854DA6">
        <w:rPr>
          <w:rFonts w:ascii="Aptos" w:eastAsia="Arial" w:hAnsi="Aptos" w:cs="Arial"/>
          <w:b/>
          <w:bCs/>
          <w:color w:val="000000"/>
          <w:sz w:val="28"/>
          <w:szCs w:val="28"/>
          <w:lang w:eastAsia="en-ZA"/>
        </w:rPr>
        <w:t>Објављивање</w:t>
      </w:r>
      <w:proofErr w:type="spellEnd"/>
      <w:r w:rsidRPr="00854DA6">
        <w:rPr>
          <w:rFonts w:ascii="Aptos" w:eastAsia="Arial" w:hAnsi="Aptos" w:cs="Arial"/>
          <w:b/>
          <w:bCs/>
          <w:color w:val="000000"/>
          <w:sz w:val="28"/>
          <w:szCs w:val="28"/>
          <w:lang w:eastAsia="en-ZA"/>
        </w:rPr>
        <w:t xml:space="preserve"> </w:t>
      </w:r>
      <w:proofErr w:type="spellStart"/>
      <w:r w:rsidRPr="00854DA6">
        <w:rPr>
          <w:rFonts w:ascii="Aptos" w:eastAsia="Arial" w:hAnsi="Aptos" w:cs="Arial"/>
          <w:b/>
          <w:bCs/>
          <w:color w:val="000000"/>
          <w:sz w:val="28"/>
          <w:szCs w:val="28"/>
          <w:lang w:eastAsia="en-ZA"/>
        </w:rPr>
        <w:t>информација</w:t>
      </w:r>
      <w:proofErr w:type="spellEnd"/>
    </w:p>
    <w:p w14:paraId="655AE813"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Нацрт</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објављен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српском</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енглеском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језику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интернет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страници</w:t>
      </w:r>
      <w:proofErr w:type="spellEnd"/>
      <w:r w:rsidRPr="00854DA6">
        <w:rPr>
          <w:rFonts w:ascii="Aptos" w:eastAsia="Arial" w:hAnsi="Aptos" w:cs="Arial"/>
          <w:color w:val="000000"/>
          <w:lang w:eastAsia="en-ZA"/>
        </w:rPr>
        <w:t xml:space="preserve"> МРЕ-а и у </w:t>
      </w:r>
      <w:proofErr w:type="spellStart"/>
      <w:r w:rsidRPr="00854DA6">
        <w:rPr>
          <w:rFonts w:ascii="Aptos" w:eastAsia="Arial" w:hAnsi="Aptos" w:cs="Arial"/>
          <w:color w:val="000000"/>
          <w:lang w:eastAsia="en-ZA"/>
        </w:rPr>
        <w:t>канцеларији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јавни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увид</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јавне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трајању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најмање</w:t>
      </w:r>
      <w:proofErr w:type="spellEnd"/>
      <w:r w:rsidRPr="00854DA6">
        <w:rPr>
          <w:rFonts w:ascii="Aptos" w:eastAsia="Arial" w:hAnsi="Aptos" w:cs="Arial"/>
          <w:color w:val="000000"/>
          <w:lang w:eastAsia="en-ZA"/>
        </w:rPr>
        <w:t xml:space="preserve"> 30 </w:t>
      </w:r>
      <w:proofErr w:type="spellStart"/>
      <w:r w:rsidRPr="00854DA6">
        <w:rPr>
          <w:rFonts w:ascii="Aptos" w:eastAsia="Arial" w:hAnsi="Aptos" w:cs="Arial"/>
          <w:color w:val="000000"/>
          <w:lang w:eastAsia="en-ZA"/>
        </w:rPr>
        <w:t>дана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његове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финализације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Након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завршетка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периода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израде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ревидиране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верзије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коначни</w:t>
      </w:r>
      <w:proofErr w:type="spellEnd"/>
      <w:r w:rsidRPr="00854DA6">
        <w:rPr>
          <w:rFonts w:ascii="Aptos" w:eastAsia="Arial" w:hAnsi="Aptos" w:cs="Arial"/>
          <w:color w:val="000000"/>
          <w:lang w:eastAsia="en-ZA"/>
        </w:rPr>
        <w:t xml:space="preserve"> RAP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поново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објављен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спровођења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такође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објавити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коначни</w:t>
      </w:r>
      <w:proofErr w:type="spellEnd"/>
      <w:r w:rsidRPr="00854DA6">
        <w:rPr>
          <w:rFonts w:ascii="Aptos" w:eastAsia="Arial" w:hAnsi="Aptos" w:cs="Arial"/>
          <w:color w:val="000000"/>
          <w:lang w:eastAsia="en-ZA"/>
        </w:rPr>
        <w:t xml:space="preserve"> RAP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порталу</w:t>
      </w:r>
      <w:proofErr w:type="spellEnd"/>
      <w:r w:rsidRPr="00854DA6">
        <w:rPr>
          <w:rFonts w:ascii="Aptos" w:eastAsia="Arial" w:hAnsi="Aptos" w:cs="Arial"/>
          <w:color w:val="000000"/>
          <w:lang w:eastAsia="en-ZA"/>
        </w:rPr>
        <w:t>.</w:t>
      </w:r>
    </w:p>
    <w:p w14:paraId="6B8609F3" w14:textId="77777777" w:rsidR="00854DA6" w:rsidRPr="00854DA6" w:rsidRDefault="00854DA6" w:rsidP="00854DA6">
      <w:pPr>
        <w:spacing w:before="400" w:after="0" w:line="240" w:lineRule="auto"/>
        <w:outlineLvl w:val="0"/>
        <w:rPr>
          <w:rFonts w:ascii="Aptos" w:eastAsia="Arial" w:hAnsi="Aptos" w:cs="Arial"/>
          <w:b/>
          <w:bCs/>
          <w:color w:val="000000"/>
          <w:sz w:val="32"/>
          <w:szCs w:val="32"/>
          <w:lang w:eastAsia="en-ZA"/>
        </w:rPr>
      </w:pPr>
      <w:bookmarkStart w:id="191" w:name="_Toc234494600"/>
      <w:r w:rsidRPr="00854DA6">
        <w:rPr>
          <w:rFonts w:ascii="Aptos" w:eastAsia="Arial" w:hAnsi="Aptos" w:cs="Arial"/>
          <w:b/>
          <w:bCs/>
          <w:color w:val="000000"/>
          <w:sz w:val="32"/>
          <w:szCs w:val="32"/>
          <w:lang w:eastAsia="en-ZA"/>
        </w:rPr>
        <w:t xml:space="preserve">7. </w:t>
      </w:r>
      <w:bookmarkEnd w:id="191"/>
      <w:proofErr w:type="spellStart"/>
      <w:r w:rsidRPr="00854DA6">
        <w:rPr>
          <w:rFonts w:ascii="Aptos" w:eastAsia="Arial" w:hAnsi="Aptos" w:cs="Arial"/>
          <w:b/>
          <w:bCs/>
          <w:color w:val="000000"/>
          <w:sz w:val="32"/>
          <w:szCs w:val="32"/>
          <w:lang w:eastAsia="en-ZA"/>
        </w:rPr>
        <w:t>Очекивани</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резултати</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рада</w:t>
      </w:r>
      <w:proofErr w:type="spellEnd"/>
      <w:r w:rsidRPr="00854DA6">
        <w:rPr>
          <w:rFonts w:ascii="Aptos" w:eastAsia="Arial" w:hAnsi="Aptos" w:cs="Arial"/>
          <w:b/>
          <w:bCs/>
          <w:color w:val="000000"/>
          <w:sz w:val="32"/>
          <w:szCs w:val="32"/>
          <w:lang w:eastAsia="en-ZA"/>
        </w:rPr>
        <w:t xml:space="preserve"> и </w:t>
      </w:r>
      <w:proofErr w:type="spellStart"/>
      <w:r w:rsidRPr="00854DA6">
        <w:rPr>
          <w:rFonts w:ascii="Aptos" w:eastAsia="Arial" w:hAnsi="Aptos" w:cs="Arial"/>
          <w:b/>
          <w:bCs/>
          <w:color w:val="000000"/>
          <w:sz w:val="32"/>
          <w:szCs w:val="32"/>
          <w:lang w:eastAsia="en-ZA"/>
        </w:rPr>
        <w:t>рокови</w:t>
      </w:r>
      <w:proofErr w:type="spellEnd"/>
    </w:p>
    <w:p w14:paraId="1038A272" w14:textId="77777777" w:rsidR="00854DA6" w:rsidRPr="00854DA6" w:rsidRDefault="00854DA6" w:rsidP="00854DA6">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3200"/>
        <w:gridCol w:w="2200"/>
        <w:gridCol w:w="3026"/>
      </w:tblGrid>
      <w:tr w:rsidR="00854DA6" w:rsidRPr="00854DA6" w14:paraId="546E1B86" w14:textId="77777777" w:rsidTr="00344422">
        <w:tc>
          <w:tcPr>
            <w:tcW w:w="6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67BCA9EE"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b/>
                <w:bCs/>
                <w:color w:val="000000"/>
                <w:sz w:val="20"/>
                <w:szCs w:val="20"/>
                <w:lang w:eastAsia="en-ZA"/>
              </w:rPr>
              <w:t>#</w:t>
            </w:r>
          </w:p>
        </w:tc>
        <w:tc>
          <w:tcPr>
            <w:tcW w:w="32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4BD00A58"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Очекивани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резултат</w:t>
            </w:r>
            <w:proofErr w:type="spellEnd"/>
          </w:p>
        </w:tc>
        <w:tc>
          <w:tcPr>
            <w:tcW w:w="22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0729A79E"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Рок</w:t>
            </w:r>
            <w:proofErr w:type="spellEnd"/>
          </w:p>
        </w:tc>
        <w:tc>
          <w:tcPr>
            <w:tcW w:w="3026"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640FFD1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Надлежни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орган</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одобрење</w:t>
            </w:r>
            <w:proofErr w:type="spellEnd"/>
          </w:p>
        </w:tc>
      </w:tr>
      <w:tr w:rsidR="00854DA6" w:rsidRPr="00854DA6" w14:paraId="6F7252B1" w14:textId="77777777" w:rsidTr="00344422">
        <w:tc>
          <w:tcPr>
            <w:tcW w:w="6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F22C34A"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D1</w:t>
            </w:r>
          </w:p>
        </w:tc>
        <w:tc>
          <w:tcPr>
            <w:tcW w:w="32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3AABF08"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Почетни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извештај</w:t>
            </w:r>
            <w:proofErr w:type="spellEnd"/>
          </w:p>
        </w:tc>
        <w:tc>
          <w:tcPr>
            <w:tcW w:w="22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86F64E2"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У </w:t>
            </w:r>
            <w:proofErr w:type="spellStart"/>
            <w:r w:rsidRPr="00854DA6">
              <w:rPr>
                <w:rFonts w:ascii="Aptos" w:eastAsia="Arial" w:hAnsi="Aptos" w:cs="Arial"/>
                <w:color w:val="000000"/>
                <w:sz w:val="20"/>
                <w:szCs w:val="20"/>
                <w:lang w:eastAsia="en-ZA"/>
              </w:rPr>
              <w:t>року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4 </w:t>
            </w:r>
            <w:proofErr w:type="spellStart"/>
            <w:r w:rsidRPr="00854DA6">
              <w:rPr>
                <w:rFonts w:ascii="Aptos" w:eastAsia="Arial" w:hAnsi="Aptos" w:cs="Arial"/>
                <w:color w:val="000000"/>
                <w:sz w:val="20"/>
                <w:szCs w:val="20"/>
                <w:lang w:eastAsia="en-ZA"/>
              </w:rPr>
              <w:t>недеље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уговора</w:t>
            </w:r>
            <w:proofErr w:type="spellEnd"/>
          </w:p>
        </w:tc>
        <w:tc>
          <w:tcPr>
            <w:tcW w:w="3026"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47DF6D1"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val="sr-Cyrl-RS" w:eastAsia="en-ZA"/>
              </w:rPr>
              <w:t>МРЕ</w:t>
            </w:r>
            <w:r w:rsidRPr="00854DA6">
              <w:rPr>
                <w:rFonts w:ascii="Aptos" w:eastAsia="Arial" w:hAnsi="Aptos" w:cs="Arial"/>
                <w:color w:val="000000"/>
                <w:sz w:val="20"/>
                <w:szCs w:val="20"/>
                <w:lang w:eastAsia="en-ZA"/>
              </w:rPr>
              <w:t xml:space="preserve"> / </w:t>
            </w:r>
            <w:r w:rsidRPr="00854DA6">
              <w:rPr>
                <w:rFonts w:ascii="Aptos" w:eastAsia="Arial" w:hAnsi="Aptos" w:cs="Arial"/>
                <w:color w:val="000000"/>
                <w:sz w:val="20"/>
                <w:szCs w:val="20"/>
                <w:lang w:val="sr-Cyrl-RS" w:eastAsia="en-ZA"/>
              </w:rPr>
              <w:t xml:space="preserve">ЈИП </w:t>
            </w:r>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Одобрење</w:t>
            </w:r>
            <w:proofErr w:type="spellEnd"/>
            <w:r w:rsidRPr="00854DA6">
              <w:rPr>
                <w:rFonts w:ascii="Aptos" w:eastAsia="Arial" w:hAnsi="Aptos" w:cs="Arial"/>
                <w:color w:val="000000"/>
                <w:sz w:val="20"/>
                <w:szCs w:val="20"/>
                <w:lang w:eastAsia="en-ZA"/>
              </w:rPr>
              <w:t xml:space="preserve"> (no-</w:t>
            </w:r>
            <w:proofErr w:type="spellStart"/>
            <w:r w:rsidRPr="00854DA6">
              <w:rPr>
                <w:rFonts w:ascii="Aptos" w:eastAsia="Arial" w:hAnsi="Aptos" w:cs="Arial"/>
                <w:color w:val="000000"/>
                <w:sz w:val="20"/>
                <w:szCs w:val="20"/>
                <w:lang w:eastAsia="en-ZA"/>
              </w:rPr>
              <w:t>objection</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Светске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банке</w:t>
            </w:r>
            <w:proofErr w:type="spellEnd"/>
          </w:p>
        </w:tc>
      </w:tr>
      <w:tr w:rsidR="00854DA6" w:rsidRPr="00854DA6" w14:paraId="347BA76D" w14:textId="77777777" w:rsidTr="0034442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FDB34EF"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D2</w:t>
            </w:r>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78A6633"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Објављивање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дана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пресека</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евиденција</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обавештавању</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заједнице</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37FA744"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У </w:t>
            </w:r>
            <w:proofErr w:type="spellStart"/>
            <w:r w:rsidRPr="00854DA6">
              <w:rPr>
                <w:rFonts w:ascii="Aptos" w:eastAsia="Arial" w:hAnsi="Aptos" w:cs="Arial"/>
                <w:color w:val="000000"/>
                <w:sz w:val="20"/>
                <w:szCs w:val="20"/>
                <w:lang w:eastAsia="en-ZA"/>
              </w:rPr>
              <w:t>року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6 </w:t>
            </w:r>
            <w:proofErr w:type="spellStart"/>
            <w:r w:rsidRPr="00854DA6">
              <w:rPr>
                <w:rFonts w:ascii="Aptos" w:eastAsia="Arial" w:hAnsi="Aptos" w:cs="Arial"/>
                <w:color w:val="000000"/>
                <w:sz w:val="20"/>
                <w:szCs w:val="20"/>
                <w:lang w:eastAsia="en-ZA"/>
              </w:rPr>
              <w:t>недеља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уговора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пописа</w:t>
            </w:r>
            <w:proofErr w:type="spellEnd"/>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340B565"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МРЕ / </w:t>
            </w:r>
            <w:r w:rsidRPr="00854DA6">
              <w:rPr>
                <w:rFonts w:ascii="Aptos" w:eastAsia="Arial" w:hAnsi="Aptos" w:cs="Arial"/>
                <w:color w:val="000000"/>
                <w:sz w:val="20"/>
                <w:szCs w:val="20"/>
                <w:lang w:val="sr-Cyrl-RS" w:eastAsia="en-ZA"/>
              </w:rPr>
              <w:t>ЈИП</w:t>
            </w:r>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обавештавање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Светске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банке</w:t>
            </w:r>
            <w:proofErr w:type="spellEnd"/>
          </w:p>
        </w:tc>
      </w:tr>
      <w:tr w:rsidR="00854DA6" w:rsidRPr="00854DA6" w14:paraId="3FB33283" w14:textId="77777777" w:rsidTr="0034442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6D2E23C"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D3</w:t>
            </w:r>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33DBEE8"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Извештај</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попису</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становништва</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инвентару</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имовине</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2D1C371"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У </w:t>
            </w:r>
            <w:proofErr w:type="spellStart"/>
            <w:r w:rsidRPr="00854DA6">
              <w:rPr>
                <w:rFonts w:ascii="Aptos" w:eastAsia="Arial" w:hAnsi="Aptos" w:cs="Arial"/>
                <w:color w:val="000000"/>
                <w:sz w:val="20"/>
                <w:szCs w:val="20"/>
                <w:lang w:eastAsia="en-ZA"/>
              </w:rPr>
              <w:t>року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16 </w:t>
            </w:r>
            <w:proofErr w:type="spellStart"/>
            <w:r w:rsidRPr="00854DA6">
              <w:rPr>
                <w:rFonts w:ascii="Aptos" w:eastAsia="Arial" w:hAnsi="Aptos" w:cs="Arial"/>
                <w:color w:val="000000"/>
                <w:sz w:val="20"/>
                <w:szCs w:val="20"/>
                <w:lang w:eastAsia="en-ZA"/>
              </w:rPr>
              <w:t>недеља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уговора</w:t>
            </w:r>
            <w:proofErr w:type="spellEnd"/>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44394E0"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МРЕ / </w:t>
            </w:r>
            <w:r w:rsidRPr="00854DA6">
              <w:rPr>
                <w:rFonts w:ascii="Aptos" w:eastAsia="Arial" w:hAnsi="Aptos" w:cs="Arial"/>
                <w:color w:val="000000"/>
                <w:sz w:val="20"/>
                <w:szCs w:val="20"/>
                <w:lang w:val="sr-Cyrl-RS" w:eastAsia="en-ZA"/>
              </w:rPr>
              <w:t>ЈИП</w:t>
            </w:r>
            <w:r w:rsidRPr="00854DA6">
              <w:rPr>
                <w:rFonts w:ascii="Aptos" w:eastAsia="Arial" w:hAnsi="Aptos" w:cs="Arial"/>
                <w:color w:val="000000"/>
                <w:sz w:val="20"/>
                <w:szCs w:val="20"/>
                <w:lang w:eastAsia="en-ZA"/>
              </w:rPr>
              <w:t xml:space="preserve"> / </w:t>
            </w:r>
            <w:proofErr w:type="spellStart"/>
            <w:r w:rsidRPr="00854DA6">
              <w:rPr>
                <w:rFonts w:ascii="Aptos" w:eastAsia="Arial" w:hAnsi="Aptos" w:cs="Arial"/>
                <w:color w:val="000000"/>
                <w:sz w:val="20"/>
                <w:szCs w:val="20"/>
                <w:lang w:eastAsia="en-ZA"/>
              </w:rPr>
              <w:t>Разматрање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стране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Светске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банке</w:t>
            </w:r>
            <w:proofErr w:type="spellEnd"/>
          </w:p>
        </w:tc>
      </w:tr>
      <w:tr w:rsidR="00854DA6" w:rsidRPr="00854DA6" w14:paraId="6CE08ECE" w14:textId="77777777" w:rsidTr="0034442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8A59CF6"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D4</w:t>
            </w:r>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4836D3F"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Извештај</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почетној</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социо-економској</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студији</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процена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рањивости</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102E899"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У </w:t>
            </w:r>
            <w:proofErr w:type="spellStart"/>
            <w:r w:rsidRPr="00854DA6">
              <w:rPr>
                <w:rFonts w:ascii="Aptos" w:eastAsia="Arial" w:hAnsi="Aptos" w:cs="Arial"/>
                <w:color w:val="000000"/>
                <w:sz w:val="20"/>
                <w:szCs w:val="20"/>
                <w:lang w:eastAsia="en-ZA"/>
              </w:rPr>
              <w:t>року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16 </w:t>
            </w:r>
            <w:proofErr w:type="spellStart"/>
            <w:r w:rsidRPr="00854DA6">
              <w:rPr>
                <w:rFonts w:ascii="Aptos" w:eastAsia="Arial" w:hAnsi="Aptos" w:cs="Arial"/>
                <w:color w:val="000000"/>
                <w:sz w:val="20"/>
                <w:szCs w:val="20"/>
                <w:lang w:eastAsia="en-ZA"/>
              </w:rPr>
              <w:t>недеља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уговора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може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бити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истовремено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D3)</w:t>
            </w:r>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7A1FFD7"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МРЕ / ЈИП / </w:t>
            </w:r>
            <w:proofErr w:type="spellStart"/>
            <w:r w:rsidRPr="00854DA6">
              <w:rPr>
                <w:rFonts w:ascii="Aptos" w:eastAsia="Arial" w:hAnsi="Aptos" w:cs="Arial"/>
                <w:color w:val="000000"/>
                <w:sz w:val="20"/>
                <w:szCs w:val="20"/>
                <w:lang w:eastAsia="en-ZA"/>
              </w:rPr>
              <w:t>Разматрање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стране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Светске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банке</w:t>
            </w:r>
            <w:proofErr w:type="spellEnd"/>
          </w:p>
        </w:tc>
      </w:tr>
      <w:tr w:rsidR="00854DA6" w:rsidRPr="00854DA6" w14:paraId="1B00E3C3" w14:textId="77777777" w:rsidTr="0034442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DD35B69"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D5</w:t>
            </w:r>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066BE9C"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Извештај</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процени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вредности</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0AB3D10"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У </w:t>
            </w:r>
            <w:proofErr w:type="spellStart"/>
            <w:r w:rsidRPr="00854DA6">
              <w:rPr>
                <w:rFonts w:ascii="Aptos" w:eastAsia="Arial" w:hAnsi="Aptos" w:cs="Arial"/>
                <w:color w:val="000000"/>
                <w:sz w:val="20"/>
                <w:szCs w:val="20"/>
                <w:lang w:eastAsia="en-ZA"/>
              </w:rPr>
              <w:t>року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20 </w:t>
            </w:r>
            <w:proofErr w:type="spellStart"/>
            <w:r w:rsidRPr="00854DA6">
              <w:rPr>
                <w:rFonts w:ascii="Aptos" w:eastAsia="Arial" w:hAnsi="Aptos" w:cs="Arial"/>
                <w:color w:val="000000"/>
                <w:sz w:val="20"/>
                <w:szCs w:val="20"/>
                <w:lang w:eastAsia="en-ZA"/>
              </w:rPr>
              <w:t>недеља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уговора</w:t>
            </w:r>
            <w:proofErr w:type="spellEnd"/>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4527935"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МРЕ / ЈИП / </w:t>
            </w:r>
            <w:proofErr w:type="spellStart"/>
            <w:r w:rsidRPr="00854DA6">
              <w:rPr>
                <w:rFonts w:ascii="Aptos" w:eastAsia="Arial" w:hAnsi="Aptos" w:cs="Arial"/>
                <w:color w:val="000000"/>
                <w:sz w:val="20"/>
                <w:szCs w:val="20"/>
                <w:lang w:eastAsia="en-ZA"/>
              </w:rPr>
              <w:t>Одобрење</w:t>
            </w:r>
            <w:proofErr w:type="spellEnd"/>
            <w:r w:rsidRPr="00854DA6">
              <w:rPr>
                <w:rFonts w:ascii="Aptos" w:eastAsia="Arial" w:hAnsi="Aptos" w:cs="Arial"/>
                <w:color w:val="000000"/>
                <w:sz w:val="20"/>
                <w:szCs w:val="20"/>
                <w:lang w:eastAsia="en-ZA"/>
              </w:rPr>
              <w:t xml:space="preserve"> (no-</w:t>
            </w:r>
            <w:proofErr w:type="spellStart"/>
            <w:r w:rsidRPr="00854DA6">
              <w:rPr>
                <w:rFonts w:ascii="Aptos" w:eastAsia="Arial" w:hAnsi="Aptos" w:cs="Arial"/>
                <w:color w:val="000000"/>
                <w:sz w:val="20"/>
                <w:szCs w:val="20"/>
                <w:lang w:eastAsia="en-ZA"/>
              </w:rPr>
              <w:t>objection</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Светске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банке</w:t>
            </w:r>
            <w:proofErr w:type="spellEnd"/>
          </w:p>
        </w:tc>
      </w:tr>
      <w:tr w:rsidR="00854DA6" w:rsidRPr="00854DA6" w14:paraId="37378A01" w14:textId="77777777" w:rsidTr="0034442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C2E6CE9"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D6</w:t>
            </w:r>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C14DB8B"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Извештај</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провери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наслеђених</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обавеза</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корективне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мере</w:t>
            </w:r>
            <w:proofErr w:type="spellEnd"/>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мере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управљања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ризиком</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специфичне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случајеве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где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је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потребно</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7374679"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У </w:t>
            </w:r>
            <w:proofErr w:type="spellStart"/>
            <w:r w:rsidRPr="00854DA6">
              <w:rPr>
                <w:rFonts w:ascii="Aptos" w:eastAsia="Arial" w:hAnsi="Aptos" w:cs="Arial"/>
                <w:color w:val="000000"/>
                <w:sz w:val="20"/>
                <w:szCs w:val="20"/>
                <w:lang w:eastAsia="en-ZA"/>
              </w:rPr>
              <w:t>року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20 </w:t>
            </w:r>
            <w:proofErr w:type="spellStart"/>
            <w:r w:rsidRPr="00854DA6">
              <w:rPr>
                <w:rFonts w:ascii="Aptos" w:eastAsia="Arial" w:hAnsi="Aptos" w:cs="Arial"/>
                <w:color w:val="000000"/>
                <w:sz w:val="20"/>
                <w:szCs w:val="20"/>
                <w:lang w:eastAsia="en-ZA"/>
              </w:rPr>
              <w:t>недеља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уговора</w:t>
            </w:r>
            <w:proofErr w:type="spellEnd"/>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E978E37"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МРЕ / ЈИП / </w:t>
            </w:r>
            <w:proofErr w:type="spellStart"/>
            <w:r w:rsidRPr="00854DA6">
              <w:rPr>
                <w:rFonts w:ascii="Aptos" w:eastAsia="Arial" w:hAnsi="Aptos" w:cs="Arial"/>
                <w:color w:val="000000"/>
                <w:sz w:val="20"/>
                <w:szCs w:val="20"/>
                <w:lang w:eastAsia="en-ZA"/>
              </w:rPr>
              <w:t>Одобрење</w:t>
            </w:r>
            <w:proofErr w:type="spellEnd"/>
            <w:r w:rsidRPr="00854DA6">
              <w:rPr>
                <w:rFonts w:ascii="Aptos" w:eastAsia="Arial" w:hAnsi="Aptos" w:cs="Arial"/>
                <w:color w:val="000000"/>
                <w:sz w:val="20"/>
                <w:szCs w:val="20"/>
                <w:lang w:eastAsia="en-ZA"/>
              </w:rPr>
              <w:t xml:space="preserve"> (no-</w:t>
            </w:r>
            <w:proofErr w:type="spellStart"/>
            <w:r w:rsidRPr="00854DA6">
              <w:rPr>
                <w:rFonts w:ascii="Aptos" w:eastAsia="Arial" w:hAnsi="Aptos" w:cs="Arial"/>
                <w:color w:val="000000"/>
                <w:sz w:val="20"/>
                <w:szCs w:val="20"/>
                <w:lang w:eastAsia="en-ZA"/>
              </w:rPr>
              <w:t>objection</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Светске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банке</w:t>
            </w:r>
            <w:proofErr w:type="spellEnd"/>
          </w:p>
        </w:tc>
      </w:tr>
      <w:tr w:rsidR="00854DA6" w:rsidRPr="00854DA6" w14:paraId="27592B24" w14:textId="77777777" w:rsidTr="0034442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8B620C7"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D7</w:t>
            </w:r>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E145905"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Нацрт</w:t>
            </w:r>
            <w:proofErr w:type="spellEnd"/>
            <w:r w:rsidRPr="00854DA6">
              <w:rPr>
                <w:rFonts w:ascii="Aptos" w:eastAsia="Arial" w:hAnsi="Aptos" w:cs="Arial"/>
                <w:b/>
                <w:bCs/>
                <w:color w:val="000000"/>
                <w:sz w:val="20"/>
                <w:szCs w:val="20"/>
                <w:lang w:eastAsia="en-ZA"/>
              </w:rPr>
              <w:t xml:space="preserve"> RAP-а (</w:t>
            </w:r>
            <w:proofErr w:type="spellStart"/>
            <w:r w:rsidRPr="00854DA6">
              <w:rPr>
                <w:rFonts w:ascii="Aptos" w:eastAsia="Arial" w:hAnsi="Aptos" w:cs="Arial"/>
                <w:b/>
                <w:bCs/>
                <w:color w:val="000000"/>
                <w:sz w:val="20"/>
                <w:szCs w:val="20"/>
                <w:lang w:eastAsia="en-ZA"/>
              </w:rPr>
              <w:t>комплетан</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документ</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консултације</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разматрање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од</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стране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Светске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банке</w:t>
            </w:r>
            <w:proofErr w:type="spellEnd"/>
            <w:r w:rsidRPr="00854DA6">
              <w:rPr>
                <w:rFonts w:ascii="Aptos" w:eastAsia="Arial" w:hAnsi="Aptos" w:cs="Arial"/>
                <w:b/>
                <w:bCs/>
                <w:color w:val="000000"/>
                <w:sz w:val="20"/>
                <w:szCs w:val="20"/>
                <w:lang w:eastAsia="en-ZA"/>
              </w:rPr>
              <w: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DA7EFC7"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У </w:t>
            </w:r>
            <w:proofErr w:type="spellStart"/>
            <w:r w:rsidRPr="00854DA6">
              <w:rPr>
                <w:rFonts w:ascii="Aptos" w:eastAsia="Arial" w:hAnsi="Aptos" w:cs="Arial"/>
                <w:color w:val="000000"/>
                <w:sz w:val="20"/>
                <w:szCs w:val="20"/>
                <w:lang w:eastAsia="en-ZA"/>
              </w:rPr>
              <w:t>року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28 </w:t>
            </w:r>
            <w:proofErr w:type="spellStart"/>
            <w:r w:rsidRPr="00854DA6">
              <w:rPr>
                <w:rFonts w:ascii="Aptos" w:eastAsia="Arial" w:hAnsi="Aptos" w:cs="Arial"/>
                <w:color w:val="000000"/>
                <w:sz w:val="20"/>
                <w:szCs w:val="20"/>
                <w:lang w:eastAsia="en-ZA"/>
              </w:rPr>
              <w:t>недеља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уговора</w:t>
            </w:r>
            <w:proofErr w:type="spellEnd"/>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EA692C4"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МРЕ / ЈИП и </w:t>
            </w:r>
            <w:proofErr w:type="spellStart"/>
            <w:r w:rsidRPr="00854DA6">
              <w:rPr>
                <w:rFonts w:ascii="Aptos" w:eastAsia="Arial" w:hAnsi="Aptos" w:cs="Arial"/>
                <w:color w:val="000000"/>
                <w:sz w:val="20"/>
                <w:szCs w:val="20"/>
                <w:lang w:eastAsia="en-ZA"/>
              </w:rPr>
              <w:t>одобрење</w:t>
            </w:r>
            <w:proofErr w:type="spellEnd"/>
            <w:r w:rsidRPr="00854DA6">
              <w:rPr>
                <w:rFonts w:ascii="Aptos" w:eastAsia="Arial" w:hAnsi="Aptos" w:cs="Arial"/>
                <w:color w:val="000000"/>
                <w:sz w:val="20"/>
                <w:szCs w:val="20"/>
                <w:lang w:eastAsia="en-ZA"/>
              </w:rPr>
              <w:t xml:space="preserve"> (no-</w:t>
            </w:r>
            <w:proofErr w:type="spellStart"/>
            <w:r w:rsidRPr="00854DA6">
              <w:rPr>
                <w:rFonts w:ascii="Aptos" w:eastAsia="Arial" w:hAnsi="Aptos" w:cs="Arial"/>
                <w:color w:val="000000"/>
                <w:sz w:val="20"/>
                <w:szCs w:val="20"/>
                <w:lang w:eastAsia="en-ZA"/>
              </w:rPr>
              <w:t>objection</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Светске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банке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јавне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консултације</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трајању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најмање</w:t>
            </w:r>
            <w:proofErr w:type="spellEnd"/>
            <w:r w:rsidRPr="00854DA6">
              <w:rPr>
                <w:rFonts w:ascii="Aptos" w:eastAsia="Arial" w:hAnsi="Aptos" w:cs="Arial"/>
                <w:color w:val="000000"/>
                <w:sz w:val="20"/>
                <w:szCs w:val="20"/>
                <w:lang w:eastAsia="en-ZA"/>
              </w:rPr>
              <w:t xml:space="preserve"> 30 </w:t>
            </w:r>
            <w:proofErr w:type="spellStart"/>
            <w:r w:rsidRPr="00854DA6">
              <w:rPr>
                <w:rFonts w:ascii="Aptos" w:eastAsia="Arial" w:hAnsi="Aptos" w:cs="Arial"/>
                <w:color w:val="000000"/>
                <w:sz w:val="20"/>
                <w:szCs w:val="20"/>
                <w:lang w:eastAsia="en-ZA"/>
              </w:rPr>
              <w:t>дана</w:t>
            </w:r>
            <w:proofErr w:type="spellEnd"/>
          </w:p>
        </w:tc>
      </w:tr>
      <w:tr w:rsidR="00854DA6" w:rsidRPr="00854DA6" w14:paraId="7D4A9AE7" w14:textId="77777777" w:rsidTr="0034442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2D8D7ED"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D8</w:t>
            </w:r>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3E05C63"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Коначни</w:t>
            </w:r>
            <w:proofErr w:type="spellEnd"/>
            <w:r w:rsidRPr="00854DA6">
              <w:rPr>
                <w:rFonts w:ascii="Aptos" w:eastAsia="Arial" w:hAnsi="Aptos" w:cs="Arial"/>
                <w:b/>
                <w:bCs/>
                <w:color w:val="000000"/>
                <w:sz w:val="20"/>
                <w:szCs w:val="20"/>
                <w:lang w:eastAsia="en-ZA"/>
              </w:rPr>
              <w:t xml:space="preserve"> RAP (</w:t>
            </w:r>
            <w:proofErr w:type="spellStart"/>
            <w:r w:rsidRPr="00854DA6">
              <w:rPr>
                <w:rFonts w:ascii="Aptos" w:eastAsia="Arial" w:hAnsi="Aptos" w:cs="Arial"/>
                <w:b/>
                <w:bCs/>
                <w:color w:val="000000"/>
                <w:sz w:val="20"/>
                <w:szCs w:val="20"/>
                <w:lang w:eastAsia="en-ZA"/>
              </w:rPr>
              <w:t>који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усклађује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све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одговоре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из</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консултација</w:t>
            </w:r>
            <w:proofErr w:type="spellEnd"/>
            <w:r w:rsidRPr="00854DA6">
              <w:rPr>
                <w:rFonts w:ascii="Aptos" w:eastAsia="Arial" w:hAnsi="Aptos" w:cs="Arial"/>
                <w:b/>
                <w:bCs/>
                <w:color w:val="000000"/>
                <w:sz w:val="20"/>
                <w:szCs w:val="20"/>
                <w:lang w:eastAsia="en-ZA"/>
              </w:rPr>
              <w:t xml:space="preserve"> и </w:t>
            </w:r>
            <w:proofErr w:type="spellStart"/>
            <w:r w:rsidRPr="00854DA6">
              <w:rPr>
                <w:rFonts w:ascii="Aptos" w:eastAsia="Arial" w:hAnsi="Aptos" w:cs="Arial"/>
                <w:b/>
                <w:bCs/>
                <w:color w:val="000000"/>
                <w:sz w:val="20"/>
                <w:szCs w:val="20"/>
                <w:lang w:eastAsia="en-ZA"/>
              </w:rPr>
              <w:t>коментаре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Светске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банке</w:t>
            </w:r>
            <w:proofErr w:type="spellEnd"/>
            <w:r w:rsidRPr="00854DA6">
              <w:rPr>
                <w:rFonts w:ascii="Aptos" w:eastAsia="Arial" w:hAnsi="Aptos" w:cs="Arial"/>
                <w:b/>
                <w:bCs/>
                <w:color w:val="000000"/>
                <w:sz w:val="20"/>
                <w:szCs w:val="20"/>
                <w:lang w:eastAsia="en-ZA"/>
              </w:rPr>
              <w: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1453223"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У </w:t>
            </w:r>
            <w:proofErr w:type="spellStart"/>
            <w:r w:rsidRPr="00854DA6">
              <w:rPr>
                <w:rFonts w:ascii="Aptos" w:eastAsia="Arial" w:hAnsi="Aptos" w:cs="Arial"/>
                <w:color w:val="000000"/>
                <w:sz w:val="20"/>
                <w:szCs w:val="20"/>
                <w:lang w:eastAsia="en-ZA"/>
              </w:rPr>
              <w:t>року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36 </w:t>
            </w:r>
            <w:proofErr w:type="spellStart"/>
            <w:r w:rsidRPr="00854DA6">
              <w:rPr>
                <w:rFonts w:ascii="Aptos" w:eastAsia="Arial" w:hAnsi="Aptos" w:cs="Arial"/>
                <w:color w:val="000000"/>
                <w:sz w:val="20"/>
                <w:szCs w:val="20"/>
                <w:lang w:eastAsia="en-ZA"/>
              </w:rPr>
              <w:t>недеља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уговора</w:t>
            </w:r>
            <w:proofErr w:type="spellEnd"/>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6A1190B"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Обавезно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одобрење</w:t>
            </w:r>
            <w:proofErr w:type="spellEnd"/>
            <w:r w:rsidRPr="00854DA6">
              <w:rPr>
                <w:rFonts w:ascii="Aptos" w:eastAsia="Arial" w:hAnsi="Aptos" w:cs="Arial"/>
                <w:color w:val="000000"/>
                <w:sz w:val="20"/>
                <w:szCs w:val="20"/>
                <w:lang w:eastAsia="en-ZA"/>
              </w:rPr>
              <w:t xml:space="preserve"> (no-</w:t>
            </w:r>
            <w:proofErr w:type="spellStart"/>
            <w:r w:rsidRPr="00854DA6">
              <w:rPr>
                <w:rFonts w:ascii="Aptos" w:eastAsia="Arial" w:hAnsi="Aptos" w:cs="Arial"/>
                <w:color w:val="000000"/>
                <w:sz w:val="20"/>
                <w:szCs w:val="20"/>
                <w:lang w:eastAsia="en-ZA"/>
              </w:rPr>
              <w:t>objection</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Светске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банке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спровођења</w:t>
            </w:r>
            <w:proofErr w:type="spellEnd"/>
          </w:p>
        </w:tc>
      </w:tr>
      <w:tr w:rsidR="00854DA6" w:rsidRPr="00854DA6" w14:paraId="7EA4C9FF" w14:textId="77777777" w:rsidTr="0034442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2258867"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D9</w:t>
            </w:r>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4EEB441"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Извештаји</w:t>
            </w:r>
            <w:proofErr w:type="spellEnd"/>
            <w:r w:rsidRPr="00854DA6">
              <w:rPr>
                <w:rFonts w:ascii="Aptos" w:eastAsia="Arial" w:hAnsi="Aptos" w:cs="Arial"/>
                <w:b/>
                <w:bCs/>
                <w:color w:val="000000"/>
                <w:sz w:val="20"/>
                <w:szCs w:val="20"/>
                <w:lang w:eastAsia="en-ZA"/>
              </w:rPr>
              <w:t xml:space="preserve"> о </w:t>
            </w:r>
            <w:proofErr w:type="spellStart"/>
            <w:r w:rsidRPr="00854DA6">
              <w:rPr>
                <w:rFonts w:ascii="Aptos" w:eastAsia="Arial" w:hAnsi="Aptos" w:cs="Arial"/>
                <w:b/>
                <w:bCs/>
                <w:color w:val="000000"/>
                <w:sz w:val="20"/>
                <w:szCs w:val="20"/>
                <w:lang w:eastAsia="en-ZA"/>
              </w:rPr>
              <w:t>напретку</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спровођења</w:t>
            </w:r>
            <w:proofErr w:type="spellEnd"/>
            <w:r w:rsidRPr="00854DA6">
              <w:rPr>
                <w:rFonts w:ascii="Aptos" w:eastAsia="Arial" w:hAnsi="Aptos" w:cs="Arial"/>
                <w:b/>
                <w:bCs/>
                <w:color w:val="000000"/>
                <w:sz w:val="20"/>
                <w:szCs w:val="20"/>
                <w:lang w:eastAsia="en-ZA"/>
              </w:rPr>
              <w:t xml:space="preserve"> RAP-а (</w:t>
            </w:r>
            <w:proofErr w:type="spellStart"/>
            <w:r w:rsidRPr="00854DA6">
              <w:rPr>
                <w:rFonts w:ascii="Aptos" w:eastAsia="Arial" w:hAnsi="Aptos" w:cs="Arial"/>
                <w:b/>
                <w:bCs/>
                <w:color w:val="000000"/>
                <w:sz w:val="20"/>
                <w:szCs w:val="20"/>
                <w:lang w:eastAsia="en-ZA"/>
              </w:rPr>
              <w:t>полугодишње</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током</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изградње</w:t>
            </w:r>
            <w:proofErr w:type="spellEnd"/>
            <w:r w:rsidRPr="00854DA6">
              <w:rPr>
                <w:rFonts w:ascii="Aptos" w:eastAsia="Arial" w:hAnsi="Aptos" w:cs="Arial"/>
                <w:b/>
                <w:bCs/>
                <w:color w:val="000000"/>
                <w:sz w:val="20"/>
                <w:szCs w:val="20"/>
                <w:lang w:eastAsia="en-ZA"/>
              </w:rPr>
              <w:t>)</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485FD7A"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сваких</w:t>
            </w:r>
            <w:proofErr w:type="spellEnd"/>
            <w:r w:rsidRPr="00854DA6">
              <w:rPr>
                <w:rFonts w:ascii="Aptos" w:eastAsia="Arial" w:hAnsi="Aptos" w:cs="Arial"/>
                <w:color w:val="000000"/>
                <w:sz w:val="20"/>
                <w:szCs w:val="20"/>
                <w:lang w:eastAsia="en-ZA"/>
              </w:rPr>
              <w:t xml:space="preserve"> 6 </w:t>
            </w:r>
            <w:proofErr w:type="spellStart"/>
            <w:r w:rsidRPr="00854DA6">
              <w:rPr>
                <w:rFonts w:ascii="Aptos" w:eastAsia="Arial" w:hAnsi="Aptos" w:cs="Arial"/>
                <w:color w:val="000000"/>
                <w:sz w:val="20"/>
                <w:szCs w:val="20"/>
                <w:lang w:eastAsia="en-ZA"/>
              </w:rPr>
              <w:t>месеци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почетка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изградње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завршетка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радова</w:t>
            </w:r>
            <w:proofErr w:type="spellEnd"/>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359FF53"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МРЕ / ЈИП; </w:t>
            </w:r>
            <w:proofErr w:type="spellStart"/>
            <w:r w:rsidRPr="00854DA6">
              <w:rPr>
                <w:rFonts w:ascii="Aptos" w:eastAsia="Arial" w:hAnsi="Aptos" w:cs="Arial"/>
                <w:color w:val="000000"/>
                <w:sz w:val="20"/>
                <w:szCs w:val="20"/>
                <w:lang w:eastAsia="en-ZA"/>
              </w:rPr>
              <w:t>подноси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Светској</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банци</w:t>
            </w:r>
            <w:proofErr w:type="spellEnd"/>
          </w:p>
        </w:tc>
      </w:tr>
      <w:tr w:rsidR="00854DA6" w:rsidRPr="00854DA6" w14:paraId="3D7A270C" w14:textId="77777777" w:rsidTr="00344422">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2E63A58"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lastRenderedPageBreak/>
              <w:t>D10</w:t>
            </w:r>
          </w:p>
        </w:tc>
        <w:tc>
          <w:tcPr>
            <w:tcW w:w="3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558FB71" w14:textId="77777777" w:rsidR="00854DA6" w:rsidRPr="00854DA6" w:rsidRDefault="00854DA6" w:rsidP="00854DA6">
            <w:pPr>
              <w:spacing w:after="0" w:line="240" w:lineRule="auto"/>
              <w:rPr>
                <w:rFonts w:ascii="Aptos" w:eastAsia="Arial" w:hAnsi="Aptos" w:cs="Arial"/>
                <w:color w:val="000000"/>
                <w:lang w:val="sr-Cyrl-RS" w:eastAsia="en-ZA"/>
              </w:rPr>
            </w:pPr>
            <w:proofErr w:type="spellStart"/>
            <w:r w:rsidRPr="00854DA6">
              <w:rPr>
                <w:rFonts w:ascii="Aptos" w:eastAsia="Arial" w:hAnsi="Aptos" w:cs="Arial"/>
                <w:b/>
                <w:bCs/>
                <w:color w:val="000000"/>
                <w:sz w:val="20"/>
                <w:szCs w:val="20"/>
                <w:lang w:eastAsia="en-ZA"/>
              </w:rPr>
              <w:t>Завршна</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ревизија</w:t>
            </w:r>
            <w:proofErr w:type="spellEnd"/>
            <w:r w:rsidRPr="00854DA6">
              <w:rPr>
                <w:rFonts w:ascii="Aptos" w:eastAsia="Arial" w:hAnsi="Aptos" w:cs="Arial"/>
                <w:b/>
                <w:bCs/>
                <w:color w:val="000000"/>
                <w:sz w:val="20"/>
                <w:szCs w:val="20"/>
                <w:lang w:eastAsia="en-ZA"/>
              </w:rPr>
              <w:t xml:space="preserve"> RAP-а</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1B2DDBD"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У </w:t>
            </w:r>
            <w:proofErr w:type="spellStart"/>
            <w:r w:rsidRPr="00854DA6">
              <w:rPr>
                <w:rFonts w:ascii="Aptos" w:eastAsia="Arial" w:hAnsi="Aptos" w:cs="Arial"/>
                <w:color w:val="000000"/>
                <w:sz w:val="20"/>
                <w:szCs w:val="20"/>
                <w:lang w:eastAsia="en-ZA"/>
              </w:rPr>
              <w:t>року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12 </w:t>
            </w:r>
            <w:proofErr w:type="spellStart"/>
            <w:r w:rsidRPr="00854DA6">
              <w:rPr>
                <w:rFonts w:ascii="Aptos" w:eastAsia="Arial" w:hAnsi="Aptos" w:cs="Arial"/>
                <w:color w:val="000000"/>
                <w:sz w:val="20"/>
                <w:szCs w:val="20"/>
                <w:lang w:eastAsia="en-ZA"/>
              </w:rPr>
              <w:t>месеци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завршетка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исплата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мера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обнову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егзистенције</w:t>
            </w:r>
            <w:proofErr w:type="spellEnd"/>
          </w:p>
        </w:tc>
        <w:tc>
          <w:tcPr>
            <w:tcW w:w="30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5F184A3"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Независни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ревизор</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подноси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Светској</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банци</w:t>
            </w:r>
            <w:proofErr w:type="spellEnd"/>
          </w:p>
        </w:tc>
      </w:tr>
    </w:tbl>
    <w:p w14:paraId="1238DC4A" w14:textId="77777777" w:rsidR="00854DA6" w:rsidRPr="00854DA6" w:rsidRDefault="00854DA6" w:rsidP="00854DA6">
      <w:pPr>
        <w:spacing w:before="60" w:after="60" w:line="240" w:lineRule="auto"/>
        <w:rPr>
          <w:rFonts w:ascii="Aptos" w:eastAsia="Arial" w:hAnsi="Aptos" w:cs="Arial"/>
          <w:color w:val="000000"/>
          <w:lang w:eastAsia="en-ZA"/>
        </w:rPr>
      </w:pPr>
    </w:p>
    <w:p w14:paraId="2A67D010"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Сви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очекивани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резултати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достављени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енглеском</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српском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језику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Прило</w:t>
      </w:r>
      <w:r w:rsidRPr="00854DA6">
        <w:rPr>
          <w:rFonts w:ascii="Aptos" w:eastAsia="Arial" w:hAnsi="Aptos" w:cs="Arial"/>
          <w:color w:val="000000"/>
          <w:lang w:val="sr-Cyrl-RS" w:eastAsia="en-ZA"/>
        </w:rPr>
        <w:t>зи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подацима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достављени</w:t>
      </w:r>
      <w:proofErr w:type="spellEnd"/>
      <w:r w:rsidRPr="00854DA6">
        <w:rPr>
          <w:rFonts w:ascii="Aptos" w:eastAsia="Arial" w:hAnsi="Aptos" w:cs="Arial"/>
          <w:color w:val="000000"/>
          <w:lang w:eastAsia="en-ZA"/>
        </w:rPr>
        <w:t xml:space="preserve"> у Microsoft Excel </w:t>
      </w:r>
      <w:proofErr w:type="spellStart"/>
      <w:r w:rsidRPr="00854DA6">
        <w:rPr>
          <w:rFonts w:ascii="Aptos" w:eastAsia="Arial" w:hAnsi="Aptos" w:cs="Arial"/>
          <w:color w:val="000000"/>
          <w:lang w:eastAsia="en-ZA"/>
        </w:rPr>
        <w:t>формату</w:t>
      </w:r>
      <w:proofErr w:type="spellEnd"/>
      <w:r w:rsidRPr="00854DA6">
        <w:rPr>
          <w:rFonts w:ascii="Aptos" w:eastAsia="Arial" w:hAnsi="Aptos" w:cs="Arial"/>
          <w:color w:val="000000"/>
          <w:lang w:eastAsia="en-ZA"/>
        </w:rPr>
        <w:t xml:space="preserve">. GIS </w:t>
      </w:r>
      <w:proofErr w:type="spellStart"/>
      <w:r w:rsidRPr="00854DA6">
        <w:rPr>
          <w:rFonts w:ascii="Aptos" w:eastAsia="Arial" w:hAnsi="Aptos" w:cs="Arial"/>
          <w:color w:val="000000"/>
          <w:lang w:eastAsia="en-ZA"/>
        </w:rPr>
        <w:t>подаци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достављени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формату</w:t>
      </w:r>
      <w:proofErr w:type="spellEnd"/>
      <w:r w:rsidRPr="00854DA6">
        <w:rPr>
          <w:rFonts w:ascii="Aptos" w:eastAsia="Arial" w:hAnsi="Aptos" w:cs="Arial"/>
          <w:color w:val="000000"/>
          <w:lang w:eastAsia="en-ZA"/>
        </w:rPr>
        <w:t xml:space="preserve"> ESRI </w:t>
      </w:r>
      <w:proofErr w:type="spellStart"/>
      <w:r w:rsidRPr="00854DA6">
        <w:rPr>
          <w:rFonts w:ascii="Aptos" w:eastAsia="Arial" w:hAnsi="Aptos" w:cs="Arial"/>
          <w:color w:val="000000"/>
          <w:lang w:eastAsia="en-ZA"/>
        </w:rPr>
        <w:t>shapefiles</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или </w:t>
      </w:r>
      <w:proofErr w:type="spellStart"/>
      <w:r w:rsidRPr="00854DA6">
        <w:rPr>
          <w:rFonts w:ascii="Aptos" w:eastAsia="Arial" w:hAnsi="Aptos" w:cs="Arial"/>
          <w:color w:val="000000"/>
          <w:lang w:eastAsia="en-ZA"/>
        </w:rPr>
        <w:t>GeoJSON</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очекивани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резултати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обезбеђени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штампаном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облику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тако</w:t>
      </w:r>
      <w:proofErr w:type="spellEnd"/>
      <w:r w:rsidRPr="00854DA6">
        <w:rPr>
          <w:rFonts w:ascii="Aptos" w:eastAsia="Arial" w:hAnsi="Aptos" w:cs="Arial"/>
          <w:color w:val="000000"/>
          <w:lang w:eastAsia="en-ZA"/>
        </w:rPr>
        <w:t xml:space="preserve"> и у </w:t>
      </w:r>
      <w:proofErr w:type="spellStart"/>
      <w:r w:rsidRPr="00854DA6">
        <w:rPr>
          <w:rFonts w:ascii="Aptos" w:eastAsia="Arial" w:hAnsi="Aptos" w:cs="Arial"/>
          <w:color w:val="000000"/>
          <w:lang w:eastAsia="en-ZA"/>
        </w:rPr>
        <w:t>изменљивом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дигиталном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формату</w:t>
      </w:r>
      <w:proofErr w:type="spellEnd"/>
      <w:r w:rsidRPr="00854DA6">
        <w:rPr>
          <w:rFonts w:ascii="Aptos" w:eastAsia="Arial" w:hAnsi="Aptos" w:cs="Arial"/>
          <w:color w:val="000000"/>
          <w:lang w:eastAsia="en-ZA"/>
        </w:rPr>
        <w:t>.</w:t>
      </w:r>
    </w:p>
    <w:p w14:paraId="6BA5ACBC" w14:textId="77777777" w:rsidR="00854DA6" w:rsidRPr="00854DA6" w:rsidRDefault="00854DA6" w:rsidP="00854DA6">
      <w:pPr>
        <w:spacing w:before="400" w:after="0" w:line="240" w:lineRule="auto"/>
        <w:outlineLvl w:val="0"/>
        <w:rPr>
          <w:rFonts w:ascii="Aptos" w:eastAsia="Arial" w:hAnsi="Aptos" w:cs="Arial"/>
          <w:b/>
          <w:bCs/>
          <w:color w:val="000000"/>
          <w:sz w:val="32"/>
          <w:szCs w:val="32"/>
          <w:lang w:eastAsia="en-ZA"/>
        </w:rPr>
      </w:pPr>
      <w:bookmarkStart w:id="192" w:name="_Toc234494601"/>
      <w:r w:rsidRPr="00854DA6">
        <w:rPr>
          <w:rFonts w:ascii="Aptos" w:eastAsia="Arial" w:hAnsi="Aptos" w:cs="Arial"/>
          <w:b/>
          <w:bCs/>
          <w:color w:val="000000"/>
          <w:sz w:val="32"/>
          <w:szCs w:val="32"/>
          <w:lang w:eastAsia="en-ZA"/>
        </w:rPr>
        <w:t xml:space="preserve">8. </w:t>
      </w:r>
      <w:bookmarkEnd w:id="192"/>
      <w:proofErr w:type="spellStart"/>
      <w:r w:rsidRPr="00854DA6">
        <w:rPr>
          <w:rFonts w:ascii="Aptos" w:eastAsia="Arial" w:hAnsi="Aptos" w:cs="Arial"/>
          <w:b/>
          <w:bCs/>
          <w:color w:val="000000"/>
          <w:sz w:val="32"/>
          <w:szCs w:val="32"/>
          <w:lang w:eastAsia="en-ZA"/>
        </w:rPr>
        <w:t>Захтеви</w:t>
      </w:r>
      <w:proofErr w:type="spellEnd"/>
      <w:r w:rsidRPr="00854DA6">
        <w:rPr>
          <w:rFonts w:ascii="Aptos" w:eastAsia="Arial" w:hAnsi="Aptos" w:cs="Arial"/>
          <w:b/>
          <w:bCs/>
          <w:color w:val="000000"/>
          <w:sz w:val="32"/>
          <w:szCs w:val="32"/>
          <w:lang w:eastAsia="en-ZA"/>
        </w:rPr>
        <w:t xml:space="preserve"> у </w:t>
      </w:r>
      <w:proofErr w:type="spellStart"/>
      <w:r w:rsidRPr="00854DA6">
        <w:rPr>
          <w:rFonts w:ascii="Aptos" w:eastAsia="Arial" w:hAnsi="Aptos" w:cs="Arial"/>
          <w:b/>
          <w:bCs/>
          <w:color w:val="000000"/>
          <w:sz w:val="32"/>
          <w:szCs w:val="32"/>
          <w:lang w:eastAsia="en-ZA"/>
        </w:rPr>
        <w:t>погледу</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координације</w:t>
      </w:r>
      <w:proofErr w:type="spellEnd"/>
    </w:p>
    <w:p w14:paraId="4DE0879B"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блиско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координирати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следећим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странама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целог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трајања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задатка</w:t>
      </w:r>
      <w:proofErr w:type="spellEnd"/>
      <w:r w:rsidRPr="00854DA6">
        <w:rPr>
          <w:rFonts w:ascii="Aptos" w:eastAsia="Arial" w:hAnsi="Aptos" w:cs="Arial"/>
          <w:color w:val="000000"/>
          <w:lang w:eastAsia="en-ZA"/>
        </w:rPr>
        <w:t>.</w:t>
      </w:r>
    </w:p>
    <w:p w14:paraId="39BF20F2"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 xml:space="preserve">ESIA: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потпуности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интегрисан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студијом</w:t>
      </w:r>
      <w:proofErr w:type="spellEnd"/>
      <w:r w:rsidRPr="00854DA6">
        <w:rPr>
          <w:rFonts w:ascii="Aptos" w:eastAsia="Arial" w:hAnsi="Aptos" w:cs="Arial"/>
          <w:color w:val="000000"/>
          <w:lang w:eastAsia="en-ZA"/>
        </w:rPr>
        <w:t xml:space="preserve"> ESIA. </w:t>
      </w:r>
      <w:proofErr w:type="spellStart"/>
      <w:r w:rsidRPr="00854DA6">
        <w:rPr>
          <w:rFonts w:ascii="Aptos" w:eastAsia="Arial" w:hAnsi="Aptos" w:cs="Arial"/>
          <w:color w:val="000000"/>
          <w:lang w:eastAsia="en-ZA"/>
        </w:rPr>
        <w:t>Социо-економско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почетно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зона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утицаја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процена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утицаја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усклађени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између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студије</w:t>
      </w:r>
      <w:proofErr w:type="spellEnd"/>
      <w:r w:rsidRPr="00854DA6">
        <w:rPr>
          <w:rFonts w:ascii="Aptos" w:eastAsia="Arial" w:hAnsi="Aptos" w:cs="Arial"/>
          <w:color w:val="000000"/>
          <w:lang w:eastAsia="en-ZA"/>
        </w:rPr>
        <w:t xml:space="preserve"> ESIA и RAP-а. </w:t>
      </w: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учествовати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заједничким</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консултацијама за </w:t>
      </w:r>
      <w:r w:rsidRPr="00854DA6">
        <w:rPr>
          <w:rFonts w:ascii="Aptos" w:eastAsia="Arial" w:hAnsi="Aptos" w:cs="Arial"/>
          <w:color w:val="000000"/>
          <w:lang w:eastAsia="en-ZA"/>
        </w:rPr>
        <w:t xml:space="preserve">ESIA/RAP </w:t>
      </w:r>
      <w:proofErr w:type="spellStart"/>
      <w:r w:rsidRPr="00854DA6">
        <w:rPr>
          <w:rFonts w:ascii="Aptos" w:eastAsia="Arial" w:hAnsi="Aptos" w:cs="Arial"/>
          <w:color w:val="000000"/>
          <w:lang w:eastAsia="en-ZA"/>
        </w:rPr>
        <w:t>кад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год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изводљиво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делити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почетног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тимом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ESIA.</w:t>
      </w:r>
    </w:p>
    <w:p w14:paraId="745FC35F"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Социјални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менаџер</w:t>
      </w:r>
      <w:proofErr w:type="spellEnd"/>
      <w:r w:rsidRPr="00854DA6">
        <w:rPr>
          <w:rFonts w:ascii="Aptos" w:eastAsia="Arial" w:hAnsi="Aptos" w:cs="Arial"/>
          <w:color w:val="000000"/>
          <w:lang w:val="sr-Cyrl-RS" w:eastAsia="en-ZA"/>
        </w:rPr>
        <w:t xml:space="preserve"> ЈИП-а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примарни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контакт</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за свакодневну комуникацију са консултантом за израду RAP-а. Социјални менаџер ЈИП-а </w:t>
      </w:r>
      <w:proofErr w:type="spellStart"/>
      <w:r w:rsidRPr="00854DA6">
        <w:rPr>
          <w:rFonts w:ascii="Aptos" w:eastAsia="Arial" w:hAnsi="Aptos" w:cs="Arial"/>
          <w:color w:val="000000"/>
          <w:lang w:eastAsia="en-ZA"/>
        </w:rPr>
        <w:t>одговоран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координацију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МРЕ</w:t>
      </w:r>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РГЗ</w:t>
      </w:r>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локалним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осигурање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спровођење</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буде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интегрисано</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укупан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оквир</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управљања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пројектом</w:t>
      </w:r>
      <w:proofErr w:type="spellEnd"/>
      <w:r w:rsidRPr="00854DA6">
        <w:rPr>
          <w:rFonts w:ascii="Aptos" w:eastAsia="Arial" w:hAnsi="Aptos" w:cs="Arial"/>
          <w:color w:val="000000"/>
          <w:lang w:eastAsia="en-ZA"/>
        </w:rPr>
        <w:t>.</w:t>
      </w:r>
    </w:p>
    <w:p w14:paraId="18D6FD17"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Републички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геодетски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завод</w:t>
      </w:r>
      <w:proofErr w:type="spellEnd"/>
      <w:r w:rsidRPr="00854DA6">
        <w:rPr>
          <w:rFonts w:ascii="Aptos" w:eastAsia="Arial" w:hAnsi="Aptos" w:cs="Arial"/>
          <w:color w:val="000000"/>
          <w:lang w:eastAsia="en-ZA"/>
        </w:rPr>
        <w:t xml:space="preserve"> (РГЗ): </w:t>
      </w: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сарађивати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РГЗ-</w:t>
      </w:r>
      <w:proofErr w:type="spellStart"/>
      <w:r w:rsidRPr="00854DA6">
        <w:rPr>
          <w:rFonts w:ascii="Aptos" w:eastAsia="Arial" w:hAnsi="Aptos" w:cs="Arial"/>
          <w:color w:val="000000"/>
          <w:lang w:eastAsia="en-ZA"/>
        </w:rPr>
        <w:t>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прибављања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важећих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катастарских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података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потврде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уписаних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власника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пружања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законском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поступку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вредности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Препоручује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ступање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контакт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РГЗ-</w:t>
      </w:r>
      <w:proofErr w:type="spellStart"/>
      <w:r w:rsidRPr="00854DA6">
        <w:rPr>
          <w:rFonts w:ascii="Aptos" w:eastAsia="Arial" w:hAnsi="Aptos" w:cs="Arial"/>
          <w:color w:val="000000"/>
          <w:lang w:eastAsia="en-ZA"/>
        </w:rPr>
        <w:t>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избегла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кашњења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приступу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катастарским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подацима</w:t>
      </w:r>
      <w:proofErr w:type="spellEnd"/>
      <w:r w:rsidRPr="00854DA6">
        <w:rPr>
          <w:rFonts w:ascii="Aptos" w:eastAsia="Arial" w:hAnsi="Aptos" w:cs="Arial"/>
          <w:color w:val="000000"/>
          <w:lang w:eastAsia="en-ZA"/>
        </w:rPr>
        <w:t>.</w:t>
      </w:r>
    </w:p>
    <w:p w14:paraId="0AB80C4A"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Локалне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самоуправе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Ниш</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Алексинац</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Ћићевац</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подручје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Појата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поседују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локалне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евиденције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земљишту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надлежне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издавање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локалних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дозвола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представљају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кључне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саговорнике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консултације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заједницом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представити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налазе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општини</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тражити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њихову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сарадњу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ступања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контакт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члановима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заједница</w:t>
      </w:r>
      <w:proofErr w:type="spellEnd"/>
      <w:r w:rsidRPr="00854DA6">
        <w:rPr>
          <w:rFonts w:ascii="Aptos" w:eastAsia="Arial" w:hAnsi="Aptos" w:cs="Arial"/>
          <w:color w:val="000000"/>
          <w:lang w:eastAsia="en-ZA"/>
        </w:rPr>
        <w:t>.</w:t>
      </w:r>
    </w:p>
    <w:p w14:paraId="51BC1772" w14:textId="77777777" w:rsidR="00854DA6" w:rsidRPr="00854DA6" w:rsidRDefault="00854DA6" w:rsidP="00656978">
      <w:pPr>
        <w:numPr>
          <w:ilvl w:val="0"/>
          <w:numId w:val="16"/>
        </w:numPr>
        <w:spacing w:before="60" w:after="60" w:line="240" w:lineRule="auto"/>
        <w:ind w:right="-284"/>
        <w:rPr>
          <w:rFonts w:ascii="Aptos" w:eastAsia="Arial" w:hAnsi="Aptos" w:cs="Arial"/>
          <w:color w:val="000000"/>
          <w:lang w:eastAsia="en-ZA"/>
        </w:rPr>
      </w:pPr>
      <w:proofErr w:type="spellStart"/>
      <w:r w:rsidRPr="00854DA6">
        <w:rPr>
          <w:rFonts w:ascii="Aptos" w:hAnsi="Aptos"/>
        </w:rPr>
        <w:t>Корисник</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 </w:t>
      </w:r>
      <w:proofErr w:type="spellStart"/>
      <w:r w:rsidRPr="00854DA6">
        <w:rPr>
          <w:rFonts w:ascii="Aptos" w:hAnsi="Aptos"/>
        </w:rPr>
        <w:t>власник</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одреди</w:t>
      </w:r>
      <w:proofErr w:type="spellEnd"/>
      <w:r w:rsidRPr="00854DA6">
        <w:rPr>
          <w:rFonts w:ascii="Aptos" w:hAnsi="Aptos"/>
        </w:rPr>
        <w:t xml:space="preserve"> </w:t>
      </w:r>
      <w:proofErr w:type="spellStart"/>
      <w:r w:rsidRPr="00854DA6">
        <w:rPr>
          <w:rFonts w:ascii="Aptos" w:hAnsi="Aptos"/>
        </w:rPr>
        <w:t>Влада</w:t>
      </w:r>
      <w:proofErr w:type="spellEnd"/>
      <w:r w:rsidRPr="00854DA6">
        <w:rPr>
          <w:rFonts w:ascii="Aptos" w:hAnsi="Aptos"/>
        </w:rPr>
        <w:t xml:space="preserve">: </w:t>
      </w:r>
      <w:proofErr w:type="spellStart"/>
      <w:r w:rsidRPr="00854DA6">
        <w:rPr>
          <w:rFonts w:ascii="Aptos" w:hAnsi="Aptos"/>
        </w:rPr>
        <w:t>Консултанту</w:t>
      </w:r>
      <w:proofErr w:type="spellEnd"/>
      <w:r w:rsidRPr="00854DA6">
        <w:rPr>
          <w:rFonts w:ascii="Aptos" w:hAnsi="Aptos"/>
        </w:rPr>
        <w:t xml:space="preserve">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израду</w:t>
      </w:r>
      <w:proofErr w:type="spellEnd"/>
      <w:r w:rsidRPr="00854DA6">
        <w:rPr>
          <w:rFonts w:ascii="Aptos" w:hAnsi="Aptos"/>
        </w:rPr>
        <w:t xml:space="preserve"> RAP-а </w:t>
      </w:r>
      <w:proofErr w:type="spellStart"/>
      <w:r w:rsidRPr="00854DA6">
        <w:rPr>
          <w:rFonts w:ascii="Aptos" w:hAnsi="Aptos"/>
        </w:rPr>
        <w:t>потребан</w:t>
      </w:r>
      <w:proofErr w:type="spellEnd"/>
      <w:r w:rsidRPr="00854DA6">
        <w:rPr>
          <w:rFonts w:ascii="Aptos" w:hAnsi="Aptos"/>
        </w:rPr>
        <w:t xml:space="preserve"> </w:t>
      </w:r>
      <w:proofErr w:type="spellStart"/>
      <w:r w:rsidRPr="00854DA6">
        <w:rPr>
          <w:rFonts w:ascii="Aptos" w:hAnsi="Aptos"/>
        </w:rPr>
        <w:t>је</w:t>
      </w:r>
      <w:proofErr w:type="spellEnd"/>
      <w:r w:rsidRPr="00854DA6">
        <w:rPr>
          <w:rFonts w:ascii="Aptos" w:hAnsi="Aptos"/>
        </w:rPr>
        <w:t xml:space="preserve">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техничким</w:t>
      </w:r>
      <w:proofErr w:type="spellEnd"/>
      <w:r w:rsidRPr="00854DA6">
        <w:rPr>
          <w:rFonts w:ascii="Aptos" w:hAnsi="Aptos"/>
        </w:rPr>
        <w:t xml:space="preserve"> </w:t>
      </w:r>
      <w:proofErr w:type="spellStart"/>
      <w:r w:rsidRPr="00854DA6">
        <w:rPr>
          <w:rFonts w:ascii="Aptos" w:hAnsi="Aptos"/>
        </w:rPr>
        <w:t>подацима</w:t>
      </w:r>
      <w:proofErr w:type="spellEnd"/>
      <w:r w:rsidRPr="00854DA6">
        <w:rPr>
          <w:rFonts w:ascii="Aptos" w:hAnsi="Aptos"/>
        </w:rPr>
        <w:t xml:space="preserve"> о </w:t>
      </w:r>
      <w:proofErr w:type="spellStart"/>
      <w:r w:rsidRPr="00854DA6">
        <w:rPr>
          <w:rFonts w:ascii="Aptos" w:hAnsi="Aptos"/>
        </w:rPr>
        <w:t>траси</w:t>
      </w:r>
      <w:proofErr w:type="spellEnd"/>
      <w:r w:rsidRPr="00854DA6">
        <w:rPr>
          <w:rFonts w:ascii="Aptos" w:hAnsi="Aptos"/>
        </w:rPr>
        <w:t xml:space="preserve">, а </w:t>
      </w:r>
      <w:proofErr w:type="spellStart"/>
      <w:r w:rsidRPr="00854DA6">
        <w:rPr>
          <w:rFonts w:ascii="Aptos" w:hAnsi="Aptos"/>
        </w:rPr>
        <w:t>за</w:t>
      </w:r>
      <w:proofErr w:type="spellEnd"/>
      <w:r w:rsidRPr="00854DA6">
        <w:rPr>
          <w:rFonts w:ascii="Aptos" w:hAnsi="Aptos"/>
        </w:rPr>
        <w:t xml:space="preserve"> </w:t>
      </w:r>
      <w:proofErr w:type="spellStart"/>
      <w:r w:rsidRPr="00854DA6">
        <w:rPr>
          <w:rFonts w:ascii="Aptos" w:hAnsi="Aptos"/>
        </w:rPr>
        <w:t>потребе</w:t>
      </w:r>
      <w:proofErr w:type="spellEnd"/>
      <w:r w:rsidRPr="00854DA6">
        <w:rPr>
          <w:rFonts w:ascii="Aptos" w:hAnsi="Aptos"/>
        </w:rPr>
        <w:t xml:space="preserve"> </w:t>
      </w:r>
      <w:proofErr w:type="spellStart"/>
      <w:r w:rsidRPr="00854DA6">
        <w:rPr>
          <w:rFonts w:ascii="Aptos" w:hAnsi="Aptos"/>
        </w:rPr>
        <w:t>провере</w:t>
      </w:r>
      <w:proofErr w:type="spellEnd"/>
      <w:r w:rsidRPr="00854DA6">
        <w:rPr>
          <w:rFonts w:ascii="Aptos" w:hAnsi="Aptos"/>
        </w:rPr>
        <w:t xml:space="preserve"> </w:t>
      </w:r>
      <w:proofErr w:type="spellStart"/>
      <w:r w:rsidRPr="00854DA6">
        <w:rPr>
          <w:rFonts w:ascii="Aptos" w:hAnsi="Aptos"/>
        </w:rPr>
        <w:t>наслеђених</w:t>
      </w:r>
      <w:proofErr w:type="spellEnd"/>
      <w:r w:rsidRPr="00854DA6">
        <w:rPr>
          <w:rFonts w:ascii="Aptos" w:hAnsi="Aptos"/>
        </w:rPr>
        <w:t xml:space="preserve"> </w:t>
      </w:r>
      <w:proofErr w:type="spellStart"/>
      <w:r w:rsidRPr="00854DA6">
        <w:rPr>
          <w:rFonts w:ascii="Aptos" w:hAnsi="Aptos"/>
        </w:rPr>
        <w:t>обавеза</w:t>
      </w:r>
      <w:proofErr w:type="spellEnd"/>
      <w:r w:rsidRPr="00854DA6">
        <w:rPr>
          <w:rFonts w:ascii="Aptos" w:hAnsi="Aptos"/>
        </w:rPr>
        <w:t xml:space="preserve">, и </w:t>
      </w:r>
      <w:proofErr w:type="spellStart"/>
      <w:r w:rsidRPr="00854DA6">
        <w:rPr>
          <w:rFonts w:ascii="Aptos" w:hAnsi="Aptos"/>
        </w:rPr>
        <w:t>приступ</w:t>
      </w:r>
      <w:proofErr w:type="spellEnd"/>
      <w:r w:rsidRPr="00854DA6">
        <w:rPr>
          <w:rFonts w:ascii="Aptos" w:hAnsi="Aptos"/>
        </w:rPr>
        <w:t xml:space="preserve"> </w:t>
      </w:r>
      <w:proofErr w:type="spellStart"/>
      <w:r w:rsidRPr="00854DA6">
        <w:rPr>
          <w:rFonts w:ascii="Aptos" w:hAnsi="Aptos"/>
        </w:rPr>
        <w:t>евиденцији</w:t>
      </w:r>
      <w:proofErr w:type="spellEnd"/>
      <w:r w:rsidRPr="00854DA6">
        <w:rPr>
          <w:rFonts w:ascii="Aptos" w:hAnsi="Aptos"/>
        </w:rPr>
        <w:t xml:space="preserve"> о </w:t>
      </w:r>
      <w:proofErr w:type="spellStart"/>
      <w:r w:rsidRPr="00854DA6">
        <w:rPr>
          <w:rFonts w:ascii="Aptos" w:hAnsi="Aptos"/>
        </w:rPr>
        <w:t>изградњи</w:t>
      </w:r>
      <w:proofErr w:type="spellEnd"/>
      <w:r w:rsidRPr="00854DA6">
        <w:rPr>
          <w:rFonts w:ascii="Aptos" w:hAnsi="Aptos"/>
        </w:rPr>
        <w:t xml:space="preserve"> </w:t>
      </w:r>
      <w:proofErr w:type="spellStart"/>
      <w:r w:rsidRPr="00854DA6">
        <w:rPr>
          <w:rFonts w:ascii="Aptos" w:hAnsi="Aptos"/>
        </w:rPr>
        <w:t>гасовода</w:t>
      </w:r>
      <w:proofErr w:type="spellEnd"/>
      <w:r w:rsidRPr="00854DA6">
        <w:rPr>
          <w:rFonts w:ascii="Aptos" w:hAnsi="Aptos"/>
        </w:rPr>
        <w:t xml:space="preserve"> у </w:t>
      </w:r>
      <w:proofErr w:type="spellStart"/>
      <w:r w:rsidRPr="00854DA6">
        <w:rPr>
          <w:rFonts w:ascii="Aptos" w:hAnsi="Aptos"/>
        </w:rPr>
        <w:t>периоду</w:t>
      </w:r>
      <w:proofErr w:type="spellEnd"/>
      <w:r w:rsidRPr="00854DA6">
        <w:rPr>
          <w:rFonts w:ascii="Aptos" w:hAnsi="Aptos"/>
        </w:rPr>
        <w:t xml:space="preserve"> 1995–2003. </w:t>
      </w:r>
      <w:proofErr w:type="spellStart"/>
      <w:r w:rsidRPr="00854DA6">
        <w:rPr>
          <w:rFonts w:ascii="Aptos" w:hAnsi="Aptos"/>
        </w:rPr>
        <w:t>године</w:t>
      </w:r>
      <w:proofErr w:type="spellEnd"/>
      <w:r w:rsidRPr="00854DA6">
        <w:rPr>
          <w:rFonts w:ascii="Aptos" w:hAnsi="Aptos"/>
        </w:rPr>
        <w:t xml:space="preserve">. </w:t>
      </w:r>
      <w:proofErr w:type="spellStart"/>
      <w:r w:rsidRPr="00854DA6">
        <w:rPr>
          <w:rFonts w:ascii="Aptos" w:hAnsi="Aptos"/>
        </w:rPr>
        <w:t>Корисника</w:t>
      </w:r>
      <w:proofErr w:type="spellEnd"/>
      <w:r w:rsidRPr="00854DA6">
        <w:rPr>
          <w:rFonts w:ascii="Aptos" w:hAnsi="Aptos"/>
        </w:rPr>
        <w:t xml:space="preserve"> </w:t>
      </w:r>
      <w:proofErr w:type="spellStart"/>
      <w:r w:rsidRPr="00854DA6">
        <w:rPr>
          <w:rFonts w:ascii="Aptos" w:hAnsi="Aptos"/>
        </w:rPr>
        <w:t>експропријације</w:t>
      </w:r>
      <w:proofErr w:type="spellEnd"/>
      <w:r w:rsidRPr="00854DA6">
        <w:rPr>
          <w:rFonts w:ascii="Aptos" w:hAnsi="Aptos"/>
        </w:rPr>
        <w:t xml:space="preserve"> / </w:t>
      </w:r>
      <w:proofErr w:type="spellStart"/>
      <w:r w:rsidRPr="00854DA6">
        <w:rPr>
          <w:rFonts w:ascii="Aptos" w:hAnsi="Aptos"/>
        </w:rPr>
        <w:t>власника</w:t>
      </w:r>
      <w:proofErr w:type="spellEnd"/>
      <w:r w:rsidRPr="00854DA6">
        <w:rPr>
          <w:rFonts w:ascii="Aptos" w:hAnsi="Aptos"/>
        </w:rPr>
        <w:t xml:space="preserve"> </w:t>
      </w:r>
      <w:proofErr w:type="spellStart"/>
      <w:r w:rsidRPr="00854DA6">
        <w:rPr>
          <w:rFonts w:ascii="Aptos" w:hAnsi="Aptos"/>
        </w:rPr>
        <w:t>средстава</w:t>
      </w:r>
      <w:proofErr w:type="spellEnd"/>
      <w:r w:rsidRPr="00854DA6">
        <w:rPr>
          <w:rFonts w:ascii="Aptos" w:hAnsi="Aptos"/>
        </w:rPr>
        <w:t xml:space="preserve"> </w:t>
      </w:r>
      <w:proofErr w:type="spellStart"/>
      <w:r w:rsidRPr="00854DA6">
        <w:rPr>
          <w:rFonts w:ascii="Aptos" w:hAnsi="Aptos"/>
        </w:rPr>
        <w:t>којег</w:t>
      </w:r>
      <w:proofErr w:type="spellEnd"/>
      <w:r w:rsidRPr="00854DA6">
        <w:rPr>
          <w:rFonts w:ascii="Aptos" w:hAnsi="Aptos"/>
        </w:rPr>
        <w:t xml:space="preserve"> </w:t>
      </w:r>
      <w:proofErr w:type="spellStart"/>
      <w:r w:rsidRPr="00854DA6">
        <w:rPr>
          <w:rFonts w:ascii="Aptos" w:hAnsi="Aptos"/>
        </w:rPr>
        <w:t>одреди</w:t>
      </w:r>
      <w:proofErr w:type="spellEnd"/>
      <w:r w:rsidRPr="00854DA6">
        <w:rPr>
          <w:rFonts w:ascii="Aptos" w:hAnsi="Aptos"/>
        </w:rPr>
        <w:t xml:space="preserve"> </w:t>
      </w:r>
      <w:proofErr w:type="spellStart"/>
      <w:r w:rsidRPr="00854DA6">
        <w:rPr>
          <w:rFonts w:ascii="Aptos" w:hAnsi="Aptos"/>
        </w:rPr>
        <w:t>Влада</w:t>
      </w:r>
      <w:proofErr w:type="spellEnd"/>
      <w:r w:rsidRPr="00854DA6">
        <w:rPr>
          <w:rFonts w:ascii="Aptos" w:hAnsi="Aptos"/>
        </w:rPr>
        <w:t xml:space="preserve"> </w:t>
      </w:r>
      <w:proofErr w:type="spellStart"/>
      <w:r w:rsidRPr="00854DA6">
        <w:rPr>
          <w:rFonts w:ascii="Aptos" w:hAnsi="Aptos"/>
        </w:rPr>
        <w:t>такође</w:t>
      </w:r>
      <w:proofErr w:type="spellEnd"/>
      <w:r w:rsidRPr="00854DA6">
        <w:rPr>
          <w:rFonts w:ascii="Aptos" w:hAnsi="Aptos"/>
        </w:rPr>
        <w:t xml:space="preserve"> </w:t>
      </w:r>
      <w:proofErr w:type="spellStart"/>
      <w:r w:rsidRPr="00854DA6">
        <w:rPr>
          <w:rFonts w:ascii="Aptos" w:hAnsi="Aptos"/>
        </w:rPr>
        <w:t>треба</w:t>
      </w:r>
      <w:proofErr w:type="spellEnd"/>
      <w:r w:rsidRPr="00854DA6">
        <w:rPr>
          <w:rFonts w:ascii="Aptos" w:hAnsi="Aptos"/>
        </w:rPr>
        <w:t xml:space="preserve"> </w:t>
      </w:r>
      <w:proofErr w:type="spellStart"/>
      <w:r w:rsidRPr="00854DA6">
        <w:rPr>
          <w:rFonts w:ascii="Aptos" w:hAnsi="Aptos"/>
        </w:rPr>
        <w:t>ангажовати</w:t>
      </w:r>
      <w:proofErr w:type="spellEnd"/>
      <w:r w:rsidRPr="00854DA6">
        <w:rPr>
          <w:rFonts w:ascii="Aptos" w:hAnsi="Aptos"/>
        </w:rPr>
        <w:t xml:space="preserve"> </w:t>
      </w:r>
      <w:proofErr w:type="spellStart"/>
      <w:r w:rsidRPr="00854DA6">
        <w:rPr>
          <w:rFonts w:ascii="Aptos" w:hAnsi="Aptos"/>
        </w:rPr>
        <w:t>ради</w:t>
      </w:r>
      <w:proofErr w:type="spellEnd"/>
      <w:r w:rsidRPr="00854DA6">
        <w:rPr>
          <w:rFonts w:ascii="Aptos" w:hAnsi="Aptos"/>
        </w:rPr>
        <w:t xml:space="preserve"> </w:t>
      </w:r>
      <w:proofErr w:type="spellStart"/>
      <w:r w:rsidRPr="00854DA6">
        <w:rPr>
          <w:rFonts w:ascii="Aptos" w:hAnsi="Aptos"/>
        </w:rPr>
        <w:t>потврде</w:t>
      </w:r>
      <w:proofErr w:type="spellEnd"/>
      <w:r w:rsidRPr="00854DA6">
        <w:rPr>
          <w:rFonts w:ascii="Aptos" w:hAnsi="Aptos"/>
        </w:rPr>
        <w:t xml:space="preserve"> </w:t>
      </w:r>
      <w:proofErr w:type="spellStart"/>
      <w:r w:rsidRPr="00854DA6">
        <w:rPr>
          <w:rFonts w:ascii="Aptos" w:hAnsi="Aptos"/>
        </w:rPr>
        <w:t>статуса</w:t>
      </w:r>
      <w:proofErr w:type="spellEnd"/>
      <w:r w:rsidRPr="00854DA6">
        <w:rPr>
          <w:rFonts w:ascii="Aptos" w:hAnsi="Aptos"/>
        </w:rPr>
        <w:t xml:space="preserve"> </w:t>
      </w:r>
      <w:proofErr w:type="spellStart"/>
      <w:r w:rsidRPr="00854DA6">
        <w:rPr>
          <w:rFonts w:ascii="Aptos" w:hAnsi="Aptos"/>
        </w:rPr>
        <w:t>свих</w:t>
      </w:r>
      <w:proofErr w:type="spellEnd"/>
      <w:r w:rsidRPr="00854DA6">
        <w:rPr>
          <w:rFonts w:ascii="Aptos" w:hAnsi="Aptos"/>
        </w:rPr>
        <w:t xml:space="preserve"> </w:t>
      </w:r>
      <w:proofErr w:type="spellStart"/>
      <w:r w:rsidRPr="00854DA6">
        <w:rPr>
          <w:rFonts w:ascii="Aptos" w:hAnsi="Aptos"/>
        </w:rPr>
        <w:t>постојећих</w:t>
      </w:r>
      <w:proofErr w:type="spellEnd"/>
      <w:r w:rsidRPr="00854DA6">
        <w:rPr>
          <w:rFonts w:ascii="Aptos" w:hAnsi="Aptos"/>
        </w:rPr>
        <w:t xml:space="preserve"> </w:t>
      </w:r>
      <w:proofErr w:type="spellStart"/>
      <w:r w:rsidRPr="00854DA6">
        <w:rPr>
          <w:rFonts w:ascii="Aptos" w:hAnsi="Aptos"/>
        </w:rPr>
        <w:t>службености</w:t>
      </w:r>
      <w:proofErr w:type="spellEnd"/>
      <w:r w:rsidRPr="00854DA6">
        <w:rPr>
          <w:rFonts w:ascii="Aptos" w:eastAsia="Arial" w:hAnsi="Aptos" w:cs="Arial"/>
          <w:color w:val="000000"/>
          <w:lang w:eastAsia="en-ZA"/>
        </w:rPr>
        <w:t>.</w:t>
      </w:r>
    </w:p>
    <w:p w14:paraId="37DC62D5" w14:textId="77777777" w:rsidR="00854DA6" w:rsidRPr="00854DA6" w:rsidRDefault="00854DA6" w:rsidP="00656978">
      <w:pPr>
        <w:numPr>
          <w:ilvl w:val="0"/>
          <w:numId w:val="16"/>
        </w:numPr>
        <w:spacing w:before="60" w:after="60" w:line="240" w:lineRule="auto"/>
        <w:ind w:right="-142"/>
        <w:rPr>
          <w:rFonts w:ascii="Aptos" w:eastAsia="Arial" w:hAnsi="Aptos" w:cs="Arial"/>
          <w:color w:val="000000"/>
          <w:lang w:eastAsia="en-ZA"/>
        </w:rPr>
      </w:pPr>
      <w:proofErr w:type="spellStart"/>
      <w:r w:rsidRPr="00854DA6">
        <w:rPr>
          <w:rFonts w:ascii="Aptos" w:eastAsia="Arial" w:hAnsi="Aptos" w:cs="Arial"/>
          <w:color w:val="000000"/>
          <w:lang w:eastAsia="en-ZA"/>
        </w:rPr>
        <w:t>Светска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Пројектни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прегледа</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изда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одобрење</w:t>
      </w:r>
      <w:proofErr w:type="spellEnd"/>
      <w:r w:rsidRPr="00854DA6">
        <w:rPr>
          <w:rFonts w:ascii="Aptos" w:eastAsia="Arial" w:hAnsi="Aptos" w:cs="Arial"/>
          <w:color w:val="000000"/>
          <w:lang w:eastAsia="en-ZA"/>
        </w:rPr>
        <w:t xml:space="preserve"> (no-</w:t>
      </w:r>
      <w:proofErr w:type="spellStart"/>
      <w:r w:rsidRPr="00854DA6">
        <w:rPr>
          <w:rFonts w:ascii="Aptos" w:eastAsia="Arial" w:hAnsi="Aptos" w:cs="Arial"/>
          <w:color w:val="000000"/>
          <w:lang w:eastAsia="en-ZA"/>
        </w:rPr>
        <w:t>objection</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кључне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очекиване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резултате</w:t>
      </w:r>
      <w:proofErr w:type="spellEnd"/>
      <w:r w:rsidRPr="00854DA6">
        <w:rPr>
          <w:rFonts w:ascii="Aptos" w:eastAsia="Arial" w:hAnsi="Aptos" w:cs="Arial"/>
          <w:color w:val="000000"/>
          <w:lang w:eastAsia="en-ZA"/>
        </w:rPr>
        <w:t xml:space="preserve"> (D1, D5, D7, D8, D10) и </w:t>
      </w:r>
      <w:proofErr w:type="spellStart"/>
      <w:r w:rsidRPr="00854DA6">
        <w:rPr>
          <w:rFonts w:ascii="Aptos" w:eastAsia="Arial" w:hAnsi="Aptos" w:cs="Arial"/>
          <w:color w:val="000000"/>
          <w:lang w:eastAsia="en-ZA"/>
        </w:rPr>
        <w:t>спроводиће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периодичне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надзорне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мисије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спровођења</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пружи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подршку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надзорним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мисијама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одговори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коментаре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роковима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прецизирани</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уговору</w:t>
      </w:r>
      <w:proofErr w:type="spellEnd"/>
      <w:r w:rsidRPr="00854DA6">
        <w:rPr>
          <w:rFonts w:ascii="Aptos" w:eastAsia="Arial" w:hAnsi="Aptos" w:cs="Arial"/>
          <w:color w:val="000000"/>
          <w:lang w:eastAsia="en-ZA"/>
        </w:rPr>
        <w:t>.</w:t>
      </w:r>
    </w:p>
    <w:p w14:paraId="1CC846DE" w14:textId="77777777" w:rsidR="00854DA6" w:rsidRPr="00854DA6" w:rsidRDefault="00854DA6" w:rsidP="00854DA6">
      <w:pPr>
        <w:spacing w:before="400" w:after="0" w:line="240" w:lineRule="auto"/>
        <w:outlineLvl w:val="0"/>
        <w:rPr>
          <w:rFonts w:ascii="Aptos" w:eastAsia="Arial" w:hAnsi="Aptos" w:cs="Arial"/>
          <w:b/>
          <w:bCs/>
          <w:color w:val="000000"/>
          <w:sz w:val="32"/>
          <w:szCs w:val="32"/>
          <w:lang w:eastAsia="en-ZA"/>
        </w:rPr>
      </w:pPr>
      <w:bookmarkStart w:id="193" w:name="_Toc234494602"/>
      <w:r w:rsidRPr="00854DA6">
        <w:rPr>
          <w:rFonts w:ascii="Aptos" w:eastAsia="Arial" w:hAnsi="Aptos" w:cs="Arial"/>
          <w:b/>
          <w:bCs/>
          <w:color w:val="000000"/>
          <w:sz w:val="32"/>
          <w:szCs w:val="32"/>
          <w:lang w:eastAsia="en-ZA"/>
        </w:rPr>
        <w:t xml:space="preserve">9. </w:t>
      </w:r>
      <w:bookmarkEnd w:id="193"/>
      <w:proofErr w:type="spellStart"/>
      <w:r w:rsidRPr="00854DA6">
        <w:rPr>
          <w:rFonts w:ascii="Aptos" w:eastAsia="Arial" w:hAnsi="Aptos" w:cs="Arial"/>
          <w:b/>
          <w:bCs/>
          <w:color w:val="000000"/>
          <w:sz w:val="32"/>
          <w:szCs w:val="32"/>
          <w:lang w:eastAsia="en-ZA"/>
        </w:rPr>
        <w:t>Аранжмани</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за</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извештавање</w:t>
      </w:r>
      <w:proofErr w:type="spellEnd"/>
    </w:p>
    <w:p w14:paraId="4A53830C" w14:textId="77777777" w:rsidR="00854DA6" w:rsidRPr="00854DA6" w:rsidRDefault="00854DA6" w:rsidP="00854DA6">
      <w:pPr>
        <w:spacing w:before="80" w:after="100" w:line="240" w:lineRule="auto"/>
        <w:jc w:val="both"/>
        <w:rPr>
          <w:rFonts w:ascii="Aptos" w:eastAsia="Arial" w:hAnsi="Aptos" w:cs="Arial"/>
          <w:color w:val="000000"/>
          <w:lang w:eastAsia="en-ZA"/>
        </w:rPr>
      </w:pPr>
      <w:proofErr w:type="spellStart"/>
      <w:r w:rsidRPr="00854DA6">
        <w:rPr>
          <w:rFonts w:ascii="Aptos" w:eastAsia="Arial" w:hAnsi="Aptos" w:cs="Arial"/>
          <w:color w:val="000000"/>
          <w:lang w:eastAsia="en-ZA"/>
        </w:rPr>
        <w:t>Консултант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извештавати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социјално</w:t>
      </w:r>
      <w:proofErr w:type="spellEnd"/>
      <w:r w:rsidRPr="00854DA6">
        <w:rPr>
          <w:rFonts w:ascii="Aptos" w:eastAsia="Arial" w:hAnsi="Aptos" w:cs="Arial"/>
          <w:color w:val="000000"/>
          <w:lang w:val="sr-Cyrl-RS" w:eastAsia="en-ZA"/>
        </w:rPr>
        <w:t>м</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менаџер</w:t>
      </w:r>
      <w:proofErr w:type="spellEnd"/>
      <w:r w:rsidRPr="00854DA6">
        <w:rPr>
          <w:rFonts w:ascii="Aptos" w:eastAsia="Arial" w:hAnsi="Aptos" w:cs="Arial"/>
          <w:color w:val="000000"/>
          <w:lang w:val="sr-Cyrl-RS" w:eastAsia="en-ZA"/>
        </w:rPr>
        <w:t>у ЈИП-а као примарном контакту са стране Клијента</w:t>
      </w:r>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Социјални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менаџер</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ЈИП-а </w:t>
      </w:r>
      <w:proofErr w:type="spellStart"/>
      <w:r w:rsidRPr="00854DA6">
        <w:rPr>
          <w:rFonts w:ascii="Aptos" w:eastAsia="Arial" w:hAnsi="Aptos" w:cs="Arial"/>
          <w:color w:val="000000"/>
          <w:lang w:eastAsia="en-ZA"/>
        </w:rPr>
        <w:t>извештава</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 xml:space="preserve">МРЕ-у </w:t>
      </w:r>
      <w:proofErr w:type="spellStart"/>
      <w:r w:rsidRPr="00854DA6">
        <w:rPr>
          <w:rFonts w:ascii="Aptos" w:eastAsia="Arial" w:hAnsi="Aptos" w:cs="Arial"/>
          <w:color w:val="000000"/>
          <w:lang w:eastAsia="en-ZA"/>
        </w:rPr>
        <w:t>као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Зајмопримц</w:t>
      </w:r>
      <w:proofErr w:type="spellEnd"/>
      <w:r w:rsidRPr="00854DA6">
        <w:rPr>
          <w:rFonts w:ascii="Aptos" w:eastAsia="Arial" w:hAnsi="Aptos" w:cs="Arial"/>
          <w:color w:val="000000"/>
          <w:lang w:val="sr-Cyrl-RS" w:eastAsia="en-ZA"/>
        </w:rPr>
        <w:t>у</w:t>
      </w:r>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lastRenderedPageBreak/>
        <w:t>координира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банци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Специфични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следећи</w:t>
      </w:r>
      <w:proofErr w:type="spellEnd"/>
      <w:r w:rsidRPr="00854DA6">
        <w:rPr>
          <w:rFonts w:ascii="Aptos" w:eastAsia="Arial" w:hAnsi="Aptos" w:cs="Arial"/>
          <w:color w:val="000000"/>
          <w:lang w:eastAsia="en-ZA"/>
        </w:rPr>
        <w:t>.</w:t>
      </w:r>
    </w:p>
    <w:p w14:paraId="00D73962"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Недељна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ажурирања</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напретку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путем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имејла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социјалном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менаџеру</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ЈИП</w:t>
      </w:r>
      <w:r w:rsidRPr="00854DA6">
        <w:rPr>
          <w:rFonts w:ascii="Aptos" w:eastAsia="Arial" w:hAnsi="Aptos" w:cs="Arial"/>
          <w:color w:val="000000"/>
          <w:lang w:eastAsia="en-ZA"/>
        </w:rPr>
        <w:t xml:space="preserve">-а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фаза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теренског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попису</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анкетирању</w:t>
      </w:r>
      <w:proofErr w:type="spellEnd"/>
      <w:r w:rsidRPr="00854DA6">
        <w:rPr>
          <w:rFonts w:ascii="Aptos" w:eastAsia="Arial" w:hAnsi="Aptos" w:cs="Arial"/>
          <w:color w:val="000000"/>
          <w:lang w:eastAsia="en-ZA"/>
        </w:rPr>
        <w:t>.</w:t>
      </w:r>
    </w:p>
    <w:p w14:paraId="5BC105CB" w14:textId="77777777" w:rsidR="00854DA6" w:rsidRPr="00854DA6" w:rsidRDefault="00854DA6" w:rsidP="00656978">
      <w:pPr>
        <w:numPr>
          <w:ilvl w:val="0"/>
          <w:numId w:val="16"/>
        </w:numPr>
        <w:spacing w:before="60" w:after="60" w:line="240" w:lineRule="auto"/>
        <w:ind w:right="-284"/>
        <w:rPr>
          <w:rFonts w:ascii="Aptos" w:eastAsia="Arial" w:hAnsi="Aptos" w:cs="Arial"/>
          <w:color w:val="000000"/>
          <w:lang w:eastAsia="en-ZA"/>
        </w:rPr>
      </w:pPr>
      <w:proofErr w:type="spellStart"/>
      <w:r w:rsidRPr="00854DA6">
        <w:rPr>
          <w:rFonts w:ascii="Aptos" w:eastAsia="Arial" w:hAnsi="Aptos" w:cs="Arial"/>
          <w:color w:val="000000"/>
          <w:lang w:eastAsia="en-ZA"/>
        </w:rPr>
        <w:t>Месечни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писани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извештаји</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напретку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подносе</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ЈИП</w:t>
      </w:r>
      <w:r w:rsidRPr="00854DA6">
        <w:rPr>
          <w:rFonts w:ascii="Aptos" w:eastAsia="Arial" w:hAnsi="Aptos" w:cs="Arial"/>
          <w:color w:val="000000"/>
          <w:lang w:eastAsia="en-ZA"/>
        </w:rPr>
        <w:t xml:space="preserve">-у, а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покривају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завршене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активности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уочене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проблеме</w:t>
      </w:r>
      <w:proofErr w:type="spellEnd"/>
      <w:r w:rsidRPr="00854DA6">
        <w:rPr>
          <w:rFonts w:ascii="Aptos" w:eastAsia="Arial" w:hAnsi="Aptos" w:cs="Arial"/>
          <w:color w:val="000000"/>
          <w:lang w:eastAsia="en-ZA"/>
        </w:rPr>
        <w:t xml:space="preserve"> и </w:t>
      </w:r>
      <w:proofErr w:type="spellStart"/>
      <w:r w:rsidRPr="00854DA6">
        <w:rPr>
          <w:rFonts w:ascii="Aptos" w:eastAsia="Arial" w:hAnsi="Aptos" w:cs="Arial"/>
          <w:color w:val="000000"/>
          <w:lang w:eastAsia="en-ZA"/>
        </w:rPr>
        <w:t>план</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наредни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месец</w:t>
      </w:r>
      <w:proofErr w:type="spellEnd"/>
      <w:r w:rsidRPr="00854DA6">
        <w:rPr>
          <w:rFonts w:ascii="Aptos" w:eastAsia="Arial" w:hAnsi="Aptos" w:cs="Arial"/>
          <w:color w:val="000000"/>
          <w:lang w:eastAsia="en-ZA"/>
        </w:rPr>
        <w:t>.</w:t>
      </w:r>
    </w:p>
    <w:p w14:paraId="1708287F"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Учешће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заједничким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састанцима</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напретку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представницима</w:t>
      </w:r>
      <w:proofErr w:type="spellEnd"/>
      <w:r w:rsidRPr="00854DA6">
        <w:rPr>
          <w:rFonts w:ascii="Aptos" w:eastAsia="Arial" w:hAnsi="Aptos" w:cs="Arial"/>
          <w:color w:val="000000"/>
          <w:lang w:eastAsia="en-ZA"/>
        </w:rPr>
        <w:t xml:space="preserve"> МРЕ-а, </w:t>
      </w:r>
      <w:r w:rsidRPr="00854DA6">
        <w:rPr>
          <w:rFonts w:ascii="Aptos" w:eastAsia="Arial" w:hAnsi="Aptos" w:cs="Arial"/>
          <w:color w:val="000000"/>
          <w:lang w:val="sr-Cyrl-RS" w:eastAsia="en-ZA"/>
        </w:rPr>
        <w:t>ЈИП</w:t>
      </w:r>
      <w:r w:rsidRPr="00854DA6">
        <w:rPr>
          <w:rFonts w:ascii="Aptos" w:eastAsia="Arial" w:hAnsi="Aptos" w:cs="Arial"/>
          <w:color w:val="000000"/>
          <w:lang w:eastAsia="en-ZA"/>
        </w:rPr>
        <w:t xml:space="preserve">-а и </w:t>
      </w:r>
      <w:proofErr w:type="spellStart"/>
      <w:r w:rsidRPr="00854DA6">
        <w:rPr>
          <w:rFonts w:ascii="Aptos" w:eastAsia="Arial" w:hAnsi="Aptos" w:cs="Arial"/>
          <w:color w:val="000000"/>
          <w:lang w:eastAsia="en-ZA"/>
        </w:rPr>
        <w:t>пројектног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Светске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учесталост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уговорена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почетној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фази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најмање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тромесечно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израде</w:t>
      </w:r>
      <w:proofErr w:type="spellEnd"/>
      <w:r w:rsidRPr="00854DA6">
        <w:rPr>
          <w:rFonts w:ascii="Aptos" w:eastAsia="Arial" w:hAnsi="Aptos" w:cs="Arial"/>
          <w:color w:val="000000"/>
          <w:lang w:eastAsia="en-ZA"/>
        </w:rPr>
        <w:t xml:space="preserve"> RAP-а).</w:t>
      </w:r>
    </w:p>
    <w:p w14:paraId="2F0656B8"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Хитно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писано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обавештење</w:t>
      </w:r>
      <w:proofErr w:type="spellEnd"/>
      <w:r w:rsidRPr="00854DA6">
        <w:rPr>
          <w:rFonts w:ascii="Aptos" w:eastAsia="Arial" w:hAnsi="Aptos" w:cs="Arial"/>
          <w:color w:val="000000"/>
          <w:lang w:eastAsia="en-ZA"/>
        </w:rPr>
        <w:t xml:space="preserve"> </w:t>
      </w:r>
      <w:r w:rsidRPr="00854DA6">
        <w:rPr>
          <w:rFonts w:ascii="Aptos" w:eastAsia="Arial" w:hAnsi="Aptos" w:cs="Arial"/>
          <w:color w:val="000000"/>
          <w:lang w:val="sr-Cyrl-RS" w:eastAsia="en-ZA"/>
        </w:rPr>
        <w:t>ЈИП</w:t>
      </w:r>
      <w:r w:rsidRPr="00854DA6">
        <w:rPr>
          <w:rFonts w:ascii="Aptos" w:eastAsia="Arial" w:hAnsi="Aptos" w:cs="Arial"/>
          <w:color w:val="000000"/>
          <w:lang w:eastAsia="en-ZA"/>
        </w:rPr>
        <w:t xml:space="preserve">-у и </w:t>
      </w:r>
      <w:proofErr w:type="spellStart"/>
      <w:r w:rsidRPr="00854DA6">
        <w:rPr>
          <w:rFonts w:ascii="Aptos" w:eastAsia="Arial" w:hAnsi="Aptos" w:cs="Arial"/>
          <w:color w:val="000000"/>
          <w:lang w:eastAsia="en-ZA"/>
        </w:rPr>
        <w:t>Светској</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банци</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свим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значајним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проблемима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који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појаве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током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теренског</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рада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укључујући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откривање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претходно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неидентификованих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погођених</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лица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значајне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спорове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права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коришћења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земљишта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доказе</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нерешеним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наслеђеним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захтевима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или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противљење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заједнице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процесу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израде</w:t>
      </w:r>
      <w:proofErr w:type="spellEnd"/>
      <w:r w:rsidRPr="00854DA6">
        <w:rPr>
          <w:rFonts w:ascii="Aptos" w:eastAsia="Arial" w:hAnsi="Aptos" w:cs="Arial"/>
          <w:color w:val="000000"/>
          <w:lang w:eastAsia="en-ZA"/>
        </w:rPr>
        <w:t xml:space="preserve"> RAP-а.</w:t>
      </w:r>
    </w:p>
    <w:p w14:paraId="2139AEBB" w14:textId="77777777" w:rsidR="00854DA6" w:rsidRPr="00854DA6" w:rsidRDefault="00854DA6" w:rsidP="00656978">
      <w:pPr>
        <w:numPr>
          <w:ilvl w:val="0"/>
          <w:numId w:val="16"/>
        </w:numPr>
        <w:spacing w:before="60" w:after="60" w:line="240" w:lineRule="auto"/>
        <w:rPr>
          <w:rFonts w:ascii="Aptos" w:eastAsia="Arial" w:hAnsi="Aptos" w:cs="Arial"/>
          <w:color w:val="000000"/>
          <w:lang w:eastAsia="en-ZA"/>
        </w:rPr>
      </w:pPr>
      <w:proofErr w:type="spellStart"/>
      <w:r w:rsidRPr="00854DA6">
        <w:rPr>
          <w:rFonts w:ascii="Aptos" w:eastAsia="Arial" w:hAnsi="Aptos" w:cs="Arial"/>
          <w:color w:val="000000"/>
          <w:lang w:eastAsia="en-ZA"/>
        </w:rPr>
        <w:t>Полугодишњи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извештаји</w:t>
      </w:r>
      <w:proofErr w:type="spellEnd"/>
      <w:r w:rsidRPr="00854DA6">
        <w:rPr>
          <w:rFonts w:ascii="Aptos" w:eastAsia="Arial" w:hAnsi="Aptos" w:cs="Arial"/>
          <w:color w:val="000000"/>
          <w:lang w:eastAsia="en-ZA"/>
        </w:rPr>
        <w:t xml:space="preserve"> о </w:t>
      </w:r>
      <w:proofErr w:type="spellStart"/>
      <w:r w:rsidRPr="00854DA6">
        <w:rPr>
          <w:rFonts w:ascii="Aptos" w:eastAsia="Arial" w:hAnsi="Aptos" w:cs="Arial"/>
          <w:color w:val="000000"/>
          <w:lang w:eastAsia="en-ZA"/>
        </w:rPr>
        <w:t>спровођењу</w:t>
      </w:r>
      <w:proofErr w:type="spellEnd"/>
      <w:r w:rsidRPr="00854DA6">
        <w:rPr>
          <w:rFonts w:ascii="Aptos" w:eastAsia="Arial" w:hAnsi="Aptos" w:cs="Arial"/>
          <w:color w:val="000000"/>
          <w:lang w:eastAsia="en-ZA"/>
        </w:rPr>
        <w:t xml:space="preserve"> (D9) </w:t>
      </w:r>
      <w:proofErr w:type="spellStart"/>
      <w:r w:rsidRPr="00854DA6">
        <w:rPr>
          <w:rFonts w:ascii="Aptos" w:eastAsia="Arial" w:hAnsi="Aptos" w:cs="Arial"/>
          <w:color w:val="000000"/>
          <w:lang w:eastAsia="en-ZA"/>
        </w:rPr>
        <w:t>како</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је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описано</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Одељку</w:t>
      </w:r>
      <w:proofErr w:type="spellEnd"/>
      <w:r w:rsidRPr="00854DA6">
        <w:rPr>
          <w:rFonts w:ascii="Aptos" w:eastAsia="Arial" w:hAnsi="Aptos" w:cs="Arial"/>
          <w:color w:val="000000"/>
          <w:lang w:val="sr-Cyrl-RS" w:eastAsia="en-ZA"/>
        </w:rPr>
        <w:t xml:space="preserve"> </w:t>
      </w:r>
      <w:r w:rsidRPr="00854DA6">
        <w:rPr>
          <w:rFonts w:ascii="Aptos" w:eastAsia="Arial" w:hAnsi="Aptos" w:cs="Arial"/>
          <w:color w:val="000000"/>
          <w:lang w:eastAsia="en-ZA"/>
        </w:rPr>
        <w:t>7.</w:t>
      </w:r>
    </w:p>
    <w:p w14:paraId="3CF10643" w14:textId="77777777" w:rsidR="00854DA6" w:rsidRPr="00854DA6" w:rsidRDefault="00854DA6" w:rsidP="00854DA6">
      <w:pPr>
        <w:spacing w:before="400" w:after="0" w:line="240" w:lineRule="auto"/>
        <w:outlineLvl w:val="0"/>
        <w:rPr>
          <w:rFonts w:ascii="Aptos" w:eastAsia="Arial" w:hAnsi="Aptos" w:cs="Arial"/>
          <w:b/>
          <w:bCs/>
          <w:color w:val="000000"/>
          <w:sz w:val="32"/>
          <w:szCs w:val="32"/>
          <w:lang w:eastAsia="en-ZA"/>
        </w:rPr>
      </w:pPr>
      <w:bookmarkStart w:id="194" w:name="_Toc234494603"/>
      <w:r w:rsidRPr="00854DA6">
        <w:rPr>
          <w:rFonts w:ascii="Aptos" w:eastAsia="Arial" w:hAnsi="Aptos" w:cs="Arial"/>
          <w:b/>
          <w:bCs/>
          <w:color w:val="000000"/>
          <w:sz w:val="32"/>
          <w:szCs w:val="32"/>
          <w:lang w:eastAsia="en-ZA"/>
        </w:rPr>
        <w:t xml:space="preserve">10. </w:t>
      </w:r>
      <w:bookmarkEnd w:id="194"/>
      <w:proofErr w:type="spellStart"/>
      <w:r w:rsidRPr="00854DA6">
        <w:rPr>
          <w:rFonts w:ascii="Aptos" w:eastAsia="Arial" w:hAnsi="Aptos" w:cs="Arial"/>
          <w:b/>
          <w:bCs/>
          <w:color w:val="000000"/>
          <w:sz w:val="32"/>
          <w:szCs w:val="32"/>
          <w:lang w:eastAsia="en-ZA"/>
        </w:rPr>
        <w:t>Референца</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усклађености</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са</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Еколошким</w:t>
      </w:r>
      <w:proofErr w:type="spellEnd"/>
      <w:r w:rsidRPr="00854DA6">
        <w:rPr>
          <w:rFonts w:ascii="Aptos" w:eastAsia="Arial" w:hAnsi="Aptos" w:cs="Arial"/>
          <w:b/>
          <w:bCs/>
          <w:color w:val="000000"/>
          <w:sz w:val="32"/>
          <w:szCs w:val="32"/>
          <w:lang w:eastAsia="en-ZA"/>
        </w:rPr>
        <w:t xml:space="preserve"> и </w:t>
      </w:r>
      <w:proofErr w:type="spellStart"/>
      <w:r w:rsidRPr="00854DA6">
        <w:rPr>
          <w:rFonts w:ascii="Aptos" w:eastAsia="Arial" w:hAnsi="Aptos" w:cs="Arial"/>
          <w:b/>
          <w:bCs/>
          <w:color w:val="000000"/>
          <w:sz w:val="32"/>
          <w:szCs w:val="32"/>
          <w:lang w:eastAsia="en-ZA"/>
        </w:rPr>
        <w:t>социјалним</w:t>
      </w:r>
      <w:proofErr w:type="spellEnd"/>
      <w:r w:rsidRPr="00854DA6">
        <w:rPr>
          <w:rFonts w:ascii="Aptos" w:eastAsia="Arial" w:hAnsi="Aptos" w:cs="Arial"/>
          <w:b/>
          <w:bCs/>
          <w:color w:val="000000"/>
          <w:sz w:val="32"/>
          <w:szCs w:val="32"/>
          <w:lang w:eastAsia="en-ZA"/>
        </w:rPr>
        <w:t xml:space="preserve"> </w:t>
      </w:r>
      <w:proofErr w:type="spellStart"/>
      <w:r w:rsidRPr="00854DA6">
        <w:rPr>
          <w:rFonts w:ascii="Aptos" w:eastAsia="Arial" w:hAnsi="Aptos" w:cs="Arial"/>
          <w:b/>
          <w:bCs/>
          <w:color w:val="000000"/>
          <w:sz w:val="32"/>
          <w:szCs w:val="32"/>
          <w:lang w:eastAsia="en-ZA"/>
        </w:rPr>
        <w:t>стандардима</w:t>
      </w:r>
      <w:proofErr w:type="spellEnd"/>
      <w:r w:rsidRPr="00854DA6">
        <w:rPr>
          <w:rFonts w:ascii="Aptos" w:eastAsia="Arial" w:hAnsi="Aptos" w:cs="Arial"/>
          <w:b/>
          <w:bCs/>
          <w:color w:val="000000"/>
          <w:sz w:val="32"/>
          <w:szCs w:val="32"/>
          <w:lang w:eastAsia="en-ZA"/>
        </w:rPr>
        <w:t xml:space="preserve"> (ESS)</w:t>
      </w:r>
    </w:p>
    <w:p w14:paraId="058A1960" w14:textId="77777777" w:rsidR="00854DA6" w:rsidRPr="00854DA6" w:rsidRDefault="00854DA6" w:rsidP="00854DA6">
      <w:pPr>
        <w:spacing w:before="80" w:after="100" w:line="240" w:lineRule="auto"/>
        <w:jc w:val="both"/>
        <w:rPr>
          <w:rFonts w:ascii="Aptos" w:eastAsia="Arial" w:hAnsi="Aptos" w:cs="Arial"/>
          <w:color w:val="000000"/>
          <w:lang w:eastAsia="en-ZA"/>
        </w:rPr>
      </w:pPr>
      <w:r w:rsidRPr="00854DA6">
        <w:rPr>
          <w:rFonts w:ascii="Aptos" w:eastAsia="Arial" w:hAnsi="Aptos" w:cs="Arial"/>
          <w:color w:val="000000"/>
          <w:lang w:eastAsia="en-ZA"/>
        </w:rPr>
        <w:t xml:space="preserve">RAP </w:t>
      </w:r>
      <w:proofErr w:type="spellStart"/>
      <w:r w:rsidRPr="00854DA6">
        <w:rPr>
          <w:rFonts w:ascii="Aptos" w:eastAsia="Arial" w:hAnsi="Aptos" w:cs="Arial"/>
          <w:color w:val="000000"/>
          <w:lang w:eastAsia="en-ZA"/>
        </w:rPr>
        <w:t>мора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потврдити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усклађеност</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сваком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примењивом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одредбом</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стандарда</w:t>
      </w:r>
      <w:proofErr w:type="spellEnd"/>
      <w:r w:rsidRPr="00854DA6">
        <w:rPr>
          <w:rFonts w:ascii="Aptos" w:eastAsia="Arial" w:hAnsi="Aptos" w:cs="Arial"/>
          <w:color w:val="000000"/>
          <w:lang w:eastAsia="en-ZA"/>
        </w:rPr>
        <w:t xml:space="preserve"> ESS5. </w:t>
      </w:r>
      <w:proofErr w:type="spellStart"/>
      <w:r w:rsidRPr="00854DA6">
        <w:rPr>
          <w:rFonts w:ascii="Aptos" w:eastAsia="Arial" w:hAnsi="Aptos" w:cs="Arial"/>
          <w:color w:val="000000"/>
          <w:lang w:eastAsia="en-ZA"/>
        </w:rPr>
        <w:t>Табела</w:t>
      </w:r>
      <w:proofErr w:type="spellEnd"/>
      <w:r w:rsidRPr="00854DA6">
        <w:rPr>
          <w:rFonts w:ascii="Aptos" w:eastAsia="Arial" w:hAnsi="Aptos" w:cs="Arial"/>
          <w:color w:val="000000"/>
          <w:lang w:eastAsia="en-ZA"/>
        </w:rPr>
        <w:t xml:space="preserve"> у </w:t>
      </w:r>
      <w:proofErr w:type="spellStart"/>
      <w:r w:rsidRPr="00854DA6">
        <w:rPr>
          <w:rFonts w:ascii="Aptos" w:eastAsia="Arial" w:hAnsi="Aptos" w:cs="Arial"/>
          <w:color w:val="000000"/>
          <w:lang w:eastAsia="en-ZA"/>
        </w:rPr>
        <w:t>наставку</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пружа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збирни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преглед</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усклађености</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кључне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захтеве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стандарда</w:t>
      </w:r>
      <w:proofErr w:type="spellEnd"/>
      <w:r w:rsidRPr="00854DA6">
        <w:rPr>
          <w:rFonts w:ascii="Aptos" w:eastAsia="Arial" w:hAnsi="Aptos" w:cs="Arial"/>
          <w:color w:val="000000"/>
          <w:lang w:eastAsia="en-ZA"/>
        </w:rPr>
        <w:t xml:space="preserve"> ESS5 и </w:t>
      </w:r>
      <w:proofErr w:type="spellStart"/>
      <w:r w:rsidRPr="00854DA6">
        <w:rPr>
          <w:rFonts w:ascii="Aptos" w:eastAsia="Arial" w:hAnsi="Aptos" w:cs="Arial"/>
          <w:color w:val="000000"/>
          <w:lang w:eastAsia="en-ZA"/>
        </w:rPr>
        <w:t>одговарајуће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задатке</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за</w:t>
      </w:r>
      <w:proofErr w:type="spellEnd"/>
      <w:r w:rsidRPr="00854DA6">
        <w:rPr>
          <w:rFonts w:ascii="Aptos" w:eastAsia="Arial" w:hAnsi="Aptos" w:cs="Arial"/>
          <w:color w:val="000000"/>
          <w:lang w:eastAsia="en-ZA"/>
        </w:rPr>
        <w:t xml:space="preserve"> </w:t>
      </w:r>
      <w:proofErr w:type="spellStart"/>
      <w:r w:rsidRPr="00854DA6">
        <w:rPr>
          <w:rFonts w:ascii="Aptos" w:eastAsia="Arial" w:hAnsi="Aptos" w:cs="Arial"/>
          <w:color w:val="000000"/>
          <w:lang w:eastAsia="en-ZA"/>
        </w:rPr>
        <w:t>израду</w:t>
      </w:r>
      <w:proofErr w:type="spellEnd"/>
      <w:r w:rsidRPr="00854DA6">
        <w:rPr>
          <w:rFonts w:ascii="Aptos" w:eastAsia="Arial" w:hAnsi="Aptos" w:cs="Arial"/>
          <w:color w:val="000000"/>
          <w:lang w:eastAsia="en-ZA"/>
        </w:rPr>
        <w:t xml:space="preserve"> RAP-а.</w:t>
      </w:r>
    </w:p>
    <w:p w14:paraId="1DFC33F8" w14:textId="77777777" w:rsidR="00854DA6" w:rsidRPr="00854DA6" w:rsidRDefault="00854DA6" w:rsidP="00854DA6">
      <w:pPr>
        <w:spacing w:before="60" w:after="60" w:line="240" w:lineRule="auto"/>
        <w:rPr>
          <w:rFonts w:ascii="Aptos" w:eastAsia="Arial" w:hAnsi="Aptos" w:cs="Arial"/>
          <w:color w:val="000000"/>
          <w:lang w:eastAsia="en-ZA"/>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2200"/>
        <w:gridCol w:w="3226"/>
      </w:tblGrid>
      <w:tr w:rsidR="00854DA6" w:rsidRPr="00854DA6" w14:paraId="1325A89D" w14:textId="77777777" w:rsidTr="00344422">
        <w:tc>
          <w:tcPr>
            <w:tcW w:w="36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6F627E7E" w14:textId="77777777" w:rsidR="00854DA6" w:rsidRPr="00854DA6" w:rsidRDefault="00854DA6" w:rsidP="00854DA6">
            <w:pPr>
              <w:spacing w:after="0" w:line="240" w:lineRule="auto"/>
              <w:rPr>
                <w:rFonts w:ascii="Aptos" w:eastAsia="Arial" w:hAnsi="Aptos" w:cs="Arial"/>
                <w:color w:val="000000"/>
                <w:lang w:val="sr-Cyrl-RS" w:eastAsia="en-ZA"/>
              </w:rPr>
            </w:pPr>
            <w:proofErr w:type="spellStart"/>
            <w:r w:rsidRPr="00854DA6">
              <w:rPr>
                <w:rFonts w:ascii="Aptos" w:eastAsia="Arial" w:hAnsi="Aptos" w:cs="Arial"/>
                <w:b/>
                <w:bCs/>
                <w:color w:val="000000"/>
                <w:sz w:val="20"/>
                <w:szCs w:val="20"/>
                <w:lang w:eastAsia="en-ZA"/>
              </w:rPr>
              <w:t>Захтев</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стандарда</w:t>
            </w:r>
            <w:proofErr w:type="spellEnd"/>
            <w:r w:rsidRPr="00854DA6">
              <w:rPr>
                <w:rFonts w:ascii="Aptos" w:eastAsia="Arial" w:hAnsi="Aptos" w:cs="Arial"/>
                <w:b/>
                <w:bCs/>
                <w:color w:val="000000"/>
                <w:sz w:val="20"/>
                <w:szCs w:val="20"/>
                <w:lang w:val="sr-Cyrl-RS" w:eastAsia="en-ZA"/>
              </w:rPr>
              <w:t xml:space="preserve"> </w:t>
            </w:r>
            <w:r w:rsidRPr="00854DA6">
              <w:rPr>
                <w:rFonts w:ascii="Aptos" w:eastAsia="Arial" w:hAnsi="Aptos" w:cs="Arial"/>
                <w:b/>
                <w:bCs/>
                <w:color w:val="000000"/>
                <w:sz w:val="20"/>
                <w:szCs w:val="20"/>
                <w:lang w:eastAsia="en-ZA"/>
              </w:rPr>
              <w:t>ESS5</w:t>
            </w:r>
          </w:p>
        </w:tc>
        <w:tc>
          <w:tcPr>
            <w:tcW w:w="2200"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309B99F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Задаци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за</w:t>
            </w:r>
            <w:proofErr w:type="spellEnd"/>
            <w:r w:rsidRPr="00854DA6">
              <w:rPr>
                <w:rFonts w:ascii="Aptos" w:eastAsia="Arial" w:hAnsi="Aptos" w:cs="Arial"/>
                <w:b/>
                <w:bCs/>
                <w:color w:val="000000"/>
                <w:sz w:val="20"/>
                <w:szCs w:val="20"/>
                <w:lang w:eastAsia="en-ZA"/>
              </w:rPr>
              <w:t xml:space="preserve"> RAP</w:t>
            </w:r>
          </w:p>
        </w:tc>
        <w:tc>
          <w:tcPr>
            <w:tcW w:w="3226" w:type="dxa"/>
            <w:tcBorders>
              <w:top w:val="single" w:sz="4" w:space="0" w:color="auto"/>
              <w:left w:val="single" w:sz="4" w:space="0" w:color="auto"/>
              <w:bottom w:val="single" w:sz="4" w:space="0" w:color="auto"/>
              <w:right w:val="single" w:sz="4" w:space="0" w:color="auto"/>
            </w:tcBorders>
            <w:shd w:val="clear" w:color="auto" w:fill="D9D9D9"/>
            <w:tcMar>
              <w:top w:w="80" w:type="dxa"/>
              <w:left w:w="120" w:type="dxa"/>
              <w:bottom w:w="80" w:type="dxa"/>
              <w:right w:w="120" w:type="dxa"/>
            </w:tcMar>
          </w:tcPr>
          <w:p w14:paraId="5C6E6BA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b/>
                <w:bCs/>
                <w:color w:val="000000"/>
                <w:sz w:val="20"/>
                <w:szCs w:val="20"/>
                <w:lang w:eastAsia="en-ZA"/>
              </w:rPr>
              <w:t>Кључни</w:t>
            </w:r>
            <w:proofErr w:type="spellEnd"/>
            <w:r w:rsidRPr="00854DA6">
              <w:rPr>
                <w:rFonts w:ascii="Aptos" w:eastAsia="Arial" w:hAnsi="Aptos" w:cs="Arial"/>
                <w:b/>
                <w:bCs/>
                <w:color w:val="000000"/>
                <w:sz w:val="20"/>
                <w:szCs w:val="20"/>
                <w:lang w:eastAsia="en-ZA"/>
              </w:rPr>
              <w:t xml:space="preserve"> </w:t>
            </w:r>
            <w:proofErr w:type="spellStart"/>
            <w:r w:rsidRPr="00854DA6">
              <w:rPr>
                <w:rFonts w:ascii="Aptos" w:eastAsia="Arial" w:hAnsi="Aptos" w:cs="Arial"/>
                <w:b/>
                <w:bCs/>
                <w:color w:val="000000"/>
                <w:sz w:val="20"/>
                <w:szCs w:val="20"/>
                <w:lang w:eastAsia="en-ZA"/>
              </w:rPr>
              <w:t>резултат</w:t>
            </w:r>
            <w:proofErr w:type="spellEnd"/>
            <w:r w:rsidRPr="00854DA6">
              <w:rPr>
                <w:rFonts w:ascii="Aptos" w:eastAsia="Arial" w:hAnsi="Aptos" w:cs="Arial"/>
                <w:b/>
                <w:bCs/>
                <w:color w:val="000000"/>
                <w:sz w:val="20"/>
                <w:szCs w:val="20"/>
                <w:lang w:eastAsia="en-ZA"/>
              </w:rPr>
              <w:t xml:space="preserve"> / </w:t>
            </w:r>
            <w:proofErr w:type="spellStart"/>
            <w:r w:rsidRPr="00854DA6">
              <w:rPr>
                <w:rFonts w:ascii="Aptos" w:eastAsia="Arial" w:hAnsi="Aptos" w:cs="Arial"/>
                <w:b/>
                <w:bCs/>
                <w:color w:val="000000"/>
                <w:sz w:val="20"/>
                <w:szCs w:val="20"/>
                <w:lang w:eastAsia="en-ZA"/>
              </w:rPr>
              <w:t>документ</w:t>
            </w:r>
            <w:proofErr w:type="spellEnd"/>
          </w:p>
        </w:tc>
      </w:tr>
      <w:tr w:rsidR="00854DA6" w:rsidRPr="00854DA6" w14:paraId="783B32C6" w14:textId="77777777" w:rsidTr="00344422">
        <w:tc>
          <w:tcPr>
            <w:tcW w:w="36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6C23D91"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Избећи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или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свести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минимум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принудно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расељавање</w:t>
            </w:r>
            <w:proofErr w:type="spellEnd"/>
          </w:p>
        </w:tc>
        <w:tc>
          <w:tcPr>
            <w:tcW w:w="2200"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4C0B5C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Задатак</w:t>
            </w:r>
            <w:proofErr w:type="spellEnd"/>
            <w:r w:rsidRPr="00854DA6">
              <w:rPr>
                <w:rFonts w:ascii="Aptos" w:eastAsia="Arial" w:hAnsi="Aptos" w:cs="Arial"/>
                <w:color w:val="000000"/>
                <w:sz w:val="20"/>
                <w:szCs w:val="20"/>
                <w:lang w:eastAsia="en-ZA"/>
              </w:rPr>
              <w:t xml:space="preserve"> 1</w:t>
            </w:r>
          </w:p>
        </w:tc>
        <w:tc>
          <w:tcPr>
            <w:tcW w:w="3226" w:type="dxa"/>
            <w:tcBorders>
              <w:top w:val="single" w:sz="4" w:space="0" w:color="auto"/>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00B2FF1"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Оптимизација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трасе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потврђена</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Почетном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извештају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мапирање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ограничења</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оквиру</w:t>
            </w:r>
            <w:proofErr w:type="spellEnd"/>
            <w:r w:rsidRPr="00854DA6">
              <w:rPr>
                <w:rFonts w:ascii="Aptos" w:eastAsia="Arial" w:hAnsi="Aptos" w:cs="Arial"/>
                <w:color w:val="000000"/>
                <w:sz w:val="20"/>
                <w:szCs w:val="20"/>
                <w:lang w:eastAsia="en-ZA"/>
              </w:rPr>
              <w:t xml:space="preserve"> ESIA</w:t>
            </w:r>
          </w:p>
        </w:tc>
      </w:tr>
      <w:tr w:rsidR="00854DA6" w:rsidRPr="00854DA6" w14:paraId="51BA8486" w14:textId="77777777" w:rsidTr="0034442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217CA7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Попис</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погођених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лица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укључујући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неформалне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кориснике</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5BE3C46"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Задатак</w:t>
            </w:r>
            <w:proofErr w:type="spellEnd"/>
            <w:r w:rsidRPr="00854DA6">
              <w:rPr>
                <w:rFonts w:ascii="Aptos" w:eastAsia="Arial" w:hAnsi="Aptos" w:cs="Arial"/>
                <w:color w:val="000000"/>
                <w:sz w:val="20"/>
                <w:szCs w:val="20"/>
                <w:lang w:eastAsia="en-ZA"/>
              </w:rPr>
              <w:t xml:space="preserve"> 2</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E1B207F"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Извештај</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попису</w:t>
            </w:r>
            <w:proofErr w:type="spellEnd"/>
            <w:r w:rsidRPr="00854DA6">
              <w:rPr>
                <w:rFonts w:ascii="Aptos" w:eastAsia="Arial" w:hAnsi="Aptos" w:cs="Arial"/>
                <w:color w:val="000000"/>
                <w:sz w:val="20"/>
                <w:szCs w:val="20"/>
                <w:lang w:eastAsia="en-ZA"/>
              </w:rPr>
              <w:t xml:space="preserve"> (D3); </w:t>
            </w:r>
            <w:proofErr w:type="spellStart"/>
            <w:r w:rsidRPr="00854DA6">
              <w:rPr>
                <w:rFonts w:ascii="Aptos" w:eastAsia="Arial" w:hAnsi="Aptos" w:cs="Arial"/>
                <w:color w:val="000000"/>
                <w:sz w:val="20"/>
                <w:szCs w:val="20"/>
                <w:lang w:eastAsia="en-ZA"/>
              </w:rPr>
              <w:t>укључена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неформална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лица</w:t>
            </w:r>
            <w:proofErr w:type="spellEnd"/>
          </w:p>
        </w:tc>
      </w:tr>
      <w:tr w:rsidR="00854DA6" w:rsidRPr="00854DA6" w14:paraId="71837C37" w14:textId="77777777" w:rsidTr="0034442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B7AE11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Утврђен</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предочен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пресека</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41A3C7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Задатак</w:t>
            </w:r>
            <w:proofErr w:type="spellEnd"/>
            <w:r w:rsidRPr="00854DA6">
              <w:rPr>
                <w:rFonts w:ascii="Aptos" w:eastAsia="Arial" w:hAnsi="Aptos" w:cs="Arial"/>
                <w:color w:val="000000"/>
                <w:sz w:val="20"/>
                <w:szCs w:val="20"/>
                <w:lang w:eastAsia="en-ZA"/>
              </w:rPr>
              <w:t xml:space="preserve"> 1</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D8DBC73"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Евиденција</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обавештавању</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дану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пресека</w:t>
            </w:r>
            <w:proofErr w:type="spellEnd"/>
            <w:r w:rsidRPr="00854DA6">
              <w:rPr>
                <w:rFonts w:ascii="Aptos" w:eastAsia="Arial" w:hAnsi="Aptos" w:cs="Arial"/>
                <w:color w:val="000000"/>
                <w:sz w:val="20"/>
                <w:szCs w:val="20"/>
                <w:lang w:eastAsia="en-ZA"/>
              </w:rPr>
              <w:t xml:space="preserve"> (D2)</w:t>
            </w:r>
          </w:p>
        </w:tc>
      </w:tr>
      <w:tr w:rsidR="00854DA6" w:rsidRPr="00854DA6" w14:paraId="218744FB" w14:textId="77777777" w:rsidTr="0034442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C412E4F"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висини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заменске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B9A6EEE"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Задатак</w:t>
            </w:r>
            <w:proofErr w:type="spellEnd"/>
            <w:r w:rsidRPr="00854DA6">
              <w:rPr>
                <w:rFonts w:ascii="Aptos" w:eastAsia="Arial" w:hAnsi="Aptos" w:cs="Arial"/>
                <w:color w:val="000000"/>
                <w:sz w:val="20"/>
                <w:szCs w:val="20"/>
                <w:lang w:eastAsia="en-ZA"/>
              </w:rPr>
              <w:t xml:space="preserve"> 4</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E9E7F51"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Извештај</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процени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вредности</w:t>
            </w:r>
            <w:proofErr w:type="spellEnd"/>
            <w:r w:rsidRPr="00854DA6">
              <w:rPr>
                <w:rFonts w:ascii="Aptos" w:eastAsia="Arial" w:hAnsi="Aptos" w:cs="Arial"/>
                <w:color w:val="000000"/>
                <w:sz w:val="20"/>
                <w:szCs w:val="20"/>
                <w:lang w:eastAsia="en-ZA"/>
              </w:rPr>
              <w:t xml:space="preserve"> (D5); </w:t>
            </w:r>
            <w:proofErr w:type="spellStart"/>
            <w:r w:rsidRPr="00854DA6">
              <w:rPr>
                <w:rFonts w:ascii="Aptos" w:eastAsia="Arial" w:hAnsi="Aptos" w:cs="Arial"/>
                <w:color w:val="000000"/>
                <w:sz w:val="20"/>
                <w:szCs w:val="20"/>
                <w:lang w:eastAsia="en-ZA"/>
              </w:rPr>
              <w:t>анализа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законске</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односу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заменску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вредност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механизам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доплате</w:t>
            </w:r>
            <w:proofErr w:type="spellEnd"/>
          </w:p>
        </w:tc>
      </w:tr>
      <w:tr w:rsidR="00854DA6" w:rsidRPr="00854DA6" w14:paraId="1B498D3A" w14:textId="77777777" w:rsidTr="0034442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D6E2314"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Обнова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егзистенције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економски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расељена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лица</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544A48F"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Задатак</w:t>
            </w:r>
            <w:proofErr w:type="spellEnd"/>
            <w:r w:rsidRPr="00854DA6">
              <w:rPr>
                <w:rFonts w:ascii="Aptos" w:eastAsia="Arial" w:hAnsi="Aptos" w:cs="Arial"/>
                <w:color w:val="000000"/>
                <w:sz w:val="20"/>
                <w:szCs w:val="20"/>
                <w:lang w:eastAsia="en-ZA"/>
              </w:rPr>
              <w:t xml:space="preserve"> 6</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569EA2D"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Стратегија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обнове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егзистенције</w:t>
            </w:r>
            <w:proofErr w:type="spellEnd"/>
            <w:r w:rsidRPr="00854DA6">
              <w:rPr>
                <w:rFonts w:ascii="Aptos" w:eastAsia="Arial" w:hAnsi="Aptos" w:cs="Arial"/>
                <w:color w:val="000000"/>
                <w:sz w:val="20"/>
                <w:szCs w:val="20"/>
                <w:lang w:eastAsia="en-ZA"/>
              </w:rPr>
              <w:t xml:space="preserve"> у </w:t>
            </w:r>
            <w:proofErr w:type="spellStart"/>
            <w:r w:rsidRPr="00854DA6">
              <w:rPr>
                <w:rFonts w:ascii="Aptos" w:eastAsia="Arial" w:hAnsi="Aptos" w:cs="Arial"/>
                <w:color w:val="000000"/>
                <w:sz w:val="20"/>
                <w:szCs w:val="20"/>
                <w:lang w:eastAsia="en-ZA"/>
              </w:rPr>
              <w:t>Одељку</w:t>
            </w:r>
            <w:proofErr w:type="spellEnd"/>
            <w:r w:rsidRPr="00854DA6">
              <w:rPr>
                <w:rFonts w:ascii="Aptos" w:eastAsia="Arial" w:hAnsi="Aptos" w:cs="Arial"/>
                <w:color w:val="000000"/>
                <w:sz w:val="20"/>
                <w:szCs w:val="20"/>
                <w:lang w:eastAsia="en-ZA"/>
              </w:rPr>
              <w:t xml:space="preserve"> 8 RAP-а; </w:t>
            </w:r>
            <w:proofErr w:type="spellStart"/>
            <w:r w:rsidRPr="00854DA6">
              <w:rPr>
                <w:rFonts w:ascii="Aptos" w:eastAsia="Arial" w:hAnsi="Aptos" w:cs="Arial"/>
                <w:color w:val="000000"/>
                <w:sz w:val="20"/>
                <w:szCs w:val="20"/>
                <w:lang w:eastAsia="en-ZA"/>
              </w:rPr>
              <w:t>индикатори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праћења</w:t>
            </w:r>
            <w:proofErr w:type="spellEnd"/>
          </w:p>
        </w:tc>
      </w:tr>
      <w:tr w:rsidR="00854DA6" w:rsidRPr="00854DA6" w14:paraId="67C2F50C" w14:textId="77777777" w:rsidTr="0034442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FBBAB7B"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Процена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рањивости</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додатна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помоћ</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DAE7D7B"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Задатак</w:t>
            </w:r>
            <w:proofErr w:type="spellEnd"/>
            <w:r w:rsidRPr="00854DA6">
              <w:rPr>
                <w:rFonts w:ascii="Aptos" w:eastAsia="Arial" w:hAnsi="Aptos" w:cs="Arial"/>
                <w:color w:val="000000"/>
                <w:sz w:val="20"/>
                <w:szCs w:val="20"/>
                <w:lang w:eastAsia="en-ZA"/>
              </w:rPr>
              <w:t xml:space="preserve"> 3</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A108B75"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Процена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рањивости</w:t>
            </w:r>
            <w:proofErr w:type="spellEnd"/>
            <w:r w:rsidRPr="00854DA6">
              <w:rPr>
                <w:rFonts w:ascii="Aptos" w:eastAsia="Arial" w:hAnsi="Aptos" w:cs="Arial"/>
                <w:color w:val="000000"/>
                <w:sz w:val="20"/>
                <w:szCs w:val="20"/>
                <w:lang w:eastAsia="en-ZA"/>
              </w:rPr>
              <w:t xml:space="preserve"> (D4); </w:t>
            </w:r>
            <w:proofErr w:type="spellStart"/>
            <w:r w:rsidRPr="00854DA6">
              <w:rPr>
                <w:rFonts w:ascii="Aptos" w:eastAsia="Arial" w:hAnsi="Aptos" w:cs="Arial"/>
                <w:color w:val="000000"/>
                <w:sz w:val="20"/>
                <w:szCs w:val="20"/>
                <w:lang w:eastAsia="en-ZA"/>
              </w:rPr>
              <w:t>матрица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права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одредбе</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додатној</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помоћи</w:t>
            </w:r>
            <w:proofErr w:type="spellEnd"/>
          </w:p>
        </w:tc>
      </w:tr>
      <w:tr w:rsidR="00854DA6" w:rsidRPr="00854DA6" w14:paraId="2BEE91FF" w14:textId="77777777" w:rsidTr="0034442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D3FBCC7" w14:textId="013E9732"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Накнада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исплаћена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w:t>
            </w:r>
            <w:proofErr w:type="spellEnd"/>
            <w:r w:rsidRPr="00854DA6">
              <w:rPr>
                <w:rFonts w:ascii="Aptos" w:eastAsia="Arial" w:hAnsi="Aptos" w:cs="Arial"/>
                <w:color w:val="000000"/>
                <w:sz w:val="20"/>
                <w:szCs w:val="20"/>
                <w:lang w:eastAsia="en-ZA"/>
              </w:rPr>
              <w:t xml:space="preserve"> </w:t>
            </w:r>
            <w:r w:rsidR="00B77814" w:rsidRPr="00B77814">
              <w:rPr>
                <w:rFonts w:ascii="Aptos" w:eastAsia="Arial" w:hAnsi="Aptos" w:cs="Arial"/>
                <w:color w:val="000000"/>
                <w:sz w:val="20"/>
                <w:szCs w:val="20"/>
                <w:lang w:eastAsia="en-ZA"/>
              </w:rPr>
              <w:t>експропријације</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139FBF4"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Задатак</w:t>
            </w:r>
            <w:proofErr w:type="spellEnd"/>
            <w:r w:rsidRPr="00854DA6">
              <w:rPr>
                <w:rFonts w:ascii="Aptos" w:eastAsia="Arial" w:hAnsi="Aptos" w:cs="Arial"/>
                <w:color w:val="000000"/>
                <w:sz w:val="20"/>
                <w:szCs w:val="20"/>
                <w:lang w:eastAsia="en-ZA"/>
              </w:rPr>
              <w:t xml:space="preserve"> 10</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8839B6E"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План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спровођења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одложним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условом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праћење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исплата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парцелу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парцелу</w:t>
            </w:r>
            <w:proofErr w:type="spellEnd"/>
          </w:p>
        </w:tc>
      </w:tr>
      <w:tr w:rsidR="00854DA6" w:rsidRPr="00854DA6" w14:paraId="3AE9EB2F" w14:textId="77777777" w:rsidTr="0034442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A639E9A"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Сврсисходне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консултације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погођеним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лицима</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AC87846"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Задатак</w:t>
            </w:r>
            <w:proofErr w:type="spellEnd"/>
            <w:r w:rsidRPr="00854DA6">
              <w:rPr>
                <w:rFonts w:ascii="Aptos" w:eastAsia="Arial" w:hAnsi="Aptos" w:cs="Arial"/>
                <w:color w:val="000000"/>
                <w:sz w:val="20"/>
                <w:szCs w:val="20"/>
                <w:lang w:eastAsia="en-ZA"/>
              </w:rPr>
              <w:t xml:space="preserve"> 8</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7BAF8DC" w14:textId="77777777" w:rsidR="00854DA6" w:rsidRPr="00854DA6" w:rsidRDefault="00854DA6" w:rsidP="00854DA6">
            <w:pPr>
              <w:spacing w:after="0" w:line="240" w:lineRule="auto"/>
              <w:rPr>
                <w:rFonts w:ascii="Aptos" w:eastAsia="Arial" w:hAnsi="Aptos" w:cs="Arial"/>
                <w:color w:val="000000"/>
                <w:lang w:val="sr-Cyrl-RS" w:eastAsia="en-ZA"/>
              </w:rPr>
            </w:pPr>
            <w:proofErr w:type="spellStart"/>
            <w:r w:rsidRPr="00854DA6">
              <w:rPr>
                <w:rFonts w:ascii="Aptos" w:eastAsia="Arial" w:hAnsi="Aptos" w:cs="Arial"/>
                <w:color w:val="000000"/>
                <w:sz w:val="20"/>
                <w:szCs w:val="20"/>
                <w:lang w:eastAsia="en-ZA"/>
              </w:rPr>
              <w:t>Записници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консултација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интегрисање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повратних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информација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оперативни</w:t>
            </w:r>
            <w:proofErr w:type="spellEnd"/>
            <w:r w:rsidRPr="00854DA6">
              <w:rPr>
                <w:rFonts w:ascii="Aptos" w:eastAsia="Arial" w:hAnsi="Aptos" w:cs="Arial"/>
                <w:color w:val="000000"/>
                <w:sz w:val="20"/>
                <w:szCs w:val="20"/>
                <w:lang w:val="sr-Cyrl-RS" w:eastAsia="en-ZA"/>
              </w:rPr>
              <w:t xml:space="preserve"> </w:t>
            </w:r>
            <w:r w:rsidRPr="00854DA6">
              <w:rPr>
                <w:rFonts w:ascii="Aptos" w:eastAsia="Arial" w:hAnsi="Aptos" w:cs="Arial"/>
                <w:color w:val="000000"/>
                <w:sz w:val="20"/>
                <w:szCs w:val="20"/>
                <w:lang w:eastAsia="en-ZA"/>
              </w:rPr>
              <w:t>GRM</w:t>
            </w:r>
          </w:p>
        </w:tc>
      </w:tr>
      <w:tr w:rsidR="00854DA6" w:rsidRPr="00854DA6" w14:paraId="362997E9" w14:textId="77777777" w:rsidTr="0034442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AF04D0E"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lastRenderedPageBreak/>
              <w:t xml:space="preserve">GRM </w:t>
            </w:r>
            <w:proofErr w:type="spellStart"/>
            <w:r w:rsidRPr="00854DA6">
              <w:rPr>
                <w:rFonts w:ascii="Aptos" w:eastAsia="Arial" w:hAnsi="Aptos" w:cs="Arial"/>
                <w:color w:val="000000"/>
                <w:sz w:val="20"/>
                <w:szCs w:val="20"/>
                <w:lang w:eastAsia="en-ZA"/>
              </w:rPr>
              <w:t>приступачан</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оперативан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приступа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земљишту</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2FC8E9E7"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Задатак</w:t>
            </w:r>
            <w:proofErr w:type="spellEnd"/>
            <w:r w:rsidRPr="00854DA6">
              <w:rPr>
                <w:rFonts w:ascii="Aptos" w:eastAsia="Arial" w:hAnsi="Aptos" w:cs="Arial"/>
                <w:color w:val="000000"/>
                <w:sz w:val="20"/>
                <w:szCs w:val="20"/>
                <w:lang w:eastAsia="en-ZA"/>
              </w:rPr>
              <w:t xml:space="preserve"> 9</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9C21843" w14:textId="77777777" w:rsidR="00854DA6" w:rsidRPr="00854DA6" w:rsidRDefault="00854DA6" w:rsidP="00854DA6">
            <w:pPr>
              <w:spacing w:after="0" w:line="240" w:lineRule="auto"/>
              <w:rPr>
                <w:rFonts w:ascii="Aptos" w:eastAsia="Arial" w:hAnsi="Aptos" w:cs="Arial"/>
                <w:color w:val="000000"/>
                <w:lang w:val="sr-Cyrl-RS" w:eastAsia="en-ZA"/>
              </w:rPr>
            </w:pPr>
            <w:proofErr w:type="spellStart"/>
            <w:r w:rsidRPr="00854DA6">
              <w:rPr>
                <w:rFonts w:ascii="Aptos" w:eastAsia="Arial" w:hAnsi="Aptos" w:cs="Arial"/>
                <w:color w:val="000000"/>
                <w:sz w:val="20"/>
                <w:szCs w:val="20"/>
                <w:lang w:eastAsia="en-ZA"/>
              </w:rPr>
              <w:t>Дизајн</w:t>
            </w:r>
            <w:proofErr w:type="spellEnd"/>
            <w:r w:rsidRPr="00854DA6">
              <w:rPr>
                <w:rFonts w:ascii="Aptos" w:eastAsia="Arial" w:hAnsi="Aptos" w:cs="Arial"/>
                <w:color w:val="000000"/>
                <w:sz w:val="20"/>
                <w:szCs w:val="20"/>
                <w:lang w:eastAsia="en-ZA"/>
              </w:rPr>
              <w:t xml:space="preserve"> GRM</w:t>
            </w:r>
            <w:r w:rsidRPr="00854DA6">
              <w:rPr>
                <w:rFonts w:ascii="Aptos" w:eastAsia="Arial" w:hAnsi="Aptos" w:cs="Arial"/>
                <w:color w:val="000000"/>
                <w:sz w:val="20"/>
                <w:szCs w:val="20"/>
                <w:lang w:val="sr-Cyrl-RS" w:eastAsia="en-ZA"/>
              </w:rPr>
              <w:t>-а</w:t>
            </w:r>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контакт</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подаци</w:t>
            </w:r>
            <w:proofErr w:type="spellEnd"/>
            <w:r w:rsidRPr="00854DA6">
              <w:rPr>
                <w:rFonts w:ascii="Aptos" w:eastAsia="Arial" w:hAnsi="Aptos" w:cs="Arial"/>
                <w:color w:val="000000"/>
                <w:sz w:val="20"/>
                <w:szCs w:val="20"/>
                <w:lang w:eastAsia="en-ZA"/>
              </w:rPr>
              <w:t xml:space="preserve"> CLO-а; </w:t>
            </w:r>
            <w:proofErr w:type="spellStart"/>
            <w:r w:rsidRPr="00854DA6">
              <w:rPr>
                <w:rFonts w:ascii="Aptos" w:eastAsia="Arial" w:hAnsi="Aptos" w:cs="Arial"/>
                <w:color w:val="000000"/>
                <w:sz w:val="20"/>
                <w:szCs w:val="20"/>
                <w:lang w:eastAsia="en-ZA"/>
              </w:rPr>
              <w:t>родно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осетљиве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функције</w:t>
            </w:r>
            <w:proofErr w:type="spellEnd"/>
            <w:r w:rsidRPr="00854DA6">
              <w:rPr>
                <w:rFonts w:ascii="Aptos" w:eastAsia="Arial" w:hAnsi="Aptos" w:cs="Arial"/>
                <w:color w:val="000000"/>
                <w:sz w:val="20"/>
                <w:szCs w:val="20"/>
                <w:lang w:eastAsia="en-ZA"/>
              </w:rPr>
              <w:t xml:space="preserve"> </w:t>
            </w:r>
            <w:r w:rsidRPr="00854DA6">
              <w:rPr>
                <w:rFonts w:ascii="Aptos" w:eastAsia="Arial" w:hAnsi="Aptos" w:cs="Arial"/>
                <w:color w:val="000000"/>
                <w:sz w:val="20"/>
                <w:szCs w:val="20"/>
                <w:lang w:val="sr-Cyrl-RS" w:eastAsia="en-ZA"/>
              </w:rPr>
              <w:t>(</w:t>
            </w:r>
            <w:r w:rsidRPr="00854DA6">
              <w:rPr>
                <w:rFonts w:ascii="Aptos" w:eastAsia="Arial" w:hAnsi="Aptos" w:cs="Arial"/>
                <w:color w:val="000000"/>
                <w:sz w:val="20"/>
                <w:szCs w:val="20"/>
                <w:lang w:eastAsia="en-ZA"/>
              </w:rPr>
              <w:t>SEA/SH</w:t>
            </w:r>
            <w:r w:rsidRPr="00854DA6">
              <w:rPr>
                <w:rFonts w:ascii="Aptos" w:eastAsia="Arial" w:hAnsi="Aptos" w:cs="Arial"/>
                <w:color w:val="000000"/>
                <w:sz w:val="20"/>
                <w:szCs w:val="20"/>
                <w:lang w:val="sr-Cyrl-RS" w:eastAsia="en-ZA"/>
              </w:rPr>
              <w:t>)</w:t>
            </w:r>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регистар</w:t>
            </w:r>
            <w:proofErr w:type="spellEnd"/>
            <w:r w:rsidRPr="00854DA6">
              <w:rPr>
                <w:rFonts w:ascii="Aptos" w:eastAsia="Arial" w:hAnsi="Aptos" w:cs="Arial"/>
                <w:color w:val="000000"/>
                <w:sz w:val="20"/>
                <w:szCs w:val="20"/>
                <w:lang w:eastAsia="en-ZA"/>
              </w:rPr>
              <w:t xml:space="preserve"> </w:t>
            </w:r>
            <w:r w:rsidRPr="00854DA6">
              <w:rPr>
                <w:rFonts w:ascii="Aptos" w:eastAsia="Arial" w:hAnsi="Aptos" w:cs="Arial"/>
                <w:color w:val="000000"/>
                <w:sz w:val="20"/>
                <w:szCs w:val="20"/>
                <w:lang w:val="sr-Cyrl-RS" w:eastAsia="en-ZA"/>
              </w:rPr>
              <w:t>притужби</w:t>
            </w:r>
          </w:p>
        </w:tc>
      </w:tr>
      <w:tr w:rsidR="00854DA6" w:rsidRPr="00854DA6" w14:paraId="09135E4C" w14:textId="77777777" w:rsidTr="0034442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4B589C0"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Провера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наслеђених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обавеза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повезаним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ранијим</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пројектима</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3728F38"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Задатак</w:t>
            </w:r>
            <w:proofErr w:type="spellEnd"/>
            <w:r w:rsidRPr="00854DA6">
              <w:rPr>
                <w:rFonts w:ascii="Aptos" w:eastAsia="Arial" w:hAnsi="Aptos" w:cs="Arial"/>
                <w:color w:val="000000"/>
                <w:sz w:val="20"/>
                <w:szCs w:val="20"/>
                <w:lang w:eastAsia="en-ZA"/>
              </w:rPr>
              <w:t xml:space="preserve"> 7</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CED5CF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Извештај</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провери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наслеђених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обавеза</w:t>
            </w:r>
            <w:proofErr w:type="spellEnd"/>
            <w:r w:rsidRPr="00854DA6">
              <w:rPr>
                <w:rFonts w:ascii="Aptos" w:eastAsia="Arial" w:hAnsi="Aptos" w:cs="Arial"/>
                <w:color w:val="000000"/>
                <w:sz w:val="20"/>
                <w:szCs w:val="20"/>
                <w:lang w:eastAsia="en-ZA"/>
              </w:rPr>
              <w:t xml:space="preserve"> (D6); </w:t>
            </w:r>
            <w:proofErr w:type="spellStart"/>
            <w:r w:rsidRPr="00854DA6">
              <w:rPr>
                <w:rFonts w:ascii="Aptos" w:eastAsia="Arial" w:hAnsi="Aptos" w:cs="Arial"/>
                <w:color w:val="000000"/>
                <w:sz w:val="20"/>
                <w:szCs w:val="20"/>
                <w:lang w:eastAsia="en-ZA"/>
              </w:rPr>
              <w:t>план</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корективних</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мера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санацију</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ако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потребно</w:t>
            </w:r>
            <w:proofErr w:type="spellEnd"/>
          </w:p>
        </w:tc>
      </w:tr>
      <w:tr w:rsidR="00854DA6" w:rsidRPr="00854DA6" w14:paraId="11EC7A40" w14:textId="77777777" w:rsidTr="0034442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47154DCB" w14:textId="77777777" w:rsidR="00854DA6" w:rsidRPr="00854DA6" w:rsidRDefault="00854DA6" w:rsidP="00854DA6">
            <w:pPr>
              <w:spacing w:after="0" w:line="240" w:lineRule="auto"/>
              <w:rPr>
                <w:rFonts w:ascii="Aptos" w:eastAsia="Arial" w:hAnsi="Aptos" w:cs="Arial"/>
                <w:color w:val="000000"/>
                <w:lang w:eastAsia="en-ZA"/>
              </w:rPr>
            </w:pPr>
            <w:r w:rsidRPr="00854DA6">
              <w:rPr>
                <w:rFonts w:ascii="Aptos" w:eastAsia="Arial" w:hAnsi="Aptos" w:cs="Arial"/>
                <w:color w:val="000000"/>
                <w:sz w:val="20"/>
                <w:szCs w:val="20"/>
                <w:lang w:eastAsia="en-ZA"/>
              </w:rPr>
              <w:t xml:space="preserve">RAP </w:t>
            </w:r>
            <w:proofErr w:type="spellStart"/>
            <w:r w:rsidRPr="00854DA6">
              <w:rPr>
                <w:rFonts w:ascii="Aptos" w:eastAsia="Arial" w:hAnsi="Aptos" w:cs="Arial"/>
                <w:color w:val="000000"/>
                <w:sz w:val="20"/>
                <w:szCs w:val="20"/>
                <w:lang w:eastAsia="en-ZA"/>
              </w:rPr>
              <w:t>објављен</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спроведене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консултације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реализације</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75649D4"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w:t>
            </w:r>
            <w:r w:rsidRPr="00854DA6">
              <w:rPr>
                <w:rFonts w:ascii="Aptos" w:eastAsia="Arial" w:hAnsi="Aptos" w:cs="Arial"/>
                <w:color w:val="000000"/>
                <w:sz w:val="20"/>
                <w:szCs w:val="20"/>
                <w:lang w:val="sr-Cyrl-RS" w:eastAsia="en-ZA"/>
              </w:rPr>
              <w:t>ци</w:t>
            </w:r>
            <w:proofErr w:type="spellEnd"/>
            <w:r w:rsidRPr="00854DA6">
              <w:rPr>
                <w:rFonts w:ascii="Aptos" w:eastAsia="Arial" w:hAnsi="Aptos" w:cs="Arial"/>
                <w:color w:val="000000"/>
                <w:sz w:val="20"/>
                <w:szCs w:val="20"/>
                <w:lang w:eastAsia="en-ZA"/>
              </w:rPr>
              <w:t xml:space="preserve"> 8, 10</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45AFEC3"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Јавне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консултације</w:t>
            </w:r>
            <w:proofErr w:type="spellEnd"/>
            <w:r w:rsidRPr="00854DA6">
              <w:rPr>
                <w:rFonts w:ascii="Aptos" w:eastAsia="Arial" w:hAnsi="Aptos" w:cs="Arial"/>
                <w:color w:val="000000"/>
                <w:sz w:val="20"/>
                <w:szCs w:val="20"/>
                <w:lang w:eastAsia="en-ZA"/>
              </w:rPr>
              <w:t xml:space="preserve"> о </w:t>
            </w:r>
            <w:proofErr w:type="spellStart"/>
            <w:r w:rsidRPr="00854DA6">
              <w:rPr>
                <w:rFonts w:ascii="Aptos" w:eastAsia="Arial" w:hAnsi="Aptos" w:cs="Arial"/>
                <w:color w:val="000000"/>
                <w:sz w:val="20"/>
                <w:szCs w:val="20"/>
                <w:lang w:eastAsia="en-ZA"/>
              </w:rPr>
              <w:t>нацрту</w:t>
            </w:r>
            <w:proofErr w:type="spellEnd"/>
            <w:r w:rsidRPr="00854DA6">
              <w:rPr>
                <w:rFonts w:ascii="Aptos" w:eastAsia="Arial" w:hAnsi="Aptos" w:cs="Arial"/>
                <w:color w:val="000000"/>
                <w:sz w:val="20"/>
                <w:szCs w:val="20"/>
                <w:lang w:eastAsia="en-ZA"/>
              </w:rPr>
              <w:t xml:space="preserve"> RAP-а (</w:t>
            </w:r>
            <w:proofErr w:type="spellStart"/>
            <w:r w:rsidRPr="00854DA6">
              <w:rPr>
                <w:rFonts w:ascii="Aptos" w:eastAsia="Arial" w:hAnsi="Aptos" w:cs="Arial"/>
                <w:color w:val="000000"/>
                <w:sz w:val="20"/>
                <w:szCs w:val="20"/>
                <w:lang w:eastAsia="en-ZA"/>
              </w:rPr>
              <w:t>најмање</w:t>
            </w:r>
            <w:proofErr w:type="spellEnd"/>
            <w:r w:rsidRPr="00854DA6">
              <w:rPr>
                <w:rFonts w:ascii="Aptos" w:eastAsia="Arial" w:hAnsi="Aptos" w:cs="Arial"/>
                <w:color w:val="000000"/>
                <w:sz w:val="20"/>
                <w:szCs w:val="20"/>
                <w:lang w:eastAsia="en-ZA"/>
              </w:rPr>
              <w:t xml:space="preserve"> 30 </w:t>
            </w:r>
            <w:proofErr w:type="spellStart"/>
            <w:r w:rsidRPr="00854DA6">
              <w:rPr>
                <w:rFonts w:ascii="Aptos" w:eastAsia="Arial" w:hAnsi="Aptos" w:cs="Arial"/>
                <w:color w:val="000000"/>
                <w:sz w:val="20"/>
                <w:szCs w:val="20"/>
                <w:lang w:eastAsia="en-ZA"/>
              </w:rPr>
              <w:t>дана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поновно</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објављивање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коначног</w:t>
            </w:r>
            <w:proofErr w:type="spellEnd"/>
            <w:r w:rsidRPr="00854DA6">
              <w:rPr>
                <w:rFonts w:ascii="Aptos" w:eastAsia="Arial" w:hAnsi="Aptos" w:cs="Arial"/>
                <w:color w:val="000000"/>
                <w:sz w:val="20"/>
                <w:szCs w:val="20"/>
                <w:lang w:eastAsia="en-ZA"/>
              </w:rPr>
              <w:t xml:space="preserve"> RAP-а</w:t>
            </w:r>
          </w:p>
        </w:tc>
      </w:tr>
      <w:tr w:rsidR="00854DA6" w:rsidRPr="00854DA6" w14:paraId="302F9C10" w14:textId="77777777" w:rsidTr="00344422">
        <w:tc>
          <w:tcPr>
            <w:tcW w:w="3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81AA2F2"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Праћење</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евалуација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резултата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обнове</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извора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егзистенције</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0E9F281"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Задатак</w:t>
            </w:r>
            <w:proofErr w:type="spellEnd"/>
            <w:r w:rsidRPr="00854DA6">
              <w:rPr>
                <w:rFonts w:ascii="Aptos" w:eastAsia="Arial" w:hAnsi="Aptos" w:cs="Arial"/>
                <w:color w:val="000000"/>
                <w:sz w:val="20"/>
                <w:szCs w:val="20"/>
                <w:lang w:eastAsia="en-ZA"/>
              </w:rPr>
              <w:t xml:space="preserve"> 11</w:t>
            </w:r>
          </w:p>
        </w:tc>
        <w:tc>
          <w:tcPr>
            <w:tcW w:w="32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A0941D6" w14:textId="77777777" w:rsidR="00854DA6" w:rsidRPr="00854DA6" w:rsidRDefault="00854DA6" w:rsidP="00854DA6">
            <w:pPr>
              <w:spacing w:after="0" w:line="240" w:lineRule="auto"/>
              <w:rPr>
                <w:rFonts w:ascii="Aptos" w:eastAsia="Arial" w:hAnsi="Aptos" w:cs="Arial"/>
                <w:color w:val="000000"/>
                <w:lang w:eastAsia="en-ZA"/>
              </w:rPr>
            </w:pPr>
            <w:proofErr w:type="spellStart"/>
            <w:r w:rsidRPr="00854DA6">
              <w:rPr>
                <w:rFonts w:ascii="Aptos" w:eastAsia="Arial" w:hAnsi="Aptos" w:cs="Arial"/>
                <w:color w:val="000000"/>
                <w:sz w:val="20"/>
                <w:szCs w:val="20"/>
                <w:lang w:eastAsia="en-ZA"/>
              </w:rPr>
              <w:t>Оквир</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за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праћење</w:t>
            </w:r>
            <w:proofErr w:type="spellEnd"/>
            <w:r w:rsidRPr="00854DA6">
              <w:rPr>
                <w:rFonts w:ascii="Aptos" w:eastAsia="Arial" w:hAnsi="Aptos" w:cs="Arial"/>
                <w:color w:val="000000"/>
                <w:sz w:val="20"/>
                <w:szCs w:val="20"/>
                <w:lang w:eastAsia="en-ZA"/>
              </w:rPr>
              <w:t xml:space="preserve"> и </w:t>
            </w:r>
            <w:proofErr w:type="spellStart"/>
            <w:r w:rsidRPr="00854DA6">
              <w:rPr>
                <w:rFonts w:ascii="Aptos" w:eastAsia="Arial" w:hAnsi="Aptos" w:cs="Arial"/>
                <w:color w:val="000000"/>
                <w:sz w:val="20"/>
                <w:szCs w:val="20"/>
                <w:lang w:eastAsia="en-ZA"/>
              </w:rPr>
              <w:t>евалуацију</w:t>
            </w:r>
            <w:proofErr w:type="spellEnd"/>
            <w:r w:rsidRPr="00854DA6">
              <w:rPr>
                <w:rFonts w:ascii="Aptos" w:eastAsia="Arial" w:hAnsi="Aptos" w:cs="Arial"/>
                <w:color w:val="000000"/>
                <w:sz w:val="20"/>
                <w:szCs w:val="20"/>
                <w:lang w:eastAsia="en-ZA"/>
              </w:rPr>
              <w:t xml:space="preserve"> (M&amp;E); </w:t>
            </w:r>
            <w:proofErr w:type="spellStart"/>
            <w:r w:rsidRPr="00854DA6">
              <w:rPr>
                <w:rFonts w:ascii="Aptos" w:eastAsia="Arial" w:hAnsi="Aptos" w:cs="Arial"/>
                <w:color w:val="000000"/>
                <w:sz w:val="20"/>
                <w:szCs w:val="20"/>
                <w:lang w:eastAsia="en-ZA"/>
              </w:rPr>
              <w:t>полугодишњи</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извештаји</w:t>
            </w:r>
            <w:proofErr w:type="spellEnd"/>
            <w:r w:rsidRPr="00854DA6">
              <w:rPr>
                <w:rFonts w:ascii="Aptos" w:eastAsia="Arial" w:hAnsi="Aptos" w:cs="Arial"/>
                <w:color w:val="000000"/>
                <w:sz w:val="20"/>
                <w:szCs w:val="20"/>
                <w:lang w:eastAsia="en-ZA"/>
              </w:rPr>
              <w:t xml:space="preserve"> (D9); </w:t>
            </w:r>
            <w:proofErr w:type="spellStart"/>
            <w:r w:rsidRPr="00854DA6">
              <w:rPr>
                <w:rFonts w:ascii="Aptos" w:eastAsia="Arial" w:hAnsi="Aptos" w:cs="Arial"/>
                <w:color w:val="000000"/>
                <w:sz w:val="20"/>
                <w:szCs w:val="20"/>
                <w:lang w:eastAsia="en-ZA"/>
              </w:rPr>
              <w:t>завршна</w:t>
            </w:r>
            <w:proofErr w:type="spellEnd"/>
            <w:r w:rsidRPr="00854DA6">
              <w:rPr>
                <w:rFonts w:ascii="Aptos" w:eastAsia="Arial" w:hAnsi="Aptos" w:cs="Arial"/>
                <w:color w:val="000000"/>
                <w:sz w:val="20"/>
                <w:szCs w:val="20"/>
                <w:lang w:eastAsia="en-ZA"/>
              </w:rPr>
              <w:t xml:space="preserve"> </w:t>
            </w:r>
            <w:proofErr w:type="spellStart"/>
            <w:r w:rsidRPr="00854DA6">
              <w:rPr>
                <w:rFonts w:ascii="Aptos" w:eastAsia="Arial" w:hAnsi="Aptos" w:cs="Arial"/>
                <w:color w:val="000000"/>
                <w:sz w:val="20"/>
                <w:szCs w:val="20"/>
                <w:lang w:eastAsia="en-ZA"/>
              </w:rPr>
              <w:t>ревизија</w:t>
            </w:r>
            <w:proofErr w:type="spellEnd"/>
            <w:r w:rsidRPr="00854DA6">
              <w:rPr>
                <w:rFonts w:ascii="Aptos" w:eastAsia="Arial" w:hAnsi="Aptos" w:cs="Arial"/>
                <w:color w:val="000000"/>
                <w:sz w:val="20"/>
                <w:szCs w:val="20"/>
                <w:lang w:eastAsia="en-ZA"/>
              </w:rPr>
              <w:t xml:space="preserve"> (D10)</w:t>
            </w:r>
          </w:p>
        </w:tc>
      </w:tr>
    </w:tbl>
    <w:p w14:paraId="2D82EC2D" w14:textId="77777777" w:rsidR="00854DA6" w:rsidRPr="00854DA6" w:rsidRDefault="00854DA6" w:rsidP="00854DA6">
      <w:pPr>
        <w:spacing w:before="60" w:after="60" w:line="240" w:lineRule="auto"/>
        <w:rPr>
          <w:rFonts w:ascii="Aptos" w:eastAsia="Arial" w:hAnsi="Aptos" w:cs="Arial"/>
          <w:color w:val="000000"/>
          <w:lang w:eastAsia="en-ZA"/>
        </w:rPr>
      </w:pPr>
    </w:p>
    <w:p w14:paraId="7C0FF16E" w14:textId="77777777" w:rsidR="00854DA6" w:rsidRPr="00854DA6" w:rsidRDefault="00854DA6" w:rsidP="00B970A1">
      <w:pPr>
        <w:rPr>
          <w:rFonts w:ascii="Aptos" w:hAnsi="Aptos"/>
        </w:rPr>
      </w:pPr>
    </w:p>
    <w:sectPr w:rsidR="00854DA6" w:rsidRPr="00854DA6" w:rsidSect="00E95A9D">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F2E3C" w14:textId="77777777" w:rsidR="00656978" w:rsidRDefault="00656978">
      <w:pPr>
        <w:spacing w:after="0"/>
      </w:pPr>
      <w:r>
        <w:separator/>
      </w:r>
    </w:p>
  </w:endnote>
  <w:endnote w:type="continuationSeparator" w:id="0">
    <w:p w14:paraId="1159E7E9" w14:textId="77777777" w:rsidR="00656978" w:rsidRDefault="006569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AB23" w14:textId="73B6FCE2" w:rsidR="006C1A30" w:rsidRDefault="006C1A30">
    <w:pPr>
      <w:pStyle w:val="Podnojestranice"/>
    </w:pPr>
    <w:r>
      <w:rPr>
        <w:noProof/>
      </w:rPr>
      <mc:AlternateContent>
        <mc:Choice Requires="wps">
          <w:drawing>
            <wp:anchor distT="0" distB="0" distL="0" distR="0" simplePos="0" relativeHeight="251659264" behindDoc="0" locked="0" layoutInCell="1" allowOverlap="1" wp14:anchorId="4E1071F2" wp14:editId="18E831EF">
              <wp:simplePos x="635" y="635"/>
              <wp:positionH relativeFrom="page">
                <wp:align>right</wp:align>
              </wp:positionH>
              <wp:positionV relativeFrom="page">
                <wp:align>bottom</wp:align>
              </wp:positionV>
              <wp:extent cx="1170305" cy="370205"/>
              <wp:effectExtent l="0" t="0" r="0" b="0"/>
              <wp:wrapNone/>
              <wp:docPr id="1104994953"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34849DB3" w14:textId="5EA29A37" w:rsidR="006C1A30" w:rsidRPr="006C1A30" w:rsidRDefault="006C1A30" w:rsidP="006C1A30">
                          <w:pPr>
                            <w:spacing w:after="0"/>
                            <w:rPr>
                              <w:rFonts w:ascii="Aptos" w:eastAsia="Aptos" w:hAnsi="Aptos" w:cs="Aptos"/>
                              <w:color w:val="000000"/>
                              <w:sz w:val="20"/>
                              <w:szCs w:val="20"/>
                            </w:rPr>
                          </w:pPr>
                          <w:proofErr w:type="spellStart"/>
                          <w:r w:rsidRPr="006C1A30">
                            <w:rPr>
                              <w:rFonts w:ascii="Aptos" w:eastAsia="Aptos" w:hAnsi="Aptos" w:cs="Aptos"/>
                              <w:color w:val="000000"/>
                              <w:sz w:val="20"/>
                              <w:szCs w:val="20"/>
                            </w:rPr>
                            <w:t>Official</w:t>
                          </w:r>
                          <w:proofErr w:type="spellEnd"/>
                          <w:r w:rsidRPr="006C1A30">
                            <w:rPr>
                              <w:rFonts w:ascii="Aptos" w:eastAsia="Aptos" w:hAnsi="Aptos" w:cs="Aptos"/>
                              <w:color w:val="000000"/>
                              <w:sz w:val="20"/>
                              <w:szCs w:val="20"/>
                            </w:rPr>
                            <w:t xml:space="preserve"> </w:t>
                          </w:r>
                          <w:proofErr w:type="spellStart"/>
                          <w:r w:rsidRPr="006C1A30">
                            <w:rPr>
                              <w:rFonts w:ascii="Aptos" w:eastAsia="Aptos" w:hAnsi="Aptos" w:cs="Aptos"/>
                              <w:color w:val="000000"/>
                              <w:sz w:val="20"/>
                              <w:szCs w:val="20"/>
                            </w:rPr>
                            <w:t>Use</w:t>
                          </w:r>
                          <w:proofErr w:type="spellEnd"/>
                          <w:r w:rsidRPr="006C1A30">
                            <w:rPr>
                              <w:rFonts w:ascii="Aptos" w:eastAsia="Aptos" w:hAnsi="Aptos" w:cs="Aptos"/>
                              <w:color w:val="000000"/>
                              <w:sz w:val="20"/>
                              <w:szCs w:val="20"/>
                            </w:rPr>
                            <w:t xml:space="preserve"> </w:t>
                          </w:r>
                          <w:proofErr w:type="spellStart"/>
                          <w:r w:rsidRPr="006C1A30">
                            <w:rPr>
                              <w:rFonts w:ascii="Aptos" w:eastAsia="Aptos" w:hAnsi="Aptos" w:cs="Aptos"/>
                              <w:color w:val="000000"/>
                              <w:sz w:val="20"/>
                              <w:szCs w:val="20"/>
                            </w:rPr>
                            <w:t>Only</w:t>
                          </w:r>
                          <w:proofErr w:type="spellEnd"/>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E1071F2" id="_x0000_t202" coordsize="21600,21600" o:spt="202" path="m,l,21600r21600,l21600,xe">
              <v:stroke joinstyle="miter"/>
              <v:path gradientshapeok="t" o:connecttype="rect"/>
            </v:shapetype>
            <v:shape id="Text Box 4" o:spid="_x0000_s1026" type="#_x0000_t202" alt="Official Use Only" style="position:absolute;margin-left:40.95pt;margin-top:0;width:92.15pt;height:29.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" filled="f" stroked="f">
              <v:textbox style="mso-fit-shape-to-text:t" inset="0,0,20pt,15pt">
                <w:txbxContent>
                  <w:p w14:paraId="34849DB3" w14:textId="5EA29A37" w:rsidR="006C1A30" w:rsidRPr="006C1A30" w:rsidRDefault="006C1A30" w:rsidP="006C1A30">
                    <w:pPr>
                      <w:spacing w:after="0"/>
                      <w:rPr>
                        <w:rFonts w:ascii="Aptos" w:eastAsia="Aptos" w:hAnsi="Aptos" w:cs="Aptos"/>
                        <w:color w:val="000000"/>
                        <w:sz w:val="20"/>
                        <w:szCs w:val="20"/>
                      </w:rPr>
                    </w:pPr>
                    <w:proofErr w:type="spellStart"/>
                    <w:r w:rsidRPr="006C1A30">
                      <w:rPr>
                        <w:rFonts w:ascii="Aptos" w:eastAsia="Aptos" w:hAnsi="Aptos" w:cs="Aptos"/>
                        <w:color w:val="000000"/>
                        <w:sz w:val="20"/>
                        <w:szCs w:val="20"/>
                      </w:rPr>
                      <w:t>Official</w:t>
                    </w:r>
                    <w:proofErr w:type="spellEnd"/>
                    <w:r w:rsidRPr="006C1A30">
                      <w:rPr>
                        <w:rFonts w:ascii="Aptos" w:eastAsia="Aptos" w:hAnsi="Aptos" w:cs="Aptos"/>
                        <w:color w:val="000000"/>
                        <w:sz w:val="20"/>
                        <w:szCs w:val="20"/>
                      </w:rPr>
                      <w:t xml:space="preserve"> </w:t>
                    </w:r>
                    <w:proofErr w:type="spellStart"/>
                    <w:r w:rsidRPr="006C1A30">
                      <w:rPr>
                        <w:rFonts w:ascii="Aptos" w:eastAsia="Aptos" w:hAnsi="Aptos" w:cs="Aptos"/>
                        <w:color w:val="000000"/>
                        <w:sz w:val="20"/>
                        <w:szCs w:val="20"/>
                      </w:rPr>
                      <w:t>Use</w:t>
                    </w:r>
                    <w:proofErr w:type="spellEnd"/>
                    <w:r w:rsidRPr="006C1A30">
                      <w:rPr>
                        <w:rFonts w:ascii="Aptos" w:eastAsia="Aptos" w:hAnsi="Aptos" w:cs="Aptos"/>
                        <w:color w:val="000000"/>
                        <w:sz w:val="20"/>
                        <w:szCs w:val="20"/>
                      </w:rPr>
                      <w:t xml:space="preserve"> </w:t>
                    </w:r>
                    <w:proofErr w:type="spellStart"/>
                    <w:r w:rsidRPr="006C1A30">
                      <w:rPr>
                        <w:rFonts w:ascii="Aptos" w:eastAsia="Aptos" w:hAnsi="Aptos" w:cs="Aptos"/>
                        <w:color w:val="000000"/>
                        <w:sz w:val="20"/>
                        <w:szCs w:val="20"/>
                      </w:rPr>
                      <w:t>Only</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ADBD" w14:textId="3A1939A5" w:rsidR="00B757AD" w:rsidRDefault="006C1A30">
    <w:pPr>
      <w:pStyle w:val="Podnojestranice"/>
      <w:pBdr>
        <w:top w:val="single" w:sz="4" w:space="1" w:color="CCCCCC"/>
      </w:pBdr>
      <w:tabs>
        <w:tab w:val="right" w:pos="9072"/>
      </w:tabs>
    </w:pPr>
    <w:r>
      <w:rPr>
        <w:noProof/>
      </w:rPr>
      <mc:AlternateContent>
        <mc:Choice Requires="wps">
          <w:drawing>
            <wp:anchor distT="0" distB="0" distL="0" distR="0" simplePos="0" relativeHeight="251660288" behindDoc="0" locked="0" layoutInCell="1" allowOverlap="1" wp14:anchorId="74C536A5" wp14:editId="3F118F92">
              <wp:simplePos x="0" y="0"/>
              <wp:positionH relativeFrom="page">
                <wp:align>right</wp:align>
              </wp:positionH>
              <wp:positionV relativeFrom="page">
                <wp:posOffset>10321537</wp:posOffset>
              </wp:positionV>
              <wp:extent cx="2005755" cy="370205"/>
              <wp:effectExtent l="0" t="0" r="0" b="0"/>
              <wp:wrapNone/>
              <wp:docPr id="176607956"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5755" cy="370205"/>
                      </a:xfrm>
                      <a:prstGeom prst="rect">
                        <a:avLst/>
                      </a:prstGeom>
                      <a:noFill/>
                      <a:ln>
                        <a:noFill/>
                      </a:ln>
                    </wps:spPr>
                    <wps:txbx>
                      <w:txbxContent>
                        <w:p w14:paraId="7D98166F" w14:textId="5684DFFE" w:rsidR="006C1A30" w:rsidRPr="00B970A1" w:rsidRDefault="00B970A1" w:rsidP="006C1A30">
                          <w:pPr>
                            <w:spacing w:after="0"/>
                            <w:rPr>
                              <w:rFonts w:ascii="Aptos" w:eastAsia="Aptos" w:hAnsi="Aptos" w:cs="Aptos"/>
                              <w:color w:val="000000"/>
                              <w:sz w:val="20"/>
                              <w:szCs w:val="20"/>
                              <w:lang w:val="sr-Cyrl-RS"/>
                            </w:rPr>
                          </w:pPr>
                          <w:r w:rsidRPr="00B970A1">
                            <w:rPr>
                              <w:rFonts w:ascii="Aptos" w:eastAsia="Aptos" w:hAnsi="Aptos" w:cs="Aptos"/>
                              <w:color w:val="000000"/>
                              <w:sz w:val="20"/>
                              <w:szCs w:val="20"/>
                              <w:lang w:val="sr-Cyrl-RS"/>
                            </w:rPr>
                            <w:t>Само за службену употребу</w:t>
                          </w:r>
                        </w:p>
                      </w:txbxContent>
                    </wps:txbx>
                    <wps:bodyPr rot="0" spcFirstLastPara="0" vertOverflow="overflow" horzOverflow="overflow" vert="horz" wrap="square" lIns="0" tIns="0" rIns="25400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74C536A5" id="_x0000_t202" coordsize="21600,21600" o:spt="202" path="m,l,21600r21600,l21600,xe">
              <v:stroke joinstyle="miter"/>
              <v:path gradientshapeok="t" o:connecttype="rect"/>
            </v:shapetype>
            <v:shape id="Text Box 5" o:spid="_x0000_s1027" type="#_x0000_t202" alt="Official Use Only" style="position:absolute;margin-left:106.75pt;margin-top:812.7pt;width:157.95pt;height:29.15pt;z-index:251660288;visibility:visible;mso-wrap-style:square;mso-width-percent:0;mso-wrap-distance-left:0;mso-wrap-distance-top:0;mso-wrap-distance-right:0;mso-wrap-distance-bottom:0;mso-position-horizontal:right;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" filled="f" stroked="f">
              <v:textbox style="mso-fit-shape-to-text:t" inset="0,0,20pt,15pt">
                <w:txbxContent>
                  <w:p w14:paraId="7D98166F" w14:textId="5684DFFE" w:rsidR="006C1A30" w:rsidRPr="00B970A1" w:rsidRDefault="00B970A1" w:rsidP="006C1A30">
                    <w:pPr>
                      <w:spacing w:after="0"/>
                      <w:rPr>
                        <w:rFonts w:ascii="Aptos" w:eastAsia="Aptos" w:hAnsi="Aptos" w:cs="Aptos"/>
                        <w:color w:val="000000"/>
                        <w:sz w:val="20"/>
                        <w:szCs w:val="20"/>
                        <w:lang w:val="sr-Cyrl-RS"/>
                      </w:rPr>
                    </w:pPr>
                    <w:r w:rsidRPr="00B970A1">
                      <w:rPr>
                        <w:rFonts w:ascii="Aptos" w:eastAsia="Aptos" w:hAnsi="Aptos" w:cs="Aptos"/>
                        <w:color w:val="000000"/>
                        <w:sz w:val="20"/>
                        <w:szCs w:val="20"/>
                        <w:lang w:val="sr-Cyrl-RS"/>
                      </w:rPr>
                      <w:t>Само за службену употребу</w:t>
                    </w:r>
                  </w:p>
                </w:txbxContent>
              </v:textbox>
              <w10:wrap anchorx="page" anchory="page"/>
            </v:shape>
          </w:pict>
        </mc:Fallback>
      </mc:AlternateContent>
    </w:r>
    <w:r w:rsidR="007B18F8">
      <w:tab/>
    </w:r>
    <w:r w:rsidR="007B18F8">
      <w:rPr>
        <w:color w:val="808080"/>
        <w:sz w:val="16"/>
      </w:rPr>
      <w:fldChar w:fldCharType="begin"/>
    </w:r>
    <w:r w:rsidR="007B18F8">
      <w:rPr>
        <w:color w:val="808080"/>
        <w:sz w:val="16"/>
      </w:rPr>
      <w:instrText xml:space="preserve"> PAGE </w:instrText>
    </w:r>
    <w:r w:rsidR="007B18F8">
      <w:rPr>
        <w:color w:val="808080"/>
        <w:sz w:val="16"/>
      </w:rPr>
      <w:fldChar w:fldCharType="separate"/>
    </w:r>
    <w:r w:rsidR="00092F3F">
      <w:rPr>
        <w:color w:val="808080"/>
        <w:sz w:val="16"/>
      </w:rPr>
      <w:t>1</w:t>
    </w:r>
    <w:r w:rsidR="007B18F8">
      <w:rPr>
        <w:color w:val="8080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4E40" w14:textId="19B8D1AA" w:rsidR="006C1A30" w:rsidRDefault="006C1A30">
    <w:pPr>
      <w:pStyle w:val="Podnojestranice"/>
    </w:pPr>
    <w:r>
      <w:rPr>
        <w:noProof/>
      </w:rPr>
      <mc:AlternateContent>
        <mc:Choice Requires="wps">
          <w:drawing>
            <wp:anchor distT="0" distB="0" distL="0" distR="0" simplePos="0" relativeHeight="251658240" behindDoc="0" locked="0" layoutInCell="1" allowOverlap="1" wp14:anchorId="62502B65" wp14:editId="1088B91E">
              <wp:simplePos x="635" y="635"/>
              <wp:positionH relativeFrom="page">
                <wp:align>right</wp:align>
              </wp:positionH>
              <wp:positionV relativeFrom="page">
                <wp:align>bottom</wp:align>
              </wp:positionV>
              <wp:extent cx="1170305" cy="370205"/>
              <wp:effectExtent l="0" t="0" r="0" b="0"/>
              <wp:wrapNone/>
              <wp:docPr id="1640022977"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776559A3" w14:textId="062CB36F" w:rsidR="006C1A30" w:rsidRPr="006C1A30" w:rsidRDefault="006C1A30" w:rsidP="006C1A30">
                          <w:pPr>
                            <w:spacing w:after="0"/>
                            <w:rPr>
                              <w:rFonts w:ascii="Aptos" w:eastAsia="Aptos" w:hAnsi="Aptos" w:cs="Aptos"/>
                              <w:color w:val="000000"/>
                              <w:sz w:val="20"/>
                              <w:szCs w:val="20"/>
                            </w:rPr>
                          </w:pPr>
                          <w:proofErr w:type="spellStart"/>
                          <w:r w:rsidRPr="006C1A30">
                            <w:rPr>
                              <w:rFonts w:ascii="Aptos" w:eastAsia="Aptos" w:hAnsi="Aptos" w:cs="Aptos"/>
                              <w:color w:val="000000"/>
                              <w:sz w:val="20"/>
                              <w:szCs w:val="20"/>
                            </w:rPr>
                            <w:t>Official</w:t>
                          </w:r>
                          <w:proofErr w:type="spellEnd"/>
                          <w:r w:rsidRPr="006C1A30">
                            <w:rPr>
                              <w:rFonts w:ascii="Aptos" w:eastAsia="Aptos" w:hAnsi="Aptos" w:cs="Aptos"/>
                              <w:color w:val="000000"/>
                              <w:sz w:val="20"/>
                              <w:szCs w:val="20"/>
                            </w:rPr>
                            <w:t xml:space="preserve"> </w:t>
                          </w:r>
                          <w:proofErr w:type="spellStart"/>
                          <w:r w:rsidRPr="006C1A30">
                            <w:rPr>
                              <w:rFonts w:ascii="Aptos" w:eastAsia="Aptos" w:hAnsi="Aptos" w:cs="Aptos"/>
                              <w:color w:val="000000"/>
                              <w:sz w:val="20"/>
                              <w:szCs w:val="20"/>
                            </w:rPr>
                            <w:t>Use</w:t>
                          </w:r>
                          <w:proofErr w:type="spellEnd"/>
                          <w:r w:rsidRPr="006C1A30">
                            <w:rPr>
                              <w:rFonts w:ascii="Aptos" w:eastAsia="Aptos" w:hAnsi="Aptos" w:cs="Aptos"/>
                              <w:color w:val="000000"/>
                              <w:sz w:val="20"/>
                              <w:szCs w:val="20"/>
                            </w:rPr>
                            <w:t xml:space="preserve"> </w:t>
                          </w:r>
                          <w:proofErr w:type="spellStart"/>
                          <w:r w:rsidRPr="006C1A30">
                            <w:rPr>
                              <w:rFonts w:ascii="Aptos" w:eastAsia="Aptos" w:hAnsi="Aptos" w:cs="Aptos"/>
                              <w:color w:val="000000"/>
                              <w:sz w:val="20"/>
                              <w:szCs w:val="20"/>
                            </w:rPr>
                            <w:t>Only</w:t>
                          </w:r>
                          <w:proofErr w:type="spellEnd"/>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2502B65" id="_x0000_t202" coordsize="21600,21600" o:spt="202" path="m,l,21600r21600,l21600,xe">
              <v:stroke joinstyle="miter"/>
              <v:path gradientshapeok="t" o:connecttype="rect"/>
            </v:shapetype>
            <v:shape id="Text Box 3" o:spid="_x0000_s1028" type="#_x0000_t202" alt="Official Use Only" style="position:absolute;margin-left:40.95pt;margin-top:0;width:92.1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" filled="f" stroked="f">
              <v:textbox style="mso-fit-shape-to-text:t" inset="0,0,20pt,15pt">
                <w:txbxContent>
                  <w:p w14:paraId="776559A3" w14:textId="062CB36F" w:rsidR="006C1A30" w:rsidRPr="006C1A30" w:rsidRDefault="006C1A30" w:rsidP="006C1A30">
                    <w:pPr>
                      <w:spacing w:after="0"/>
                      <w:rPr>
                        <w:rFonts w:ascii="Aptos" w:eastAsia="Aptos" w:hAnsi="Aptos" w:cs="Aptos"/>
                        <w:color w:val="000000"/>
                        <w:sz w:val="20"/>
                        <w:szCs w:val="20"/>
                      </w:rPr>
                    </w:pPr>
                    <w:proofErr w:type="spellStart"/>
                    <w:r w:rsidRPr="006C1A30">
                      <w:rPr>
                        <w:rFonts w:ascii="Aptos" w:eastAsia="Aptos" w:hAnsi="Aptos" w:cs="Aptos"/>
                        <w:color w:val="000000"/>
                        <w:sz w:val="20"/>
                        <w:szCs w:val="20"/>
                      </w:rPr>
                      <w:t>Official</w:t>
                    </w:r>
                    <w:proofErr w:type="spellEnd"/>
                    <w:r w:rsidRPr="006C1A30">
                      <w:rPr>
                        <w:rFonts w:ascii="Aptos" w:eastAsia="Aptos" w:hAnsi="Aptos" w:cs="Aptos"/>
                        <w:color w:val="000000"/>
                        <w:sz w:val="20"/>
                        <w:szCs w:val="20"/>
                      </w:rPr>
                      <w:t xml:space="preserve"> </w:t>
                    </w:r>
                    <w:proofErr w:type="spellStart"/>
                    <w:r w:rsidRPr="006C1A30">
                      <w:rPr>
                        <w:rFonts w:ascii="Aptos" w:eastAsia="Aptos" w:hAnsi="Aptos" w:cs="Aptos"/>
                        <w:color w:val="000000"/>
                        <w:sz w:val="20"/>
                        <w:szCs w:val="20"/>
                      </w:rPr>
                      <w:t>Use</w:t>
                    </w:r>
                    <w:proofErr w:type="spellEnd"/>
                    <w:r w:rsidRPr="006C1A30">
                      <w:rPr>
                        <w:rFonts w:ascii="Aptos" w:eastAsia="Aptos" w:hAnsi="Aptos" w:cs="Aptos"/>
                        <w:color w:val="000000"/>
                        <w:sz w:val="20"/>
                        <w:szCs w:val="20"/>
                      </w:rPr>
                      <w:t xml:space="preserve"> </w:t>
                    </w:r>
                    <w:proofErr w:type="spellStart"/>
                    <w:r w:rsidRPr="006C1A30">
                      <w:rPr>
                        <w:rFonts w:ascii="Aptos" w:eastAsia="Aptos" w:hAnsi="Aptos" w:cs="Aptos"/>
                        <w:color w:val="000000"/>
                        <w:sz w:val="20"/>
                        <w:szCs w:val="20"/>
                      </w:rPr>
                      <w:t>Only</w:t>
                    </w:r>
                    <w:proofErr w:type="spell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3BC63" w14:textId="77777777" w:rsidR="00656978" w:rsidRDefault="00656978">
      <w:pPr>
        <w:spacing w:after="0"/>
      </w:pPr>
      <w:r>
        <w:separator/>
      </w:r>
    </w:p>
  </w:footnote>
  <w:footnote w:type="continuationSeparator" w:id="0">
    <w:p w14:paraId="0FABBD6D" w14:textId="77777777" w:rsidR="00656978" w:rsidRDefault="00656978">
      <w:pPr>
        <w:spacing w:after="0"/>
      </w:pPr>
      <w:r>
        <w:continuationSeparator/>
      </w:r>
    </w:p>
  </w:footnote>
  <w:footnote w:id="1">
    <w:p w14:paraId="334F4CBE" w14:textId="77777777" w:rsidR="001202C2" w:rsidRPr="00652F94" w:rsidRDefault="001202C2" w:rsidP="001202C2">
      <w:pPr>
        <w:pStyle w:val="Tekstfusnote"/>
        <w:jc w:val="both"/>
        <w:rPr>
          <w:lang w:val="sr-Cyrl-RS"/>
        </w:rPr>
      </w:pPr>
      <w:r>
        <w:rPr>
          <w:rStyle w:val="Referencafusnote"/>
        </w:rPr>
        <w:footnoteRef/>
      </w:r>
      <w:r>
        <w:t xml:space="preserve"> </w:t>
      </w:r>
      <w:r>
        <w:rPr>
          <w:lang w:val="sr-Cyrl-RS"/>
        </w:rPr>
        <w:t>Додатни детаљи у вези са припремом РАП налазе се у ЕСС5, Анекс 1</w:t>
      </w:r>
      <w:r w:rsidRPr="00B75495">
        <w:rPr>
          <w:rFonts w:cs="Calibri"/>
          <w:sz w:val="18"/>
          <w:szCs w:val="18"/>
        </w:rPr>
        <w:t>.</w:t>
      </w:r>
    </w:p>
  </w:footnote>
  <w:footnote w:id="2">
    <w:p w14:paraId="043FE7AC" w14:textId="77777777" w:rsidR="001202C2" w:rsidRPr="00814C31" w:rsidRDefault="001202C2" w:rsidP="001202C2">
      <w:pPr>
        <w:pStyle w:val="Tekstfusnote"/>
        <w:jc w:val="both"/>
        <w:rPr>
          <w:lang w:val="sr-Cyrl-RS"/>
        </w:rPr>
      </w:pPr>
      <w:r>
        <w:rPr>
          <w:rStyle w:val="Referencafusnote"/>
        </w:rPr>
        <w:footnoteRef/>
      </w:r>
      <w:r w:rsidRPr="00814C31">
        <w:rPr>
          <w:lang w:val="sr-Cyrl-RS"/>
        </w:rPr>
        <w:t xml:space="preserve"> </w:t>
      </w:r>
      <w:r>
        <w:rPr>
          <w:sz w:val="18"/>
          <w:szCs w:val="18"/>
          <w:lang w:val="sr-Cyrl-RS"/>
        </w:rPr>
        <w:t xml:space="preserve">Додатни детаљи у вези са планирањем мера за физичко пресељење приложени су у ЕСС5, Анекс 1, тачке </w:t>
      </w:r>
      <w:r w:rsidRPr="00631A95">
        <w:rPr>
          <w:rFonts w:cs="Calibri"/>
          <w:sz w:val="18"/>
          <w:szCs w:val="18"/>
          <w:lang w:val="sr-Cyrl-RS"/>
        </w:rPr>
        <w:t>17–23.</w:t>
      </w:r>
      <w:r>
        <w:rPr>
          <w:rFonts w:cs="Calibri"/>
          <w:sz w:val="18"/>
          <w:szCs w:val="18"/>
          <w:lang w:val="sr-Cyrl-RS"/>
        </w:rPr>
        <w:t xml:space="preserve"> </w:t>
      </w:r>
    </w:p>
  </w:footnote>
  <w:footnote w:id="3">
    <w:p w14:paraId="22A77260" w14:textId="77777777" w:rsidR="001202C2" w:rsidRPr="009A77B6" w:rsidRDefault="001202C2" w:rsidP="001202C2">
      <w:pPr>
        <w:pStyle w:val="Tekstfusnote"/>
        <w:jc w:val="both"/>
        <w:rPr>
          <w:lang w:val="sr-Cyrl-RS"/>
        </w:rPr>
      </w:pPr>
      <w:r>
        <w:rPr>
          <w:rStyle w:val="Referencafusnote"/>
        </w:rPr>
        <w:footnoteRef/>
      </w:r>
      <w:r w:rsidRPr="009A77B6">
        <w:rPr>
          <w:lang w:val="sr-Cyrl-RS"/>
        </w:rPr>
        <w:t xml:space="preserve"> </w:t>
      </w:r>
      <w:r w:rsidRPr="00062DFC">
        <w:rPr>
          <w:rFonts w:cs="Calibri"/>
          <w:sz w:val="18"/>
          <w:szCs w:val="18"/>
          <w:lang w:val="sr-Cyrl-RS"/>
        </w:rPr>
        <w:t xml:space="preserve">Разматрање обима губитка производних добара, као и промена у институционалним, техничким, културним, економским и другим чиниоцима, може бити од значаја за утврђивање озбиљности економског расељавања. Међутим, у општој пракси, губитак од 10 одсто или више продуктивног земљишта или добара по домаћинству или предузећу често се сматра значајним. Додатни детаљи о мерама планирања за економско расељавање налазе се у ЕСС5, Анекс 1, </w:t>
      </w:r>
      <w:proofErr w:type="spellStart"/>
      <w:r w:rsidRPr="00062DFC">
        <w:rPr>
          <w:rFonts w:cs="Calibri"/>
          <w:sz w:val="18"/>
          <w:szCs w:val="18"/>
          <w:lang w:val="sr-Cyrl-RS"/>
        </w:rPr>
        <w:t>тач</w:t>
      </w:r>
      <w:proofErr w:type="spellEnd"/>
      <w:r w:rsidRPr="00062DFC">
        <w:rPr>
          <w:rFonts w:cs="Calibri"/>
          <w:sz w:val="18"/>
          <w:szCs w:val="18"/>
          <w:lang w:val="sr-Cyrl-RS"/>
        </w:rPr>
        <w:t>. 24–29.</w:t>
      </w:r>
    </w:p>
  </w:footnote>
  <w:footnote w:id="4">
    <w:p w14:paraId="0CDB8BE5" w14:textId="77777777" w:rsidR="001202C2" w:rsidRPr="00A758A2" w:rsidRDefault="001202C2" w:rsidP="001202C2">
      <w:pPr>
        <w:pStyle w:val="Tekstfusnote"/>
        <w:jc w:val="both"/>
        <w:rPr>
          <w:lang w:val="sr-Cyrl-RS"/>
        </w:rPr>
      </w:pPr>
      <w:r>
        <w:rPr>
          <w:rStyle w:val="Referencafusnote"/>
        </w:rPr>
        <w:footnoteRef/>
      </w:r>
      <w:r w:rsidRPr="00A758A2">
        <w:rPr>
          <w:lang w:val="sr-Cyrl-RS"/>
        </w:rPr>
        <w:t xml:space="preserve"> </w:t>
      </w:r>
      <w:r>
        <w:rPr>
          <w:lang w:val="sr-Cyrl-RS"/>
        </w:rPr>
        <w:t>Заштитник грађана (Омбудсман</w:t>
      </w:r>
      <w:r w:rsidRPr="00A758A2">
        <w:rPr>
          <w:lang w:val="sr-Cyrl-RS"/>
        </w:rPr>
        <w:t>) —независан државни орган у Србији, надлежан за истраживање и решавање притужби грађана на рад других државних институција, установљен и уведен у правни систем Уставом из 2006. године</w:t>
      </w:r>
      <w:r>
        <w:rPr>
          <w:lang w:val="sr-Cyrl-RS"/>
        </w:rPr>
        <w:t xml:space="preserve"> тренутно је на располагању</w:t>
      </w:r>
      <w:r w:rsidRPr="00A758A2">
        <w:rPr>
          <w:lang w:val="sr-Cyrl-R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AB8D" w14:textId="463AF996" w:rsidR="00B757AD" w:rsidRPr="00C061B5" w:rsidRDefault="00C061B5" w:rsidP="00C061B5">
    <w:pPr>
      <w:pStyle w:val="Zaglavljestranice"/>
      <w:rPr>
        <w:lang w:val="sr-Cyrl-RS"/>
      </w:rPr>
    </w:pPr>
    <w:r w:rsidRPr="00C061B5">
      <w:rPr>
        <w:b/>
        <w:bCs/>
        <w:sz w:val="18"/>
        <w:lang w:val="sr-Cyrl-RS"/>
      </w:rPr>
      <w:t xml:space="preserve">Гасовод Србија — Оквир политике </w:t>
    </w:r>
    <w:r w:rsidR="002E6EFE">
      <w:rPr>
        <w:b/>
        <w:bCs/>
        <w:sz w:val="18"/>
        <w:lang w:val="sr-Cyrl-RS"/>
      </w:rPr>
      <w:t>експропријације</w:t>
    </w:r>
    <w:r w:rsidRPr="00C061B5">
      <w:rPr>
        <w:b/>
        <w:sz w:val="18"/>
        <w:lang w:val="sr-Cyrl-RS"/>
      </w:rPr>
      <w:t xml:space="preserve"> - </w:t>
    </w:r>
    <w:proofErr w:type="spellStart"/>
    <w:r w:rsidRPr="00C061B5">
      <w:rPr>
        <w:b/>
        <w:sz w:val="18"/>
        <w:lang w:val="sr-Cyrl-RS"/>
      </w:rPr>
      <w:t>n</w:t>
    </w:r>
    <w:r w:rsidRPr="00C061B5">
      <w:rPr>
        <w:b/>
        <w:bCs/>
        <w:sz w:val="18"/>
        <w:lang w:val="sr-Cyrl-RS"/>
      </w:rPr>
      <w:t>ацрт</w:t>
    </w:r>
    <w:proofErr w:type="spellEnd"/>
    <w:r w:rsidRPr="00C061B5">
      <w:rPr>
        <w:b/>
        <w:bCs/>
        <w:sz w:val="18"/>
        <w:lang w:val="sr-Cyrl-RS"/>
      </w:rPr>
      <w:t xml:space="preserve"> · јул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sabrojevim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sabrojevim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saznakovimazanabrajanje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saznakovimazanabrajanje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Brojnalisti"/>
      <w:lvlText w:val="%1."/>
      <w:lvlJc w:val="left"/>
      <w:pPr>
        <w:tabs>
          <w:tab w:val="num" w:pos="360"/>
        </w:tabs>
        <w:ind w:left="360" w:hanging="360"/>
      </w:pPr>
    </w:lvl>
  </w:abstractNum>
  <w:abstractNum w:abstractNumId="5" w15:restartNumberingAfterBreak="0">
    <w:nsid w:val="FFFFFF89"/>
    <w:multiLevelType w:val="singleLevel"/>
    <w:tmpl w:val="BDEA62D8"/>
    <w:lvl w:ilvl="0">
      <w:start w:val="1"/>
      <w:numFmt w:val="bullet"/>
      <w:pStyle w:val="Znakzanabrajanjenalisti"/>
      <w:lvlText w:val=""/>
      <w:lvlJc w:val="left"/>
      <w:pPr>
        <w:tabs>
          <w:tab w:val="num" w:pos="360"/>
        </w:tabs>
        <w:ind w:left="360" w:hanging="360"/>
      </w:pPr>
      <w:rPr>
        <w:rFonts w:ascii="Symbol" w:hAnsi="Symbol" w:hint="default"/>
      </w:rPr>
    </w:lvl>
  </w:abstractNum>
  <w:abstractNum w:abstractNumId="6" w15:restartNumberingAfterBreak="0">
    <w:nsid w:val="01734EF0"/>
    <w:multiLevelType w:val="multilevel"/>
    <w:tmpl w:val="32CC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8931E2"/>
    <w:multiLevelType w:val="multilevel"/>
    <w:tmpl w:val="BF5229A8"/>
    <w:lvl w:ilvl="0">
      <w:start w:val="1"/>
      <w:numFmt w:val="decimal"/>
      <w:pStyle w:val="Naslov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F7B1ADC"/>
    <w:multiLevelType w:val="multilevel"/>
    <w:tmpl w:val="3C04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2133C"/>
    <w:multiLevelType w:val="multilevel"/>
    <w:tmpl w:val="44E0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BE14B1"/>
    <w:multiLevelType w:val="multilevel"/>
    <w:tmpl w:val="0900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F70735"/>
    <w:multiLevelType w:val="multilevel"/>
    <w:tmpl w:val="36E6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D930E4"/>
    <w:multiLevelType w:val="multilevel"/>
    <w:tmpl w:val="C89E0B9E"/>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E8350A4"/>
    <w:multiLevelType w:val="multilevel"/>
    <w:tmpl w:val="F586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CF2B01"/>
    <w:multiLevelType w:val="multilevel"/>
    <w:tmpl w:val="FCCCA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D37790"/>
    <w:multiLevelType w:val="multilevel"/>
    <w:tmpl w:val="3222A8A6"/>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8DE1A3F"/>
    <w:multiLevelType w:val="hybridMultilevel"/>
    <w:tmpl w:val="221E4864"/>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17" w15:restartNumberingAfterBreak="0">
    <w:nsid w:val="33A15F6D"/>
    <w:multiLevelType w:val="hybridMultilevel"/>
    <w:tmpl w:val="11E4A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305ADB"/>
    <w:multiLevelType w:val="hybridMultilevel"/>
    <w:tmpl w:val="7FFC5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2F028A"/>
    <w:multiLevelType w:val="multilevel"/>
    <w:tmpl w:val="1E7E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93958"/>
    <w:multiLevelType w:val="hybridMultilevel"/>
    <w:tmpl w:val="6396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632AD9"/>
    <w:multiLevelType w:val="hybridMultilevel"/>
    <w:tmpl w:val="285A8EF8"/>
    <w:lvl w:ilvl="0" w:tplc="1C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050694"/>
    <w:multiLevelType w:val="multilevel"/>
    <w:tmpl w:val="0802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C10BDF"/>
    <w:multiLevelType w:val="multilevel"/>
    <w:tmpl w:val="36AC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862364"/>
    <w:multiLevelType w:val="multilevel"/>
    <w:tmpl w:val="CE2A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C279DB"/>
    <w:multiLevelType w:val="multilevel"/>
    <w:tmpl w:val="56BC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056FAF"/>
    <w:multiLevelType w:val="hybridMultilevel"/>
    <w:tmpl w:val="A252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6A28A0"/>
    <w:multiLevelType w:val="multilevel"/>
    <w:tmpl w:val="742C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5E281D"/>
    <w:multiLevelType w:val="hybridMultilevel"/>
    <w:tmpl w:val="49A8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624061"/>
    <w:multiLevelType w:val="hybridMultilevel"/>
    <w:tmpl w:val="28C68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2D4C4D"/>
    <w:multiLevelType w:val="hybridMultilevel"/>
    <w:tmpl w:val="B7D4F33C"/>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31" w15:restartNumberingAfterBreak="0">
    <w:nsid w:val="55B25C33"/>
    <w:multiLevelType w:val="hybridMultilevel"/>
    <w:tmpl w:val="DB04C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B05552"/>
    <w:multiLevelType w:val="multilevel"/>
    <w:tmpl w:val="C35E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1A38A6"/>
    <w:multiLevelType w:val="hybridMultilevel"/>
    <w:tmpl w:val="D0062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392663"/>
    <w:multiLevelType w:val="multilevel"/>
    <w:tmpl w:val="C036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17457D"/>
    <w:multiLevelType w:val="multilevel"/>
    <w:tmpl w:val="3454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187930"/>
    <w:multiLevelType w:val="multilevel"/>
    <w:tmpl w:val="E34A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6567E7"/>
    <w:multiLevelType w:val="multilevel"/>
    <w:tmpl w:val="C4E8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2F6086"/>
    <w:multiLevelType w:val="multilevel"/>
    <w:tmpl w:val="5AD8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0B2081"/>
    <w:multiLevelType w:val="hybridMultilevel"/>
    <w:tmpl w:val="7C368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0C743B"/>
    <w:multiLevelType w:val="hybridMultilevel"/>
    <w:tmpl w:val="84F04D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91B7DB2"/>
    <w:multiLevelType w:val="hybridMultilevel"/>
    <w:tmpl w:val="F2C61672"/>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42" w15:restartNumberingAfterBreak="0">
    <w:nsid w:val="6B6C51FA"/>
    <w:multiLevelType w:val="multilevel"/>
    <w:tmpl w:val="62BE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FD05B5"/>
    <w:multiLevelType w:val="multilevel"/>
    <w:tmpl w:val="326C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121975"/>
    <w:multiLevelType w:val="hybridMultilevel"/>
    <w:tmpl w:val="CDE8C6F4"/>
    <w:lvl w:ilvl="0" w:tplc="1C090001">
      <w:start w:val="1"/>
      <w:numFmt w:val="bullet"/>
      <w:lvlText w:val=""/>
      <w:lvlJc w:val="left"/>
      <w:pPr>
        <w:ind w:left="900" w:hanging="360"/>
      </w:pPr>
      <w:rPr>
        <w:rFonts w:ascii="Symbol" w:hAnsi="Symbol" w:hint="default"/>
      </w:rPr>
    </w:lvl>
    <w:lvl w:ilvl="1" w:tplc="1C090003">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45" w15:restartNumberingAfterBreak="0">
    <w:nsid w:val="6E9E6AE0"/>
    <w:multiLevelType w:val="multilevel"/>
    <w:tmpl w:val="AE78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DC3031"/>
    <w:multiLevelType w:val="hybridMultilevel"/>
    <w:tmpl w:val="202207A4"/>
    <w:lvl w:ilvl="0" w:tplc="6038BD22">
      <w:start w:val="1"/>
      <w:numFmt w:val="bullet"/>
      <w:lvlText w:val="•"/>
      <w:lvlJc w:val="left"/>
      <w:pPr>
        <w:ind w:left="720" w:hanging="360"/>
      </w:pPr>
      <w:rPr>
        <w:rFonts w:ascii="Arial" w:eastAsia="Arial" w:hAnsi="Arial" w:cs="Arial"/>
        <w:sz w:val="22"/>
        <w:szCs w:val="22"/>
      </w:rPr>
    </w:lvl>
    <w:lvl w:ilvl="1" w:tplc="495A61F2">
      <w:numFmt w:val="decimal"/>
      <w:lvlText w:val=""/>
      <w:lvlJc w:val="left"/>
    </w:lvl>
    <w:lvl w:ilvl="2" w:tplc="08029E50">
      <w:numFmt w:val="decimal"/>
      <w:lvlText w:val=""/>
      <w:lvlJc w:val="left"/>
    </w:lvl>
    <w:lvl w:ilvl="3" w:tplc="D764AF88">
      <w:numFmt w:val="decimal"/>
      <w:lvlText w:val=""/>
      <w:lvlJc w:val="left"/>
    </w:lvl>
    <w:lvl w:ilvl="4" w:tplc="9252DCBA">
      <w:numFmt w:val="decimal"/>
      <w:lvlText w:val=""/>
      <w:lvlJc w:val="left"/>
    </w:lvl>
    <w:lvl w:ilvl="5" w:tplc="85E627B2">
      <w:numFmt w:val="decimal"/>
      <w:lvlText w:val=""/>
      <w:lvlJc w:val="left"/>
    </w:lvl>
    <w:lvl w:ilvl="6" w:tplc="581ED62E">
      <w:numFmt w:val="decimal"/>
      <w:lvlText w:val=""/>
      <w:lvlJc w:val="left"/>
    </w:lvl>
    <w:lvl w:ilvl="7" w:tplc="39C81A3C">
      <w:numFmt w:val="decimal"/>
      <w:lvlText w:val=""/>
      <w:lvlJc w:val="left"/>
    </w:lvl>
    <w:lvl w:ilvl="8" w:tplc="EF785880">
      <w:numFmt w:val="decimal"/>
      <w:lvlText w:val=""/>
      <w:lvlJc w:val="left"/>
    </w:lvl>
  </w:abstractNum>
  <w:abstractNum w:abstractNumId="47" w15:restartNumberingAfterBreak="0">
    <w:nsid w:val="74040B4B"/>
    <w:multiLevelType w:val="hybridMultilevel"/>
    <w:tmpl w:val="FFDA026C"/>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A75938"/>
    <w:multiLevelType w:val="multilevel"/>
    <w:tmpl w:val="0902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795933"/>
    <w:multiLevelType w:val="multilevel"/>
    <w:tmpl w:val="73F2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790757"/>
    <w:multiLevelType w:val="multilevel"/>
    <w:tmpl w:val="AFFA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012E41"/>
    <w:multiLevelType w:val="multilevel"/>
    <w:tmpl w:val="79D0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ED1733"/>
    <w:multiLevelType w:val="multilevel"/>
    <w:tmpl w:val="5136FF44"/>
    <w:lvl w:ilvl="0">
      <w:start w:val="1"/>
      <w:numFmt w:val="decimal"/>
      <w:lvlText w:val="%1."/>
      <w:lvlJc w:val="left"/>
      <w:pPr>
        <w:tabs>
          <w:tab w:val="num" w:pos="720"/>
        </w:tabs>
        <w:ind w:left="720" w:hanging="720"/>
      </w:pPr>
    </w:lvl>
    <w:lvl w:ilvl="1">
      <w:start w:val="1"/>
      <w:numFmt w:val="decimal"/>
      <w:pStyle w:val="Naslov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Naslov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06182301">
    <w:abstractNumId w:val="5"/>
  </w:num>
  <w:num w:numId="2" w16cid:durableId="892231688">
    <w:abstractNumId w:val="3"/>
  </w:num>
  <w:num w:numId="3" w16cid:durableId="1112944726">
    <w:abstractNumId w:val="2"/>
  </w:num>
  <w:num w:numId="4" w16cid:durableId="341275862">
    <w:abstractNumId w:val="4"/>
  </w:num>
  <w:num w:numId="5" w16cid:durableId="602539875">
    <w:abstractNumId w:val="1"/>
  </w:num>
  <w:num w:numId="6" w16cid:durableId="1780031480">
    <w:abstractNumId w:val="0"/>
  </w:num>
  <w:num w:numId="7" w16cid:durableId="1842505245">
    <w:abstractNumId w:val="41"/>
  </w:num>
  <w:num w:numId="8" w16cid:durableId="195655591">
    <w:abstractNumId w:val="44"/>
  </w:num>
  <w:num w:numId="9" w16cid:durableId="1303653046">
    <w:abstractNumId w:val="40"/>
  </w:num>
  <w:num w:numId="10" w16cid:durableId="544567397">
    <w:abstractNumId w:val="16"/>
  </w:num>
  <w:num w:numId="11" w16cid:durableId="1532381683">
    <w:abstractNumId w:val="30"/>
  </w:num>
  <w:num w:numId="12" w16cid:durableId="363603573">
    <w:abstractNumId w:val="52"/>
  </w:num>
  <w:num w:numId="13" w16cid:durableId="900680030">
    <w:abstractNumId w:val="12"/>
  </w:num>
  <w:num w:numId="14" w16cid:durableId="523633507">
    <w:abstractNumId w:val="15"/>
  </w:num>
  <w:num w:numId="15" w16cid:durableId="1143231085">
    <w:abstractNumId w:val="7"/>
  </w:num>
  <w:num w:numId="16" w16cid:durableId="153499338">
    <w:abstractNumId w:val="46"/>
    <w:lvlOverride w:ilvl="0">
      <w:startOverride w:val="1"/>
    </w:lvlOverride>
  </w:num>
  <w:num w:numId="17" w16cid:durableId="2081097922">
    <w:abstractNumId w:val="20"/>
  </w:num>
  <w:num w:numId="18" w16cid:durableId="1887519473">
    <w:abstractNumId w:val="39"/>
  </w:num>
  <w:num w:numId="19" w16cid:durableId="444616781">
    <w:abstractNumId w:val="33"/>
  </w:num>
  <w:num w:numId="20" w16cid:durableId="422382257">
    <w:abstractNumId w:val="28"/>
  </w:num>
  <w:num w:numId="21" w16cid:durableId="1416823383">
    <w:abstractNumId w:val="11"/>
  </w:num>
  <w:num w:numId="22" w16cid:durableId="321783588">
    <w:abstractNumId w:val="42"/>
  </w:num>
  <w:num w:numId="23" w16cid:durableId="581572003">
    <w:abstractNumId w:val="17"/>
  </w:num>
  <w:num w:numId="24" w16cid:durableId="376583776">
    <w:abstractNumId w:val="29"/>
  </w:num>
  <w:num w:numId="25" w16cid:durableId="2031753712">
    <w:abstractNumId w:val="21"/>
  </w:num>
  <w:num w:numId="26" w16cid:durableId="2092920305">
    <w:abstractNumId w:val="47"/>
  </w:num>
  <w:num w:numId="27" w16cid:durableId="1230577500">
    <w:abstractNumId w:val="31"/>
  </w:num>
  <w:num w:numId="28" w16cid:durableId="447510547">
    <w:abstractNumId w:val="26"/>
  </w:num>
  <w:num w:numId="29" w16cid:durableId="568806219">
    <w:abstractNumId w:val="18"/>
  </w:num>
  <w:num w:numId="30" w16cid:durableId="1478717486">
    <w:abstractNumId w:val="13"/>
  </w:num>
  <w:num w:numId="31" w16cid:durableId="755706525">
    <w:abstractNumId w:val="27"/>
  </w:num>
  <w:num w:numId="32" w16cid:durableId="234168366">
    <w:abstractNumId w:val="25"/>
  </w:num>
  <w:num w:numId="33" w16cid:durableId="110825731">
    <w:abstractNumId w:val="48"/>
  </w:num>
  <w:num w:numId="34" w16cid:durableId="1922375692">
    <w:abstractNumId w:val="35"/>
  </w:num>
  <w:num w:numId="35" w16cid:durableId="1535574392">
    <w:abstractNumId w:val="49"/>
  </w:num>
  <w:num w:numId="36" w16cid:durableId="1060401492">
    <w:abstractNumId w:val="19"/>
  </w:num>
  <w:num w:numId="37" w16cid:durableId="1809738804">
    <w:abstractNumId w:val="51"/>
  </w:num>
  <w:num w:numId="38" w16cid:durableId="460539798">
    <w:abstractNumId w:val="50"/>
  </w:num>
  <w:num w:numId="39" w16cid:durableId="1544823320">
    <w:abstractNumId w:val="43"/>
  </w:num>
  <w:num w:numId="40" w16cid:durableId="365453201">
    <w:abstractNumId w:val="36"/>
  </w:num>
  <w:num w:numId="41" w16cid:durableId="1060984044">
    <w:abstractNumId w:val="37"/>
  </w:num>
  <w:num w:numId="42" w16cid:durableId="1027947592">
    <w:abstractNumId w:val="9"/>
  </w:num>
  <w:num w:numId="43" w16cid:durableId="820075747">
    <w:abstractNumId w:val="38"/>
  </w:num>
  <w:num w:numId="44" w16cid:durableId="2134639305">
    <w:abstractNumId w:val="23"/>
  </w:num>
  <w:num w:numId="45" w16cid:durableId="579102624">
    <w:abstractNumId w:val="6"/>
  </w:num>
  <w:num w:numId="46" w16cid:durableId="2143106839">
    <w:abstractNumId w:val="24"/>
  </w:num>
  <w:num w:numId="47" w16cid:durableId="591477411">
    <w:abstractNumId w:val="14"/>
  </w:num>
  <w:num w:numId="48" w16cid:durableId="1336495952">
    <w:abstractNumId w:val="34"/>
  </w:num>
  <w:num w:numId="49" w16cid:durableId="1595163534">
    <w:abstractNumId w:val="10"/>
  </w:num>
  <w:num w:numId="50" w16cid:durableId="739060581">
    <w:abstractNumId w:val="22"/>
  </w:num>
  <w:num w:numId="51" w16cid:durableId="199242414">
    <w:abstractNumId w:val="8"/>
  </w:num>
  <w:num w:numId="52" w16cid:durableId="506411619">
    <w:abstractNumId w:val="45"/>
  </w:num>
  <w:num w:numId="53" w16cid:durableId="209196891">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linkStyl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4D4"/>
    <w:rsid w:val="0001041A"/>
    <w:rsid w:val="000128E4"/>
    <w:rsid w:val="000140EA"/>
    <w:rsid w:val="000213BA"/>
    <w:rsid w:val="0002721D"/>
    <w:rsid w:val="00030042"/>
    <w:rsid w:val="00032F74"/>
    <w:rsid w:val="00033D04"/>
    <w:rsid w:val="00034616"/>
    <w:rsid w:val="000367FE"/>
    <w:rsid w:val="00041778"/>
    <w:rsid w:val="00043F42"/>
    <w:rsid w:val="0004447F"/>
    <w:rsid w:val="00044819"/>
    <w:rsid w:val="000474DE"/>
    <w:rsid w:val="00054609"/>
    <w:rsid w:val="00056E51"/>
    <w:rsid w:val="0006063C"/>
    <w:rsid w:val="00062ECC"/>
    <w:rsid w:val="00065E0D"/>
    <w:rsid w:val="00074CFD"/>
    <w:rsid w:val="0007508C"/>
    <w:rsid w:val="00075FFA"/>
    <w:rsid w:val="00081CDF"/>
    <w:rsid w:val="00082012"/>
    <w:rsid w:val="00087124"/>
    <w:rsid w:val="00092F3F"/>
    <w:rsid w:val="000A1393"/>
    <w:rsid w:val="000A2874"/>
    <w:rsid w:val="000A2D7F"/>
    <w:rsid w:val="000A4638"/>
    <w:rsid w:val="000A4B0F"/>
    <w:rsid w:val="000A500B"/>
    <w:rsid w:val="000A525A"/>
    <w:rsid w:val="000A5755"/>
    <w:rsid w:val="000B05BB"/>
    <w:rsid w:val="000B08DE"/>
    <w:rsid w:val="000B0AA3"/>
    <w:rsid w:val="000B4303"/>
    <w:rsid w:val="000B5B98"/>
    <w:rsid w:val="000C4773"/>
    <w:rsid w:val="000C4BFB"/>
    <w:rsid w:val="000C704D"/>
    <w:rsid w:val="000D26A4"/>
    <w:rsid w:val="000D2AD4"/>
    <w:rsid w:val="000D2F9B"/>
    <w:rsid w:val="000D3E0F"/>
    <w:rsid w:val="000D6BD9"/>
    <w:rsid w:val="000E4CBE"/>
    <w:rsid w:val="000E62BA"/>
    <w:rsid w:val="000F300D"/>
    <w:rsid w:val="00103A53"/>
    <w:rsid w:val="00105FE7"/>
    <w:rsid w:val="00106D51"/>
    <w:rsid w:val="001101F7"/>
    <w:rsid w:val="00111B47"/>
    <w:rsid w:val="001125D5"/>
    <w:rsid w:val="00114949"/>
    <w:rsid w:val="001202C2"/>
    <w:rsid w:val="001236DE"/>
    <w:rsid w:val="00126483"/>
    <w:rsid w:val="001277D8"/>
    <w:rsid w:val="00130725"/>
    <w:rsid w:val="00131343"/>
    <w:rsid w:val="00133D75"/>
    <w:rsid w:val="001355F2"/>
    <w:rsid w:val="0014018F"/>
    <w:rsid w:val="001405E2"/>
    <w:rsid w:val="001447C5"/>
    <w:rsid w:val="0015074B"/>
    <w:rsid w:val="0015380F"/>
    <w:rsid w:val="00153C56"/>
    <w:rsid w:val="001551F4"/>
    <w:rsid w:val="001557ED"/>
    <w:rsid w:val="001623D9"/>
    <w:rsid w:val="00162B00"/>
    <w:rsid w:val="00163342"/>
    <w:rsid w:val="00164034"/>
    <w:rsid w:val="001845B3"/>
    <w:rsid w:val="00193805"/>
    <w:rsid w:val="001958BE"/>
    <w:rsid w:val="00197B5F"/>
    <w:rsid w:val="001A00B8"/>
    <w:rsid w:val="001A0D68"/>
    <w:rsid w:val="001A1CBA"/>
    <w:rsid w:val="001A5411"/>
    <w:rsid w:val="001A776E"/>
    <w:rsid w:val="001B08B2"/>
    <w:rsid w:val="001B19FC"/>
    <w:rsid w:val="001B45D4"/>
    <w:rsid w:val="001C2A83"/>
    <w:rsid w:val="001C4E98"/>
    <w:rsid w:val="001C6B58"/>
    <w:rsid w:val="001D1417"/>
    <w:rsid w:val="001D17DA"/>
    <w:rsid w:val="001D2EFF"/>
    <w:rsid w:val="001E0880"/>
    <w:rsid w:val="001E1402"/>
    <w:rsid w:val="001E3382"/>
    <w:rsid w:val="001E3F5F"/>
    <w:rsid w:val="001E63E5"/>
    <w:rsid w:val="001F1D5C"/>
    <w:rsid w:val="001F2A3D"/>
    <w:rsid w:val="001F4C8E"/>
    <w:rsid w:val="001F6ABB"/>
    <w:rsid w:val="001F7B01"/>
    <w:rsid w:val="001F7C2A"/>
    <w:rsid w:val="0020365B"/>
    <w:rsid w:val="00210186"/>
    <w:rsid w:val="00210275"/>
    <w:rsid w:val="00212C0E"/>
    <w:rsid w:val="002221A6"/>
    <w:rsid w:val="002259BE"/>
    <w:rsid w:val="0023125E"/>
    <w:rsid w:val="00231649"/>
    <w:rsid w:val="002317C4"/>
    <w:rsid w:val="00235442"/>
    <w:rsid w:val="00235E58"/>
    <w:rsid w:val="00241400"/>
    <w:rsid w:val="0024748A"/>
    <w:rsid w:val="00252C2C"/>
    <w:rsid w:val="00260D8C"/>
    <w:rsid w:val="00264487"/>
    <w:rsid w:val="002660EE"/>
    <w:rsid w:val="00267B7E"/>
    <w:rsid w:val="00267C7F"/>
    <w:rsid w:val="002726CC"/>
    <w:rsid w:val="00274618"/>
    <w:rsid w:val="002801D6"/>
    <w:rsid w:val="00280671"/>
    <w:rsid w:val="00282EC2"/>
    <w:rsid w:val="00283260"/>
    <w:rsid w:val="002848EA"/>
    <w:rsid w:val="0029495C"/>
    <w:rsid w:val="002959A7"/>
    <w:rsid w:val="0029639D"/>
    <w:rsid w:val="00296CD5"/>
    <w:rsid w:val="00296EF3"/>
    <w:rsid w:val="002A02F3"/>
    <w:rsid w:val="002A0B3F"/>
    <w:rsid w:val="002A2EE1"/>
    <w:rsid w:val="002A41C8"/>
    <w:rsid w:val="002A7C3A"/>
    <w:rsid w:val="002B05D5"/>
    <w:rsid w:val="002B065C"/>
    <w:rsid w:val="002B0935"/>
    <w:rsid w:val="002B50DA"/>
    <w:rsid w:val="002B5A93"/>
    <w:rsid w:val="002B7F32"/>
    <w:rsid w:val="002B7FA8"/>
    <w:rsid w:val="002C2DB3"/>
    <w:rsid w:val="002D0203"/>
    <w:rsid w:val="002D0E8A"/>
    <w:rsid w:val="002D4558"/>
    <w:rsid w:val="002D70BE"/>
    <w:rsid w:val="002E00C8"/>
    <w:rsid w:val="002E265C"/>
    <w:rsid w:val="002E3D17"/>
    <w:rsid w:val="002E4BA7"/>
    <w:rsid w:val="002E5D8A"/>
    <w:rsid w:val="002E6EFE"/>
    <w:rsid w:val="002F0EAB"/>
    <w:rsid w:val="002F1537"/>
    <w:rsid w:val="002F5A30"/>
    <w:rsid w:val="002F6709"/>
    <w:rsid w:val="002F67A0"/>
    <w:rsid w:val="003033BE"/>
    <w:rsid w:val="003034C8"/>
    <w:rsid w:val="0030355D"/>
    <w:rsid w:val="00304489"/>
    <w:rsid w:val="00306844"/>
    <w:rsid w:val="00307CEB"/>
    <w:rsid w:val="0031557F"/>
    <w:rsid w:val="0031702A"/>
    <w:rsid w:val="00317105"/>
    <w:rsid w:val="00320932"/>
    <w:rsid w:val="00322DA0"/>
    <w:rsid w:val="00326F90"/>
    <w:rsid w:val="003304AA"/>
    <w:rsid w:val="00330AF5"/>
    <w:rsid w:val="00331B0A"/>
    <w:rsid w:val="0033281F"/>
    <w:rsid w:val="00354885"/>
    <w:rsid w:val="003566EE"/>
    <w:rsid w:val="00357589"/>
    <w:rsid w:val="00362331"/>
    <w:rsid w:val="003651D8"/>
    <w:rsid w:val="00375233"/>
    <w:rsid w:val="00377DDB"/>
    <w:rsid w:val="003832EE"/>
    <w:rsid w:val="00392BCE"/>
    <w:rsid w:val="00392E62"/>
    <w:rsid w:val="00392FF6"/>
    <w:rsid w:val="00394AD5"/>
    <w:rsid w:val="003A1D13"/>
    <w:rsid w:val="003B1B76"/>
    <w:rsid w:val="003B6B4C"/>
    <w:rsid w:val="003B7C0C"/>
    <w:rsid w:val="003C3566"/>
    <w:rsid w:val="003C61AA"/>
    <w:rsid w:val="003D5665"/>
    <w:rsid w:val="003E2321"/>
    <w:rsid w:val="003E2B96"/>
    <w:rsid w:val="003F3F9C"/>
    <w:rsid w:val="003F527C"/>
    <w:rsid w:val="003F6EC2"/>
    <w:rsid w:val="00400AC1"/>
    <w:rsid w:val="004032B6"/>
    <w:rsid w:val="00405ED9"/>
    <w:rsid w:val="00410ADE"/>
    <w:rsid w:val="00411254"/>
    <w:rsid w:val="00413A70"/>
    <w:rsid w:val="004146D5"/>
    <w:rsid w:val="0042397A"/>
    <w:rsid w:val="004265B8"/>
    <w:rsid w:val="00432C04"/>
    <w:rsid w:val="00434414"/>
    <w:rsid w:val="00445762"/>
    <w:rsid w:val="004458CE"/>
    <w:rsid w:val="00446576"/>
    <w:rsid w:val="004509A8"/>
    <w:rsid w:val="00450DB0"/>
    <w:rsid w:val="00452BF3"/>
    <w:rsid w:val="00457BFE"/>
    <w:rsid w:val="00460224"/>
    <w:rsid w:val="00461816"/>
    <w:rsid w:val="00466624"/>
    <w:rsid w:val="0047265C"/>
    <w:rsid w:val="00474747"/>
    <w:rsid w:val="0047479F"/>
    <w:rsid w:val="00476890"/>
    <w:rsid w:val="004818F0"/>
    <w:rsid w:val="00486579"/>
    <w:rsid w:val="004909BC"/>
    <w:rsid w:val="004914AB"/>
    <w:rsid w:val="00493F67"/>
    <w:rsid w:val="004956B9"/>
    <w:rsid w:val="004A2D29"/>
    <w:rsid w:val="004A41CC"/>
    <w:rsid w:val="004A5117"/>
    <w:rsid w:val="004A7A61"/>
    <w:rsid w:val="004A7BD6"/>
    <w:rsid w:val="004B06F8"/>
    <w:rsid w:val="004B2BA4"/>
    <w:rsid w:val="004B3AC3"/>
    <w:rsid w:val="004B464F"/>
    <w:rsid w:val="004B49AC"/>
    <w:rsid w:val="004B52CA"/>
    <w:rsid w:val="004C2B2E"/>
    <w:rsid w:val="004C5B09"/>
    <w:rsid w:val="004D15CE"/>
    <w:rsid w:val="004D1A95"/>
    <w:rsid w:val="004D36B7"/>
    <w:rsid w:val="004D5E0C"/>
    <w:rsid w:val="004E30C7"/>
    <w:rsid w:val="004E40F7"/>
    <w:rsid w:val="004E52A8"/>
    <w:rsid w:val="004F06A3"/>
    <w:rsid w:val="004F3756"/>
    <w:rsid w:val="004F61C6"/>
    <w:rsid w:val="004F6362"/>
    <w:rsid w:val="004F7D95"/>
    <w:rsid w:val="00500B30"/>
    <w:rsid w:val="00501C27"/>
    <w:rsid w:val="00505269"/>
    <w:rsid w:val="005057D8"/>
    <w:rsid w:val="00513212"/>
    <w:rsid w:val="00514A56"/>
    <w:rsid w:val="00514DB7"/>
    <w:rsid w:val="00520C4E"/>
    <w:rsid w:val="005247D0"/>
    <w:rsid w:val="00526E97"/>
    <w:rsid w:val="005315DA"/>
    <w:rsid w:val="00533433"/>
    <w:rsid w:val="005360F3"/>
    <w:rsid w:val="00536279"/>
    <w:rsid w:val="00541EC7"/>
    <w:rsid w:val="005461D5"/>
    <w:rsid w:val="00552D83"/>
    <w:rsid w:val="0055477B"/>
    <w:rsid w:val="00555719"/>
    <w:rsid w:val="00556818"/>
    <w:rsid w:val="0057044B"/>
    <w:rsid w:val="005725B6"/>
    <w:rsid w:val="0057473D"/>
    <w:rsid w:val="00581135"/>
    <w:rsid w:val="005821AF"/>
    <w:rsid w:val="005822DE"/>
    <w:rsid w:val="00584641"/>
    <w:rsid w:val="00584CA2"/>
    <w:rsid w:val="0058568C"/>
    <w:rsid w:val="00585FDF"/>
    <w:rsid w:val="005870C4"/>
    <w:rsid w:val="0059454D"/>
    <w:rsid w:val="005A6AE5"/>
    <w:rsid w:val="005B0B46"/>
    <w:rsid w:val="005B314D"/>
    <w:rsid w:val="005B359B"/>
    <w:rsid w:val="005B4A3F"/>
    <w:rsid w:val="005B754B"/>
    <w:rsid w:val="005B7DD7"/>
    <w:rsid w:val="005C0AA7"/>
    <w:rsid w:val="005C1CFF"/>
    <w:rsid w:val="005C6F46"/>
    <w:rsid w:val="005E3FDB"/>
    <w:rsid w:val="005E4A1C"/>
    <w:rsid w:val="005E51C1"/>
    <w:rsid w:val="005E5F35"/>
    <w:rsid w:val="005E7D47"/>
    <w:rsid w:val="005F245B"/>
    <w:rsid w:val="005F3104"/>
    <w:rsid w:val="005F7970"/>
    <w:rsid w:val="0060574B"/>
    <w:rsid w:val="00605896"/>
    <w:rsid w:val="0062039C"/>
    <w:rsid w:val="0062061C"/>
    <w:rsid w:val="00620630"/>
    <w:rsid w:val="0062320C"/>
    <w:rsid w:val="00624D40"/>
    <w:rsid w:val="00625819"/>
    <w:rsid w:val="00625D99"/>
    <w:rsid w:val="006300A1"/>
    <w:rsid w:val="0063266F"/>
    <w:rsid w:val="00635E02"/>
    <w:rsid w:val="00636819"/>
    <w:rsid w:val="006377C3"/>
    <w:rsid w:val="00640952"/>
    <w:rsid w:val="006449E4"/>
    <w:rsid w:val="00644BDE"/>
    <w:rsid w:val="006454C1"/>
    <w:rsid w:val="0065059C"/>
    <w:rsid w:val="00651C6E"/>
    <w:rsid w:val="0065607D"/>
    <w:rsid w:val="0065660B"/>
    <w:rsid w:val="00656978"/>
    <w:rsid w:val="00657351"/>
    <w:rsid w:val="00661DF8"/>
    <w:rsid w:val="00671DC2"/>
    <w:rsid w:val="00674944"/>
    <w:rsid w:val="00681E82"/>
    <w:rsid w:val="006904D5"/>
    <w:rsid w:val="00695623"/>
    <w:rsid w:val="006A0682"/>
    <w:rsid w:val="006A070D"/>
    <w:rsid w:val="006A0BDE"/>
    <w:rsid w:val="006A0D5F"/>
    <w:rsid w:val="006A2D6A"/>
    <w:rsid w:val="006A2FF1"/>
    <w:rsid w:val="006A4AE8"/>
    <w:rsid w:val="006B5253"/>
    <w:rsid w:val="006C1A30"/>
    <w:rsid w:val="006C24DA"/>
    <w:rsid w:val="006C5166"/>
    <w:rsid w:val="006C5CEF"/>
    <w:rsid w:val="006D1A8C"/>
    <w:rsid w:val="006D24B6"/>
    <w:rsid w:val="006D4D52"/>
    <w:rsid w:val="006D7E1B"/>
    <w:rsid w:val="006E07E5"/>
    <w:rsid w:val="006E2892"/>
    <w:rsid w:val="006E7623"/>
    <w:rsid w:val="006F0BEB"/>
    <w:rsid w:val="006F0E4E"/>
    <w:rsid w:val="006F2090"/>
    <w:rsid w:val="006F258B"/>
    <w:rsid w:val="006F684C"/>
    <w:rsid w:val="00703565"/>
    <w:rsid w:val="00714C8F"/>
    <w:rsid w:val="00715496"/>
    <w:rsid w:val="007168ED"/>
    <w:rsid w:val="00716E5A"/>
    <w:rsid w:val="007212EA"/>
    <w:rsid w:val="007235DA"/>
    <w:rsid w:val="00725B9B"/>
    <w:rsid w:val="0073115A"/>
    <w:rsid w:val="007312FC"/>
    <w:rsid w:val="007327F6"/>
    <w:rsid w:val="00737E70"/>
    <w:rsid w:val="007436E9"/>
    <w:rsid w:val="00754D39"/>
    <w:rsid w:val="00755901"/>
    <w:rsid w:val="00755D79"/>
    <w:rsid w:val="007570EC"/>
    <w:rsid w:val="00760533"/>
    <w:rsid w:val="00760A7D"/>
    <w:rsid w:val="00761533"/>
    <w:rsid w:val="00766285"/>
    <w:rsid w:val="00773FD9"/>
    <w:rsid w:val="00785868"/>
    <w:rsid w:val="00786040"/>
    <w:rsid w:val="007910D2"/>
    <w:rsid w:val="00796004"/>
    <w:rsid w:val="00796557"/>
    <w:rsid w:val="00796E62"/>
    <w:rsid w:val="00797618"/>
    <w:rsid w:val="0079768B"/>
    <w:rsid w:val="007A238E"/>
    <w:rsid w:val="007A280D"/>
    <w:rsid w:val="007A3C7B"/>
    <w:rsid w:val="007A3EE9"/>
    <w:rsid w:val="007A6E1E"/>
    <w:rsid w:val="007A7CD4"/>
    <w:rsid w:val="007B18F8"/>
    <w:rsid w:val="007B1F92"/>
    <w:rsid w:val="007B4910"/>
    <w:rsid w:val="007B5A32"/>
    <w:rsid w:val="007B5C2C"/>
    <w:rsid w:val="007B6EA5"/>
    <w:rsid w:val="007B7A39"/>
    <w:rsid w:val="007C3C41"/>
    <w:rsid w:val="007C58CA"/>
    <w:rsid w:val="007C6C02"/>
    <w:rsid w:val="007D34EC"/>
    <w:rsid w:val="007D7221"/>
    <w:rsid w:val="007E1F56"/>
    <w:rsid w:val="007E321B"/>
    <w:rsid w:val="007E367C"/>
    <w:rsid w:val="007E3AB9"/>
    <w:rsid w:val="007E40BA"/>
    <w:rsid w:val="007E79B5"/>
    <w:rsid w:val="007F16E5"/>
    <w:rsid w:val="007F2BA3"/>
    <w:rsid w:val="007F61DF"/>
    <w:rsid w:val="00800B56"/>
    <w:rsid w:val="00803BBC"/>
    <w:rsid w:val="00803FEB"/>
    <w:rsid w:val="00804139"/>
    <w:rsid w:val="008053D7"/>
    <w:rsid w:val="008059BB"/>
    <w:rsid w:val="00811C0F"/>
    <w:rsid w:val="00813C95"/>
    <w:rsid w:val="00815ACC"/>
    <w:rsid w:val="00820D2C"/>
    <w:rsid w:val="0082217F"/>
    <w:rsid w:val="00835191"/>
    <w:rsid w:val="00836E5F"/>
    <w:rsid w:val="008435CE"/>
    <w:rsid w:val="00844700"/>
    <w:rsid w:val="00844FA2"/>
    <w:rsid w:val="00845AA9"/>
    <w:rsid w:val="00845EC8"/>
    <w:rsid w:val="008468EA"/>
    <w:rsid w:val="00854DA6"/>
    <w:rsid w:val="00856F63"/>
    <w:rsid w:val="00857D83"/>
    <w:rsid w:val="008609C0"/>
    <w:rsid w:val="00861E5D"/>
    <w:rsid w:val="008651E1"/>
    <w:rsid w:val="0086799C"/>
    <w:rsid w:val="00870382"/>
    <w:rsid w:val="008749D5"/>
    <w:rsid w:val="00882C79"/>
    <w:rsid w:val="008933E8"/>
    <w:rsid w:val="00895642"/>
    <w:rsid w:val="008A0CD8"/>
    <w:rsid w:val="008A0D40"/>
    <w:rsid w:val="008A1081"/>
    <w:rsid w:val="008A3046"/>
    <w:rsid w:val="008A46F2"/>
    <w:rsid w:val="008A6F0F"/>
    <w:rsid w:val="008B17F0"/>
    <w:rsid w:val="008B1E9B"/>
    <w:rsid w:val="008B6715"/>
    <w:rsid w:val="008C3C84"/>
    <w:rsid w:val="008C6400"/>
    <w:rsid w:val="008C7D8E"/>
    <w:rsid w:val="008D04AE"/>
    <w:rsid w:val="008D294B"/>
    <w:rsid w:val="008D5071"/>
    <w:rsid w:val="008D6689"/>
    <w:rsid w:val="008E2AE5"/>
    <w:rsid w:val="008E63F4"/>
    <w:rsid w:val="008E7408"/>
    <w:rsid w:val="008F22F7"/>
    <w:rsid w:val="008F2772"/>
    <w:rsid w:val="008F2F8B"/>
    <w:rsid w:val="008F3C81"/>
    <w:rsid w:val="008F3F3E"/>
    <w:rsid w:val="008F64FC"/>
    <w:rsid w:val="00900393"/>
    <w:rsid w:val="0090108C"/>
    <w:rsid w:val="00903B1F"/>
    <w:rsid w:val="00905431"/>
    <w:rsid w:val="00910976"/>
    <w:rsid w:val="00913FB3"/>
    <w:rsid w:val="0092070B"/>
    <w:rsid w:val="00921E03"/>
    <w:rsid w:val="00923DC4"/>
    <w:rsid w:val="00932375"/>
    <w:rsid w:val="009341D2"/>
    <w:rsid w:val="00934E6C"/>
    <w:rsid w:val="0094488E"/>
    <w:rsid w:val="00944908"/>
    <w:rsid w:val="009466DF"/>
    <w:rsid w:val="00947B94"/>
    <w:rsid w:val="009512C8"/>
    <w:rsid w:val="00954378"/>
    <w:rsid w:val="009676E6"/>
    <w:rsid w:val="00970D2A"/>
    <w:rsid w:val="00974BAB"/>
    <w:rsid w:val="00980D90"/>
    <w:rsid w:val="00980D98"/>
    <w:rsid w:val="009811F0"/>
    <w:rsid w:val="00983483"/>
    <w:rsid w:val="0098406C"/>
    <w:rsid w:val="009A05CE"/>
    <w:rsid w:val="009A09F9"/>
    <w:rsid w:val="009A234F"/>
    <w:rsid w:val="009A4CC6"/>
    <w:rsid w:val="009C698A"/>
    <w:rsid w:val="009D373F"/>
    <w:rsid w:val="009D609E"/>
    <w:rsid w:val="009E06D8"/>
    <w:rsid w:val="009E1B93"/>
    <w:rsid w:val="009E20F7"/>
    <w:rsid w:val="009E2C26"/>
    <w:rsid w:val="009E3278"/>
    <w:rsid w:val="009E4B98"/>
    <w:rsid w:val="009E7AE9"/>
    <w:rsid w:val="009F01BD"/>
    <w:rsid w:val="009F08D0"/>
    <w:rsid w:val="009F4578"/>
    <w:rsid w:val="009F65D9"/>
    <w:rsid w:val="009F6E7F"/>
    <w:rsid w:val="00A03167"/>
    <w:rsid w:val="00A067F6"/>
    <w:rsid w:val="00A125B3"/>
    <w:rsid w:val="00A15B1D"/>
    <w:rsid w:val="00A15B9F"/>
    <w:rsid w:val="00A20EEF"/>
    <w:rsid w:val="00A2466B"/>
    <w:rsid w:val="00A27315"/>
    <w:rsid w:val="00A31CBD"/>
    <w:rsid w:val="00A34867"/>
    <w:rsid w:val="00A34951"/>
    <w:rsid w:val="00A3525C"/>
    <w:rsid w:val="00A375A5"/>
    <w:rsid w:val="00A5415D"/>
    <w:rsid w:val="00A54430"/>
    <w:rsid w:val="00A5784B"/>
    <w:rsid w:val="00A715C8"/>
    <w:rsid w:val="00A727BD"/>
    <w:rsid w:val="00A73EC0"/>
    <w:rsid w:val="00A80444"/>
    <w:rsid w:val="00A84C7B"/>
    <w:rsid w:val="00A93101"/>
    <w:rsid w:val="00A94EB3"/>
    <w:rsid w:val="00AA040B"/>
    <w:rsid w:val="00AA09C4"/>
    <w:rsid w:val="00AA1D8D"/>
    <w:rsid w:val="00AA1DD8"/>
    <w:rsid w:val="00AA5965"/>
    <w:rsid w:val="00AA6A42"/>
    <w:rsid w:val="00AA7415"/>
    <w:rsid w:val="00AA78B6"/>
    <w:rsid w:val="00AB0356"/>
    <w:rsid w:val="00AB0E4F"/>
    <w:rsid w:val="00AC1DB8"/>
    <w:rsid w:val="00AC30FF"/>
    <w:rsid w:val="00AC69B4"/>
    <w:rsid w:val="00AC7658"/>
    <w:rsid w:val="00AD2B2F"/>
    <w:rsid w:val="00AD3248"/>
    <w:rsid w:val="00AD36A6"/>
    <w:rsid w:val="00AD468C"/>
    <w:rsid w:val="00AD664C"/>
    <w:rsid w:val="00AE0612"/>
    <w:rsid w:val="00AF0199"/>
    <w:rsid w:val="00AF1852"/>
    <w:rsid w:val="00AF3A4B"/>
    <w:rsid w:val="00B02C78"/>
    <w:rsid w:val="00B030E2"/>
    <w:rsid w:val="00B06019"/>
    <w:rsid w:val="00B17137"/>
    <w:rsid w:val="00B17902"/>
    <w:rsid w:val="00B23818"/>
    <w:rsid w:val="00B2469C"/>
    <w:rsid w:val="00B26869"/>
    <w:rsid w:val="00B309C2"/>
    <w:rsid w:val="00B3149E"/>
    <w:rsid w:val="00B33C7E"/>
    <w:rsid w:val="00B36208"/>
    <w:rsid w:val="00B36297"/>
    <w:rsid w:val="00B37B5E"/>
    <w:rsid w:val="00B37BD1"/>
    <w:rsid w:val="00B47730"/>
    <w:rsid w:val="00B511EC"/>
    <w:rsid w:val="00B55E7A"/>
    <w:rsid w:val="00B62405"/>
    <w:rsid w:val="00B65CCD"/>
    <w:rsid w:val="00B664BA"/>
    <w:rsid w:val="00B70204"/>
    <w:rsid w:val="00B757AD"/>
    <w:rsid w:val="00B77814"/>
    <w:rsid w:val="00B77CB9"/>
    <w:rsid w:val="00B80DA2"/>
    <w:rsid w:val="00B84058"/>
    <w:rsid w:val="00B90BD6"/>
    <w:rsid w:val="00B970A1"/>
    <w:rsid w:val="00BA038D"/>
    <w:rsid w:val="00BA20E6"/>
    <w:rsid w:val="00BA3A23"/>
    <w:rsid w:val="00BA5FFB"/>
    <w:rsid w:val="00BA64F8"/>
    <w:rsid w:val="00BA67FB"/>
    <w:rsid w:val="00BA6A8E"/>
    <w:rsid w:val="00BA71BE"/>
    <w:rsid w:val="00BC7A48"/>
    <w:rsid w:val="00BD01A3"/>
    <w:rsid w:val="00BD077B"/>
    <w:rsid w:val="00BD1199"/>
    <w:rsid w:val="00BD2A3C"/>
    <w:rsid w:val="00BD48D0"/>
    <w:rsid w:val="00BD536E"/>
    <w:rsid w:val="00BD567B"/>
    <w:rsid w:val="00BD6ACF"/>
    <w:rsid w:val="00BE1F88"/>
    <w:rsid w:val="00BE27E0"/>
    <w:rsid w:val="00BE2944"/>
    <w:rsid w:val="00BE4F3C"/>
    <w:rsid w:val="00BE70DE"/>
    <w:rsid w:val="00BF1D90"/>
    <w:rsid w:val="00BF2706"/>
    <w:rsid w:val="00BF5701"/>
    <w:rsid w:val="00BF6974"/>
    <w:rsid w:val="00BF7A8E"/>
    <w:rsid w:val="00C061B5"/>
    <w:rsid w:val="00C11A54"/>
    <w:rsid w:val="00C12CC1"/>
    <w:rsid w:val="00C171A4"/>
    <w:rsid w:val="00C202A5"/>
    <w:rsid w:val="00C35D18"/>
    <w:rsid w:val="00C43547"/>
    <w:rsid w:val="00C44B06"/>
    <w:rsid w:val="00C464A1"/>
    <w:rsid w:val="00C4690B"/>
    <w:rsid w:val="00C57E01"/>
    <w:rsid w:val="00C57EF0"/>
    <w:rsid w:val="00C74AE6"/>
    <w:rsid w:val="00C76E56"/>
    <w:rsid w:val="00C77EA7"/>
    <w:rsid w:val="00C8019A"/>
    <w:rsid w:val="00C828E9"/>
    <w:rsid w:val="00C8322C"/>
    <w:rsid w:val="00C83979"/>
    <w:rsid w:val="00C83B56"/>
    <w:rsid w:val="00C8714D"/>
    <w:rsid w:val="00C87E87"/>
    <w:rsid w:val="00C90E50"/>
    <w:rsid w:val="00C946F0"/>
    <w:rsid w:val="00C94A97"/>
    <w:rsid w:val="00CA086C"/>
    <w:rsid w:val="00CA18CE"/>
    <w:rsid w:val="00CA1CED"/>
    <w:rsid w:val="00CA351B"/>
    <w:rsid w:val="00CA62F0"/>
    <w:rsid w:val="00CA7B49"/>
    <w:rsid w:val="00CB0664"/>
    <w:rsid w:val="00CB7041"/>
    <w:rsid w:val="00CB77DF"/>
    <w:rsid w:val="00CC282F"/>
    <w:rsid w:val="00CC4DE1"/>
    <w:rsid w:val="00CC62AA"/>
    <w:rsid w:val="00CC6514"/>
    <w:rsid w:val="00CD0D18"/>
    <w:rsid w:val="00CD2EAD"/>
    <w:rsid w:val="00CD4699"/>
    <w:rsid w:val="00CD619E"/>
    <w:rsid w:val="00CE0414"/>
    <w:rsid w:val="00CE19E4"/>
    <w:rsid w:val="00CE22A4"/>
    <w:rsid w:val="00CE60CA"/>
    <w:rsid w:val="00CE66CD"/>
    <w:rsid w:val="00CE6CB7"/>
    <w:rsid w:val="00CE70A4"/>
    <w:rsid w:val="00CE7F3D"/>
    <w:rsid w:val="00CF3F86"/>
    <w:rsid w:val="00CF464C"/>
    <w:rsid w:val="00CF6E49"/>
    <w:rsid w:val="00D024E2"/>
    <w:rsid w:val="00D038A0"/>
    <w:rsid w:val="00D121D1"/>
    <w:rsid w:val="00D12582"/>
    <w:rsid w:val="00D13DA3"/>
    <w:rsid w:val="00D14669"/>
    <w:rsid w:val="00D14E2F"/>
    <w:rsid w:val="00D20710"/>
    <w:rsid w:val="00D20828"/>
    <w:rsid w:val="00D235E3"/>
    <w:rsid w:val="00D238F0"/>
    <w:rsid w:val="00D25276"/>
    <w:rsid w:val="00D2714F"/>
    <w:rsid w:val="00D32052"/>
    <w:rsid w:val="00D33421"/>
    <w:rsid w:val="00D40A15"/>
    <w:rsid w:val="00D40EA0"/>
    <w:rsid w:val="00D5232B"/>
    <w:rsid w:val="00D52D97"/>
    <w:rsid w:val="00D55492"/>
    <w:rsid w:val="00D62B4A"/>
    <w:rsid w:val="00D63834"/>
    <w:rsid w:val="00D64C7A"/>
    <w:rsid w:val="00D6690C"/>
    <w:rsid w:val="00D75853"/>
    <w:rsid w:val="00D75E11"/>
    <w:rsid w:val="00D80539"/>
    <w:rsid w:val="00D82DD2"/>
    <w:rsid w:val="00D85AC2"/>
    <w:rsid w:val="00D9184C"/>
    <w:rsid w:val="00D9570E"/>
    <w:rsid w:val="00D96118"/>
    <w:rsid w:val="00DA0552"/>
    <w:rsid w:val="00DA0B04"/>
    <w:rsid w:val="00DA0F68"/>
    <w:rsid w:val="00DA43F3"/>
    <w:rsid w:val="00DA4ECE"/>
    <w:rsid w:val="00DA7DD5"/>
    <w:rsid w:val="00DB1317"/>
    <w:rsid w:val="00DB28C0"/>
    <w:rsid w:val="00DB669A"/>
    <w:rsid w:val="00DC2160"/>
    <w:rsid w:val="00DC3BF6"/>
    <w:rsid w:val="00DC592A"/>
    <w:rsid w:val="00DD1FBE"/>
    <w:rsid w:val="00DD6AE7"/>
    <w:rsid w:val="00DE5FFE"/>
    <w:rsid w:val="00DE675C"/>
    <w:rsid w:val="00DF3078"/>
    <w:rsid w:val="00DF54E7"/>
    <w:rsid w:val="00DF7686"/>
    <w:rsid w:val="00DF77F2"/>
    <w:rsid w:val="00E026BD"/>
    <w:rsid w:val="00E12F04"/>
    <w:rsid w:val="00E1316F"/>
    <w:rsid w:val="00E17CA9"/>
    <w:rsid w:val="00E21A6D"/>
    <w:rsid w:val="00E2357C"/>
    <w:rsid w:val="00E240F5"/>
    <w:rsid w:val="00E310A1"/>
    <w:rsid w:val="00E33211"/>
    <w:rsid w:val="00E3379A"/>
    <w:rsid w:val="00E34A36"/>
    <w:rsid w:val="00E4229F"/>
    <w:rsid w:val="00E443CD"/>
    <w:rsid w:val="00E46EF2"/>
    <w:rsid w:val="00E5354D"/>
    <w:rsid w:val="00E60C41"/>
    <w:rsid w:val="00E61762"/>
    <w:rsid w:val="00E72F5E"/>
    <w:rsid w:val="00E73084"/>
    <w:rsid w:val="00E74FBD"/>
    <w:rsid w:val="00E75926"/>
    <w:rsid w:val="00E81586"/>
    <w:rsid w:val="00E845E7"/>
    <w:rsid w:val="00E84A85"/>
    <w:rsid w:val="00E85393"/>
    <w:rsid w:val="00E85CF7"/>
    <w:rsid w:val="00E8621C"/>
    <w:rsid w:val="00E908A3"/>
    <w:rsid w:val="00E95A9D"/>
    <w:rsid w:val="00EA789B"/>
    <w:rsid w:val="00EB04BF"/>
    <w:rsid w:val="00EB1F58"/>
    <w:rsid w:val="00EB2BF0"/>
    <w:rsid w:val="00EB4141"/>
    <w:rsid w:val="00EC2815"/>
    <w:rsid w:val="00EC3B13"/>
    <w:rsid w:val="00ED1020"/>
    <w:rsid w:val="00ED2709"/>
    <w:rsid w:val="00ED369E"/>
    <w:rsid w:val="00ED6027"/>
    <w:rsid w:val="00ED63DE"/>
    <w:rsid w:val="00ED6CA4"/>
    <w:rsid w:val="00EE115B"/>
    <w:rsid w:val="00EE140C"/>
    <w:rsid w:val="00EE25DF"/>
    <w:rsid w:val="00EE6734"/>
    <w:rsid w:val="00EF1D73"/>
    <w:rsid w:val="00EF3D8E"/>
    <w:rsid w:val="00EF5317"/>
    <w:rsid w:val="00F0114B"/>
    <w:rsid w:val="00F035AB"/>
    <w:rsid w:val="00F04CE8"/>
    <w:rsid w:val="00F06926"/>
    <w:rsid w:val="00F16384"/>
    <w:rsid w:val="00F21FA1"/>
    <w:rsid w:val="00F229DA"/>
    <w:rsid w:val="00F23723"/>
    <w:rsid w:val="00F241BE"/>
    <w:rsid w:val="00F24E71"/>
    <w:rsid w:val="00F25DDB"/>
    <w:rsid w:val="00F26BEC"/>
    <w:rsid w:val="00F36C54"/>
    <w:rsid w:val="00F41E7A"/>
    <w:rsid w:val="00F42D70"/>
    <w:rsid w:val="00F6036C"/>
    <w:rsid w:val="00F60DC8"/>
    <w:rsid w:val="00F614C1"/>
    <w:rsid w:val="00F62B25"/>
    <w:rsid w:val="00F62D25"/>
    <w:rsid w:val="00F73FC0"/>
    <w:rsid w:val="00F76235"/>
    <w:rsid w:val="00F762D9"/>
    <w:rsid w:val="00F76D13"/>
    <w:rsid w:val="00F8166B"/>
    <w:rsid w:val="00F82E2E"/>
    <w:rsid w:val="00F85FAB"/>
    <w:rsid w:val="00F861A4"/>
    <w:rsid w:val="00F912D1"/>
    <w:rsid w:val="00F93617"/>
    <w:rsid w:val="00F9707D"/>
    <w:rsid w:val="00FA1CD9"/>
    <w:rsid w:val="00FA1F22"/>
    <w:rsid w:val="00FA36C3"/>
    <w:rsid w:val="00FA4F5B"/>
    <w:rsid w:val="00FA539B"/>
    <w:rsid w:val="00FB0BC6"/>
    <w:rsid w:val="00FB4206"/>
    <w:rsid w:val="00FC4416"/>
    <w:rsid w:val="00FC57AB"/>
    <w:rsid w:val="00FC693F"/>
    <w:rsid w:val="00FD6DD3"/>
    <w:rsid w:val="00FE0FFF"/>
    <w:rsid w:val="00FE51E4"/>
    <w:rsid w:val="00FE5C25"/>
    <w:rsid w:val="00FE6875"/>
    <w:rsid w:val="00FF614B"/>
    <w:rsid w:val="00FF6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15:docId w15:val="{BE54D403-5B63-42BB-B69F-26AEA8B7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B0F"/>
    <w:pPr>
      <w:spacing w:after="160" w:line="259" w:lineRule="auto"/>
    </w:pPr>
    <w:rPr>
      <w:rFonts w:eastAsiaTheme="minorHAnsi"/>
      <w:kern w:val="2"/>
      <w:lang w:val="sr-Latn-RS"/>
      <w14:ligatures w14:val="standardContextual"/>
    </w:rPr>
  </w:style>
  <w:style w:type="paragraph" w:styleId="Naslov1">
    <w:name w:val="heading 1"/>
    <w:basedOn w:val="Normal"/>
    <w:next w:val="Normal"/>
    <w:link w:val="Naslov1Char"/>
    <w:autoRedefine/>
    <w:uiPriority w:val="9"/>
    <w:qFormat/>
    <w:rsid w:val="00BA038D"/>
    <w:pPr>
      <w:keepNext/>
      <w:keepLines/>
      <w:numPr>
        <w:numId w:val="15"/>
      </w:numPr>
      <w:spacing w:before="360" w:after="80"/>
      <w:ind w:left="432" w:hanging="432"/>
      <w:outlineLvl w:val="0"/>
    </w:pPr>
    <w:rPr>
      <w:rFonts w:eastAsiaTheme="majorEastAsia" w:cstheme="majorBidi"/>
      <w:sz w:val="36"/>
      <w:szCs w:val="40"/>
      <w:lang w:val="en-GB"/>
    </w:rPr>
  </w:style>
  <w:style w:type="paragraph" w:styleId="Naslov2">
    <w:name w:val="heading 2"/>
    <w:basedOn w:val="Normal"/>
    <w:next w:val="Normal"/>
    <w:link w:val="Naslov2Char"/>
    <w:autoRedefine/>
    <w:uiPriority w:val="9"/>
    <w:unhideWhenUsed/>
    <w:qFormat/>
    <w:rsid w:val="00BA038D"/>
    <w:pPr>
      <w:keepNext/>
      <w:keepLines/>
      <w:numPr>
        <w:ilvl w:val="1"/>
        <w:numId w:val="12"/>
      </w:numPr>
      <w:tabs>
        <w:tab w:val="clear" w:pos="1440"/>
      </w:tabs>
      <w:spacing w:before="160" w:after="80"/>
      <w:ind w:left="576" w:hanging="576"/>
      <w:outlineLvl w:val="1"/>
    </w:pPr>
    <w:rPr>
      <w:rFonts w:eastAsiaTheme="majorEastAsia" w:cstheme="majorBidi"/>
      <w:sz w:val="28"/>
      <w:szCs w:val="32"/>
      <w:lang w:val="en-GB"/>
    </w:rPr>
  </w:style>
  <w:style w:type="paragraph" w:styleId="Naslov3">
    <w:name w:val="heading 3"/>
    <w:basedOn w:val="Normal"/>
    <w:next w:val="Normal"/>
    <w:link w:val="Naslov3Char"/>
    <w:autoRedefine/>
    <w:uiPriority w:val="9"/>
    <w:unhideWhenUsed/>
    <w:qFormat/>
    <w:rsid w:val="00BA038D"/>
    <w:pPr>
      <w:keepNext/>
      <w:keepLines/>
      <w:spacing w:before="160" w:after="80"/>
      <w:ind w:left="720" w:hanging="360"/>
      <w:outlineLvl w:val="2"/>
    </w:pPr>
    <w:rPr>
      <w:rFonts w:eastAsiaTheme="majorEastAsia" w:cstheme="majorBidi"/>
      <w:sz w:val="28"/>
      <w:szCs w:val="28"/>
      <w:lang w:val="en-GB"/>
    </w:rPr>
  </w:style>
  <w:style w:type="paragraph" w:styleId="Naslov4">
    <w:name w:val="heading 4"/>
    <w:aliases w:val="D&amp;M4,D&amp;M 4,RSKH4,RSKHeading 4,§1.1.1.1.,LDM_4"/>
    <w:basedOn w:val="Normal"/>
    <w:next w:val="Normal"/>
    <w:link w:val="Naslov4Char"/>
    <w:autoRedefine/>
    <w:uiPriority w:val="9"/>
    <w:unhideWhenUsed/>
    <w:qFormat/>
    <w:rsid w:val="00BA038D"/>
    <w:pPr>
      <w:keepNext/>
      <w:keepLines/>
      <w:numPr>
        <w:ilvl w:val="3"/>
        <w:numId w:val="12"/>
      </w:numPr>
      <w:tabs>
        <w:tab w:val="clear" w:pos="2880"/>
      </w:tabs>
      <w:spacing w:before="40" w:after="80"/>
      <w:ind w:left="864" w:hanging="864"/>
      <w:outlineLvl w:val="3"/>
    </w:pPr>
    <w:rPr>
      <w:rFonts w:eastAsiaTheme="majorEastAsia" w:cs="Arial"/>
      <w:b/>
      <w:bCs/>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drazumevanifontpasusa">
    <w:name w:val="Default Paragraph Font"/>
    <w:uiPriority w:val="1"/>
    <w:semiHidden/>
    <w:unhideWhenUsed/>
    <w:rsid w:val="000A4B0F"/>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rsid w:val="000A4B0F"/>
  </w:style>
  <w:style w:type="paragraph" w:styleId="Zaglavljestranice">
    <w:name w:val="header"/>
    <w:basedOn w:val="Normal"/>
    <w:link w:val="ZaglavljestraniceChar"/>
    <w:uiPriority w:val="99"/>
    <w:unhideWhenUsed/>
    <w:rsid w:val="00E618BF"/>
    <w:pPr>
      <w:tabs>
        <w:tab w:val="center" w:pos="4680"/>
        <w:tab w:val="right" w:pos="9360"/>
      </w:tabs>
      <w:spacing w:after="0"/>
    </w:pPr>
  </w:style>
  <w:style w:type="character" w:customStyle="1" w:styleId="ZaglavljestraniceChar">
    <w:name w:val="Zaglavlje stranice Char"/>
    <w:basedOn w:val="Podrazumevanifontpasusa"/>
    <w:link w:val="Zaglavljestranice"/>
    <w:uiPriority w:val="99"/>
    <w:rsid w:val="00E618BF"/>
  </w:style>
  <w:style w:type="paragraph" w:styleId="Podnojestranice">
    <w:name w:val="footer"/>
    <w:basedOn w:val="Normal"/>
    <w:link w:val="PodnojestraniceChar"/>
    <w:uiPriority w:val="99"/>
    <w:unhideWhenUsed/>
    <w:rsid w:val="00E618BF"/>
    <w:pPr>
      <w:tabs>
        <w:tab w:val="center" w:pos="4680"/>
        <w:tab w:val="right" w:pos="9360"/>
      </w:tabs>
      <w:spacing w:after="0"/>
    </w:pPr>
  </w:style>
  <w:style w:type="character" w:customStyle="1" w:styleId="PodnojestraniceChar">
    <w:name w:val="Podnožje stranice Char"/>
    <w:basedOn w:val="Podrazumevanifontpasusa"/>
    <w:link w:val="Podnojestranice"/>
    <w:uiPriority w:val="99"/>
    <w:rsid w:val="00E618BF"/>
  </w:style>
  <w:style w:type="paragraph" w:styleId="Bezrazmaka">
    <w:name w:val="No Spacing"/>
    <w:uiPriority w:val="1"/>
    <w:qFormat/>
    <w:rsid w:val="00FC693F"/>
    <w:pPr>
      <w:spacing w:after="0" w:line="240" w:lineRule="auto"/>
    </w:pPr>
  </w:style>
  <w:style w:type="character" w:customStyle="1" w:styleId="Naslov1Char">
    <w:name w:val="Naslov 1 Char"/>
    <w:basedOn w:val="Podrazumevanifontpasusa"/>
    <w:link w:val="Naslov1"/>
    <w:uiPriority w:val="9"/>
    <w:rsid w:val="00BA038D"/>
    <w:rPr>
      <w:rFonts w:eastAsiaTheme="majorEastAsia" w:cstheme="majorBidi"/>
      <w:kern w:val="2"/>
      <w:sz w:val="36"/>
      <w:szCs w:val="40"/>
      <w:lang w:val="en-GB"/>
      <w14:ligatures w14:val="standardContextual"/>
    </w:rPr>
  </w:style>
  <w:style w:type="character" w:customStyle="1" w:styleId="Naslov2Char">
    <w:name w:val="Naslov 2 Char"/>
    <w:basedOn w:val="Podrazumevanifontpasusa"/>
    <w:link w:val="Naslov2"/>
    <w:uiPriority w:val="9"/>
    <w:rsid w:val="00BA038D"/>
    <w:rPr>
      <w:rFonts w:eastAsiaTheme="majorEastAsia" w:cstheme="majorBidi"/>
      <w:kern w:val="2"/>
      <w:sz w:val="28"/>
      <w:szCs w:val="32"/>
      <w:lang w:val="en-GB"/>
      <w14:ligatures w14:val="standardContextual"/>
    </w:rPr>
  </w:style>
  <w:style w:type="character" w:customStyle="1" w:styleId="Naslov3Char">
    <w:name w:val="Naslov 3 Char"/>
    <w:basedOn w:val="Podrazumevanifontpasusa"/>
    <w:link w:val="Naslov3"/>
    <w:uiPriority w:val="9"/>
    <w:rsid w:val="00BA038D"/>
    <w:rPr>
      <w:rFonts w:ascii="Arial" w:eastAsiaTheme="majorEastAsia" w:hAnsi="Arial" w:cstheme="majorBidi"/>
      <w:kern w:val="2"/>
      <w:sz w:val="28"/>
      <w:szCs w:val="28"/>
      <w:lang w:val="en-GB"/>
      <w14:ligatures w14:val="standardContextual"/>
    </w:rPr>
  </w:style>
  <w:style w:type="paragraph" w:styleId="Naslov">
    <w:name w:val="Title"/>
    <w:basedOn w:val="Normal"/>
    <w:next w:val="Normal"/>
    <w:link w:val="Nasl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Podrazumevanifontpasus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PodnaslovChar">
    <w:name w:val="Podnaslov Char"/>
    <w:basedOn w:val="Podrazumevanifontpasus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Pasussalistom">
    <w:name w:val="List Paragraph"/>
    <w:basedOn w:val="Normal"/>
    <w:qFormat/>
    <w:rsid w:val="00FC693F"/>
    <w:pPr>
      <w:ind w:left="720"/>
      <w:contextualSpacing/>
    </w:pPr>
  </w:style>
  <w:style w:type="paragraph" w:styleId="Teloteksta">
    <w:name w:val="Body Text"/>
    <w:basedOn w:val="Normal"/>
    <w:link w:val="TelotekstaChar"/>
    <w:uiPriority w:val="99"/>
    <w:unhideWhenUsed/>
    <w:rsid w:val="00AA1D8D"/>
  </w:style>
  <w:style w:type="character" w:customStyle="1" w:styleId="TelotekstaChar">
    <w:name w:val="Telo teksta Char"/>
    <w:basedOn w:val="Podrazumevanifontpasusa"/>
    <w:link w:val="Teloteksta"/>
    <w:uiPriority w:val="99"/>
    <w:rsid w:val="00AA1D8D"/>
  </w:style>
  <w:style w:type="paragraph" w:styleId="Teloteksta2">
    <w:name w:val="Body Text 2"/>
    <w:basedOn w:val="Normal"/>
    <w:link w:val="Teloteksta2Char"/>
    <w:uiPriority w:val="99"/>
    <w:unhideWhenUsed/>
    <w:rsid w:val="00AA1D8D"/>
    <w:pPr>
      <w:spacing w:line="480" w:lineRule="auto"/>
    </w:pPr>
  </w:style>
  <w:style w:type="character" w:customStyle="1" w:styleId="Teloteksta2Char">
    <w:name w:val="Telo teksta 2 Char"/>
    <w:basedOn w:val="Podrazumevanifontpasusa"/>
    <w:link w:val="Teloteksta2"/>
    <w:uiPriority w:val="99"/>
    <w:rsid w:val="00AA1D8D"/>
  </w:style>
  <w:style w:type="paragraph" w:styleId="Teloteksta3">
    <w:name w:val="Body Text 3"/>
    <w:basedOn w:val="Normal"/>
    <w:link w:val="Teloteksta3Char"/>
    <w:uiPriority w:val="99"/>
    <w:unhideWhenUsed/>
    <w:rsid w:val="00AA1D8D"/>
    <w:rPr>
      <w:sz w:val="16"/>
      <w:szCs w:val="16"/>
    </w:rPr>
  </w:style>
  <w:style w:type="character" w:customStyle="1" w:styleId="Teloteksta3Char">
    <w:name w:val="Telo teksta 3 Char"/>
    <w:basedOn w:val="Podrazumevanifontpasusa"/>
    <w:link w:val="Teloteksta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Znakzanabrajanjenalisti">
    <w:name w:val="List Bullet"/>
    <w:basedOn w:val="Normal"/>
    <w:uiPriority w:val="99"/>
    <w:unhideWhenUsed/>
    <w:rsid w:val="00326F90"/>
    <w:pPr>
      <w:numPr>
        <w:numId w:val="1"/>
      </w:numPr>
      <w:spacing w:after="60"/>
      <w:contextualSpacing/>
    </w:pPr>
  </w:style>
  <w:style w:type="paragraph" w:styleId="Listasaznakovimazanabrajanje2">
    <w:name w:val="List Bullet 2"/>
    <w:basedOn w:val="Normal"/>
    <w:uiPriority w:val="99"/>
    <w:unhideWhenUsed/>
    <w:rsid w:val="00326F90"/>
    <w:pPr>
      <w:numPr>
        <w:numId w:val="2"/>
      </w:numPr>
      <w:contextualSpacing/>
    </w:pPr>
  </w:style>
  <w:style w:type="paragraph" w:styleId="Listasaznakovimazanabrajanje3">
    <w:name w:val="List Bullet 3"/>
    <w:basedOn w:val="Normal"/>
    <w:uiPriority w:val="99"/>
    <w:unhideWhenUsed/>
    <w:rsid w:val="00326F90"/>
    <w:pPr>
      <w:numPr>
        <w:numId w:val="3"/>
      </w:numPr>
      <w:contextualSpacing/>
    </w:pPr>
  </w:style>
  <w:style w:type="paragraph" w:styleId="Brojnalisti">
    <w:name w:val="List Number"/>
    <w:basedOn w:val="Normal"/>
    <w:uiPriority w:val="99"/>
    <w:unhideWhenUsed/>
    <w:rsid w:val="00326F90"/>
    <w:pPr>
      <w:numPr>
        <w:numId w:val="4"/>
      </w:numPr>
      <w:spacing w:after="60"/>
      <w:contextualSpacing/>
    </w:pPr>
  </w:style>
  <w:style w:type="paragraph" w:styleId="Listasabrojevima2">
    <w:name w:val="List Number 2"/>
    <w:basedOn w:val="Normal"/>
    <w:uiPriority w:val="99"/>
    <w:unhideWhenUsed/>
    <w:rsid w:val="0029639D"/>
    <w:pPr>
      <w:numPr>
        <w:numId w:val="5"/>
      </w:numPr>
      <w:contextualSpacing/>
    </w:pPr>
  </w:style>
  <w:style w:type="paragraph" w:styleId="Listasabrojevima3">
    <w:name w:val="List Number 3"/>
    <w:basedOn w:val="Normal"/>
    <w:uiPriority w:val="99"/>
    <w:unhideWhenUsed/>
    <w:rsid w:val="0029639D"/>
    <w:pPr>
      <w:numPr>
        <w:numId w:val="6"/>
      </w:numPr>
      <w:contextualSpacing/>
    </w:pPr>
  </w:style>
  <w:style w:type="paragraph" w:styleId="Nastavakliste">
    <w:name w:val="List Continue"/>
    <w:basedOn w:val="Normal"/>
    <w:uiPriority w:val="99"/>
    <w:unhideWhenUsed/>
    <w:rsid w:val="0029639D"/>
    <w:pPr>
      <w:ind w:left="360"/>
      <w:contextualSpacing/>
    </w:pPr>
  </w:style>
  <w:style w:type="paragraph" w:styleId="Nastavakliste2">
    <w:name w:val="List Continue 2"/>
    <w:basedOn w:val="Normal"/>
    <w:uiPriority w:val="99"/>
    <w:unhideWhenUsed/>
    <w:rsid w:val="0029639D"/>
    <w:pPr>
      <w:ind w:left="720"/>
      <w:contextualSpacing/>
    </w:pPr>
  </w:style>
  <w:style w:type="paragraph" w:styleId="Nastavakliste3">
    <w:name w:val="List Continue 3"/>
    <w:basedOn w:val="Normal"/>
    <w:uiPriority w:val="99"/>
    <w:unhideWhenUsed/>
    <w:rsid w:val="0029639D"/>
    <w:pPr>
      <w:ind w:left="1080"/>
      <w:contextualSpacing/>
    </w:pPr>
  </w:style>
  <w:style w:type="paragraph" w:styleId="Tekstmakroa">
    <w:name w:val="macro"/>
    <w:link w:val="Tekstmakro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aChar">
    <w:name w:val="Tekst makroa Char"/>
    <w:basedOn w:val="Podrazumevanifontpasusa"/>
    <w:link w:val="Tekstmakroa"/>
    <w:uiPriority w:val="99"/>
    <w:rsid w:val="0029639D"/>
    <w:rPr>
      <w:rFonts w:ascii="Courier" w:hAnsi="Courier"/>
      <w:sz w:val="20"/>
      <w:szCs w:val="20"/>
    </w:rPr>
  </w:style>
  <w:style w:type="paragraph" w:styleId="Navoenje">
    <w:name w:val="Quote"/>
    <w:basedOn w:val="Normal"/>
    <w:next w:val="Normal"/>
    <w:link w:val="NavoenjeChar"/>
    <w:uiPriority w:val="29"/>
    <w:qFormat/>
    <w:rsid w:val="00FC693F"/>
    <w:rPr>
      <w:i/>
      <w:iCs/>
      <w:color w:val="000000" w:themeColor="text1"/>
    </w:rPr>
  </w:style>
  <w:style w:type="character" w:customStyle="1" w:styleId="NavoenjeChar">
    <w:name w:val="Navođenje Char"/>
    <w:basedOn w:val="Podrazumevanifontpasusa"/>
    <w:link w:val="Navoenje"/>
    <w:uiPriority w:val="29"/>
    <w:rsid w:val="00FC693F"/>
    <w:rPr>
      <w:i/>
      <w:iCs/>
      <w:color w:val="000000" w:themeColor="text1"/>
    </w:rPr>
  </w:style>
  <w:style w:type="character" w:customStyle="1" w:styleId="Naslov4Char">
    <w:name w:val="Naslov 4 Char"/>
    <w:aliases w:val="D&amp;M4 Char,D&amp;M 4 Char,RSKH4 Char,RSKHeading 4 Char,§1.1.1.1. Char,LDM_4 Char"/>
    <w:basedOn w:val="Podrazumevanifontpasusa"/>
    <w:link w:val="Naslov4"/>
    <w:uiPriority w:val="9"/>
    <w:rsid w:val="00BA038D"/>
    <w:rPr>
      <w:rFonts w:eastAsiaTheme="majorEastAsia" w:cs="Arial"/>
      <w:b/>
      <w:bCs/>
      <w:kern w:val="2"/>
      <w:lang w:val="sr-Latn-RS"/>
      <w14:ligatures w14:val="standardContextual"/>
    </w:rPr>
  </w:style>
  <w:style w:type="character" w:customStyle="1" w:styleId="Naslov5Char">
    <w:name w:val="Naslov 5 Char"/>
    <w:basedOn w:val="Podrazumevanifontpasus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Podrazumevanifontpasus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Podrazumevanifontpasus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Podrazumevanifontpasus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Podrazumevanifontpasus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Natpis">
    <w:name w:val="caption"/>
    <w:basedOn w:val="Normal"/>
    <w:next w:val="Normal"/>
    <w:uiPriority w:val="35"/>
    <w:unhideWhenUsed/>
    <w:qFormat/>
    <w:rsid w:val="00FC693F"/>
    <w:rPr>
      <w:b/>
      <w:bCs/>
      <w:color w:val="4F81BD" w:themeColor="accent1"/>
      <w:sz w:val="18"/>
      <w:szCs w:val="18"/>
    </w:rPr>
  </w:style>
  <w:style w:type="character" w:styleId="Naglaeno">
    <w:name w:val="Strong"/>
    <w:basedOn w:val="Podrazumevanifontpasusa"/>
    <w:uiPriority w:val="22"/>
    <w:qFormat/>
    <w:rsid w:val="00FC693F"/>
    <w:rPr>
      <w:b/>
      <w:bCs/>
    </w:rPr>
  </w:style>
  <w:style w:type="character" w:styleId="Naglaavanje">
    <w:name w:val="Emphasis"/>
    <w:basedOn w:val="Podrazumevanifontpasusa"/>
    <w:uiPriority w:val="20"/>
    <w:qFormat/>
    <w:rsid w:val="00FC693F"/>
    <w:rPr>
      <w:i/>
      <w:iCs/>
    </w:rPr>
  </w:style>
  <w:style w:type="paragraph" w:styleId="Podebljaninavodnici">
    <w:name w:val="Intense Quote"/>
    <w:basedOn w:val="Normal"/>
    <w:next w:val="Normal"/>
    <w:link w:val="Podebljaninavodnici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PodebljaninavodniciChar">
    <w:name w:val="Podebljani navodnici Char"/>
    <w:basedOn w:val="Podrazumevanifontpasusa"/>
    <w:link w:val="Podebljaninavodnici"/>
    <w:uiPriority w:val="30"/>
    <w:rsid w:val="00FC693F"/>
    <w:rPr>
      <w:b/>
      <w:bCs/>
      <w:i/>
      <w:iCs/>
      <w:color w:val="4F81BD" w:themeColor="accent1"/>
    </w:rPr>
  </w:style>
  <w:style w:type="character" w:styleId="Suptilnonaglaavanje">
    <w:name w:val="Subtle Emphasis"/>
    <w:basedOn w:val="Podrazumevanifontpasusa"/>
    <w:uiPriority w:val="19"/>
    <w:qFormat/>
    <w:rsid w:val="00FC693F"/>
    <w:rPr>
      <w:i/>
      <w:iCs/>
      <w:color w:val="808080" w:themeColor="text1" w:themeTint="7F"/>
    </w:rPr>
  </w:style>
  <w:style w:type="character" w:styleId="Izrazitonaglaavanje">
    <w:name w:val="Intense Emphasis"/>
    <w:basedOn w:val="Podrazumevanifontpasusa"/>
    <w:uiPriority w:val="21"/>
    <w:qFormat/>
    <w:rsid w:val="00FC693F"/>
    <w:rPr>
      <w:b/>
      <w:bCs/>
      <w:i/>
      <w:iCs/>
      <w:color w:val="4F81BD" w:themeColor="accent1"/>
    </w:rPr>
  </w:style>
  <w:style w:type="character" w:styleId="Suptilnareferenca">
    <w:name w:val="Subtle Reference"/>
    <w:basedOn w:val="Podrazumevanifontpasusa"/>
    <w:uiPriority w:val="31"/>
    <w:qFormat/>
    <w:rsid w:val="00FC693F"/>
    <w:rPr>
      <w:smallCaps/>
      <w:color w:val="C0504D" w:themeColor="accent2"/>
      <w:u w:val="single"/>
    </w:rPr>
  </w:style>
  <w:style w:type="character" w:styleId="Izrazitareferenca">
    <w:name w:val="Intense Reference"/>
    <w:basedOn w:val="Podrazumevanifontpasusa"/>
    <w:uiPriority w:val="32"/>
    <w:qFormat/>
    <w:rsid w:val="00FC693F"/>
    <w:rPr>
      <w:b/>
      <w:bCs/>
      <w:smallCaps/>
      <w:color w:val="C0504D" w:themeColor="accent2"/>
      <w:spacing w:val="5"/>
      <w:u w:val="single"/>
    </w:rPr>
  </w:style>
  <w:style w:type="character" w:styleId="Naslovknjige">
    <w:name w:val="Book Title"/>
    <w:basedOn w:val="Podrazumevanifontpasusa"/>
    <w:uiPriority w:val="33"/>
    <w:qFormat/>
    <w:rsid w:val="00FC693F"/>
    <w:rPr>
      <w:b/>
      <w:bCs/>
      <w:smallCaps/>
      <w:spacing w:val="5"/>
    </w:rPr>
  </w:style>
  <w:style w:type="paragraph" w:styleId="Naslovsadraja">
    <w:name w:val="TOC Heading"/>
    <w:basedOn w:val="Naslov1"/>
    <w:next w:val="Normal"/>
    <w:uiPriority w:val="39"/>
    <w:semiHidden/>
    <w:unhideWhenUsed/>
    <w:qFormat/>
    <w:rsid w:val="00FC693F"/>
    <w:pPr>
      <w:outlineLvl w:val="9"/>
    </w:pPr>
  </w:style>
  <w:style w:type="table" w:styleId="Koordinatnamreatabele">
    <w:name w:val="Table Grid"/>
    <w:basedOn w:val="Normalnatabe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ormalnatabe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naglaavanje1">
    <w:name w:val="Light Shading Accent 1"/>
    <w:basedOn w:val="Normalnatabe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osenenjenaglaavanje2">
    <w:name w:val="Light Shading Accent 2"/>
    <w:basedOn w:val="Normalnatabe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osenenjenaglaavanje3">
    <w:name w:val="Light Shading Accent 3"/>
    <w:basedOn w:val="Normalnatabe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osenenjenaglaavanje4">
    <w:name w:val="Light Shading Accent 4"/>
    <w:basedOn w:val="Normalnatabe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osenenjenaglaavanje5">
    <w:name w:val="Light Shading Accent 5"/>
    <w:basedOn w:val="Normalnatabe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osenenjenaglaavanje6">
    <w:name w:val="Light Shading Accent 6"/>
    <w:basedOn w:val="Normalnatabe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alista">
    <w:name w:val="Light List"/>
    <w:basedOn w:val="Normalnatabe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alistanaglaavanje1">
    <w:name w:val="Light List Accent 1"/>
    <w:basedOn w:val="Normalnatabe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alistanaglaavanje2">
    <w:name w:val="Light List Accent 2"/>
    <w:basedOn w:val="Normalnatabe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alistanaglaavanje3">
    <w:name w:val="Light List Accent 3"/>
    <w:basedOn w:val="Normalnatabe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alistanaglaavanje4">
    <w:name w:val="Light List Accent 4"/>
    <w:basedOn w:val="Normalnatabe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alistanaglaavanje5">
    <w:name w:val="Light List Accent 5"/>
    <w:basedOn w:val="Normalnatabe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alistanaglaavanje6">
    <w:name w:val="Light List Accent 6"/>
    <w:basedOn w:val="Normalnatabe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akoordinatnamrea">
    <w:name w:val="Light Grid"/>
    <w:basedOn w:val="Normalnatabe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koordinatnamreanaglaavanje1">
    <w:name w:val="Light Grid Accent 1"/>
    <w:basedOn w:val="Normalnatabe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akoordinatnamreanaglaavanje2">
    <w:name w:val="Light Grid Accent 2"/>
    <w:basedOn w:val="Normalnatabe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akoordinatnamreanaglaavanje3">
    <w:name w:val="Light Grid Accent 3"/>
    <w:basedOn w:val="Normalnatabe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koordinatnamreanaglaavanje4">
    <w:name w:val="Light Grid Accent 4"/>
    <w:basedOn w:val="Normalnatabe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akoordinatnamreanaglaavanje5">
    <w:name w:val="Light Grid Accent 5"/>
    <w:basedOn w:val="Normalnatabe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akoordinatnamreanaglaavanje6">
    <w:name w:val="Light Grid Accent 6"/>
    <w:basedOn w:val="Normalnatabe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enenje1">
    <w:name w:val="Medium Shading 1"/>
    <w:basedOn w:val="Normalnatabe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naglaavanje1">
    <w:name w:val="Medium Shading 1 Accent 1"/>
    <w:basedOn w:val="Normalnatabe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enenje1naglaavanje2">
    <w:name w:val="Medium Shading 1 Accent 2"/>
    <w:basedOn w:val="Normalnatabe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enenje1naglaavanje3">
    <w:name w:val="Medium Shading 1 Accent 3"/>
    <w:basedOn w:val="Normalnatabe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enenje1naglaavanje4">
    <w:name w:val="Medium Shading 1 Accent 4"/>
    <w:basedOn w:val="Normalnatabe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enenje1naglaavanje5">
    <w:name w:val="Medium Shading 1 Accent 5"/>
    <w:basedOn w:val="Normalnatabe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enenje1naglaavanje6">
    <w:name w:val="Medium Shading 1 Accent 6"/>
    <w:basedOn w:val="Normalnatabe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enenje2">
    <w:name w:val="Medium Shading 2"/>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1">
    <w:name w:val="Medium Shading 2 Accent 1"/>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2">
    <w:name w:val="Medium Shading 2 Accent 2"/>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3">
    <w:name w:val="Medium Shading 2 Accent 3"/>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4">
    <w:name w:val="Medium Shading 2 Accent 4"/>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5">
    <w:name w:val="Medium Shading 2 Accent 5"/>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6">
    <w:name w:val="Medium Shading 2 Accent 6"/>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lista1">
    <w:name w:val="Medium List 1"/>
    <w:basedOn w:val="Normalnatabe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alista1naglaavanje1">
    <w:name w:val="Medium List 1 Accent 1"/>
    <w:basedOn w:val="Normalnatabe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alista1naglaavanje2">
    <w:name w:val="Medium List 1 Accent 2"/>
    <w:basedOn w:val="Normalnatabe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alista1naglaavanje3">
    <w:name w:val="Medium List 1 Accent 3"/>
    <w:basedOn w:val="Normalnatabe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alista1naglaavanje4">
    <w:name w:val="Medium List 1 Accent 4"/>
    <w:basedOn w:val="Normalnatabe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alista1naglaavanje5">
    <w:name w:val="Medium List 1 Accent 5"/>
    <w:basedOn w:val="Normalnatabe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alista1naglaavanje6">
    <w:name w:val="Medium List 1 Accent 6"/>
    <w:basedOn w:val="Normalnatabe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alista2">
    <w:name w:val="Medium List 2"/>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1">
    <w:name w:val="Medium List 2 Accent 1"/>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2">
    <w:name w:val="Medium List 2 Accent 2"/>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3">
    <w:name w:val="Medium List 2 Accent 3"/>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4">
    <w:name w:val="Medium List 2 Accent 4"/>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5">
    <w:name w:val="Medium List 2 Accent 5"/>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6">
    <w:name w:val="Medium List 2 Accent 6"/>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koordinatnamrea1">
    <w:name w:val="Medium Grid 1"/>
    <w:basedOn w:val="Normalnatabe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koordinatnamrea1naglaavanje1">
    <w:name w:val="Medium Grid 1 Accent 1"/>
    <w:basedOn w:val="Normalnatabe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koordinatnamrea1naglaavanje2">
    <w:name w:val="Medium Grid 1 Accent 2"/>
    <w:basedOn w:val="Normalnatabe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koordinatnamrea1naglaavanje3">
    <w:name w:val="Medium Grid 1 Accent 3"/>
    <w:basedOn w:val="Normalnatabe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koordinatnamrea1naglaavanje4">
    <w:name w:val="Medium Grid 1 Accent 4"/>
    <w:basedOn w:val="Normalnatabe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koordinatnamrea1naglaavanje5">
    <w:name w:val="Medium Grid 1 Accent 5"/>
    <w:basedOn w:val="Normalnatabe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koordinatnamrea1naglaavanje6">
    <w:name w:val="Medium Grid 1 Accent 6"/>
    <w:basedOn w:val="Normalnatabe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koordinatnamrea2">
    <w:name w:val="Medium Grid 2"/>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koordinatnamrea2naglaavanje1">
    <w:name w:val="Medium Grid 2 Accent 1"/>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koordinatnamrea2naglaavanje2">
    <w:name w:val="Medium Grid 2 Accent 2"/>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koordinatnamrea2naglaavanje3">
    <w:name w:val="Medium Grid 2 Accent 3"/>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koordinatnamrea2naglaavanje4">
    <w:name w:val="Medium Grid 2 Accent 4"/>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koordinatnamrea2naglaavanje5">
    <w:name w:val="Medium Grid 2 Accent 5"/>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koordinatnamrea2naglaavanje6">
    <w:name w:val="Medium Grid 2 Accent 6"/>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koordinatnamrea3">
    <w:name w:val="Medium Grid 3"/>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koordinatnamrea3naglaavanje1">
    <w:name w:val="Medium Grid 3 Accent 1"/>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koordinatnamrea3naglaavanje2">
    <w:name w:val="Medium Grid 3 Accent 2"/>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koordinatnamrea3naglaavanje3">
    <w:name w:val="Medium Grid 3 Accent 3"/>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koordinatnamrea3naglaavanje4">
    <w:name w:val="Medium Grid 3 Accent 4"/>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koordinatnamrea3naglaavanje5">
    <w:name w:val="Medium Grid 3 Accent 5"/>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koordinatnamrea3naglaavanje6">
    <w:name w:val="Medium Grid 3 Accent 6"/>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alista">
    <w:name w:val="Dark List"/>
    <w:basedOn w:val="Normalnatabe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alistanaglaavanje1">
    <w:name w:val="Dark List Accent 1"/>
    <w:basedOn w:val="Normalnatabe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alistanaglaavanje2">
    <w:name w:val="Dark List Accent 2"/>
    <w:basedOn w:val="Normalnatabe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alistanaglaavanje3">
    <w:name w:val="Dark List Accent 3"/>
    <w:basedOn w:val="Normalnatabe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alistanaglaavanje4">
    <w:name w:val="Dark List Accent 4"/>
    <w:basedOn w:val="Normalnatabe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alistanaglaavanje5">
    <w:name w:val="Dark List Accent 5"/>
    <w:basedOn w:val="Normalnatabe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alistanaglaavanje6">
    <w:name w:val="Dark List Accent 6"/>
    <w:basedOn w:val="Normalnatabe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enosenenje">
    <w:name w:val="Colorful Shading"/>
    <w:basedOn w:val="Normal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enosenenjenaglaavanje1">
    <w:name w:val="Colorful Shading Accent 1"/>
    <w:basedOn w:val="Normal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Obojenosenenjenaglaavanje2">
    <w:name w:val="Colorful Shading Accent 2"/>
    <w:basedOn w:val="Normal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enosenenjenaglaavanje3">
    <w:name w:val="Colorful Shading Accent 3"/>
    <w:basedOn w:val="Normalnatabe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enosenenjenaglaavanje4">
    <w:name w:val="Colorful Shading Accent 4"/>
    <w:basedOn w:val="Normalnatabe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enosenenjenaglaavanje5">
    <w:name w:val="Colorful Shading Accent 5"/>
    <w:basedOn w:val="Normalnatabe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enosenenjenaglaavanje6">
    <w:name w:val="Colorful Shading Accent 6"/>
    <w:basedOn w:val="Normalnatabe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enalista">
    <w:name w:val="Colorful List"/>
    <w:basedOn w:val="Normalnatabe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enalistanaglaavanje1">
    <w:name w:val="Colorful List Accent 1"/>
    <w:basedOn w:val="Normalnatabe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enalistanaglaavanje2">
    <w:name w:val="Colorful List Accent 2"/>
    <w:basedOn w:val="Normalnatabe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enalistanaglaavanje3">
    <w:name w:val="Colorful List Accent 3"/>
    <w:basedOn w:val="Normalnatabe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enalistanaglaavanje4">
    <w:name w:val="Colorful List Accent 4"/>
    <w:basedOn w:val="Normalnatabe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enalistanaglaavanje5">
    <w:name w:val="Colorful List Accent 5"/>
    <w:basedOn w:val="Normalnatabe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enalistanaglaavanje6">
    <w:name w:val="Colorful List Accent 6"/>
    <w:basedOn w:val="Normalnatabe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enakoordinatnamrea">
    <w:name w:val="Colorful Grid"/>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enakoordinatnamreanaglaavanje1">
    <w:name w:val="Colorful Grid Accent 1"/>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enakoordinatnamreanaglaavanje2">
    <w:name w:val="Colorful Grid Accent 2"/>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enakoordinatnamreanaglaavanje3">
    <w:name w:val="Colorful Grid Accent 3"/>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enakoordinatnamreanaglaavanje4">
    <w:name w:val="Colorful Grid Accent 4"/>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enakoordinatnamreanaglaavanje5">
    <w:name w:val="Colorful Grid Accent 5"/>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enakoordinatnamreanaglaavanje6">
    <w:name w:val="Colorful Grid Accent 6"/>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ADRAJ1">
    <w:name w:val="toc 1"/>
    <w:basedOn w:val="Normal"/>
    <w:next w:val="Normal"/>
    <w:autoRedefine/>
    <w:uiPriority w:val="39"/>
    <w:unhideWhenUsed/>
    <w:rsid w:val="002660EE"/>
    <w:pPr>
      <w:spacing w:after="100"/>
    </w:pPr>
  </w:style>
  <w:style w:type="paragraph" w:styleId="SADRAJ2">
    <w:name w:val="toc 2"/>
    <w:basedOn w:val="Normal"/>
    <w:next w:val="Normal"/>
    <w:autoRedefine/>
    <w:uiPriority w:val="39"/>
    <w:unhideWhenUsed/>
    <w:rsid w:val="002660EE"/>
    <w:pPr>
      <w:spacing w:after="100"/>
      <w:ind w:left="210"/>
    </w:pPr>
  </w:style>
  <w:style w:type="paragraph" w:styleId="SADRAJ3">
    <w:name w:val="toc 3"/>
    <w:basedOn w:val="Normal"/>
    <w:next w:val="Normal"/>
    <w:autoRedefine/>
    <w:uiPriority w:val="39"/>
    <w:unhideWhenUsed/>
    <w:rsid w:val="002660EE"/>
    <w:pPr>
      <w:spacing w:after="100"/>
      <w:ind w:left="420"/>
    </w:pPr>
  </w:style>
  <w:style w:type="character" w:styleId="Hiperveza">
    <w:name w:val="Hyperlink"/>
    <w:basedOn w:val="Podrazumevanifontpasusa"/>
    <w:uiPriority w:val="99"/>
    <w:unhideWhenUsed/>
    <w:rsid w:val="002660EE"/>
    <w:rPr>
      <w:color w:val="0000FF" w:themeColor="hyperlink"/>
      <w:u w:val="single"/>
    </w:rPr>
  </w:style>
  <w:style w:type="paragraph" w:styleId="SADRAJ4">
    <w:name w:val="toc 4"/>
    <w:basedOn w:val="Normal"/>
    <w:next w:val="Normal"/>
    <w:autoRedefine/>
    <w:uiPriority w:val="39"/>
    <w:unhideWhenUsed/>
    <w:rsid w:val="00062ECC"/>
    <w:pPr>
      <w:spacing w:after="100"/>
      <w:ind w:left="720"/>
    </w:pPr>
    <w:rPr>
      <w:lang w:eastAsia="en-ZA"/>
    </w:rPr>
  </w:style>
  <w:style w:type="paragraph" w:styleId="SADRAJ5">
    <w:name w:val="toc 5"/>
    <w:basedOn w:val="Normal"/>
    <w:next w:val="Normal"/>
    <w:autoRedefine/>
    <w:uiPriority w:val="39"/>
    <w:unhideWhenUsed/>
    <w:rsid w:val="00062ECC"/>
    <w:pPr>
      <w:spacing w:after="100"/>
      <w:ind w:left="960"/>
    </w:pPr>
    <w:rPr>
      <w:lang w:eastAsia="en-ZA"/>
    </w:rPr>
  </w:style>
  <w:style w:type="paragraph" w:styleId="SADRAJ6">
    <w:name w:val="toc 6"/>
    <w:basedOn w:val="Normal"/>
    <w:next w:val="Normal"/>
    <w:autoRedefine/>
    <w:uiPriority w:val="39"/>
    <w:unhideWhenUsed/>
    <w:rsid w:val="00062ECC"/>
    <w:pPr>
      <w:spacing w:after="100"/>
      <w:ind w:left="1200"/>
    </w:pPr>
    <w:rPr>
      <w:lang w:eastAsia="en-ZA"/>
    </w:rPr>
  </w:style>
  <w:style w:type="paragraph" w:styleId="SADRAJ7">
    <w:name w:val="toc 7"/>
    <w:basedOn w:val="Normal"/>
    <w:next w:val="Normal"/>
    <w:autoRedefine/>
    <w:uiPriority w:val="39"/>
    <w:unhideWhenUsed/>
    <w:rsid w:val="00062ECC"/>
    <w:pPr>
      <w:spacing w:after="100"/>
      <w:ind w:left="1440"/>
    </w:pPr>
    <w:rPr>
      <w:lang w:eastAsia="en-ZA"/>
    </w:rPr>
  </w:style>
  <w:style w:type="paragraph" w:styleId="SADRAJ8">
    <w:name w:val="toc 8"/>
    <w:basedOn w:val="Normal"/>
    <w:next w:val="Normal"/>
    <w:autoRedefine/>
    <w:uiPriority w:val="39"/>
    <w:unhideWhenUsed/>
    <w:rsid w:val="00062ECC"/>
    <w:pPr>
      <w:spacing w:after="100"/>
      <w:ind w:left="1680"/>
    </w:pPr>
    <w:rPr>
      <w:lang w:eastAsia="en-ZA"/>
    </w:rPr>
  </w:style>
  <w:style w:type="paragraph" w:styleId="SADRAJ9">
    <w:name w:val="toc 9"/>
    <w:basedOn w:val="Normal"/>
    <w:next w:val="Normal"/>
    <w:autoRedefine/>
    <w:uiPriority w:val="39"/>
    <w:unhideWhenUsed/>
    <w:rsid w:val="00062ECC"/>
    <w:pPr>
      <w:spacing w:after="100"/>
      <w:ind w:left="1920"/>
    </w:pPr>
    <w:rPr>
      <w:lang w:eastAsia="en-ZA"/>
    </w:rPr>
  </w:style>
  <w:style w:type="character" w:styleId="Nerazreenopominjanje">
    <w:name w:val="Unresolved Mention"/>
    <w:basedOn w:val="Podrazumevanifontpasusa"/>
    <w:uiPriority w:val="99"/>
    <w:semiHidden/>
    <w:unhideWhenUsed/>
    <w:rsid w:val="00062ECC"/>
    <w:rPr>
      <w:color w:val="605E5C"/>
      <w:shd w:val="clear" w:color="auto" w:fill="E1DFDD"/>
    </w:rPr>
  </w:style>
  <w:style w:type="paragraph" w:styleId="NormalWeb">
    <w:name w:val="Normal (Web)"/>
    <w:basedOn w:val="Normal"/>
    <w:rsid w:val="005461D5"/>
    <w:pPr>
      <w:spacing w:before="100" w:beforeAutospacing="1" w:after="100" w:afterAutospacing="1"/>
    </w:pPr>
    <w:rPr>
      <w:rFonts w:ascii="Arial Unicode MS" w:eastAsia="Arial Unicode MS" w:hAnsi="Arial Unicode MS" w:cs="Arial Unicode MS"/>
      <w:color w:val="000000"/>
    </w:rPr>
  </w:style>
  <w:style w:type="paragraph" w:styleId="Tekstfusnote">
    <w:name w:val="footnote text"/>
    <w:basedOn w:val="Normal"/>
    <w:link w:val="TekstfusnoteChar"/>
    <w:uiPriority w:val="99"/>
    <w:rsid w:val="005461D5"/>
    <w:pPr>
      <w:spacing w:after="0"/>
    </w:pPr>
    <w:rPr>
      <w:rFonts w:eastAsia="SimSun"/>
      <w:sz w:val="20"/>
      <w:szCs w:val="20"/>
    </w:rPr>
  </w:style>
  <w:style w:type="character" w:customStyle="1" w:styleId="TekstfusnoteChar">
    <w:name w:val="Tekst fusnote Char"/>
    <w:basedOn w:val="Podrazumevanifontpasusa"/>
    <w:link w:val="Tekstfusnote"/>
    <w:uiPriority w:val="99"/>
    <w:rsid w:val="005461D5"/>
    <w:rPr>
      <w:rFonts w:ascii="Calibri" w:eastAsia="SimSun" w:hAnsi="Calibri" w:cs="Times New Roman"/>
      <w:sz w:val="20"/>
      <w:szCs w:val="20"/>
    </w:rPr>
  </w:style>
  <w:style w:type="character" w:styleId="Referencafusnote">
    <w:name w:val="footnote reference"/>
    <w:uiPriority w:val="99"/>
    <w:rsid w:val="005461D5"/>
    <w:rPr>
      <w:vertAlign w:val="superscript"/>
    </w:rPr>
  </w:style>
  <w:style w:type="character" w:styleId="Referencakomentara">
    <w:name w:val="annotation reference"/>
    <w:basedOn w:val="Podrazumevanifontpasusa"/>
    <w:uiPriority w:val="99"/>
    <w:semiHidden/>
    <w:unhideWhenUsed/>
    <w:rsid w:val="001277D8"/>
    <w:rPr>
      <w:sz w:val="16"/>
      <w:szCs w:val="16"/>
    </w:rPr>
  </w:style>
  <w:style w:type="paragraph" w:styleId="Tekstkomentara">
    <w:name w:val="annotation text"/>
    <w:basedOn w:val="Normal"/>
    <w:link w:val="TekstkomentaraChar"/>
    <w:uiPriority w:val="99"/>
    <w:unhideWhenUsed/>
    <w:rsid w:val="001277D8"/>
    <w:rPr>
      <w:sz w:val="20"/>
      <w:szCs w:val="20"/>
    </w:rPr>
  </w:style>
  <w:style w:type="character" w:customStyle="1" w:styleId="TekstkomentaraChar">
    <w:name w:val="Tekst komentara Char"/>
    <w:basedOn w:val="Podrazumevanifontpasusa"/>
    <w:link w:val="Tekstkomentara"/>
    <w:uiPriority w:val="99"/>
    <w:rsid w:val="001277D8"/>
    <w:rPr>
      <w:rFonts w:eastAsiaTheme="minorHAnsi"/>
      <w:kern w:val="2"/>
      <w:sz w:val="20"/>
      <w:szCs w:val="20"/>
      <w:lang w:val="en-ZA"/>
      <w14:ligatures w14:val="standardContextual"/>
    </w:rPr>
  </w:style>
  <w:style w:type="paragraph" w:styleId="Temakomentara">
    <w:name w:val="annotation subject"/>
    <w:basedOn w:val="Tekstkomentara"/>
    <w:next w:val="Tekstkomentara"/>
    <w:link w:val="TemakomentaraChar"/>
    <w:uiPriority w:val="99"/>
    <w:semiHidden/>
    <w:unhideWhenUsed/>
    <w:rsid w:val="001277D8"/>
    <w:rPr>
      <w:b/>
      <w:bCs/>
    </w:rPr>
  </w:style>
  <w:style w:type="character" w:customStyle="1" w:styleId="TemakomentaraChar">
    <w:name w:val="Tema komentara Char"/>
    <w:basedOn w:val="TekstkomentaraChar"/>
    <w:link w:val="Temakomentara"/>
    <w:uiPriority w:val="99"/>
    <w:semiHidden/>
    <w:rsid w:val="001277D8"/>
    <w:rPr>
      <w:rFonts w:eastAsiaTheme="minorHAnsi"/>
      <w:b/>
      <w:bCs/>
      <w:kern w:val="2"/>
      <w:sz w:val="20"/>
      <w:szCs w:val="20"/>
      <w:lang w:val="en-ZA"/>
      <w14:ligatures w14:val="standardContextual"/>
    </w:rPr>
  </w:style>
  <w:style w:type="paragraph" w:customStyle="1" w:styleId="font-claude-response-body">
    <w:name w:val="font-claude-response-body"/>
    <w:basedOn w:val="Normal"/>
    <w:rsid w:val="00FE51E4"/>
    <w:pPr>
      <w:spacing w:before="100" w:beforeAutospacing="1" w:after="100" w:afterAutospacing="1"/>
    </w:pPr>
    <w:rPr>
      <w:rFonts w:ascii="Times New Roman" w:hAnsi="Times New Roman"/>
      <w:lang w:eastAsia="en-ZA"/>
    </w:rPr>
  </w:style>
  <w:style w:type="numbering" w:customStyle="1" w:styleId="CurrentList1">
    <w:name w:val="Current List1"/>
    <w:uiPriority w:val="99"/>
    <w:rsid w:val="000C704D"/>
    <w:pPr>
      <w:numPr>
        <w:numId w:val="13"/>
      </w:numPr>
    </w:pPr>
  </w:style>
  <w:style w:type="numbering" w:customStyle="1" w:styleId="CurrentList2">
    <w:name w:val="Current List2"/>
    <w:uiPriority w:val="99"/>
    <w:rsid w:val="004A7BD6"/>
    <w:pPr>
      <w:numPr>
        <w:numId w:val="14"/>
      </w:numPr>
    </w:pPr>
  </w:style>
  <w:style w:type="paragraph" w:customStyle="1" w:styleId="RPFHeading1">
    <w:name w:val="RPF Heading 1"/>
    <w:basedOn w:val="Normal"/>
    <w:next w:val="Normal"/>
    <w:qFormat/>
    <w:rsid w:val="00AA1DD8"/>
    <w:pPr>
      <w:keepNext/>
      <w:keepLines/>
      <w:pageBreakBefore/>
      <w:spacing w:before="360" w:after="80"/>
      <w:outlineLvl w:val="0"/>
    </w:pPr>
    <w:rPr>
      <w:rFonts w:eastAsiaTheme="majorEastAsia" w:cstheme="majorBidi"/>
      <w:sz w:val="36"/>
      <w:szCs w:val="40"/>
      <w:lang w:val="en-GB"/>
    </w:rPr>
  </w:style>
  <w:style w:type="paragraph" w:customStyle="1" w:styleId="RPFHeading2">
    <w:name w:val="RPF Heading 2"/>
    <w:basedOn w:val="Normal"/>
    <w:next w:val="Normal"/>
    <w:unhideWhenUsed/>
    <w:qFormat/>
    <w:rsid w:val="005E4A1C"/>
    <w:pPr>
      <w:keepNext/>
      <w:keepLines/>
      <w:spacing w:before="160" w:after="80"/>
      <w:outlineLvl w:val="1"/>
    </w:pPr>
    <w:rPr>
      <w:rFonts w:eastAsiaTheme="majorEastAsia" w:cstheme="majorBidi"/>
      <w:sz w:val="28"/>
      <w:szCs w:val="32"/>
      <w:lang w:val="en-GB"/>
    </w:rPr>
  </w:style>
  <w:style w:type="paragraph" w:customStyle="1" w:styleId="RPFHeading3">
    <w:name w:val="RPF Heading 3"/>
    <w:basedOn w:val="Normal"/>
    <w:next w:val="Normal"/>
    <w:unhideWhenUsed/>
    <w:qFormat/>
    <w:rsid w:val="00D75E11"/>
    <w:pPr>
      <w:keepNext/>
      <w:keepLines/>
      <w:spacing w:before="160" w:after="80"/>
      <w:jc w:val="both"/>
      <w:outlineLvl w:val="2"/>
    </w:pPr>
    <w:rPr>
      <w:rFonts w:ascii="Aptos" w:eastAsiaTheme="majorEastAsia" w:hAnsi="Aptos" w:cstheme="majorBidi"/>
      <w:lang w:val="en-GB"/>
    </w:rPr>
  </w:style>
  <w:style w:type="paragraph" w:styleId="Tabelailustracija">
    <w:name w:val="table of figures"/>
    <w:basedOn w:val="Normal"/>
    <w:next w:val="Normal"/>
    <w:uiPriority w:val="99"/>
    <w:unhideWhenUsed/>
    <w:rsid w:val="00C202A5"/>
    <w:pPr>
      <w:spacing w:after="0"/>
    </w:pPr>
  </w:style>
  <w:style w:type="paragraph" w:styleId="Korektura">
    <w:name w:val="Revision"/>
    <w:hidden/>
    <w:uiPriority w:val="99"/>
    <w:semiHidden/>
    <w:rsid w:val="00882C79"/>
    <w:pPr>
      <w:spacing w:after="0" w:line="240" w:lineRule="auto"/>
    </w:pPr>
    <w:rPr>
      <w:rFonts w:eastAsiaTheme="minorHAnsi"/>
      <w:kern w:val="2"/>
      <w:sz w:val="24"/>
      <w:szCs w:val="24"/>
      <w:lang w:val="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62CDD345973248BF780505DED81650" ma:contentTypeVersion="11" ma:contentTypeDescription="Create a new document." ma:contentTypeScope="" ma:versionID="9419dc03e4173dba16eea1c80a961d0a">
  <xsd:schema xmlns:xsd="http://www.w3.org/2001/XMLSchema" xmlns:xs="http://www.w3.org/2001/XMLSchema" xmlns:p="http://schemas.microsoft.com/office/2006/metadata/properties" xmlns:ns1="http://schemas.microsoft.com/sharepoint/v3" xmlns:ns2="9da4be5e-0dff-4e95-bf0f-e26583099260" xmlns:ns3="2b3213b6-232d-431d-a463-9aeee46a4a8d" targetNamespace="http://schemas.microsoft.com/office/2006/metadata/properties" ma:root="true" ma:fieldsID="d02e0767b05867a468e99a61b82b9650" ns1:_="" ns2:_="" ns3:_="">
    <xsd:import namespace="http://schemas.microsoft.com/sharepoint/v3"/>
    <xsd:import namespace="9da4be5e-0dff-4e95-bf0f-e26583099260"/>
    <xsd:import namespace="2b3213b6-232d-431d-a463-9aeee46a4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a4be5e-0dff-4e95-bf0f-e2658309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213b6-232d-431d-a463-9aeee46a4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42F795-BB61-4CC2-91F0-318758509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a4be5e-0dff-4e95-bf0f-e26583099260"/>
    <ds:schemaRef ds:uri="2b3213b6-232d-431d-a463-9aeee46a4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30E1195F-98DE-4D66-BBAC-AC560F1AA8A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185C466-169F-449E-B086-5B572BD176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168</Pages>
  <Words>66095</Words>
  <Characters>376748</Characters>
  <Application>Microsoft Office Word</Application>
  <DocSecurity>0</DocSecurity>
  <Lines>3139</Lines>
  <Paragraphs>883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441960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Aleksandra Marković</cp:lastModifiedBy>
  <cp:revision>54</cp:revision>
  <dcterms:created xsi:type="dcterms:W3CDTF">2026-07-31T05:09:00Z</dcterms:created>
  <dcterms:modified xsi:type="dcterms:W3CDTF">2026-07-31T13:28:00Z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0x0101006062CDD345973248BF780505DED81650</vt:lpwstr>
  </property>
  <property fmtid="{D5CDD505-2E9C-101B-9397-08002B2CF9AE}" pid="3" name="MediaServiceImageTags">
    <vt:lpwstr/>
  </property>
  <property fmtid="{D5CDD505-2E9C-101B-9397-08002B2CF9AE}" pid="4" name="ClassificationContentMarkingFooterShapeIds">
    <vt:lpwstr>61c0c3c1,41dce289,a86d2d4</vt:lpwstr>
  </property>
  <property fmtid="{D5CDD505-2E9C-101B-9397-08002B2CF9AE}" pid="5" name="ClassificationContentMarkingFooterFontProps">
    <vt:lpwstr>#000000,10,Aptos</vt:lpwstr>
  </property>
  <property fmtid="{D5CDD505-2E9C-101B-9397-08002B2CF9AE}" pid="6" name="ClassificationContentMarkingFooterText">
    <vt:lpwstr>Official Use Only</vt:lpwstr>
  </property>
  <property fmtid="{D5CDD505-2E9C-101B-9397-08002B2CF9AE}" pid="7" name="MSIP_Label_f1bf45b6-5649-4236-82a3-f45024cd282e_Enabled">
    <vt:lpwstr>true</vt:lpwstr>
  </property>
  <property fmtid="{D5CDD505-2E9C-101B-9397-08002B2CF9AE}" pid="8" name="MSIP_Label_f1bf45b6-5649-4236-82a3-f45024cd282e_SetDate">
    <vt:lpwstr>2026-07-12T06:35:38Z</vt:lpwstr>
  </property>
  <property fmtid="{D5CDD505-2E9C-101B-9397-08002B2CF9AE}" pid="9" name="MSIP_Label_f1bf45b6-5649-4236-82a3-f45024cd282e_Method">
    <vt:lpwstr>Standard</vt:lpwstr>
  </property>
  <property fmtid="{D5CDD505-2E9C-101B-9397-08002B2CF9AE}" pid="10" name="MSIP_Label_f1bf45b6-5649-4236-82a3-f45024cd282e_Name">
    <vt:lpwstr>Official Use Only</vt:lpwstr>
  </property>
  <property fmtid="{D5CDD505-2E9C-101B-9397-08002B2CF9AE}" pid="11" name="MSIP_Label_f1bf45b6-5649-4236-82a3-f45024cd282e_SiteId">
    <vt:lpwstr>31a2fec0-266b-4c67-b56e-2796d8f59c36</vt:lpwstr>
  </property>
  <property fmtid="{D5CDD505-2E9C-101B-9397-08002B2CF9AE}" pid="12" name="MSIP_Label_f1bf45b6-5649-4236-82a3-f45024cd282e_ActionId">
    <vt:lpwstr>b17faba8-c438-4a6e-9782-622c9f1e9cc4</vt:lpwstr>
  </property>
  <property fmtid="{D5CDD505-2E9C-101B-9397-08002B2CF9AE}" pid="13" name="MSIP_Label_f1bf45b6-5649-4236-82a3-f45024cd282e_ContentBits">
    <vt:lpwstr>2</vt:lpwstr>
  </property>
  <property fmtid="{D5CDD505-2E9C-101B-9397-08002B2CF9AE}" pid="14" name="MSIP_Label_f1bf45b6-5649-4236-82a3-f45024cd282e_Tag">
    <vt:lpwstr>10, 3, 0, 1</vt:lpwstr>
  </property>
</Properties>
</file>