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ind w:left="851" w:right="877" w:hanging="0"/>
        <w:jc w:val="center"/>
        <w:rPr>
          <w:lang w:val="sr-RS"/>
        </w:rPr>
      </w:pPr>
      <w:r>
        <w:rPr>
          <w:lang w:val="sr-RS"/>
        </w:rPr>
        <w:t>Документација коју је потребно предати приликом доласка на тестирање и разговор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80"/>
        <w:jc w:val="both"/>
        <w:rPr>
          <w:rFonts w:ascii="Calibri" w:hAnsi="Calibri" w:eastAsia="Times New Roman" w:cs="Calibri"/>
          <w:b/>
          <w:b/>
          <w:bCs/>
          <w:lang w:val="sr-CS"/>
        </w:rPr>
      </w:pPr>
      <w:r>
        <w:rPr>
          <w:rFonts w:eastAsia="Times New Roman" w:cs="Calibri"/>
          <w:b/>
          <w:bCs/>
          <w:lang w:val="sr-CS"/>
        </w:rPr>
        <w:t xml:space="preserve">За све кандидате: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450" w:hanging="23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RS"/>
        </w:rPr>
        <w:t xml:space="preserve">фотокопија </w:t>
      </w:r>
      <w:r>
        <w:rPr>
          <w:rFonts w:eastAsia="Times New Roman" w:cs="Calibri"/>
          <w:lang w:val="sr-CS"/>
        </w:rPr>
        <w:t>личн</w:t>
      </w:r>
      <w:r>
        <w:rPr>
          <w:rFonts w:eastAsia="Times New Roman" w:cs="Calibri"/>
          <w:lang w:val="sr-RS"/>
        </w:rPr>
        <w:t>е</w:t>
      </w:r>
      <w:r>
        <w:rPr>
          <w:rFonts w:eastAsia="Times New Roman" w:cs="Calibri"/>
          <w:lang w:val="sr-CS"/>
        </w:rPr>
        <w:t xml:space="preserve"> карт</w:t>
      </w:r>
      <w:r>
        <w:rPr>
          <w:rFonts w:eastAsia="Times New Roman" w:cs="Calibri"/>
          <w:lang w:val="sr-RS"/>
        </w:rPr>
        <w:t xml:space="preserve">е, односно очитана лична карта </w:t>
      </w:r>
      <w:r>
        <w:rPr>
          <w:rFonts w:eastAsia="Times New Roman" w:cs="Calibri"/>
          <w:lang w:val="sr-CS"/>
        </w:rPr>
        <w:t xml:space="preserve">или </w:t>
      </w:r>
      <w:r>
        <w:rPr>
          <w:rFonts w:eastAsia="Times New Roman" w:cs="Calibri"/>
          <w:lang w:val="sr-RS"/>
        </w:rPr>
        <w:t xml:space="preserve">фотокопија </w:t>
      </w:r>
      <w:r>
        <w:rPr>
          <w:rFonts w:eastAsia="Times New Roman" w:cs="Calibri"/>
          <w:lang w:val="sr-CS"/>
        </w:rPr>
        <w:t>пасош</w:t>
      </w:r>
      <w:r>
        <w:rPr>
          <w:rFonts w:eastAsia="Times New Roman" w:cs="Calibri"/>
          <w:lang w:val="sr-RS"/>
        </w:rPr>
        <w:t>а</w:t>
      </w:r>
      <w:r>
        <w:rPr>
          <w:rFonts w:eastAsia="Times New Roman" w:cs="Calibri"/>
          <w:lang w:val="sr-CS"/>
        </w:rPr>
        <w:t>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446" w:hanging="23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 xml:space="preserve">фотокопија дипломе </w:t>
      </w:r>
      <w:r>
        <w:rPr>
          <w:rFonts w:eastAsia="Times New Roman" w:cs="Calibri"/>
          <w:lang w:val="sr-RS"/>
        </w:rPr>
        <w:t xml:space="preserve">(или потврда образовне установе) </w:t>
      </w:r>
      <w:r>
        <w:rPr>
          <w:rFonts w:eastAsia="Times New Roman" w:cs="Calibri"/>
          <w:lang w:val="sr-CS"/>
        </w:rPr>
        <w:t>о стеченој стручној спреми</w:t>
      </w:r>
      <w:r>
        <w:rPr>
          <w:rFonts w:eastAsia="Times New Roman" w:cs="Calibri"/>
          <w:lang w:val="sr-RS"/>
        </w:rPr>
        <w:t xml:space="preserve"> и оригинал на увид;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446" w:hanging="230"/>
        <w:jc w:val="both"/>
        <w:rPr>
          <w:rFonts w:ascii="Calibri" w:hAnsi="Calibri" w:eastAsia="Times New Roman" w:cs="Calibri"/>
          <w:lang w:val="sr-CS"/>
        </w:rPr>
      </w:pPr>
      <w:bookmarkStart w:id="0" w:name="_Hlk104982182"/>
      <w:r>
        <w:rPr>
          <w:rFonts w:eastAsia="Times New Roman" w:cs="Calibri"/>
          <w:lang w:val="sr-CS"/>
        </w:rPr>
        <w:t xml:space="preserve">уверење о некажњавању (издаје МУП – не старије од 6 месеци);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446" w:hanging="23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>
        <w:rPr>
          <w:rFonts w:eastAsia="Times New Roman" w:cs="Calibri"/>
          <w:lang w:val="sr-CS"/>
        </w:rPr>
        <w:t>(издају основни судови – не старије од 6 месеци</w:t>
      </w:r>
      <w:bookmarkEnd w:id="0"/>
      <w:r>
        <w:rPr>
          <w:rFonts w:eastAsia="Times New Roman" w:cs="Calibri"/>
          <w:lang w:val="sr-CS"/>
        </w:rPr>
        <w:t>).</w:t>
      </w:r>
      <w:bookmarkEnd w:id="1"/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8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 xml:space="preserve">Додатно за </w:t>
      </w:r>
      <w:r>
        <w:rPr>
          <w:rFonts w:eastAsia="Times New Roman" w:cs="Calibri"/>
          <w:b/>
          <w:bCs/>
          <w:lang w:val="sr-CS"/>
        </w:rPr>
        <w:t>незапослене</w:t>
      </w:r>
      <w:r>
        <w:rPr>
          <w:rFonts w:eastAsia="Times New Roman" w:cs="Calibri"/>
          <w:lang w:val="sr-CS"/>
        </w:rPr>
        <w:t xml:space="preserve"> кандидате :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720" w:hanging="36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>потврда Националне службе за запошљавање</w:t>
      </w:r>
      <w:r>
        <w:rPr>
          <w:rFonts w:eastAsia="Times New Roman" w:cs="Calibri"/>
          <w:lang w:val="sr-RS"/>
        </w:rPr>
        <w:t xml:space="preserve">, </w:t>
      </w:r>
      <w:r>
        <w:rPr>
          <w:rFonts w:eastAsia="Times New Roman" w:cs="Calibri"/>
          <w:lang w:val="sr-CS"/>
        </w:rPr>
        <w:t xml:space="preserve">којом се доказује да је кандидат, у тренутку пријаве, на њиховој евиденцији </w:t>
      </w:r>
      <w:r>
        <w:rPr>
          <w:rFonts w:eastAsia="Times New Roman" w:cs="Calibri"/>
          <w:lang w:val="sr-RS"/>
        </w:rPr>
        <w:t>(потврду је потребно извадити након попуњавања пријаве или најкасније до дана предаје документације),</w:t>
      </w:r>
      <w:r>
        <w:rPr>
          <w:rFonts w:eastAsia="Times New Roman" w:cs="Calibri"/>
          <w:lang w:val="sr-CS"/>
        </w:rPr>
        <w:t xml:space="preserve"> или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9540" w:leader="none"/>
          <w:tab w:val="left" w:pos="9639" w:leader="none"/>
        </w:tabs>
        <w:spacing w:lineRule="auto" w:line="240"/>
        <w:ind w:left="720" w:hanging="36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>
        <w:rPr>
          <w:rFonts w:eastAsia="Calibri" w:cs="Times New Roman"/>
        </w:rPr>
        <w:t xml:space="preserve"> </w:t>
      </w:r>
      <w:r>
        <w:rPr>
          <w:rFonts w:eastAsia="Times New Roman" w:cs="Calibri"/>
          <w:lang w:val="sr-CS"/>
        </w:rPr>
        <w:t>за запошљавање.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8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 xml:space="preserve">Додатно за </w:t>
      </w:r>
      <w:r>
        <w:rPr>
          <w:rFonts w:eastAsia="Times New Roman" w:cs="Calibri"/>
          <w:b/>
          <w:bCs/>
          <w:lang w:val="sr-CS"/>
        </w:rPr>
        <w:t>старосне пензионере</w:t>
      </w:r>
      <w:r>
        <w:rPr>
          <w:rFonts w:eastAsia="Times New Roman" w:cs="Calibri"/>
          <w:lang w:val="sr-CS"/>
        </w:rPr>
        <w:t>: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080" w:leader="none"/>
          <w:tab w:val="left" w:pos="9540" w:leader="none"/>
          <w:tab w:val="left" w:pos="9639" w:leader="none"/>
        </w:tabs>
        <w:spacing w:lineRule="auto" w:line="240" w:before="0" w:after="0"/>
        <w:ind w:left="720" w:hanging="36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>фотокопија последњег пензионог чека, или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080" w:leader="none"/>
          <w:tab w:val="left" w:pos="9540" w:leader="none"/>
          <w:tab w:val="left" w:pos="9639" w:leader="none"/>
        </w:tabs>
        <w:spacing w:lineRule="auto" w:line="240"/>
        <w:ind w:left="720" w:hanging="360"/>
        <w:jc w:val="both"/>
        <w:rPr>
          <w:rFonts w:ascii="Calibri" w:hAnsi="Calibri" w:eastAsia="Times New Roman" w:cs="Calibri"/>
          <w:lang w:val="sr-CS"/>
        </w:rPr>
      </w:pPr>
      <w:r>
        <w:rPr>
          <w:rFonts w:eastAsia="Times New Roman" w:cs="Calibri"/>
          <w:lang w:val="sr-CS"/>
        </w:rPr>
        <w:t>фотокопија решења о пензији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80"/>
        <w:jc w:val="both"/>
        <w:rPr>
          <w:rFonts w:ascii="Calibri" w:hAnsi="Calibri" w:eastAsia="Times New Roman" w:cs="Calibri"/>
          <w:strike/>
          <w:lang w:val="sr-CS"/>
        </w:rPr>
      </w:pPr>
      <w:r>
        <w:rPr>
          <w:rFonts w:eastAsia="Times New Roman" w:cs="Calibri"/>
          <w:lang w:val="sr-CS"/>
        </w:rPr>
        <w:t xml:space="preserve">Додатно за </w:t>
      </w:r>
      <w:r>
        <w:rPr>
          <w:rFonts w:eastAsia="Times New Roman" w:cs="Calibri"/>
          <w:b/>
          <w:bCs/>
          <w:lang w:val="sr-CS"/>
        </w:rPr>
        <w:t>запослене са непуним радним временом</w:t>
      </w:r>
      <w:r>
        <w:rPr>
          <w:rFonts w:eastAsia="Times New Roman" w:cs="Calibri"/>
          <w:lang w:val="sr-RS"/>
        </w:rPr>
        <w:t>: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080" w:leader="none"/>
          <w:tab w:val="left" w:pos="9540" w:leader="none"/>
          <w:tab w:val="left" w:pos="9639" w:leader="none"/>
        </w:tabs>
        <w:spacing w:lineRule="auto" w:line="240"/>
        <w:ind w:left="720" w:hanging="360"/>
        <w:jc w:val="both"/>
        <w:rPr>
          <w:rFonts w:ascii="Calibri" w:hAnsi="Calibri" w:eastAsia="Times New Roman" w:cs="Calibri"/>
          <w:lang w:val="sr-CS"/>
        </w:rPr>
      </w:pPr>
      <w:bookmarkStart w:id="2" w:name="_Hlk79586322"/>
      <w:r>
        <w:rPr>
          <w:rFonts w:eastAsia="Times New Roman" w:cs="Calibri"/>
          <w:lang w:val="sr-CS"/>
        </w:rPr>
        <w:t xml:space="preserve">фотокопија важећег уговора или потврда послодавца </w:t>
      </w:r>
      <w:bookmarkEnd w:id="2"/>
      <w:r>
        <w:rPr>
          <w:rFonts w:eastAsia="Times New Roman" w:cs="Calibri"/>
          <w:lang w:val="sr-CS"/>
        </w:rPr>
        <w:t>(наведена дужина трајања радног времена)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0" w:after="80"/>
        <w:jc w:val="both"/>
        <w:rPr>
          <w:rFonts w:ascii="Calibri" w:hAnsi="Calibri" w:eastAsia="Times New Roman" w:cs="Calibri"/>
          <w:strike/>
          <w:lang w:val="sr-CS"/>
        </w:rPr>
      </w:pPr>
      <w:r>
        <w:rPr>
          <w:rFonts w:eastAsia="Times New Roman" w:cs="Calibri"/>
          <w:lang w:val="sr-CS"/>
        </w:rPr>
        <w:t xml:space="preserve">Додатно за </w:t>
      </w:r>
      <w:r>
        <w:rPr>
          <w:rFonts w:eastAsia="Times New Roman" w:cs="Calibri"/>
          <w:b/>
          <w:bCs/>
          <w:lang w:val="sr-CS"/>
        </w:rPr>
        <w:t>запослене са пуним радним временом</w:t>
      </w:r>
      <w:r>
        <w:rPr>
          <w:rFonts w:eastAsia="Times New Roman" w:cs="Calibri"/>
          <w:lang w:val="sr-RS"/>
        </w:rPr>
        <w:t>: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9540" w:leader="none"/>
          <w:tab w:val="left" w:pos="9639" w:leader="none"/>
        </w:tabs>
        <w:spacing w:lineRule="auto" w:line="240" w:before="0" w:after="0"/>
        <w:ind w:left="720" w:hanging="360"/>
        <w:jc w:val="both"/>
        <w:rPr>
          <w:rFonts w:ascii="Calibri" w:hAnsi="Calibri" w:eastAsia="Times New Roman" w:cs="Calibri"/>
          <w:strike/>
          <w:lang w:val="sr-CS"/>
        </w:rPr>
      </w:pPr>
      <w:r>
        <w:rPr>
          <w:rFonts w:eastAsia="Times New Roman" w:cs="Calibri"/>
          <w:lang w:val="sr-CS"/>
        </w:rPr>
        <w:t>фотокопија важећег уговора или потврда послодавца о заснивању радног односа са пуним радним временом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120" w:after="120"/>
        <w:ind w:left="57" w:right="57" w:hanging="0"/>
        <w:jc w:val="both"/>
        <w:rPr>
          <w:rFonts w:ascii="Calibri" w:hAnsi="Calibri" w:eastAsia="Times New Roman" w:cs="Calibri"/>
          <w:b/>
          <w:b/>
          <w:bCs/>
          <w:lang w:val="sr-RS"/>
        </w:rPr>
      </w:pPr>
      <w:r>
        <w:rPr>
          <w:rFonts w:eastAsia="Times New Roman" w:cs="Calibri"/>
          <w:bCs/>
          <w:color w:val="0C52A0"/>
          <w:spacing w:val="-4"/>
          <w:lang w:val="sr-RS"/>
        </w:rPr>
        <w:t>НАПОМЕНА:</w:t>
      </w:r>
      <w:r>
        <w:rPr>
          <w:rFonts w:eastAsia="Times New Roman" w:cs="Calibri"/>
          <w:b/>
          <w:bCs/>
          <w:color w:val="0C52A0"/>
          <w:spacing w:val="-4"/>
          <w:lang w:val="sr-RS"/>
        </w:rPr>
        <w:t xml:space="preserve"> </w:t>
      </w:r>
      <w:r>
        <w:rPr>
          <w:rFonts w:eastAsia="Times New Roman" w:cs="Calibri"/>
          <w:lang w:val="sr-RS"/>
        </w:rPr>
        <w:t xml:space="preserve">Сва лица запослена у аутономној покрајини или јединицама локалне самоуправе у обавези су да прибаве </w:t>
      </w:r>
      <w:r>
        <w:rPr>
          <w:rFonts w:eastAsia="Times New Roman" w:cs="Calibri"/>
          <w:b/>
          <w:bCs/>
          <w:lang w:val="sr-RS"/>
        </w:rPr>
        <w:t>Сагласност за додатни рад ван радног времена код другог послодавца</w:t>
      </w:r>
      <w:r>
        <w:rPr>
          <w:rFonts w:eastAsia="Times New Roman" w:cs="Calibri"/>
          <w:lang w:val="sr-RS"/>
        </w:rPr>
        <w:t xml:space="preserve"> и приликом потписивања уговора исту доставе у оригиналу</w:t>
      </w:r>
      <w:r>
        <w:rPr>
          <w:rFonts w:eastAsia="Times New Roman" w:cs="Calibri"/>
          <w:b/>
          <w:bCs/>
          <w:lang w:val="sr-RS"/>
        </w:rPr>
        <w:t>.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120" w:after="120"/>
        <w:ind w:left="57" w:right="57" w:hanging="0"/>
        <w:jc w:val="both"/>
        <w:rPr>
          <w:rFonts w:ascii="Calibri" w:hAnsi="Calibri" w:eastAsia="Times New Roman" w:cs="Calibri"/>
          <w:lang w:val="sr-RS"/>
        </w:rPr>
      </w:pPr>
      <w:r>
        <w:rPr>
          <w:rFonts w:eastAsia="Times New Roman" w:cs="Calibri"/>
          <w:lang w:val="sr-RS"/>
        </w:rPr>
        <w:t xml:space="preserve">Уколико је кандидат </w:t>
      </w:r>
      <w:r>
        <w:rPr>
          <w:rFonts w:eastAsia="Times New Roman" w:cs="Calibri"/>
          <w:u w:val="single"/>
          <w:lang w:val="sr-RS"/>
        </w:rPr>
        <w:t>у моменту пријаве</w:t>
      </w:r>
      <w:r>
        <w:rPr>
          <w:rFonts w:eastAsia="Times New Roman" w:cs="Calibri"/>
          <w:lang w:val="sr-RS"/>
        </w:rPr>
        <w:t xml:space="preserve"> био радно ангажован по основу </w:t>
      </w:r>
      <w:r>
        <w:rPr>
          <w:rFonts w:eastAsia="Times New Roman" w:cs="Calibri"/>
          <w:i/>
          <w:iCs/>
          <w:lang w:val="sr-RS"/>
        </w:rPr>
        <w:t>Уговора о обављању привремених и повремених послова</w:t>
      </w:r>
      <w:r>
        <w:rPr>
          <w:rFonts w:eastAsia="Times New Roman" w:cs="Calibri"/>
          <w:lang w:val="sr-RS"/>
        </w:rPr>
        <w:t xml:space="preserve"> (који истиче најкасније до </w:t>
      </w:r>
      <w:r>
        <w:rPr>
          <w:rFonts w:eastAsia="Times New Roman" w:cs="Calibri"/>
          <w:b/>
          <w:bCs/>
          <w:lang w:val="sr-RS"/>
        </w:rPr>
        <w:t>15. августа 2022. године</w:t>
      </w:r>
      <w:r>
        <w:rPr>
          <w:rFonts w:eastAsia="Times New Roman" w:cs="Calibri"/>
          <w:lang w:val="sr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>
        <w:rPr>
          <w:rFonts w:eastAsia="Times New Roman" w:cs="Calibri"/>
          <w:b/>
          <w:bCs/>
          <w:lang w:val="sr-RS"/>
        </w:rPr>
        <w:t>20. августа 2022</w:t>
      </w:r>
      <w:r>
        <w:rPr>
          <w:rFonts w:eastAsia="Times New Roman" w:cs="Calibri"/>
          <w:lang w:val="sr-RS"/>
        </w:rPr>
        <w:t xml:space="preserve">. </w:t>
      </w:r>
      <w:r>
        <w:rPr>
          <w:rFonts w:eastAsia="Times New Roman" w:cs="Calibri"/>
          <w:b/>
          <w:bCs/>
          <w:lang w:val="sr-RS"/>
        </w:rPr>
        <w:t>године</w:t>
      </w:r>
      <w:r>
        <w:rPr>
          <w:rFonts w:eastAsia="Times New Roman" w:cs="Calibri"/>
          <w:lang w:val="sr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120" w:after="120"/>
        <w:ind w:left="57" w:right="57" w:hanging="0"/>
        <w:jc w:val="both"/>
        <w:rPr>
          <w:rFonts w:ascii="Calibri" w:hAnsi="Calibri" w:eastAsia="Times New Roman" w:cs="Calibri"/>
          <w:lang w:val="sr-RS"/>
        </w:rPr>
      </w:pPr>
      <w:r>
        <w:rPr>
          <w:rFonts w:eastAsia="Times New Roman" w:cs="Calibri"/>
          <w:lang w:val="sr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>
      <w:pPr>
        <w:pStyle w:val="Normal"/>
        <w:tabs>
          <w:tab w:val="clear" w:pos="720"/>
          <w:tab w:val="left" w:pos="9540" w:leader="none"/>
          <w:tab w:val="left" w:pos="9639" w:leader="none"/>
        </w:tabs>
        <w:spacing w:lineRule="auto" w:line="240" w:before="120" w:after="120"/>
        <w:ind w:left="57" w:right="57" w:hanging="0"/>
        <w:jc w:val="both"/>
        <w:rPr>
          <w:rFonts w:ascii="Calibri" w:hAnsi="Calibri" w:eastAsia="Times New Roman" w:cs="Calibri"/>
          <w:lang w:val="sr-RS"/>
        </w:rPr>
      </w:pPr>
      <w:r>
        <w:rPr>
          <w:rFonts w:eastAsia="Times New Roman" w:cs="Calibri"/>
          <w:lang w:val="sr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>
      <w:type w:val="nextPage"/>
      <w:pgSz w:w="12240" w:h="15840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  <w:color w:val="33333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170" w:hanging="360"/>
      </w:pPr>
      <w:rPr>
        <w:rFonts w:ascii="Calibri" w:hAnsi="Calibri" w:cs="Calibri" w:hint="default"/>
        <w:rFonts w:cs="Times New Roman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►"/>
      <w:lvlJc w:val="left"/>
      <w:pPr>
        <w:ind w:left="261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781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7671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384</Words>
  <Characters>2163</Characters>
  <CharactersWithSpaces>2522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2022-07-05T13:38:00Z</dcterms:created>
  <dc:creator>Marija Stevanovic Ciric</dc:creator>
  <dc:description/>
  <dc:language>en-US</dc:language>
  <cp:lastModifiedBy/>
  <dcterms:modified xsi:type="dcterms:W3CDTF">2022-07-06T13:28:51Z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