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43" w:rsidRDefault="008E41E3">
      <w:pPr>
        <w:pStyle w:val="Standard"/>
        <w:tabs>
          <w:tab w:val="left" w:pos="735"/>
        </w:tabs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својини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72/2011, 88/</w:t>
      </w:r>
      <w:proofErr w:type="gramStart"/>
      <w:r>
        <w:rPr>
          <w:rFonts w:ascii="Times New Roman" w:hAnsi="Times New Roman" w:cs="Times New Roman"/>
        </w:rPr>
        <w:t>2013 ,105</w:t>
      </w:r>
      <w:proofErr w:type="gramEnd"/>
      <w:r>
        <w:rPr>
          <w:rFonts w:ascii="Times New Roman" w:hAnsi="Times New Roman" w:cs="Times New Roman"/>
        </w:rPr>
        <w:t xml:space="preserve">/2014 104/2016 – </w:t>
      </w:r>
      <w:proofErr w:type="spellStart"/>
      <w:r>
        <w:rPr>
          <w:rFonts w:ascii="Times New Roman" w:hAnsi="Times New Roman" w:cs="Times New Roman"/>
        </w:rPr>
        <w:t>др.закон</w:t>
      </w:r>
      <w:proofErr w:type="spellEnd"/>
      <w:r>
        <w:rPr>
          <w:rFonts w:ascii="Times New Roman" w:hAnsi="Times New Roman" w:cs="Times New Roman"/>
        </w:rPr>
        <w:t xml:space="preserve"> , 108/2016 ,113/2017 , 95/2018 и 153/2020),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7. </w:t>
      </w:r>
      <w:proofErr w:type="spellStart"/>
      <w:r>
        <w:rPr>
          <w:rFonts w:ascii="Times New Roman" w:hAnsi="Times New Roman" w:cs="Times New Roman"/>
        </w:rPr>
        <w:t>Уредбе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отуђења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погодбом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јавној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уступања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искоришћавања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права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поступцима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надметања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прикупљања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 (“</w:t>
      </w:r>
      <w:proofErr w:type="spellStart"/>
      <w:r>
        <w:rPr>
          <w:rFonts w:ascii="Times New Roman" w:hAnsi="Times New Roman" w:cs="Times New Roman"/>
        </w:rPr>
        <w:t>Сл.гласник</w:t>
      </w:r>
      <w:proofErr w:type="spellEnd"/>
      <w:r>
        <w:rPr>
          <w:rFonts w:ascii="Times New Roman" w:hAnsi="Times New Roman" w:cs="Times New Roman"/>
        </w:rPr>
        <w:t xml:space="preserve"> РС “ , бр.16/2018 ) , члана.28.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прибављању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располагању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стварима</w:t>
      </w:r>
      <w:proofErr w:type="spellEnd"/>
      <w:r>
        <w:rPr>
          <w:rFonts w:ascii="Times New Roman" w:hAnsi="Times New Roman" w:cs="Times New Roman"/>
        </w:rPr>
        <w:t xml:space="preserve">  у </w:t>
      </w:r>
      <w:proofErr w:type="spellStart"/>
      <w:r>
        <w:rPr>
          <w:rFonts w:ascii="Times New Roman" w:hAnsi="Times New Roman" w:cs="Times New Roman"/>
        </w:rPr>
        <w:t>ј</w:t>
      </w:r>
      <w:r>
        <w:rPr>
          <w:rFonts w:ascii="Times New Roman" w:hAnsi="Times New Roman" w:cs="Times New Roman"/>
        </w:rPr>
        <w:t>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(“</w:t>
      </w:r>
      <w:proofErr w:type="spellStart"/>
      <w:r>
        <w:rPr>
          <w:rFonts w:ascii="Times New Roman" w:hAnsi="Times New Roman" w:cs="Times New Roman"/>
        </w:rPr>
        <w:t>Сл.лист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3/14 и 2/17 ) ,у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покретању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пословног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простора</w:t>
      </w:r>
      <w:proofErr w:type="spellEnd"/>
      <w:r>
        <w:rPr>
          <w:rFonts w:ascii="Times New Roman" w:hAnsi="Times New Roman" w:cs="Times New Roman"/>
        </w:rPr>
        <w:t xml:space="preserve"> у  </w:t>
      </w:r>
      <w:proofErr w:type="spellStart"/>
      <w:r>
        <w:rPr>
          <w:rFonts w:ascii="Times New Roman" w:hAnsi="Times New Roman" w:cs="Times New Roman"/>
        </w:rPr>
        <w:t>јавној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својини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 ( “ </w:t>
      </w:r>
      <w:proofErr w:type="spellStart"/>
      <w:r>
        <w:rPr>
          <w:rFonts w:ascii="Times New Roman" w:hAnsi="Times New Roman" w:cs="Times New Roman"/>
        </w:rPr>
        <w:t>Сл.лист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“,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 17/</w:t>
      </w:r>
      <w:proofErr w:type="gramStart"/>
      <w:r>
        <w:rPr>
          <w:rFonts w:ascii="Times New Roman" w:hAnsi="Times New Roman" w:cs="Times New Roman"/>
        </w:rPr>
        <w:t>22 )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B12143" w:rsidRDefault="008E41E3">
      <w:pPr>
        <w:pStyle w:val="Standard"/>
        <w:tabs>
          <w:tab w:val="left" w:pos="735"/>
        </w:tabs>
        <w:ind w:firstLine="708"/>
        <w:jc w:val="both"/>
      </w:pP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издавањ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</w:p>
    <w:p w:rsidR="00B12143" w:rsidRDefault="00B12143">
      <w:pPr>
        <w:pStyle w:val="Standard"/>
        <w:tabs>
          <w:tab w:val="left" w:pos="735"/>
        </w:tabs>
        <w:ind w:firstLine="708"/>
        <w:jc w:val="both"/>
        <w:rPr>
          <w:rFonts w:ascii="Times New Roman" w:hAnsi="Times New Roman" w:cs="Times New Roman"/>
        </w:rPr>
      </w:pPr>
    </w:p>
    <w:p w:rsidR="00B12143" w:rsidRDefault="00B12143">
      <w:pPr>
        <w:pStyle w:val="Standard"/>
        <w:tabs>
          <w:tab w:val="left" w:pos="735"/>
        </w:tabs>
        <w:ind w:firstLine="708"/>
        <w:jc w:val="both"/>
        <w:rPr>
          <w:rFonts w:ascii="Times New Roman" w:hAnsi="Times New Roman" w:cs="Times New Roman"/>
        </w:rPr>
      </w:pPr>
    </w:p>
    <w:p w:rsidR="00B12143" w:rsidRDefault="008E41E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ОГЛАС</w:t>
      </w:r>
    </w:p>
    <w:p w:rsidR="00B12143" w:rsidRDefault="008E41E3">
      <w:pPr>
        <w:pStyle w:val="Standard"/>
        <w:jc w:val="center"/>
      </w:pPr>
      <w:r>
        <w:rPr>
          <w:rFonts w:ascii="Times New Roman" w:hAnsi="Times New Roman" w:cs="Times New Roman"/>
          <w:b/>
        </w:rPr>
        <w:t xml:space="preserve"> РАДИ </w:t>
      </w:r>
      <w:proofErr w:type="gramStart"/>
      <w:r>
        <w:rPr>
          <w:rFonts w:ascii="Times New Roman" w:hAnsi="Times New Roman" w:cs="Times New Roman"/>
          <w:b/>
        </w:rPr>
        <w:t>ИЗДАВАЊА  У</w:t>
      </w:r>
      <w:proofErr w:type="gramEnd"/>
      <w:r>
        <w:rPr>
          <w:rFonts w:ascii="Times New Roman" w:hAnsi="Times New Roman" w:cs="Times New Roman"/>
          <w:b/>
        </w:rPr>
        <w:t xml:space="preserve"> ЗАКУП ПОСЛОВНОГ ПРОСТОРА</w:t>
      </w:r>
    </w:p>
    <w:p w:rsidR="00B12143" w:rsidRDefault="008E41E3">
      <w:pPr>
        <w:pStyle w:val="Standard"/>
        <w:tabs>
          <w:tab w:val="left" w:pos="735"/>
        </w:tabs>
        <w:ind w:firstLine="708"/>
        <w:jc w:val="center"/>
      </w:pPr>
      <w:r>
        <w:rPr>
          <w:rFonts w:ascii="Times New Roman" w:hAnsi="Times New Roman" w:cs="Times New Roman"/>
          <w:b/>
        </w:rPr>
        <w:t xml:space="preserve"> У </w:t>
      </w:r>
      <w:proofErr w:type="gramStart"/>
      <w:r>
        <w:rPr>
          <w:rFonts w:ascii="Times New Roman" w:hAnsi="Times New Roman" w:cs="Times New Roman"/>
          <w:b/>
        </w:rPr>
        <w:t>ЈАВНОЈ  СВОЈИНИ</w:t>
      </w:r>
      <w:proofErr w:type="gramEnd"/>
      <w:r>
        <w:rPr>
          <w:rFonts w:ascii="Times New Roman" w:hAnsi="Times New Roman" w:cs="Times New Roman"/>
          <w:b/>
        </w:rPr>
        <w:t xml:space="preserve">  ОПШТИНЕ ЋИЋЕВАЦ ПУТЕМ ЈАВНОГ НАДМЕТАЊА</w:t>
      </w:r>
    </w:p>
    <w:p w:rsidR="00B12143" w:rsidRDefault="00B12143">
      <w:pPr>
        <w:pStyle w:val="Standard"/>
        <w:tabs>
          <w:tab w:val="left" w:pos="735"/>
        </w:tabs>
        <w:ind w:firstLine="708"/>
        <w:jc w:val="both"/>
        <w:rPr>
          <w:rFonts w:ascii="Times New Roman" w:hAnsi="Times New Roman" w:cs="Times New Roman"/>
          <w:b/>
        </w:rPr>
      </w:pPr>
    </w:p>
    <w:p w:rsidR="00B12143" w:rsidRDefault="00B12143">
      <w:pPr>
        <w:pStyle w:val="Standard"/>
        <w:tabs>
          <w:tab w:val="left" w:pos="735"/>
        </w:tabs>
        <w:ind w:firstLine="708"/>
        <w:jc w:val="both"/>
        <w:rPr>
          <w:rFonts w:ascii="Times New Roman" w:hAnsi="Times New Roman" w:cs="Times New Roman"/>
          <w:b/>
        </w:rPr>
      </w:pPr>
    </w:p>
    <w:p w:rsidR="00B12143" w:rsidRDefault="008E41E3">
      <w:pPr>
        <w:pStyle w:val="Standard"/>
        <w:tabs>
          <w:tab w:val="left" w:pos="735"/>
        </w:tabs>
        <w:ind w:firstLine="708"/>
        <w:jc w:val="both"/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надметања</w:t>
      </w:r>
      <w:proofErr w:type="spellEnd"/>
      <w:r>
        <w:rPr>
          <w:rFonts w:ascii="Times New Roman" w:hAnsi="Times New Roman" w:cs="Times New Roman"/>
        </w:rPr>
        <w:t>.</w:t>
      </w:r>
    </w:p>
    <w:p w:rsidR="00B12143" w:rsidRDefault="008E41E3">
      <w:pPr>
        <w:pStyle w:val="Standard"/>
        <w:tabs>
          <w:tab w:val="left" w:pos="735"/>
        </w:tabs>
        <w:ind w:firstLine="708"/>
        <w:jc w:val="both"/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надметања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пословни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простор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јавној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својини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Ћићевац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просторија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4 ,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налази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к.п.бр.1695/5 КО </w:t>
      </w:r>
      <w:proofErr w:type="spellStart"/>
      <w:r>
        <w:rPr>
          <w:rFonts w:ascii="Times New Roman" w:hAnsi="Times New Roman"/>
        </w:rPr>
        <w:t>Ћићевац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Карађорђева</w:t>
      </w:r>
      <w:proofErr w:type="spellEnd"/>
      <w:r>
        <w:rPr>
          <w:rFonts w:ascii="Times New Roman" w:hAnsi="Times New Roman"/>
        </w:rPr>
        <w:t xml:space="preserve">  бр.98</w:t>
      </w:r>
      <w:proofErr w:type="gram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уписан</w:t>
      </w:r>
      <w:proofErr w:type="spellEnd"/>
      <w:r>
        <w:rPr>
          <w:rFonts w:ascii="Times New Roman" w:hAnsi="Times New Roman"/>
        </w:rPr>
        <w:t xml:space="preserve"> у  </w:t>
      </w:r>
      <w:proofErr w:type="spellStart"/>
      <w:r>
        <w:rPr>
          <w:rFonts w:ascii="Times New Roman" w:hAnsi="Times New Roman"/>
        </w:rPr>
        <w:t>листу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непокретности</w:t>
      </w:r>
      <w:proofErr w:type="spellEnd"/>
      <w:r>
        <w:rPr>
          <w:rFonts w:ascii="Times New Roman" w:hAnsi="Times New Roman"/>
        </w:rPr>
        <w:t xml:space="preserve"> бр.413 КО </w:t>
      </w:r>
      <w:proofErr w:type="spellStart"/>
      <w:r>
        <w:rPr>
          <w:rFonts w:ascii="Times New Roman" w:hAnsi="Times New Roman"/>
        </w:rPr>
        <w:t>Ћићевац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</w:t>
      </w:r>
      <w:proofErr w:type="spellEnd"/>
      <w:r>
        <w:rPr>
          <w:rFonts w:ascii="Times New Roman" w:hAnsi="Times New Roman"/>
        </w:rPr>
        <w:t xml:space="preserve"> . </w:t>
      </w:r>
      <w:proofErr w:type="spellStart"/>
      <w:proofErr w:type="gramStart"/>
      <w:r>
        <w:rPr>
          <w:rFonts w:ascii="Times New Roman" w:hAnsi="Times New Roman"/>
        </w:rPr>
        <w:t>Пословни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простор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површине</w:t>
      </w:r>
      <w:proofErr w:type="spellEnd"/>
      <w:r>
        <w:rPr>
          <w:rFonts w:ascii="Times New Roman" w:hAnsi="Times New Roman"/>
        </w:rPr>
        <w:t xml:space="preserve"> 20м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простор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издаје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складу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Скупштине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одређивању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подручја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обављати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одређене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врсте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делатности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 xml:space="preserve">. 313-118/06 -02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15.06. </w:t>
      </w:r>
      <w:proofErr w:type="gramStart"/>
      <w:r>
        <w:rPr>
          <w:rFonts w:ascii="Times New Roman" w:hAnsi="Times New Roman"/>
        </w:rPr>
        <w:t>2006.године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1C1C1C"/>
        </w:rPr>
        <w:t>за</w:t>
      </w:r>
      <w:proofErr w:type="spellEnd"/>
      <w:r>
        <w:rPr>
          <w:rFonts w:ascii="Times New Roman" w:hAnsi="Times New Roman"/>
          <w:color w:val="1C1C1C"/>
        </w:rPr>
        <w:t xml:space="preserve"> </w:t>
      </w:r>
      <w:proofErr w:type="spellStart"/>
      <w:r>
        <w:rPr>
          <w:rFonts w:ascii="Times New Roman" w:hAnsi="Times New Roman"/>
          <w:color w:val="1C1C1C"/>
        </w:rPr>
        <w:t>обављање</w:t>
      </w:r>
      <w:proofErr w:type="spellEnd"/>
      <w:r>
        <w:rPr>
          <w:rFonts w:ascii="Times New Roman" w:hAnsi="Times New Roman"/>
          <w:color w:val="1C1C1C"/>
        </w:rPr>
        <w:t xml:space="preserve">   </w:t>
      </w:r>
      <w:proofErr w:type="spellStart"/>
      <w:r>
        <w:rPr>
          <w:rFonts w:ascii="Times New Roman" w:hAnsi="Times New Roman"/>
          <w:color w:val="1C1C1C"/>
        </w:rPr>
        <w:t>делатности</w:t>
      </w:r>
      <w:proofErr w:type="spellEnd"/>
      <w:r>
        <w:rPr>
          <w:rFonts w:ascii="Times New Roman" w:hAnsi="Times New Roman"/>
          <w:color w:val="1C1C1C"/>
        </w:rPr>
        <w:t xml:space="preserve"> </w:t>
      </w:r>
      <w:proofErr w:type="spellStart"/>
      <w:r>
        <w:rPr>
          <w:rFonts w:ascii="Times New Roman" w:hAnsi="Times New Roman"/>
          <w:color w:val="1C1C1C"/>
        </w:rPr>
        <w:t>државних</w:t>
      </w:r>
      <w:proofErr w:type="spellEnd"/>
      <w:r>
        <w:rPr>
          <w:rFonts w:ascii="Times New Roman" w:hAnsi="Times New Roman"/>
          <w:color w:val="1C1C1C"/>
        </w:rPr>
        <w:t xml:space="preserve"> </w:t>
      </w:r>
      <w:proofErr w:type="spellStart"/>
      <w:r>
        <w:rPr>
          <w:rFonts w:ascii="Times New Roman" w:hAnsi="Times New Roman"/>
          <w:color w:val="1C1C1C"/>
        </w:rPr>
        <w:t>органа</w:t>
      </w:r>
      <w:proofErr w:type="spellEnd"/>
      <w:r>
        <w:rPr>
          <w:rFonts w:ascii="Times New Roman" w:hAnsi="Times New Roman"/>
          <w:color w:val="1C1C1C"/>
        </w:rPr>
        <w:t xml:space="preserve"> и </w:t>
      </w:r>
      <w:proofErr w:type="spellStart"/>
      <w:r>
        <w:rPr>
          <w:rFonts w:ascii="Times New Roman" w:hAnsi="Times New Roman"/>
          <w:color w:val="1C1C1C"/>
        </w:rPr>
        <w:t>с</w:t>
      </w:r>
      <w:r>
        <w:rPr>
          <w:rFonts w:ascii="Times New Roman" w:hAnsi="Times New Roman"/>
          <w:color w:val="1C1C1C"/>
        </w:rPr>
        <w:t>лужби</w:t>
      </w:r>
      <w:proofErr w:type="spellEnd"/>
      <w:r>
        <w:rPr>
          <w:rFonts w:ascii="Times New Roman" w:hAnsi="Times New Roman"/>
          <w:color w:val="1C1C1C"/>
        </w:rPr>
        <w:t xml:space="preserve"> .                                           </w:t>
      </w:r>
    </w:p>
    <w:p w:rsidR="00B12143" w:rsidRDefault="008E41E3">
      <w:pPr>
        <w:pStyle w:val="Standard"/>
        <w:tabs>
          <w:tab w:val="left" w:pos="735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година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Почетна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простора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утврђује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/м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минималним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лицитационим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11111"/>
        </w:rPr>
        <w:t xml:space="preserve">50.00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закуп</w:t>
      </w:r>
      <w:proofErr w:type="spellEnd"/>
      <w:r>
        <w:rPr>
          <w:rFonts w:ascii="Times New Roman" w:hAnsi="Times New Roman" w:cs="Times New Roman"/>
        </w:rPr>
        <w:t xml:space="preserve"> у „</w:t>
      </w:r>
      <w:proofErr w:type="spellStart"/>
      <w:r>
        <w:rPr>
          <w:rFonts w:ascii="Times New Roman" w:hAnsi="Times New Roman" w:cs="Times New Roman"/>
        </w:rPr>
        <w:t>виђеном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стању</w:t>
      </w:r>
      <w:proofErr w:type="spellEnd"/>
      <w:proofErr w:type="gramStart"/>
      <w:r>
        <w:rPr>
          <w:rFonts w:ascii="Times New Roman" w:hAnsi="Times New Roman" w:cs="Times New Roman"/>
        </w:rPr>
        <w:t>“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закупца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накнадну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рекламацију</w:t>
      </w:r>
      <w:proofErr w:type="spellEnd"/>
      <w:r>
        <w:rPr>
          <w:rFonts w:ascii="Times New Roman" w:hAnsi="Times New Roman" w:cs="Times New Roman"/>
        </w:rPr>
        <w:t>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адаптацију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претходне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сагласности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закуподавца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адатапције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закупљене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добијеној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сагласности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закуподавца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закупца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</w:rPr>
        <w:t>подзакуп</w:t>
      </w:r>
      <w:proofErr w:type="spellEnd"/>
      <w:r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Право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учешћа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поступку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надметања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имају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физичка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поднесу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уредне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пријаве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уплате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депоз</w:t>
      </w:r>
      <w:r>
        <w:rPr>
          <w:rFonts w:ascii="Times New Roman" w:hAnsi="Times New Roman" w:cs="Times New Roman"/>
          <w:color w:val="000000"/>
        </w:rPr>
        <w:t>ит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износу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једне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месечне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закупнине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почетне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цене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предметну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непокретност</w:t>
      </w:r>
      <w:proofErr w:type="spellEnd"/>
      <w:r>
        <w:rPr>
          <w:rFonts w:ascii="Times New Roman" w:hAnsi="Times New Roman" w:cs="Times New Roman"/>
          <w:color w:val="000000"/>
        </w:rPr>
        <w:t xml:space="preserve"> – 6000,00 </w:t>
      </w:r>
      <w:proofErr w:type="spellStart"/>
      <w:r>
        <w:rPr>
          <w:rFonts w:ascii="Times New Roman" w:hAnsi="Times New Roman" w:cs="Times New Roman"/>
          <w:color w:val="000000"/>
        </w:rPr>
        <w:t>динара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уплатни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рачун</w:t>
      </w:r>
      <w:proofErr w:type="spellEnd"/>
      <w:r>
        <w:rPr>
          <w:rFonts w:ascii="Times New Roman" w:hAnsi="Times New Roman" w:cs="Times New Roman"/>
          <w:color w:val="000000"/>
        </w:rPr>
        <w:t xml:space="preserve"> 840-5806741-38, </w:t>
      </w:r>
      <w:proofErr w:type="spellStart"/>
      <w:r>
        <w:rPr>
          <w:rFonts w:ascii="Times New Roman" w:hAnsi="Times New Roman" w:cs="Times New Roman"/>
          <w:color w:val="000000"/>
        </w:rPr>
        <w:t>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управа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Ћићевац-Депозит</w:t>
      </w:r>
      <w:proofErr w:type="spellEnd"/>
      <w:r>
        <w:rPr>
          <w:rFonts w:ascii="Times New Roman" w:hAnsi="Times New Roman" w:cs="Times New Roman"/>
          <w:color w:val="000000"/>
        </w:rPr>
        <w:t xml:space="preserve">  , </w:t>
      </w: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моделу</w:t>
      </w:r>
      <w:proofErr w:type="spellEnd"/>
      <w:r>
        <w:rPr>
          <w:rFonts w:ascii="Times New Roman" w:hAnsi="Times New Roman" w:cs="Times New Roman"/>
          <w:color w:val="000000"/>
        </w:rPr>
        <w:t xml:space="preserve"> 97 </w:t>
      </w:r>
      <w:proofErr w:type="spellStart"/>
      <w:r>
        <w:rPr>
          <w:rFonts w:ascii="Times New Roman" w:hAnsi="Times New Roman" w:cs="Times New Roman"/>
          <w:color w:val="000000"/>
        </w:rPr>
        <w:t>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позивом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 w:hAnsi="Times New Roman" w:cs="Times New Roman"/>
          <w:color w:val="000000"/>
        </w:rPr>
        <w:t xml:space="preserve"> 02-032 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Пријаве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надметање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подносе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Комисији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за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издавање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пословног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простора</w:t>
      </w:r>
      <w:proofErr w:type="spellEnd"/>
      <w:r>
        <w:rPr>
          <w:rFonts w:ascii="Times New Roman" w:hAnsi="Times New Roman" w:cs="Times New Roman"/>
          <w:color w:val="1C1C1C"/>
        </w:rPr>
        <w:t xml:space="preserve">  у </w:t>
      </w:r>
      <w:proofErr w:type="spellStart"/>
      <w:r>
        <w:rPr>
          <w:rFonts w:ascii="Times New Roman" w:hAnsi="Times New Roman" w:cs="Times New Roman"/>
          <w:color w:val="1C1C1C"/>
        </w:rPr>
        <w:t>јавној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својини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општине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Ћићевац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на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јединственом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обрасцу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 </w:t>
      </w:r>
      <w:r>
        <w:rPr>
          <w:rFonts w:ascii="Times New Roman" w:hAnsi="Times New Roman" w:cs="Times New Roman"/>
          <w:color w:val="1C1C1C"/>
        </w:rPr>
        <w:t xml:space="preserve">( </w:t>
      </w:r>
      <w:proofErr w:type="spellStart"/>
      <w:r>
        <w:rPr>
          <w:rFonts w:ascii="Times New Roman" w:hAnsi="Times New Roman" w:cs="Times New Roman"/>
          <w:color w:val="1C1C1C"/>
        </w:rPr>
        <w:t>који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се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може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преузети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код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службеног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лица</w:t>
      </w:r>
      <w:proofErr w:type="spellEnd"/>
      <w:r>
        <w:rPr>
          <w:rFonts w:ascii="Times New Roman" w:hAnsi="Times New Roman" w:cs="Times New Roman"/>
          <w:color w:val="1C1C1C"/>
        </w:rPr>
        <w:t xml:space="preserve"> у </w:t>
      </w:r>
      <w:proofErr w:type="spellStart"/>
      <w:r>
        <w:rPr>
          <w:rFonts w:ascii="Times New Roman" w:hAnsi="Times New Roman" w:cs="Times New Roman"/>
          <w:color w:val="1C1C1C"/>
        </w:rPr>
        <w:t>Одсеку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за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урбанизам</w:t>
      </w:r>
      <w:proofErr w:type="spellEnd"/>
      <w:r>
        <w:rPr>
          <w:rFonts w:ascii="Times New Roman" w:hAnsi="Times New Roman" w:cs="Times New Roman"/>
          <w:color w:val="1C1C1C"/>
        </w:rPr>
        <w:t xml:space="preserve">, </w:t>
      </w:r>
      <w:proofErr w:type="spellStart"/>
      <w:r>
        <w:rPr>
          <w:rFonts w:ascii="Times New Roman" w:hAnsi="Times New Roman" w:cs="Times New Roman"/>
          <w:color w:val="1C1C1C"/>
        </w:rPr>
        <w:t>грађевинарство</w:t>
      </w:r>
      <w:proofErr w:type="spellEnd"/>
      <w:r>
        <w:rPr>
          <w:rFonts w:ascii="Times New Roman" w:hAnsi="Times New Roman" w:cs="Times New Roman"/>
          <w:color w:val="1C1C1C"/>
        </w:rPr>
        <w:t xml:space="preserve"> и </w:t>
      </w:r>
      <w:proofErr w:type="spellStart"/>
      <w:r>
        <w:rPr>
          <w:rFonts w:ascii="Times New Roman" w:hAnsi="Times New Roman" w:cs="Times New Roman"/>
          <w:color w:val="1C1C1C"/>
        </w:rPr>
        <w:t>инспекцијске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послове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сваког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радног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дана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од</w:t>
      </w:r>
      <w:proofErr w:type="spellEnd"/>
      <w:r>
        <w:rPr>
          <w:rFonts w:ascii="Times New Roman" w:hAnsi="Times New Roman" w:cs="Times New Roman"/>
          <w:color w:val="1C1C1C"/>
        </w:rPr>
        <w:t xml:space="preserve"> 7 </w:t>
      </w:r>
      <w:proofErr w:type="spellStart"/>
      <w:r>
        <w:rPr>
          <w:rFonts w:ascii="Times New Roman" w:hAnsi="Times New Roman" w:cs="Times New Roman"/>
          <w:color w:val="1C1C1C"/>
        </w:rPr>
        <w:t>до</w:t>
      </w:r>
      <w:proofErr w:type="spellEnd"/>
      <w:r>
        <w:rPr>
          <w:rFonts w:ascii="Times New Roman" w:hAnsi="Times New Roman" w:cs="Times New Roman"/>
          <w:color w:val="1C1C1C"/>
        </w:rPr>
        <w:t xml:space="preserve"> 15 </w:t>
      </w:r>
      <w:proofErr w:type="spellStart"/>
      <w:r>
        <w:rPr>
          <w:rFonts w:ascii="Times New Roman" w:hAnsi="Times New Roman" w:cs="Times New Roman"/>
          <w:color w:val="1C1C1C"/>
        </w:rPr>
        <w:t>часова</w:t>
      </w:r>
      <w:proofErr w:type="spellEnd"/>
      <w:r>
        <w:rPr>
          <w:rFonts w:ascii="Times New Roman" w:hAnsi="Times New Roman" w:cs="Times New Roman"/>
          <w:color w:val="1C1C1C"/>
        </w:rPr>
        <w:t xml:space="preserve"> ) у </w:t>
      </w:r>
      <w:proofErr w:type="spellStart"/>
      <w:r>
        <w:rPr>
          <w:rFonts w:ascii="Times New Roman" w:hAnsi="Times New Roman" w:cs="Times New Roman"/>
          <w:color w:val="1C1C1C"/>
        </w:rPr>
        <w:t>запечаћеној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коверти</w:t>
      </w:r>
      <w:proofErr w:type="spellEnd"/>
      <w:r>
        <w:rPr>
          <w:rFonts w:ascii="Times New Roman" w:hAnsi="Times New Roman" w:cs="Times New Roman"/>
          <w:color w:val="1C1C1C"/>
        </w:rPr>
        <w:t xml:space="preserve"> , </w:t>
      </w:r>
      <w:proofErr w:type="spellStart"/>
      <w:r>
        <w:rPr>
          <w:rFonts w:ascii="Times New Roman" w:hAnsi="Times New Roman" w:cs="Times New Roman"/>
          <w:color w:val="1C1C1C"/>
        </w:rPr>
        <w:t>препоручено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поштом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или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непосредно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преко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писарнице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Општинске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управе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општине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Ћићевац</w:t>
      </w:r>
      <w:proofErr w:type="spellEnd"/>
      <w:r>
        <w:rPr>
          <w:rFonts w:ascii="Times New Roman" w:hAnsi="Times New Roman" w:cs="Times New Roman"/>
          <w:color w:val="1C1C1C"/>
        </w:rPr>
        <w:t xml:space="preserve"> , </w:t>
      </w:r>
      <w:proofErr w:type="spellStart"/>
      <w:r>
        <w:rPr>
          <w:rFonts w:ascii="Times New Roman" w:hAnsi="Times New Roman" w:cs="Times New Roman"/>
          <w:color w:val="1C1C1C"/>
        </w:rPr>
        <w:t>са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</w:rPr>
        <w:t>назнаком</w:t>
      </w:r>
      <w:proofErr w:type="spellEnd"/>
      <w:r>
        <w:rPr>
          <w:rFonts w:ascii="Times New Roman" w:hAnsi="Times New Roman" w:cs="Times New Roman"/>
          <w:color w:val="1C1C1C"/>
        </w:rPr>
        <w:t xml:space="preserve"> </w:t>
      </w:r>
      <w:r>
        <w:rPr>
          <w:rFonts w:ascii="Times New Roman" w:hAnsi="Times New Roman" w:cs="Times New Roman"/>
          <w:b/>
          <w:bCs/>
          <w:color w:val="1C1C1C"/>
        </w:rPr>
        <w:t xml:space="preserve">“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Пријава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јавно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надметање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закуп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пословног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простор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Ћићевцу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улици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</w:rPr>
        <w:t>Карађорђевој</w:t>
      </w:r>
      <w:proofErr w:type="spellEnd"/>
      <w:r>
        <w:rPr>
          <w:rFonts w:ascii="Times New Roman" w:hAnsi="Times New Roman" w:cs="Times New Roman"/>
          <w:b/>
          <w:bCs/>
          <w:color w:val="1C1C1C"/>
        </w:rPr>
        <w:t xml:space="preserve"> бр.98   - НЕ ОТВАРАЈ “ 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Уредна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треба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садржи</w:t>
      </w:r>
      <w:proofErr w:type="spellEnd"/>
      <w:r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за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физичка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лица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име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презиме</w:t>
      </w:r>
      <w:proofErr w:type="spellEnd"/>
      <w:r>
        <w:rPr>
          <w:rFonts w:ascii="Times New Roman" w:hAnsi="Times New Roman" w:cs="Times New Roman"/>
          <w:color w:val="000000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</w:rPr>
        <w:t>адреса,број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личне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карте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јединствени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матични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;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за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предузетнике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име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презиме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предузетника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адреса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личне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карте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јединствени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матични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извод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регистра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надл</w:t>
      </w:r>
      <w:r>
        <w:rPr>
          <w:rFonts w:ascii="Times New Roman" w:hAnsi="Times New Roman" w:cs="Times New Roman"/>
          <w:color w:val="000000"/>
        </w:rPr>
        <w:t>ежног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органа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назив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радње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матични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радње</w:t>
      </w:r>
      <w:proofErr w:type="spellEnd"/>
      <w:r>
        <w:rPr>
          <w:rFonts w:ascii="Times New Roman" w:hAnsi="Times New Roman" w:cs="Times New Roman"/>
          <w:color w:val="000000"/>
        </w:rPr>
        <w:t>, ПИБ;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за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лица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назив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седиште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лица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копија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решења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упису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лица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регистар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надлежног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копију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решења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додељеном</w:t>
      </w:r>
      <w:proofErr w:type="spellEnd"/>
      <w:r>
        <w:rPr>
          <w:rFonts w:ascii="Times New Roman" w:hAnsi="Times New Roman" w:cs="Times New Roman"/>
          <w:color w:val="000000"/>
        </w:rPr>
        <w:t xml:space="preserve"> ПИБ- у;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пуномоћје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заступа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подносиоца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</w:t>
      </w:r>
      <w:r>
        <w:rPr>
          <w:rFonts w:ascii="Times New Roman" w:hAnsi="Times New Roman" w:cs="Times New Roman"/>
          <w:color w:val="000000"/>
        </w:rPr>
        <w:t>ве</w:t>
      </w:r>
      <w:proofErr w:type="spellEnd"/>
      <w:r>
        <w:rPr>
          <w:rFonts w:ascii="Times New Roman" w:hAnsi="Times New Roman" w:cs="Times New Roman"/>
          <w:color w:val="000000"/>
        </w:rPr>
        <w:t xml:space="preserve"> ;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изјаву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непокретност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преузети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виђеном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стању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доказ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уплаћеном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депозиту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изјаву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доставити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средство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финансијског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обезбеђења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редовно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испуњење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обавеза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потврду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надлежних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институција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подносилац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пријаве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измирио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закупнину</w:t>
      </w:r>
      <w:proofErr w:type="spellEnd"/>
      <w:r>
        <w:rPr>
          <w:rFonts w:ascii="Times New Roman" w:hAnsi="Times New Roman" w:cs="Times New Roman"/>
          <w:color w:val="000000"/>
        </w:rPr>
        <w:t xml:space="preserve"> и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друге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дажбине</w:t>
      </w:r>
      <w:proofErr w:type="spellEnd"/>
      <w:r>
        <w:rPr>
          <w:rFonts w:ascii="Times New Roman" w:hAnsi="Times New Roman" w:cs="Times New Roman"/>
          <w:color w:val="000000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комуналне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услуге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испоруку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ел.енергије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др</w:t>
      </w:r>
      <w:proofErr w:type="spellEnd"/>
      <w:r>
        <w:rPr>
          <w:rFonts w:ascii="Times New Roman" w:hAnsi="Times New Roman" w:cs="Times New Roman"/>
          <w:color w:val="000000"/>
        </w:rPr>
        <w:t xml:space="preserve">.) </w:t>
      </w:r>
      <w:proofErr w:type="spellStart"/>
      <w:r>
        <w:rPr>
          <w:rFonts w:ascii="Times New Roman" w:hAnsi="Times New Roman" w:cs="Times New Roman"/>
          <w:color w:val="111111"/>
        </w:rPr>
        <w:t>уколико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је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већ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закупац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пословног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простора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на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коме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је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носилац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права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јавне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својине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општина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Ћићевац</w:t>
      </w:r>
      <w:proofErr w:type="spellEnd"/>
      <w:r>
        <w:rPr>
          <w:rFonts w:ascii="Times New Roman" w:hAnsi="Times New Roman" w:cs="Times New Roman"/>
          <w:color w:val="111111"/>
        </w:rPr>
        <w:t>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Учеснику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огласу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чија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понуда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није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прихваћена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депозит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враћа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коначности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длуке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избору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најповољнијег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понуђача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Учеснику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огласу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чија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понуда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прихваћена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губи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повраћај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депозита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ако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року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15 ( </w:t>
      </w:r>
      <w:proofErr w:type="spellStart"/>
      <w:r>
        <w:rPr>
          <w:rFonts w:ascii="Times New Roman" w:hAnsi="Times New Roman" w:cs="Times New Roman"/>
          <w:color w:val="000000"/>
        </w:rPr>
        <w:t>петнаест</w:t>
      </w:r>
      <w:proofErr w:type="spellEnd"/>
      <w:r>
        <w:rPr>
          <w:rFonts w:ascii="Times New Roman" w:hAnsi="Times New Roman" w:cs="Times New Roman"/>
          <w:color w:val="000000"/>
        </w:rPr>
        <w:t xml:space="preserve"> ) </w:t>
      </w:r>
      <w:proofErr w:type="spellStart"/>
      <w:r>
        <w:rPr>
          <w:rFonts w:ascii="Times New Roman" w:hAnsi="Times New Roman" w:cs="Times New Roman"/>
          <w:color w:val="000000"/>
        </w:rPr>
        <w:t>дана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пријема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позива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закуподавца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закључи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уговор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закупу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пословног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простора</w:t>
      </w:r>
      <w:proofErr w:type="spellEnd"/>
      <w:r>
        <w:rPr>
          <w:rFonts w:ascii="Times New Roman" w:hAnsi="Times New Roman" w:cs="Times New Roman"/>
          <w:color w:val="000000"/>
        </w:rPr>
        <w:t xml:space="preserve"> .</w:t>
      </w:r>
    </w:p>
    <w:p w:rsidR="00B12143" w:rsidRDefault="008E41E3">
      <w:pPr>
        <w:pStyle w:val="Standard"/>
        <w:tabs>
          <w:tab w:val="left" w:pos="0"/>
          <w:tab w:val="left" w:pos="735"/>
        </w:tabs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Учесник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огла</w:t>
      </w:r>
      <w:r>
        <w:rPr>
          <w:rFonts w:ascii="Times New Roman" w:hAnsi="Times New Roman" w:cs="Times New Roman"/>
          <w:color w:val="000000"/>
        </w:rPr>
        <w:t>су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обавези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понуди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наведе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рачуна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извршити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повраћај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депозита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12143" w:rsidRDefault="008E41E3">
      <w:pPr>
        <w:pStyle w:val="Standard"/>
        <w:tabs>
          <w:tab w:val="left" w:pos="0"/>
          <w:tab w:val="left" w:pos="735"/>
        </w:tabs>
      </w:pPr>
      <w:r>
        <w:rPr>
          <w:rFonts w:ascii="Times New Roman" w:hAnsi="Times New Roman" w:cs="Times New Roman"/>
          <w:color w:val="000000"/>
        </w:rPr>
        <w:t xml:space="preserve">            4. </w:t>
      </w:r>
      <w:proofErr w:type="spellStart"/>
      <w:r>
        <w:rPr>
          <w:rFonts w:ascii="Times New Roman" w:hAnsi="Times New Roman" w:cs="Times New Roman"/>
          <w:color w:val="000000"/>
        </w:rPr>
        <w:t>Пријаве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оглас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подносе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периоду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10.11. 2022.године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до</w:t>
      </w:r>
      <w:proofErr w:type="spellEnd"/>
      <w:r>
        <w:rPr>
          <w:rFonts w:ascii="Times New Roman" w:hAnsi="Times New Roman" w:cs="Times New Roman"/>
          <w:color w:val="000000"/>
        </w:rPr>
        <w:t xml:space="preserve">  24.11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2022.године .</w:t>
      </w:r>
      <w:proofErr w:type="gramEnd"/>
    </w:p>
    <w:p w:rsidR="00B12143" w:rsidRDefault="008E41E3">
      <w:pPr>
        <w:pStyle w:val="Standard"/>
        <w:tabs>
          <w:tab w:val="left" w:pos="0"/>
          <w:tab w:val="left" w:pos="735"/>
        </w:tabs>
      </w:pPr>
      <w:r>
        <w:rPr>
          <w:rFonts w:ascii="Times New Roman" w:hAnsi="Times New Roman" w:cs="Times New Roman"/>
          <w:color w:val="000000"/>
        </w:rPr>
        <w:t xml:space="preserve">            5. </w:t>
      </w:r>
      <w:proofErr w:type="spellStart"/>
      <w:r>
        <w:rPr>
          <w:rFonts w:ascii="Times New Roman" w:hAnsi="Times New Roman" w:cs="Times New Roman"/>
          <w:color w:val="000000"/>
        </w:rPr>
        <w:t>Јавно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надметање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обавиће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испред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Комисије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изд</w:t>
      </w:r>
      <w:r>
        <w:rPr>
          <w:rFonts w:ascii="Times New Roman" w:hAnsi="Times New Roman" w:cs="Times New Roman"/>
          <w:color w:val="000000"/>
        </w:rPr>
        <w:t>авање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пословног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простора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зак</w:t>
      </w:r>
      <w:r>
        <w:t>уп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111111"/>
        </w:rPr>
        <w:t>28.11.2022.</w:t>
      </w:r>
      <w:r>
        <w:rPr>
          <w:rFonts w:ascii="Times New Roman" w:hAnsi="Times New Roman" w:cs="Times New Roman"/>
          <w:color w:val="000000"/>
        </w:rPr>
        <w:t xml:space="preserve">године  у  10  </w:t>
      </w:r>
      <w:proofErr w:type="spellStart"/>
      <w:r>
        <w:rPr>
          <w:rFonts w:ascii="Times New Roman" w:hAnsi="Times New Roman" w:cs="Times New Roman"/>
          <w:color w:val="000000"/>
        </w:rPr>
        <w:t>часова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великој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Скупштине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.</w:t>
      </w:r>
    </w:p>
    <w:p w:rsidR="00B12143" w:rsidRDefault="008E41E3">
      <w:pPr>
        <w:pStyle w:val="Standard"/>
        <w:tabs>
          <w:tab w:val="left" w:pos="0"/>
          <w:tab w:val="left" w:pos="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6. </w:t>
      </w:r>
      <w:proofErr w:type="spellStart"/>
      <w:r>
        <w:rPr>
          <w:rFonts w:ascii="Times New Roman" w:hAnsi="Times New Roman" w:cs="Times New Roman"/>
          <w:color w:val="000000"/>
        </w:rPr>
        <w:t>Критеријум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избор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најповољнијег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понуђача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висина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понуђене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цене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закуп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пословног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простора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12143" w:rsidRDefault="008E41E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надметање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спровешће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присуствује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најмање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пуномоћника</w:t>
      </w:r>
      <w:proofErr w:type="spellEnd"/>
      <w:r>
        <w:rPr>
          <w:rFonts w:ascii="Times New Roman" w:hAnsi="Times New Roman" w:cs="Times New Roman"/>
        </w:rPr>
        <w:t>.</w:t>
      </w:r>
    </w:p>
    <w:p w:rsidR="00B12143" w:rsidRDefault="008E41E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Учесник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надметању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највиши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закупнине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изјаву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висини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понуђене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цене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висине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понуђено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закупнине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утврђеним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огласом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B12143" w:rsidRDefault="008E41E3">
      <w:pPr>
        <w:pStyle w:val="Standard"/>
      </w:pPr>
      <w:r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111111"/>
        </w:rPr>
        <w:t>Уколико</w:t>
      </w:r>
      <w:proofErr w:type="spellEnd"/>
      <w:r>
        <w:rPr>
          <w:rFonts w:ascii="Times New Roman" w:hAnsi="Times New Roman" w:cs="Times New Roman"/>
          <w:color w:val="111111"/>
        </w:rPr>
        <w:t xml:space="preserve">  </w:t>
      </w:r>
      <w:proofErr w:type="spellStart"/>
      <w:r>
        <w:rPr>
          <w:rFonts w:ascii="Times New Roman" w:hAnsi="Times New Roman" w:cs="Times New Roman"/>
          <w:color w:val="111111"/>
        </w:rPr>
        <w:t>учесник</w:t>
      </w:r>
      <w:proofErr w:type="spellEnd"/>
      <w:r>
        <w:rPr>
          <w:rFonts w:ascii="Times New Roman" w:hAnsi="Times New Roman" w:cs="Times New Roman"/>
          <w:color w:val="111111"/>
        </w:rPr>
        <w:t xml:space="preserve">   </w:t>
      </w:r>
      <w:proofErr w:type="spellStart"/>
      <w:r>
        <w:rPr>
          <w:rFonts w:ascii="Times New Roman" w:hAnsi="Times New Roman" w:cs="Times New Roman"/>
          <w:color w:val="111111"/>
        </w:rPr>
        <w:t>из</w:t>
      </w:r>
      <w:proofErr w:type="spellEnd"/>
      <w:r>
        <w:rPr>
          <w:rFonts w:ascii="Times New Roman" w:hAnsi="Times New Roman" w:cs="Times New Roman"/>
          <w:color w:val="111111"/>
        </w:rPr>
        <w:t xml:space="preserve">  </w:t>
      </w:r>
      <w:proofErr w:type="spellStart"/>
      <w:r>
        <w:rPr>
          <w:rFonts w:ascii="Times New Roman" w:hAnsi="Times New Roman" w:cs="Times New Roman"/>
          <w:color w:val="111111"/>
        </w:rPr>
        <w:t>претходног</w:t>
      </w:r>
      <w:proofErr w:type="spellEnd"/>
      <w:r>
        <w:rPr>
          <w:rFonts w:ascii="Times New Roman" w:hAnsi="Times New Roman" w:cs="Times New Roman"/>
          <w:color w:val="111111"/>
        </w:rPr>
        <w:t xml:space="preserve">  </w:t>
      </w:r>
      <w:proofErr w:type="spellStart"/>
      <w:r>
        <w:rPr>
          <w:rFonts w:ascii="Times New Roman" w:hAnsi="Times New Roman" w:cs="Times New Roman"/>
          <w:color w:val="111111"/>
        </w:rPr>
        <w:t>става</w:t>
      </w:r>
      <w:proofErr w:type="spellEnd"/>
      <w:r>
        <w:rPr>
          <w:rFonts w:ascii="Times New Roman" w:hAnsi="Times New Roman" w:cs="Times New Roman"/>
          <w:color w:val="111111"/>
        </w:rPr>
        <w:t xml:space="preserve"> ,  </w:t>
      </w:r>
      <w:proofErr w:type="spellStart"/>
      <w:r>
        <w:rPr>
          <w:rFonts w:ascii="Times New Roman" w:hAnsi="Times New Roman" w:cs="Times New Roman"/>
          <w:color w:val="111111"/>
        </w:rPr>
        <w:t>не</w:t>
      </w:r>
      <w:proofErr w:type="spellEnd"/>
      <w:r>
        <w:rPr>
          <w:rFonts w:ascii="Times New Roman" w:hAnsi="Times New Roman" w:cs="Times New Roman"/>
          <w:color w:val="111111"/>
        </w:rPr>
        <w:t xml:space="preserve">  </w:t>
      </w:r>
      <w:proofErr w:type="spellStart"/>
      <w:r>
        <w:rPr>
          <w:rFonts w:ascii="Times New Roman" w:hAnsi="Times New Roman" w:cs="Times New Roman"/>
          <w:color w:val="111111"/>
        </w:rPr>
        <w:t>закључи</w:t>
      </w:r>
      <w:proofErr w:type="spellEnd"/>
      <w:r>
        <w:rPr>
          <w:rFonts w:ascii="Times New Roman" w:hAnsi="Times New Roman" w:cs="Times New Roman"/>
          <w:color w:val="111111"/>
        </w:rPr>
        <w:t xml:space="preserve">    </w:t>
      </w:r>
      <w:proofErr w:type="spellStart"/>
      <w:r>
        <w:rPr>
          <w:rFonts w:ascii="Times New Roman" w:hAnsi="Times New Roman" w:cs="Times New Roman"/>
          <w:color w:val="111111"/>
        </w:rPr>
        <w:t>уговор</w:t>
      </w:r>
      <w:proofErr w:type="spellEnd"/>
      <w:r>
        <w:rPr>
          <w:rFonts w:ascii="Times New Roman" w:hAnsi="Times New Roman" w:cs="Times New Roman"/>
          <w:color w:val="111111"/>
        </w:rPr>
        <w:t xml:space="preserve">     у </w:t>
      </w:r>
      <w:proofErr w:type="spellStart"/>
      <w:r>
        <w:rPr>
          <w:rFonts w:ascii="Times New Roman" w:hAnsi="Times New Roman" w:cs="Times New Roman"/>
          <w:color w:val="111111"/>
        </w:rPr>
        <w:t>року</w:t>
      </w:r>
      <w:proofErr w:type="spellEnd"/>
      <w:r>
        <w:rPr>
          <w:rFonts w:ascii="Times New Roman" w:hAnsi="Times New Roman" w:cs="Times New Roman"/>
          <w:color w:val="111111"/>
        </w:rPr>
        <w:t xml:space="preserve">   </w:t>
      </w:r>
      <w:proofErr w:type="spellStart"/>
      <w:r>
        <w:rPr>
          <w:rFonts w:ascii="Times New Roman" w:hAnsi="Times New Roman" w:cs="Times New Roman"/>
          <w:color w:val="111111"/>
        </w:rPr>
        <w:t>од</w:t>
      </w:r>
      <w:proofErr w:type="spellEnd"/>
      <w:r>
        <w:rPr>
          <w:rFonts w:ascii="Times New Roman" w:hAnsi="Times New Roman" w:cs="Times New Roman"/>
          <w:color w:val="111111"/>
        </w:rPr>
        <w:t xml:space="preserve">   15 </w:t>
      </w:r>
      <w:proofErr w:type="spellStart"/>
      <w:r>
        <w:rPr>
          <w:rFonts w:ascii="Times New Roman" w:hAnsi="Times New Roman" w:cs="Times New Roman"/>
          <w:color w:val="111111"/>
        </w:rPr>
        <w:t>дана</w:t>
      </w:r>
      <w:proofErr w:type="spellEnd"/>
      <w:r>
        <w:rPr>
          <w:rFonts w:ascii="Times New Roman" w:hAnsi="Times New Roman" w:cs="Times New Roman"/>
          <w:color w:val="111111"/>
        </w:rPr>
        <w:t xml:space="preserve">   </w:t>
      </w:r>
      <w:proofErr w:type="spellStart"/>
      <w:r>
        <w:rPr>
          <w:rFonts w:ascii="Times New Roman" w:hAnsi="Times New Roman" w:cs="Times New Roman"/>
          <w:color w:val="111111"/>
        </w:rPr>
        <w:t>од</w:t>
      </w:r>
      <w:proofErr w:type="spellEnd"/>
      <w:r>
        <w:rPr>
          <w:rFonts w:ascii="Times New Roman" w:hAnsi="Times New Roman" w:cs="Times New Roman"/>
          <w:color w:val="111111"/>
        </w:rPr>
        <w:t xml:space="preserve">   </w:t>
      </w:r>
      <w:proofErr w:type="spellStart"/>
      <w:r>
        <w:rPr>
          <w:rFonts w:ascii="Times New Roman" w:hAnsi="Times New Roman" w:cs="Times New Roman"/>
          <w:color w:val="111111"/>
        </w:rPr>
        <w:t>дана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правоснажности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одлуке</w:t>
      </w:r>
      <w:proofErr w:type="spellEnd"/>
      <w:r>
        <w:rPr>
          <w:rFonts w:ascii="Times New Roman" w:hAnsi="Times New Roman" w:cs="Times New Roman"/>
          <w:color w:val="111111"/>
        </w:rPr>
        <w:t xml:space="preserve"> о </w:t>
      </w:r>
      <w:proofErr w:type="spellStart"/>
      <w:r>
        <w:rPr>
          <w:rFonts w:ascii="Times New Roman" w:hAnsi="Times New Roman" w:cs="Times New Roman"/>
          <w:color w:val="111111"/>
        </w:rPr>
        <w:t>избору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најповољнијег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понуђача</w:t>
      </w:r>
      <w:proofErr w:type="spellEnd"/>
      <w:r>
        <w:rPr>
          <w:rFonts w:ascii="Times New Roman" w:hAnsi="Times New Roman" w:cs="Times New Roman"/>
          <w:color w:val="111111"/>
        </w:rPr>
        <w:t xml:space="preserve"> и </w:t>
      </w:r>
      <w:proofErr w:type="spellStart"/>
      <w:r>
        <w:rPr>
          <w:rFonts w:ascii="Times New Roman" w:hAnsi="Times New Roman" w:cs="Times New Roman"/>
          <w:color w:val="111111"/>
        </w:rPr>
        <w:t>не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уплати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излицитирану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цену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закупнине</w:t>
      </w:r>
      <w:proofErr w:type="spellEnd"/>
      <w:r>
        <w:rPr>
          <w:rFonts w:ascii="Times New Roman" w:hAnsi="Times New Roman" w:cs="Times New Roman"/>
          <w:color w:val="111111"/>
        </w:rPr>
        <w:t xml:space="preserve">  </w:t>
      </w:r>
      <w:proofErr w:type="spellStart"/>
      <w:r>
        <w:rPr>
          <w:rFonts w:ascii="Times New Roman" w:hAnsi="Times New Roman" w:cs="Times New Roman"/>
          <w:color w:val="111111"/>
        </w:rPr>
        <w:t>губи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право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на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повраћај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депозита</w:t>
      </w:r>
      <w:proofErr w:type="spellEnd"/>
      <w:r>
        <w:rPr>
          <w:rFonts w:ascii="Times New Roman" w:hAnsi="Times New Roman" w:cs="Times New Roman"/>
          <w:color w:val="111111"/>
        </w:rPr>
        <w:t xml:space="preserve"> .  </w:t>
      </w:r>
    </w:p>
    <w:p w:rsidR="00B12143" w:rsidRDefault="008E41E3">
      <w:pPr>
        <w:pStyle w:val="Standard"/>
      </w:pPr>
      <w:r>
        <w:rPr>
          <w:rFonts w:ascii="Times New Roman" w:hAnsi="Times New Roman" w:cs="Times New Roman"/>
        </w:rPr>
        <w:t xml:space="preserve">             7. </w:t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   о   </w:t>
      </w:r>
      <w:proofErr w:type="spellStart"/>
      <w:r>
        <w:rPr>
          <w:rFonts w:ascii="Times New Roman" w:hAnsi="Times New Roman" w:cs="Times New Roman"/>
        </w:rPr>
        <w:t>избору</w:t>
      </w:r>
      <w:proofErr w:type="spellEnd"/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најповољнијег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 ,   </w:t>
      </w:r>
      <w:proofErr w:type="spellStart"/>
      <w:r>
        <w:rPr>
          <w:rFonts w:ascii="Times New Roman" w:hAnsi="Times New Roman" w:cs="Times New Roman"/>
        </w:rPr>
        <w:t>након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спроведеног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надметања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образложеног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предлога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  о   </w:t>
      </w:r>
      <w:proofErr w:type="spellStart"/>
      <w:r>
        <w:rPr>
          <w:rFonts w:ascii="Times New Roman" w:hAnsi="Times New Roman" w:cs="Times New Roman"/>
        </w:rPr>
        <w:t>избору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најповољнијег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покренути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надлежним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судом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B12143" w:rsidRDefault="008E41E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8.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Ћиће</w:t>
      </w:r>
      <w:r>
        <w:rPr>
          <w:rFonts w:ascii="Times New Roman" w:hAnsi="Times New Roman" w:cs="Times New Roman"/>
        </w:rPr>
        <w:t>вац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дневном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 .</w:t>
      </w:r>
    </w:p>
    <w:p w:rsidR="00B12143" w:rsidRDefault="008E41E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B12143" w:rsidRDefault="00B12143">
      <w:pPr>
        <w:pStyle w:val="Standard"/>
        <w:jc w:val="center"/>
        <w:rPr>
          <w:rFonts w:ascii="Times New Roman" w:hAnsi="Times New Roman" w:cs="Times New Roman"/>
        </w:rPr>
      </w:pPr>
    </w:p>
    <w:p w:rsidR="00B12143" w:rsidRDefault="00B12143">
      <w:pPr>
        <w:pStyle w:val="Standard"/>
        <w:jc w:val="center"/>
        <w:rPr>
          <w:rFonts w:ascii="Times New Roman" w:hAnsi="Times New Roman" w:cs="Times New Roman"/>
        </w:rPr>
      </w:pPr>
    </w:p>
    <w:p w:rsidR="00B12143" w:rsidRDefault="008E41E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КОМИСИЈА ЗА ИЗДАВАЊЕ ПОСЛОВНОГ ПРОСТОРА У ЗАКУП</w:t>
      </w:r>
    </w:p>
    <w:p w:rsidR="00B12143" w:rsidRDefault="008E41E3">
      <w:pPr>
        <w:pStyle w:val="Standard"/>
        <w:jc w:val="center"/>
      </w:pP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: 464 - 17</w:t>
      </w:r>
      <w:r>
        <w:rPr>
          <w:rFonts w:ascii="Times New Roman" w:hAnsi="Times New Roman" w:cs="Times New Roman"/>
        </w:rPr>
        <w:t xml:space="preserve"> / 22 - 03  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09. 11.2022.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B12143" w:rsidRDefault="00B12143">
      <w:pPr>
        <w:pStyle w:val="Standard"/>
        <w:jc w:val="center"/>
        <w:rPr>
          <w:rFonts w:ascii="Times New Roman" w:hAnsi="Times New Roman" w:cs="Times New Roman"/>
        </w:rPr>
      </w:pPr>
    </w:p>
    <w:p w:rsidR="00B12143" w:rsidRDefault="008E41E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</w:p>
    <w:p w:rsidR="00B12143" w:rsidRDefault="008E41E3">
      <w:pPr>
        <w:pStyle w:val="Standard"/>
        <w:tabs>
          <w:tab w:val="left" w:pos="0"/>
          <w:tab w:val="left" w:pos="735"/>
        </w:tabs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Зоран</w:t>
      </w:r>
      <w:proofErr w:type="spellEnd"/>
      <w:r>
        <w:rPr>
          <w:rFonts w:ascii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</w:rPr>
        <w:t>Антић</w:t>
      </w:r>
      <w:proofErr w:type="spellEnd"/>
    </w:p>
    <w:p w:rsidR="00B12143" w:rsidRDefault="008E41E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p w:rsidR="00B12143" w:rsidRDefault="00B12143">
      <w:pPr>
        <w:pStyle w:val="Standard"/>
        <w:tabs>
          <w:tab w:val="left" w:pos="0"/>
          <w:tab w:val="left" w:pos="735"/>
        </w:tabs>
        <w:jc w:val="both"/>
        <w:rPr>
          <w:rFonts w:ascii="Times New Roman" w:hAnsi="Times New Roman" w:cs="Times New Roman"/>
          <w:color w:val="000000"/>
        </w:rPr>
      </w:pPr>
    </w:p>
    <w:sectPr w:rsidR="00B12143" w:rsidSect="00B1214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E3" w:rsidRDefault="008E41E3" w:rsidP="00B12143">
      <w:r>
        <w:separator/>
      </w:r>
    </w:p>
  </w:endnote>
  <w:endnote w:type="continuationSeparator" w:id="0">
    <w:p w:rsidR="008E41E3" w:rsidRDefault="008E41E3" w:rsidP="00B1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E3" w:rsidRDefault="008E41E3" w:rsidP="00B12143">
      <w:r w:rsidRPr="00B12143">
        <w:rPr>
          <w:color w:val="000000"/>
        </w:rPr>
        <w:separator/>
      </w:r>
    </w:p>
  </w:footnote>
  <w:footnote w:type="continuationSeparator" w:id="0">
    <w:p w:rsidR="008E41E3" w:rsidRDefault="008E41E3" w:rsidP="00B12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143"/>
    <w:rsid w:val="008D3884"/>
    <w:rsid w:val="008E41E3"/>
    <w:rsid w:val="00B1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2143"/>
  </w:style>
  <w:style w:type="paragraph" w:customStyle="1" w:styleId="Heading">
    <w:name w:val="Heading"/>
    <w:basedOn w:val="Standard"/>
    <w:next w:val="Textbody"/>
    <w:rsid w:val="00B1214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12143"/>
    <w:pPr>
      <w:spacing w:after="140" w:line="276" w:lineRule="auto"/>
    </w:pPr>
  </w:style>
  <w:style w:type="paragraph" w:styleId="List">
    <w:name w:val="List"/>
    <w:basedOn w:val="Textbody"/>
    <w:rsid w:val="00B12143"/>
  </w:style>
  <w:style w:type="paragraph" w:styleId="Caption">
    <w:name w:val="caption"/>
    <w:basedOn w:val="Standard"/>
    <w:rsid w:val="00B121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214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Radovanovic</dc:creator>
  <cp:lastModifiedBy>Slavoljub Gojkovic</cp:lastModifiedBy>
  <cp:revision>1</cp:revision>
  <cp:lastPrinted>2022-11-09T08:47:00Z</cp:lastPrinted>
  <dcterms:created xsi:type="dcterms:W3CDTF">2022-11-08T14:15:00Z</dcterms:created>
  <dcterms:modified xsi:type="dcterms:W3CDTF">2022-11-10T11:17:00Z</dcterms:modified>
</cp:coreProperties>
</file>