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</w:t>
      </w:r>
      <w:r>
        <w:rPr>
          <w:rFonts w:cs="Times New Roman" w:ascii="Times New Roman" w:hAnsi="Times New Roman"/>
          <w:color w:val="000000"/>
          <w:lang w:val="sr-RS"/>
        </w:rPr>
        <w:t>е</w:t>
      </w:r>
      <w:r>
        <w:rPr>
          <w:rFonts w:cs="Times New Roman" w:ascii="Times New Roman" w:hAnsi="Times New Roman"/>
          <w:color w:val="000000"/>
          <w:lang w:val="sr-RS"/>
        </w:rPr>
        <w:t>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 xml:space="preserve">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28</w:t>
      </w:r>
      <w:r>
        <w:rPr>
          <w:rFonts w:cs="Times New Roman" w:ascii="Times New Roman" w:hAnsi="Times New Roman"/>
          <w:color w:val="000000"/>
          <w:lang w:val="sr-RS"/>
        </w:rPr>
        <w:t>/</w:t>
      </w:r>
      <w:r>
        <w:rPr>
          <w:rFonts w:cs="Times New Roman" w:ascii="Times New Roman" w:hAnsi="Times New Roman"/>
          <w:color w:val="000000"/>
          <w:lang w:val="en-US"/>
        </w:rPr>
        <w:t>21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16.03.2022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БОРАЧКО-ИНВАЛИДСК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борачко-инвалидск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cs="Times New Roman" w:ascii="Times New Roman" w:hAnsi="Times New Roman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 xml:space="preserve">које је регистровано на територији општине Ћићевац, односно има седиште </w:t>
      </w:r>
      <w:r>
        <w:rPr>
          <w:rFonts w:cs="Times New Roman" w:ascii="Times New Roman" w:hAnsi="Times New Roman"/>
          <w:color w:val="000000"/>
          <w:lang w:val="sr-RS"/>
        </w:rPr>
        <w:t>или</w:t>
      </w:r>
      <w:r>
        <w:rPr>
          <w:rFonts w:cs="Times New Roman" w:ascii="Times New Roman" w:hAnsi="Times New Roman"/>
          <w:color w:val="000000"/>
          <w:lang w:val="sr-RS"/>
        </w:rPr>
        <w:t xml:space="preserve">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2022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100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5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0</w:t>
      </w:r>
      <w:r>
        <w:rPr>
          <w:rFonts w:cs="Times New Roman" w:ascii="Times New Roman" w:hAnsi="Times New Roman"/>
          <w:color w:val="000000"/>
          <w:lang w:val="sr-RS"/>
        </w:rPr>
        <w:t xml:space="preserve">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2022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борачко-инвалидск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e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e</w:t>
      </w:r>
      <w:r>
        <w:rPr>
          <w:rFonts w:cs="Times New Roman" w:ascii="Times New Roman" w:hAnsi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sr-RS"/>
        </w:rPr>
        <w:t>31</w:t>
      </w:r>
      <w:r>
        <w:rPr>
          <w:rFonts w:cs="Times New Roman" w:ascii="Times New Roman" w:hAnsi="Times New Roman"/>
          <w:color w:val="000000"/>
          <w:lang w:val="en-US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03.2022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color w:val="000000"/>
          <w:lang w:val="sr-RS"/>
        </w:rPr>
        <w:t>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</w:rPr>
        <w:t>16</w:t>
      </w:r>
      <w:r>
        <w:rPr>
          <w:rFonts w:cs="Times New Roman" w:ascii="Times New Roman" w:hAnsi="Times New Roman"/>
        </w:rPr>
        <w:t>/22-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</w:rPr>
        <w:t xml:space="preserve"> од </w:t>
      </w:r>
      <w:r>
        <w:rPr>
          <w:rFonts w:cs="Times New Roman" w:ascii="Times New Roman" w:hAnsi="Times New Roman"/>
          <w:lang w:val="en-US"/>
        </w:rPr>
        <w:t>16.0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  <w:lang w:val="en-US"/>
        </w:rPr>
        <w:t>.2022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LibreOffice/7.3.0.3$Windows_X86_64 LibreOffice_project/0f246aa12d0eee4a0f7adcefbf7c878fc2238db3</Application>
  <AppVersion>15.0000</AppVersion>
  <Pages>3</Pages>
  <Words>809</Words>
  <Characters>4901</Characters>
  <CharactersWithSpaces>5688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2022-03-16T11:30:49Z</cp:lastPrinted>
  <dcterms:modified xsi:type="dcterms:W3CDTF">2022-03-16T11:31:23Z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