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Latn-CS"/>
        </w:rPr>
      </w:pPr>
      <w:bookmarkStart w:id="0" w:name="_GoBack"/>
      <w:bookmarkEnd w:id="0"/>
      <w:r>
        <w:rPr>
          <w:rFonts w:cs="Times New Roman" w:ascii="Times New Roman" w:hAnsi="Times New Roman"/>
          <w:bCs/>
          <w:sz w:val="24"/>
          <w:szCs w:val="24"/>
          <w:lang w:val="sr-CS"/>
        </w:rPr>
        <w:t xml:space="preserve">ПРИЛОГ </w:t>
      </w:r>
      <w:r>
        <w:rPr>
          <w:rFonts w:cs="Times New Roman" w:ascii="Times New Roman" w:hAnsi="Times New Roman"/>
          <w:bCs/>
          <w:sz w:val="24"/>
          <w:szCs w:val="24"/>
          <w:lang w:val="sr-Latn-CS"/>
        </w:rPr>
        <w:t>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 xml:space="preserve">КРИТЕРИЈУМИ ЗА ИЗБОР ПРОЈЕКАТА (породичне куће, станове  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val="sr-CS"/>
        </w:rPr>
        <w:t>и стамбене  зграде)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val="sr-CS" w:eastAsia="sr-CS"/>
              </w:rPr>
              <w:t>1.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val="sr-CS" w:eastAsia="sr-CS"/>
              </w:rPr>
              <w:t xml:space="preserve">(за </w:t>
            </w:r>
            <w:r>
              <w:rPr>
                <w:rFonts w:eastAsia="" w:cs="Times New Roman" w:eastAsiaTheme="minorEastAsia" w:ascii="Times New Roman" w:hAnsi="Times New Roman"/>
                <w:b/>
                <w:color w:val="FF0000"/>
                <w:sz w:val="24"/>
                <w:szCs w:val="24"/>
                <w:lang w:val="sr-CS" w:eastAsia="sr-CS"/>
              </w:rPr>
              <w:t>стамбене зграде</w:t>
            </w: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val="sr-CS" w:eastAsia="sr-CS"/>
              </w:rPr>
              <w:t>, породичне куће и станове )</w:t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Постојећи начин грејања на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 w:eastAsia="sr-C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 фактор заузетости површине за станове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lang w:val="sr-CS" w:eastAsia="sr-CS"/>
              </w:rPr>
              <w:t>и стамбене зграде</w:t>
            </w:r>
          </w:p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 фактор заузетости површине за породичне куће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Latn-RS"/>
        </w:rPr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Latn-R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2. 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(за стамбене зграде и породичне куће)</w:t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 xml:space="preserve">Постојеће стање у погледу термичке изолације објекта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 xml:space="preserve">Постојећи начин грејања на*: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 фактор заузетости површине за станове</w:t>
            </w:r>
          </w:p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 фактор заузетости површине за породичне куће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spacing w:lineRule="auto" w:line="276" w:before="0" w:after="0"/>
        <w:ind w:firstLine="720"/>
        <w:jc w:val="both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3. Постављање и набавка материјала за термичку изолацију таванице и испод кровног покривача (за породичне куће)</w:t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 xml:space="preserve">Постојеће стање у погледу термичке изолације објекта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 xml:space="preserve">Постојећи начин грејања на: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Природни гас/пелет/систем даљинског грејања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 фактор заузетости површине за породичне куће</w:t>
            </w:r>
          </w:p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76" w:before="0" w:after="0"/>
        <w:ind w:firstLine="720"/>
        <w:jc w:val="both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spacing w:lineRule="auto" w:line="276" w:before="0" w:after="0"/>
        <w:ind w:firstLine="720"/>
        <w:jc w:val="both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Style w:val="Markedcontent"/>
                <w:rFonts w:eastAsia="" w:cs="Times New Roman" w:ascii="Times New Roman" w:hAnsi="Times New Roman" w:eastAsiaTheme="minorEastAsia"/>
                <w:b/>
                <w:sz w:val="24"/>
                <w:szCs w:val="24"/>
                <w:lang w:val="sr-CS" w:eastAsia="sr-CS"/>
              </w:rPr>
              <w:t>4. Набавка и  инсталација котлова на природни гас, грејачa простора, или замена постојећег грејача простора (котао или пећ) ефикаснијим  и замена постојеће или уградња нове цевне мреже, грејних тела-радијатора и пратећег прибора (за стамбене зграде, породичне куће и станове)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 фактор заузетости површине за станове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lang w:val="sr-CS" w:eastAsia="sr-CS"/>
              </w:rPr>
              <w:t>стамбене зграде</w:t>
            </w:r>
          </w:p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 фактор заузетости површине за породичне куће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Style w:val="Markedcontent"/>
                <w:rFonts w:eastAsia="" w:cs="Times New Roman" w:ascii="Times New Roman" w:hAnsi="Times New Roman" w:eastAsiaTheme="minorEastAsia"/>
                <w:b/>
                <w:sz w:val="24"/>
                <w:szCs w:val="24"/>
                <w:lang w:val="sr-CS" w:eastAsia="sr-CS"/>
              </w:rPr>
              <w:t>5. 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 и замена постојеће или уградња нове цевне мреже, грејних тела-радијатора и пратећег прибора (за стамбене зграде, породичне куће и станове)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 фактор заузетости површине за станове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 xml:space="preserve"> и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lang w:val="sr-CS" w:eastAsia="sr-CS"/>
              </w:rPr>
              <w:t>стамбене зграде</w:t>
            </w:r>
          </w:p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 фактор заузетости површине за породичне куће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Style w:val="Markedcontent"/>
                <w:rFonts w:eastAsia="" w:cs="Times New Roman" w:ascii="Times New Roman" w:hAnsi="Times New Roman" w:eastAsiaTheme="minorEastAsia"/>
                <w:b/>
                <w:sz w:val="24"/>
                <w:szCs w:val="24"/>
                <w:lang w:val="sr-CS" w:eastAsia="sr-CS"/>
              </w:rPr>
              <w:t xml:space="preserve">6. Замена постојеће или уградња нове цевне мреже, грејних тела-радијатора и пратећег прибора </w:t>
            </w:r>
            <w:r>
              <w:rPr>
                <w:rStyle w:val="Markedcontent"/>
                <w:rFonts w:eastAsia="" w:cs="Times New Roman" w:ascii="Times New Roman" w:hAnsi="Times New Roman" w:eastAsiaTheme="minorEastAsia"/>
                <w:b/>
                <w:sz w:val="24"/>
                <w:szCs w:val="24"/>
                <w:u w:val="single"/>
                <w:lang w:val="sr-CS" w:eastAsia="sr-CS"/>
              </w:rPr>
              <w:t>за стамбене зграде којима је одобрен захтев за прикључење на даљински систем грејања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 xml:space="preserve">К фактор заузетости површине за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lang w:val="sr-CS" w:eastAsia="sr-CS"/>
              </w:rPr>
              <w:t>стамбене зграде</w:t>
            </w:r>
          </w:p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Style w:val="Markedcontent"/>
                <w:rFonts w:eastAsia="" w:cs="Times New Roman" w:ascii="Times New Roman" w:hAnsi="Times New Roman" w:eastAsiaTheme="minorEastAsia"/>
                <w:b/>
                <w:sz w:val="24"/>
                <w:szCs w:val="24"/>
                <w:lang w:val="sr-CS" w:eastAsia="sr-CS"/>
              </w:rPr>
              <w:t>7. Набавка и уградње топлотних пумпи и пратеће инсталације грејног система (грејач простора или комбиновани грејач) (за породичне куће)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Постојећи начин грејања на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 фактор заузетости површине за породичне куће</w:t>
            </w:r>
          </w:p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tbl>
      <w:tblPr>
        <w:tblStyle w:val="TableGrid0"/>
        <w:tblW w:w="9245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54"/>
        <w:gridCol w:w="1490"/>
      </w:tblGrid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Style w:val="Markedcontent"/>
                <w:rFonts w:eastAsia="" w:cs="Times New Roman" w:ascii="Times New Roman" w:hAnsi="Times New Roman" w:eastAsiaTheme="minorEastAsia"/>
                <w:b/>
                <w:sz w:val="24"/>
                <w:szCs w:val="24"/>
                <w:lang w:val="sr-CS" w:eastAsia="sr-CS"/>
              </w:rPr>
              <w:t>8. 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(за породичне куће)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50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89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3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38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10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7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20</w:t>
            </w:r>
          </w:p>
        </w:tc>
      </w:tr>
      <w:tr>
        <w:trPr>
          <w:trHeight w:val="281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 фактор заузетости површине за породичне куће</w:t>
            </w:r>
          </w:p>
          <w:p>
            <w:pPr>
              <w:pStyle w:val="Normal"/>
              <w:spacing w:lineRule="auto" w:line="240" w:before="0" w:after="0"/>
              <w:ind w:left="13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4,5</w:t>
            </w:r>
          </w:p>
        </w:tc>
      </w:tr>
      <w:tr>
        <w:trPr>
          <w:trHeight w:val="34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3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2,5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1</w:t>
            </w:r>
          </w:p>
        </w:tc>
      </w:tr>
      <w:tr>
        <w:trPr>
          <w:trHeight w:val="353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ind w:left="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sr-CS"/>
              </w:rPr>
            </w:r>
          </w:p>
        </w:tc>
      </w:tr>
      <w:tr>
        <w:trPr>
          <w:trHeight w:val="667" w:hRule="atLeast"/>
        </w:trPr>
        <w:tc>
          <w:tcPr>
            <w:tcW w:w="9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Коришћење субвенција за енергетску санацију (средства општине/републике)</w:t>
            </w:r>
          </w:p>
        </w:tc>
      </w:tr>
      <w:tr>
        <w:trPr>
          <w:trHeight w:val="410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spacing w:lineRule="auto" w:line="259" w:before="0" w:after="0"/>
              <w:ind w:left="14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1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Број бодова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59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7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2" w:hanging="0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ind w:left="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0</w:t>
            </w:r>
          </w:p>
        </w:tc>
      </w:tr>
    </w:tbl>
    <w:p>
      <w:pPr>
        <w:pStyle w:val="Normal"/>
        <w:spacing w:lineRule="auto" w:line="276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>Укупан максимални број бодова по свим критеријумима и поткритеријумима примењеним на поједини Програм не може прећи 100.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Cs/>
          <w:sz w:val="24"/>
          <w:szCs w:val="24"/>
          <w:lang w:val="sr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Cs/>
          <w:sz w:val="24"/>
          <w:szCs w:val="24"/>
          <w:lang w:val="sr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Cs/>
          <w:sz w:val="24"/>
          <w:szCs w:val="24"/>
          <w:lang w:val="sr-CS"/>
        </w:rPr>
        <w:t>Уколико се два захтева оцене са истим бројем бодова, предност имају подносиоци пријава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val="sr-CS"/>
        </w:rPr>
        <w:t xml:space="preserve">чији је фактор искоришћавања површине К мањи.  </w:t>
      </w:r>
    </w:p>
    <w:p>
      <w:pPr>
        <w:pStyle w:val="Normal"/>
        <w:spacing w:lineRule="auto" w:line="240" w:before="0" w:after="0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S"/>
        </w:rPr>
      </w:pPr>
      <w:r>
        <w:rPr>
          <w:rFonts w:cs="Times New Roman" w:ascii="Times New Roman" w:hAnsi="Times New Roman"/>
          <w:bCs/>
          <w:sz w:val="24"/>
          <w:szCs w:val="24"/>
          <w:lang w:val="sr-CS"/>
        </w:rPr>
        <w:t>За стамбене заједнице потребно је да сваки стан попуни одговарајући образац који ће се сабрати за сваку стамбену зграду и наћи његова средња вредност.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lang w:val="sr-CS"/>
        </w:rPr>
      </w:pPr>
      <w:r>
        <w:rPr/>
      </w:r>
    </w:p>
    <w:sectPr>
      <w:headerReference w:type="default" r:id="rId2"/>
      <w:type w:val="nextPage"/>
      <w:pgSz w:w="12240" w:h="15840"/>
      <w:pgMar w:left="1440" w:right="1467" w:header="72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Times New Roman" w:hAnsi="Times New Roman" w:cs="Times New Roman"/>
        <w:lang w:val="sr-CS"/>
      </w:rPr>
    </w:pPr>
    <w:r>
      <w:rPr>
        <w:rFonts w:cs="Times New Roman" w:ascii="Times New Roman" w:hAnsi="Times New Roman"/>
        <w:lang w:val="sr-CS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3cf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Characters">
    <w:name w:val="Footnote Characters"/>
    <w:basedOn w:val="DefaultParagraphFont"/>
    <w:semiHidden/>
    <w:unhideWhenUsed/>
    <w:qFormat/>
    <w:rsid w:val="00d745b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0599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670599"/>
    <w:rPr>
      <w:rFonts w:ascii="Times New Roman" w:hAnsi="Times New Roman" w:eastAsia="Times New Roman" w:cs="Times New Roman"/>
      <w:sz w:val="20"/>
      <w:szCs w:val="20"/>
    </w:rPr>
  </w:style>
  <w:style w:type="character" w:styleId="Internet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0438"/>
    <w:rPr>
      <w:color w:val="605E5C"/>
      <w:shd w:fill="E1DFDD" w:val="clea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13cf6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qFormat/>
    <w:rsid w:val="00cb7e8c"/>
    <w:rPr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e2666"/>
    <w:rPr>
      <w:rFonts w:ascii="Segoe UI" w:hAnsi="Segoe UI" w:cs="Segoe UI"/>
      <w:sz w:val="18"/>
      <w:szCs w:val="18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6540e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6540e"/>
    <w:rPr>
      <w:lang w:val="en-GB"/>
    </w:rPr>
  </w:style>
  <w:style w:type="character" w:styleId="Markedcontent" w:customStyle="1">
    <w:name w:val="markedcontent"/>
    <w:basedOn w:val="DefaultParagraphFont"/>
    <w:qFormat/>
    <w:rsid w:val="00a3086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78df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0cc78d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705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3cf6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en-GB"/>
    </w:rPr>
  </w:style>
  <w:style w:type="paragraph" w:styleId="Footnote">
    <w:name w:val="Footnote Text"/>
    <w:basedOn w:val="Normal"/>
    <w:link w:val="FootnoteTextChar"/>
    <w:unhideWhenUsed/>
    <w:rsid w:val="00cb7e8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26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1B96-D4D3-4DF4-B286-34019CB6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LibreOffice/6.4.0.3$Windows_x86 LibreOffice_project/b0a288ab3d2d4774cb44b62f04d5d28733ac6df8</Application>
  <Pages>22</Pages>
  <Words>1846</Words>
  <Characters>10597</Characters>
  <CharactersWithSpaces>12040</CharactersWithSpaces>
  <Paragraphs>527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HP EliteBook 840 G3</dc:creator>
  <dc:description/>
  <dc:language>en-US</dc:language>
  <cp:lastModifiedBy>Luka Bebić</cp:lastModifiedBy>
  <cp:lastPrinted>2021-07-21T07:14:00Z</cp:lastPrinted>
  <dcterms:modified xsi:type="dcterms:W3CDTF">2022-06-20T10:33:00Z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