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/>
        <w:drawing>
          <wp:inline distT="0" distB="0" distL="0" distR="0">
            <wp:extent cx="1718945" cy="1697355"/>
            <wp:effectExtent l="0" t="0" r="0" b="0"/>
            <wp:docPr id="1" name="Picture 1" descr="C:\Users\rpopovic.CICEVAC.000\Desktop\GRB-KONACNO-RESENJE-U-BOJI-e1361116943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rpopovic.CICEVAC.000\Desktop\GRB-KONACNO-RESENJE-U-BOJI-e1361116943938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/>
      </w:pPr>
      <w:hyperlink r:id="rId3">
        <w:r>
          <w:rPr>
            <w:rStyle w:val="InternetLink"/>
            <w:rFonts w:cs="Times New Roman" w:ascii="Times New Roman" w:hAnsi="Times New Roman"/>
            <w:color w:val="000000" w:themeColor="text1"/>
            <w:sz w:val="28"/>
            <w:u w:val="none"/>
          </w:rPr>
          <w:t>www.cicevac.rs</w:t>
        </w:r>
      </w:hyperlink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Default"/>
        <w:jc w:val="center"/>
        <w:rPr>
          <w:sz w:val="28"/>
          <w:szCs w:val="23"/>
        </w:rPr>
      </w:pPr>
      <w:r>
        <w:rPr>
          <w:sz w:val="28"/>
          <w:szCs w:val="23"/>
        </w:rPr>
        <w:t>О Б А В Е Ш Т Е Њ Е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ind w:firstLine="720"/>
        <w:jc w:val="both"/>
        <w:rPr/>
      </w:pPr>
      <w:r>
        <w:rPr>
          <w:szCs w:val="23"/>
        </w:rPr>
        <w:t xml:space="preserve">Општинска управа  општине Ћићевац огласила је Јавни конкурс за пријем </w:t>
      </w:r>
      <w:r>
        <w:rPr>
          <w:szCs w:val="23"/>
          <w:lang w:val="sr-RS"/>
        </w:rPr>
        <w:t>једног</w:t>
      </w:r>
      <w:r>
        <w:rPr>
          <w:szCs w:val="23"/>
        </w:rPr>
        <w:t xml:space="preserve"> приправника, број 105-</w:t>
      </w:r>
      <w:r>
        <w:rPr>
          <w:szCs w:val="23"/>
          <w:lang w:val="sr-RS"/>
        </w:rPr>
        <w:t>6</w:t>
      </w:r>
      <w:r>
        <w:rPr>
          <w:szCs w:val="23"/>
        </w:rPr>
        <w:t xml:space="preserve">/22-02 од 12. </w:t>
      </w:r>
      <w:r>
        <w:rPr>
          <w:szCs w:val="23"/>
          <w:lang w:val="sr-RS"/>
        </w:rPr>
        <w:t>маја 2022. године</w:t>
      </w:r>
      <w:r>
        <w:rPr>
          <w:b/>
          <w:bCs/>
          <w:szCs w:val="23"/>
        </w:rPr>
        <w:t xml:space="preserve">, на сајту општине Ћићевац- </w:t>
      </w:r>
      <w:hyperlink r:id="rId4">
        <w:r>
          <w:rPr>
            <w:rStyle w:val="InternetLink"/>
            <w:b/>
            <w:bCs/>
            <w:color w:val="000000" w:themeColor="text1"/>
            <w:szCs w:val="23"/>
            <w:u w:val="none"/>
          </w:rPr>
          <w:t>www.cicevac.rs</w:t>
        </w:r>
      </w:hyperlink>
      <w:r>
        <w:rPr>
          <w:b/>
          <w:bCs/>
          <w:szCs w:val="23"/>
        </w:rPr>
        <w:t xml:space="preserve">  (у делу „конкурси  и огласи“) и на огласној табли Општинске управе општине Ћићевац.</w:t>
      </w:r>
    </w:p>
    <w:p>
      <w:pPr>
        <w:pStyle w:val="Default"/>
        <w:rPr>
          <w:b/>
          <w:b/>
          <w:szCs w:val="23"/>
        </w:rPr>
      </w:pPr>
      <w:r>
        <w:rPr>
          <w:b/>
          <w:bCs/>
          <w:szCs w:val="23"/>
        </w:rPr>
        <w:tab/>
        <w:t>Изјава (образац 1) налази се на сајту општине.</w:t>
      </w:r>
    </w:p>
    <w:p>
      <w:pPr>
        <w:pStyle w:val="Default"/>
        <w:ind w:firstLine="720"/>
        <w:jc w:val="both"/>
        <w:rPr>
          <w:szCs w:val="23"/>
        </w:rPr>
      </w:pPr>
      <w:r>
        <w:rPr>
          <w:szCs w:val="23"/>
        </w:rPr>
        <w:t xml:space="preserve">Рок за подношење пријава на Јавни конкурс је 15 (петнаест) дана од дана када је ово обавештење о Јавном конкурсу оглашено у дневним новинама.  </w:t>
      </w:r>
    </w:p>
    <w:p>
      <w:pPr>
        <w:pStyle w:val="Default"/>
        <w:rPr>
          <w:szCs w:val="23"/>
        </w:rPr>
      </w:pPr>
      <w:r>
        <w:rPr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jc w:val="right"/>
        <w:rPr>
          <w:sz w:val="28"/>
          <w:szCs w:val="23"/>
        </w:rPr>
      </w:pPr>
      <w:r>
        <w:rPr>
          <w:sz w:val="28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/>
      </w:r>
    </w:p>
    <w:sectPr>
      <w:type w:val="nextPage"/>
      <w:pgSz w:w="12240" w:h="15840"/>
      <w:pgMar w:left="1440" w:right="1440" w:header="0" w:top="851" w:footer="0" w:bottom="144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3d8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a7d41"/>
    <w:rPr>
      <w:rFonts w:ascii="Tahoma" w:hAnsi="Tahoma" w:cs="Tahoma"/>
      <w:sz w:val="16"/>
      <w:szCs w:val="16"/>
    </w:rPr>
  </w:style>
  <w:style w:type="character" w:styleId="InternetLink" w:customStyle="1">
    <w:name w:val="Hyperlink"/>
    <w:basedOn w:val="DefaultParagraphFont"/>
    <w:uiPriority w:val="99"/>
    <w:unhideWhenUsed/>
    <w:rsid w:val="00fa7d41"/>
    <w:rPr>
      <w:color w:val="0000FF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fa7d41"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fa7d41"/>
    <w:rPr/>
  </w:style>
  <w:style w:type="paragraph" w:styleId="Heading" w:customStyle="1">
    <w:name w:val="Heading"/>
    <w:basedOn w:val="Normal"/>
    <w:next w:val="TextBody"/>
    <w:qFormat/>
    <w:rsid w:val="00cf718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rsid w:val="00cf718e"/>
    <w:pPr>
      <w:spacing w:before="0" w:after="140"/>
    </w:pPr>
    <w:rPr/>
  </w:style>
  <w:style w:type="paragraph" w:styleId="List">
    <w:name w:val="List"/>
    <w:basedOn w:val="TextBody"/>
    <w:rsid w:val="00cf718e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rsid w:val="00cf718e"/>
    <w:pPr>
      <w:suppressLineNumbers/>
    </w:pPr>
    <w:rPr>
      <w:rFonts w:cs="Arial"/>
    </w:rPr>
  </w:style>
  <w:style w:type="paragraph" w:styleId="Caption1">
    <w:name w:val="caption"/>
    <w:basedOn w:val="Normal"/>
    <w:qFormat/>
    <w:rsid w:val="00cf71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a7d4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fa7d41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HeaderandFooter" w:customStyle="1">
    <w:name w:val="Header and Footer"/>
    <w:basedOn w:val="Normal"/>
    <w:qFormat/>
    <w:rsid w:val="00cf718e"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fa7d41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fa7d41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cicevac.rs/" TargetMode="External"/><Relationship Id="rId4" Type="http://schemas.openxmlformats.org/officeDocument/2006/relationships/hyperlink" Target="http://www.cicevac.rs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LibreOffice/6.4.0.3$Windows_X86_64 LibreOffice_project/b0a288ab3d2d4774cb44b62f04d5d28733ac6df8</Application>
  <Pages>1</Pages>
  <Words>80</Words>
  <Characters>400</Characters>
  <CharactersWithSpaces>481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2022-03-17T08:10:00Z</dcterms:created>
  <dc:creator>rpopovic</dc:creator>
  <dc:description/>
  <dc:language>sr-Latn-RS</dc:language>
  <cp:lastModifiedBy/>
  <dcterms:modified xsi:type="dcterms:W3CDTF">2022-05-12T13:55:56Z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