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чланом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Конкурсна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 финансирање пројеката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 xml:space="preserve"> на седници одржаној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en-US" w:eastAsia="en-US" w:bidi="ar-SA"/>
        </w:rPr>
        <w:t>24</w:t>
      </w:r>
      <w:r>
        <w:rPr>
          <w:rFonts w:cs="Times New Roman" w:ascii="Times New Roman" w:hAnsi="Times New Roman"/>
          <w:color w:val="000000"/>
          <w:lang w:val="sr-RS"/>
        </w:rPr>
        <w:t>.02.2020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 xml:space="preserve"> БОРАЧКО – ИНВАЛИДСКА ЗАШТИТА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58"/>
        <w:gridCol w:w="1616"/>
        <w:gridCol w:w="1818"/>
        <w:gridCol w:w="1812"/>
        <w:gridCol w:w="1680"/>
        <w:gridCol w:w="1271"/>
      </w:tblGrid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</w:t>
            </w:r>
            <w:r>
              <w:rPr>
                <w:rFonts w:cs="Times New Roman" w:ascii="Times New Roman" w:hAnsi="Times New Roman"/>
                <w:lang w:val="sr-RS"/>
              </w:rPr>
              <w:t>/1/20-01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УРВИ и ППБ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Активност 2020.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100.000,00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</w:t>
            </w:r>
            <w:r>
              <w:rPr>
                <w:rFonts w:cs="Times New Roman" w:ascii="Times New Roman" w:hAnsi="Times New Roman"/>
                <w:lang w:val="en-US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</w:t>
            </w:r>
            <w:r>
              <w:rPr>
                <w:rFonts w:cs="Times New Roman" w:ascii="Times New Roman" w:hAnsi="Times New Roman"/>
                <w:lang w:val="sr-RS"/>
              </w:rPr>
              <w:t>/2/20-01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Друштво полицијских ратника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Оснаживање Друштва и промоција активности удружења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100.000,00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  </w:t>
            </w:r>
            <w:r>
              <w:rPr>
                <w:rFonts w:cs="Times New Roman" w:ascii="Times New Roman" w:hAnsi="Times New Roman"/>
                <w:lang w:val="en-US"/>
              </w:rPr>
              <w:t>80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>
        <w:rPr>
          <w:rFonts w:cs="Times New Roman" w:ascii="Times New Roman" w:hAnsi="Times New Roman"/>
          <w:color w:val="000000"/>
          <w:lang w:val="sr-RS"/>
        </w:rPr>
        <w:t>8.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left="283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91"/>
        <w:gridCol w:w="1685"/>
        <w:gridCol w:w="2179"/>
        <w:gridCol w:w="2179"/>
        <w:gridCol w:w="2122"/>
      </w:tblGrid>
      <w:tr>
        <w:trPr>
          <w:trHeight w:val="244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>
        <w:trPr>
          <w:trHeight w:val="244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адресу: </w:t>
      </w:r>
      <w:r>
        <w:rPr>
          <w:rFonts w:cs="Times New Roman" w:ascii="Times New Roman" w:hAnsi="Times New Roman"/>
          <w:color w:val="000000"/>
          <w:lang w:val="sr-RS"/>
        </w:rPr>
        <w:t>Општинско веће 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, са назнаком: „ПРИГОВОР по Јавном конкурсу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са суфинансирање/финансирање програма удружења и невладиних организација</w:t>
      </w:r>
      <w:r>
        <w:rPr>
          <w:rFonts w:cs="Times New Roman" w:ascii="Times New Roman" w:hAnsi="Times New Roman"/>
          <w:color w:val="000000"/>
          <w:lang w:val="bg-BG"/>
        </w:rPr>
        <w:t>”.</w:t>
        <w:tab/>
        <w:tab/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LibreOffice/6.3.4.2$Windows_X86_64 LibreOffice_project/60da17e045e08f1793c57c00ba83cdfce946d0aa</Application>
  <Pages>1</Pages>
  <Words>237</Words>
  <Characters>1519</Characters>
  <CharactersWithSpaces>1739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dcterms:modified xsi:type="dcterms:W3CDTF">2020-02-24T12:55:20Z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