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На основу члана 60. Статута општине Ћићевац ( ''Сл. лист општине Ћићевац '', бр. 3/19) и члана 6.Правилника о критеријумима и поступку доделе средстава црквама и верским заједницама ( ''Сл.лист општине Ћићевац'' , бр. 1/17 ), </w:t>
      </w:r>
    </w:p>
    <w:p>
      <w:pPr>
        <w:pStyle w:val="Normal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општине Ћићевац, донео је</w:t>
      </w:r>
    </w:p>
    <w:p>
      <w:pPr>
        <w:pStyle w:val="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 Е Ш Е Њ Е </w:t>
      </w:r>
    </w:p>
    <w:p>
      <w:pPr>
        <w:pStyle w:val="Normal"/>
        <w:ind w:firstLine="72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О ОБРАЗОВАЊУ КОМИСИЈЕ ЗА СПРОВОЂЕЊЕ ПОСТУПКА ЈАВНОГ КОНКУРСА ЗА ФИНАНСИРАЊЕ ПРОЈЕКАТА ЦРКАВА И ВЕРСКИХ ЗАЈЕДНИЦА ИЗ БУЏЕТА ОПШТИНЕ ЋИЋЕВАЦ ЗА 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.год.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Овим решењем образује се Комисија за спровођење јавног конкурса за финансирање пројеката цркава и верских заједница из буџета општине Ћићевац и за чланове Комисије именују се: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Верица Марковић, одборник СО-е Ћићевац, за председника,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Зоран Нагулић, члан Општинског већа, за члана,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Милош Мацић</w:t>
      </w:r>
      <w:r>
        <w:rPr>
          <w:rFonts w:cs="Times New Roman" w:ascii="Times New Roman" w:hAnsi="Times New Roman"/>
          <w:sz w:val="24"/>
          <w:szCs w:val="24"/>
        </w:rPr>
        <w:t>, члан Општинског већа, за члана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Задатак Комиосије је да у складу са Правилником о критеријумима и поступку доделе средстава црквама и верским заједницама ('' Сл. лист општине Ћићевац'', бр. 1/17):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изради критеријуме за бодовање програма,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разматра пријаве на конкурс,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врши бодовање и избор програма који се предлажу за финансирање или суфинансирање и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достави Председнику општине предлог акта о избору програма и расподели средства.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Ово решење објавити у ('' Сл. лист општине Ћићевац '').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ОПШТИНЕ ЋИЋЕВАЦ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Бр. </w:t>
      </w:r>
      <w:r>
        <w:rPr>
          <w:rFonts w:cs="Times New Roman" w:ascii="Times New Roman" w:hAnsi="Times New Roman"/>
          <w:sz w:val="24"/>
          <w:szCs w:val="24"/>
        </w:rPr>
        <w:t>111-3/20-06</w:t>
      </w:r>
      <w:r>
        <w:rPr>
          <w:rFonts w:cs="Times New Roman" w:ascii="Times New Roman" w:hAnsi="Times New Roman"/>
          <w:sz w:val="24"/>
          <w:szCs w:val="24"/>
        </w:rPr>
        <w:t xml:space="preserve"> од </w:t>
      </w:r>
      <w:r>
        <w:rPr>
          <w:rFonts w:cs="Times New Roman" w:ascii="Times New Roman" w:hAnsi="Times New Roman"/>
          <w:sz w:val="24"/>
          <w:szCs w:val="24"/>
          <w:lang w:val="sr-RS"/>
        </w:rPr>
        <w:t>12.02.2020</w:t>
      </w:r>
      <w:r>
        <w:rPr>
          <w:rFonts w:cs="Times New Roman" w:ascii="Times New Roman" w:hAnsi="Times New Roman"/>
          <w:sz w:val="24"/>
          <w:szCs w:val="24"/>
        </w:rPr>
        <w:t>.године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Златан Кркић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</w:t>
      </w:r>
    </w:p>
    <w:p>
      <w:pPr>
        <w:pStyle w:val="ListParagraph"/>
        <w:ind w:left="13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200"/>
        <w:ind w:left="216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2"/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6ba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c08d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2B4C-9638-4A1E-A343-EDEF58B3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LibreOffice/6.3.4.2$Windows_X86_64 LibreOffice_project/60da17e045e08f1793c57c00ba83cdfce946d0aa</Application>
  <Pages>1</Pages>
  <Words>204</Words>
  <Characters>1133</Characters>
  <CharactersWithSpaces>1312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2018-02-06T06:39:00Z</dcterms:created>
  <dc:creator>dmilosav</dc:creator>
  <dc:description/>
  <dc:language>sr-Latn-RS</dc:language>
  <cp:lastModifiedBy/>
  <cp:lastPrinted>2020-02-12T11:12:27Z</cp:lastPrinted>
  <dcterms:modified xsi:type="dcterms:W3CDTF">2020-02-12T11:12:31Z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