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основу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46.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Закона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самоуправи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гласник</w:t>
      </w:r>
      <w:proofErr w:type="spellEnd"/>
      <w:r>
        <w:rPr>
          <w:color w:val="000000" w:themeColor="text1"/>
        </w:rPr>
        <w:t xml:space="preserve"> РС'',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 xml:space="preserve">. 129/07, 83/14- </w:t>
      </w:r>
      <w:proofErr w:type="spellStart"/>
      <w:r>
        <w:rPr>
          <w:color w:val="000000" w:themeColor="text1"/>
        </w:rPr>
        <w:t>др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закон</w:t>
      </w:r>
      <w:proofErr w:type="spellEnd"/>
      <w:r>
        <w:rPr>
          <w:color w:val="000000" w:themeColor="text1"/>
        </w:rPr>
        <w:t>, 101/16-</w:t>
      </w:r>
      <w:proofErr w:type="gramStart"/>
      <w:r>
        <w:rPr>
          <w:color w:val="000000" w:themeColor="text1"/>
        </w:rPr>
        <w:t>др.закони  47</w:t>
      </w:r>
      <w:proofErr w:type="gramEnd"/>
      <w:r>
        <w:rPr>
          <w:color w:val="000000" w:themeColor="text1"/>
        </w:rPr>
        <w:t xml:space="preserve">/18), члана106., 107. </w:t>
      </w:r>
      <w:proofErr w:type="spellStart"/>
      <w:proofErr w:type="gramStart"/>
      <w:r>
        <w:rPr>
          <w:color w:val="000000" w:themeColor="text1"/>
        </w:rPr>
        <w:t>став</w:t>
      </w:r>
      <w:proofErr w:type="spellEnd"/>
      <w:proofErr w:type="gramEnd"/>
      <w:r>
        <w:rPr>
          <w:color w:val="000000" w:themeColor="text1"/>
        </w:rPr>
        <w:t xml:space="preserve"> 2. </w:t>
      </w:r>
      <w:proofErr w:type="gramStart"/>
      <w:r>
        <w:rPr>
          <w:color w:val="000000" w:themeColor="text1"/>
        </w:rPr>
        <w:t>и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109.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 („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“,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3/19)</w:t>
      </w:r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члана</w:t>
      </w:r>
      <w:proofErr w:type="spellEnd"/>
      <w:r>
        <w:rPr>
          <w:color w:val="000000" w:themeColor="text1"/>
        </w:rPr>
        <w:t xml:space="preserve"> 26.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јавним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расправама</w:t>
      </w:r>
      <w:proofErr w:type="spellEnd"/>
      <w:r>
        <w:rPr>
          <w:color w:val="000000" w:themeColor="text1"/>
        </w:rPr>
        <w:t xml:space="preserve"> (''</w:t>
      </w:r>
      <w:proofErr w:type="spellStart"/>
      <w:r>
        <w:rPr>
          <w:color w:val="000000" w:themeColor="text1"/>
        </w:rPr>
        <w:t>Сл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лист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'', </w:t>
      </w:r>
      <w:proofErr w:type="spell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16/19),</w:t>
      </w:r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својој</w:t>
      </w:r>
      <w:proofErr w:type="spellEnd"/>
      <w:r>
        <w:rPr>
          <w:color w:val="000000" w:themeColor="text1"/>
        </w:rPr>
        <w:t xml:space="preserve"> 12.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седници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одржаној</w:t>
      </w:r>
      <w:proofErr w:type="spellEnd"/>
      <w:r>
        <w:rPr>
          <w:color w:val="000000" w:themeColor="text1"/>
        </w:rPr>
        <w:t xml:space="preserve"> 19.11.2020.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 </w:t>
      </w:r>
    </w:p>
    <w:p w:rsidR="00D330BC" w:rsidRDefault="00D330BC">
      <w:pPr>
        <w:jc w:val="center"/>
        <w:rPr>
          <w:b/>
          <w:color w:val="000000" w:themeColor="text1"/>
        </w:rPr>
      </w:pPr>
    </w:p>
    <w:p w:rsidR="00D330BC" w:rsidRDefault="0090669E">
      <w:pPr>
        <w:jc w:val="center"/>
        <w:rPr>
          <w:color w:val="000000" w:themeColor="text1"/>
        </w:rPr>
      </w:pPr>
      <w:r>
        <w:rPr>
          <w:color w:val="000000" w:themeColor="text1"/>
        </w:rPr>
        <w:t>ЈАВНИ ПОЗИВ</w:t>
      </w:r>
    </w:p>
    <w:p w:rsidR="00D330BC" w:rsidRDefault="0090669E">
      <w:pPr>
        <w:ind w:firstLine="720"/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за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о   </w:t>
      </w:r>
    </w:p>
    <w:p w:rsidR="00D330BC" w:rsidRDefault="0090669E">
      <w:pPr>
        <w:ind w:firstLine="720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Нацрту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</w:t>
      </w:r>
      <w:r>
        <w:rPr>
          <w:color w:val="000000" w:themeColor="text1"/>
        </w:rPr>
        <w:t>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</w:p>
    <w:p w:rsidR="00D330BC" w:rsidRDefault="00D330BC">
      <w:pPr>
        <w:ind w:firstLine="720"/>
        <w:jc w:val="both"/>
        <w:rPr>
          <w:b/>
          <w:color w:val="000000" w:themeColor="text1"/>
          <w:sz w:val="18"/>
        </w:rPr>
      </w:pPr>
    </w:p>
    <w:p w:rsidR="00D330BC" w:rsidRDefault="0090669E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У </w:t>
      </w:r>
      <w:proofErr w:type="spellStart"/>
      <w:r>
        <w:rPr>
          <w:color w:val="000000" w:themeColor="text1"/>
        </w:rPr>
        <w:t>складу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чланом</w:t>
      </w:r>
      <w:proofErr w:type="spellEnd"/>
      <w:r>
        <w:rPr>
          <w:color w:val="000000" w:themeColor="text1"/>
        </w:rPr>
        <w:t xml:space="preserve"> 106.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Статута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 xml:space="preserve">, ОБАВЕШТАВА СЕ ЈАВНОСТ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припремљен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Општинско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објављује</w:t>
      </w:r>
      <w:proofErr w:type="spellEnd"/>
      <w:r>
        <w:rPr>
          <w:color w:val="000000" w:themeColor="text1"/>
        </w:rPr>
        <w:t xml:space="preserve">:  </w:t>
      </w:r>
    </w:p>
    <w:p w:rsidR="00D330BC" w:rsidRDefault="00D330BC">
      <w:pPr>
        <w:ind w:firstLine="720"/>
        <w:jc w:val="both"/>
        <w:rPr>
          <w:color w:val="000000" w:themeColor="text1"/>
        </w:rPr>
      </w:pPr>
    </w:p>
    <w:p w:rsidR="00D330BC" w:rsidRDefault="0090669E">
      <w:pPr>
        <w:jc w:val="center"/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t>ПРОГРАМ ЈАВНЕ РАСПРАВЕ</w:t>
      </w:r>
    </w:p>
    <w:p w:rsidR="00D330BC" w:rsidRDefault="00D330BC">
      <w:pPr>
        <w:jc w:val="center"/>
        <w:rPr>
          <w:color w:val="000000" w:themeColor="text1"/>
        </w:rPr>
      </w:pPr>
    </w:p>
    <w:p w:rsidR="00D330BC" w:rsidRDefault="0090669E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ПРЕДМЕТ ЈАВНЕ РАСПРАВЕ: </w:t>
      </w:r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</w:t>
      </w:r>
      <w:r>
        <w:rPr>
          <w:color w:val="000000" w:themeColor="text1"/>
        </w:rPr>
        <w:t>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>.</w:t>
      </w:r>
      <w:proofErr w:type="gramEnd"/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припремила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Служба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локалне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пореске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администрације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организациона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јединица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управе</w:t>
      </w:r>
      <w:proofErr w:type="spellEnd"/>
      <w:r>
        <w:rPr>
          <w:color w:val="000000" w:themeColor="text1"/>
        </w:rPr>
        <w:t>.</w:t>
      </w:r>
      <w:proofErr w:type="gramEnd"/>
    </w:p>
    <w:p w:rsidR="00D330BC" w:rsidRDefault="00D330BC">
      <w:pPr>
        <w:jc w:val="both"/>
        <w:rPr>
          <w:color w:val="000000" w:themeColor="text1"/>
        </w:rPr>
      </w:pPr>
    </w:p>
    <w:p w:rsidR="00D330BC" w:rsidRDefault="0090669E">
      <w:pPr>
        <w:jc w:val="both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РОК ЗА СПРОВОЂЕЊЕ ЈАВНЕ РАСПРАВЕ: </w:t>
      </w:r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спроводи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трајању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20 </w:t>
      </w:r>
      <w:proofErr w:type="spellStart"/>
      <w:r>
        <w:rPr>
          <w:color w:val="000000" w:themeColor="text1"/>
        </w:rPr>
        <w:t>дана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почев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од</w:t>
      </w:r>
      <w:proofErr w:type="spellEnd"/>
      <w:r>
        <w:rPr>
          <w:color w:val="000000" w:themeColor="text1"/>
        </w:rPr>
        <w:t xml:space="preserve">  </w:t>
      </w:r>
      <w:r>
        <w:rPr>
          <w:b/>
          <w:color w:val="000000" w:themeColor="text1"/>
        </w:rPr>
        <w:t>19.11.2020</w:t>
      </w:r>
      <w:proofErr w:type="gramEnd"/>
      <w:r>
        <w:rPr>
          <w:b/>
          <w:color w:val="000000" w:themeColor="text1"/>
        </w:rPr>
        <w:t xml:space="preserve">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до</w:t>
      </w:r>
      <w:proofErr w:type="spellEnd"/>
      <w:r>
        <w:rPr>
          <w:b/>
          <w:color w:val="000000" w:themeColor="text1"/>
        </w:rPr>
        <w:t xml:space="preserve"> 08.12.2020. </w:t>
      </w:r>
      <w:proofErr w:type="spellStart"/>
      <w:proofErr w:type="gramStart"/>
      <w:r>
        <w:rPr>
          <w:b/>
          <w:color w:val="000000" w:themeColor="text1"/>
        </w:rPr>
        <w:t>године</w:t>
      </w:r>
      <w:proofErr w:type="spellEnd"/>
      <w:proofErr w:type="gramEnd"/>
      <w:r>
        <w:rPr>
          <w:b/>
          <w:color w:val="000000" w:themeColor="text1"/>
        </w:rPr>
        <w:t>.</w:t>
      </w:r>
    </w:p>
    <w:p w:rsidR="00D330BC" w:rsidRDefault="00D330BC">
      <w:pPr>
        <w:ind w:firstLine="720"/>
        <w:jc w:val="both"/>
        <w:rPr>
          <w:color w:val="000000" w:themeColor="text1"/>
          <w:sz w:val="14"/>
        </w:rPr>
      </w:pPr>
    </w:p>
    <w:p w:rsidR="00D330BC" w:rsidRDefault="0090669E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ПЛАНИРАНЕ АКТИВНОСТИ И ИНФОРМАЦИЈЕ </w:t>
      </w:r>
    </w:p>
    <w:p w:rsidR="00D330BC" w:rsidRDefault="0090669E">
      <w:p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О НАЧИНУ ДОСТАВЉАЊА ПРЕДЛОГА, СУГЕСТИЈА И КОМЕНТАРА: </w:t>
      </w:r>
    </w:p>
    <w:p w:rsidR="00D330BC" w:rsidRDefault="0090669E">
      <w:pPr>
        <w:pStyle w:val="ListParagraph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Јавна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организује</w:t>
      </w:r>
      <w:proofErr w:type="spellEnd"/>
      <w:r>
        <w:rPr>
          <w:color w:val="000000" w:themeColor="text1"/>
        </w:rPr>
        <w:t>:</w:t>
      </w:r>
    </w:p>
    <w:p w:rsidR="00D330BC" w:rsidRDefault="0090669E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истицањем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сајту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Ћићевац</w:t>
      </w:r>
      <w:proofErr w:type="spellEnd"/>
      <w:r>
        <w:rPr>
          <w:color w:val="000000" w:themeColor="text1"/>
        </w:rPr>
        <w:t>,</w:t>
      </w:r>
    </w:p>
    <w:p w:rsidR="00D330BC" w:rsidRDefault="0090669E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прибављањем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мишљења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учесника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писаној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или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електронској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форми</w:t>
      </w:r>
      <w:proofErr w:type="spellEnd"/>
      <w:r>
        <w:rPr>
          <w:color w:val="000000" w:themeColor="text1"/>
        </w:rPr>
        <w:t>,</w:t>
      </w:r>
    </w:p>
    <w:p w:rsidR="00D330BC" w:rsidRDefault="0090669E">
      <w:pPr>
        <w:pStyle w:val="ListParagraph"/>
        <w:numPr>
          <w:ilvl w:val="0"/>
          <w:numId w:val="1"/>
        </w:numPr>
        <w:tabs>
          <w:tab w:val="left" w:pos="993"/>
        </w:tabs>
        <w:ind w:left="426" w:firstLine="294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организовањем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отвореног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састанка</w:t>
      </w:r>
      <w:proofErr w:type="spellEnd"/>
      <w:r>
        <w:rPr>
          <w:color w:val="000000" w:themeColor="text1"/>
        </w:rPr>
        <w:t xml:space="preserve">- </w:t>
      </w:r>
      <w:proofErr w:type="spellStart"/>
      <w:r>
        <w:rPr>
          <w:color w:val="000000" w:themeColor="text1"/>
        </w:rPr>
        <w:t>трибине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представника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заинтересованим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правним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физичким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лицима</w:t>
      </w:r>
      <w:proofErr w:type="spellEnd"/>
      <w:r>
        <w:rPr>
          <w:color w:val="000000" w:themeColor="text1"/>
        </w:rPr>
        <w:t xml:space="preserve">. </w:t>
      </w:r>
    </w:p>
    <w:p w:rsidR="00D330BC" w:rsidRDefault="00D330BC">
      <w:pPr>
        <w:pStyle w:val="ListParagraph"/>
        <w:tabs>
          <w:tab w:val="left" w:pos="993"/>
        </w:tabs>
        <w:ind w:left="1506"/>
        <w:jc w:val="both"/>
        <w:rPr>
          <w:color w:val="000000" w:themeColor="text1"/>
        </w:rPr>
      </w:pPr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Позива</w:t>
      </w:r>
      <w:r>
        <w:rPr>
          <w:color w:val="000000" w:themeColor="text1"/>
        </w:rPr>
        <w:t>ју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представници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невладиних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организација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удружења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грађана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јавних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предузећа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установа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месних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заједница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стручне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остале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јавности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узму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учешће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тако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што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своје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примедбе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мишљења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</w:t>
      </w:r>
      <w:r>
        <w:rPr>
          <w:color w:val="000000" w:themeColor="text1"/>
        </w:rPr>
        <w:t>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Нацрт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током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трајања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следећу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адресу</w:t>
      </w:r>
      <w:proofErr w:type="spellEnd"/>
      <w:r>
        <w:rPr>
          <w:color w:val="000000" w:themeColor="text1"/>
        </w:rPr>
        <w:t>:</w:t>
      </w:r>
    </w:p>
    <w:p w:rsidR="00D330BC" w:rsidRDefault="00D330BC">
      <w:pPr>
        <w:ind w:firstLine="720"/>
        <w:jc w:val="both"/>
        <w:rPr>
          <w:color w:val="000000" w:themeColor="text1"/>
        </w:rPr>
      </w:pPr>
    </w:p>
    <w:p w:rsidR="00D330BC" w:rsidRDefault="0090669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Општинска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управа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Карађорђева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бр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106,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назнаком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СЛУЖБУ ЛОКАЛНЕ ПОРЕСКЕ АДМИНИСТРАЦИЈЕ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или</w:t>
      </w:r>
      <w:proofErr w:type="spellEnd"/>
    </w:p>
    <w:p w:rsidR="00D330BC" w:rsidRDefault="0090669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  <w:t xml:space="preserve">- 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електронском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поштом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мејл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lpa@cicevac.ls.gov.rs </w:t>
      </w:r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90669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Овај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позив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Нацрт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Одлуке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локалним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комуналним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таксама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периоду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одржавања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расправе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биће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објављен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званичној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презентацији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сајту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hyperlink r:id="rId5">
        <w:r>
          <w:rPr>
            <w:rStyle w:val="Hyperlink"/>
            <w:rFonts w:ascii="Times New Roman" w:hAnsi="Times New Roman" w:cs="Times New Roman"/>
            <w:color w:val="000000" w:themeColor="text1"/>
            <w:szCs w:val="24"/>
          </w:rPr>
          <w:t>www.cicevac.rs</w:t>
        </w:r>
      </w:hyperlink>
    </w:p>
    <w:p w:rsidR="00D330BC" w:rsidRDefault="00D330BC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D330BC" w:rsidRDefault="0090669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lang w:val="sr-Latn-CS"/>
        </w:rPr>
        <w:tab/>
        <w:t>У оквиру јавне расправе биће одржана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ЈАВНА ТРИБИНА</w:t>
      </w:r>
      <w:r>
        <w:rPr>
          <w:rFonts w:ascii="Times New Roman" w:hAnsi="Times New Roman" w:cs="Times New Roman"/>
          <w:color w:val="000000" w:themeColor="text1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великој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сали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општине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Ћићевац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у УТОРАК  8. децембра2020.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почетком</w:t>
      </w:r>
      <w:proofErr w:type="spellEnd"/>
      <w:r>
        <w:rPr>
          <w:rFonts w:ascii="Times New Roman" w:hAnsi="Times New Roman" w:cs="Times New Roman"/>
          <w:b/>
          <w:color w:val="000000" w:themeColor="text1"/>
          <w:szCs w:val="24"/>
        </w:rPr>
        <w:t xml:space="preserve">  у 12.00 </w:t>
      </w:r>
      <w:proofErr w:type="spellStart"/>
      <w:r>
        <w:rPr>
          <w:rFonts w:ascii="Times New Roman" w:hAnsi="Times New Roman" w:cs="Times New Roman"/>
          <w:b/>
          <w:color w:val="000000" w:themeColor="text1"/>
          <w:szCs w:val="24"/>
        </w:rPr>
        <w:t>часова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D330BC" w:rsidRDefault="0090669E">
      <w:pPr>
        <w:pStyle w:val="NoSpacing"/>
        <w:jc w:val="both"/>
        <w:rPr>
          <w:rFonts w:ascii="Times New Roman" w:hAnsi="Times New Roman" w:cs="Times New Roman"/>
          <w:color w:val="000000" w:themeColor="text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Cs w:val="24"/>
        </w:rPr>
        <w:t>Заинтересована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лица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могу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јавној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трибини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усмено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изнети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своје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предлоге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сугестије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</w:rPr>
        <w:t>примедбе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330BC" w:rsidRDefault="0090669E">
      <w:pPr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О </w:t>
      </w:r>
      <w:proofErr w:type="spellStart"/>
      <w:r>
        <w:rPr>
          <w:color w:val="000000" w:themeColor="text1"/>
        </w:rPr>
        <w:t>току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јавне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сачињава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садржи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изнете</w:t>
      </w:r>
      <w:proofErr w:type="spellEnd"/>
      <w:r>
        <w:rPr>
          <w:color w:val="000000" w:themeColor="text1"/>
        </w:rPr>
        <w:t xml:space="preserve"> у </w:t>
      </w:r>
      <w:proofErr w:type="spellStart"/>
      <w:r>
        <w:rPr>
          <w:color w:val="000000" w:themeColor="text1"/>
        </w:rPr>
        <w:t>јавној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расправи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као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ставове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органа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надлежног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припрему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акта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поднетим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предлозима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сугестијама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образложењем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разлога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за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њихово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прихватање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односно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</w:t>
      </w:r>
      <w:r>
        <w:rPr>
          <w:color w:val="000000" w:themeColor="text1"/>
        </w:rPr>
        <w:t>еприхватање</w:t>
      </w:r>
      <w:proofErr w:type="spellEnd"/>
      <w:r>
        <w:rPr>
          <w:color w:val="000000" w:themeColor="text1"/>
        </w:rPr>
        <w:t>.</w:t>
      </w:r>
      <w:proofErr w:type="gramEnd"/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доставити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Општинском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већу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ради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утврђивања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Предлога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Одлуке</w:t>
      </w:r>
      <w:proofErr w:type="spellEnd"/>
      <w:r>
        <w:rPr>
          <w:color w:val="000000" w:themeColor="text1"/>
        </w:rPr>
        <w:t xml:space="preserve"> о </w:t>
      </w:r>
      <w:proofErr w:type="spellStart"/>
      <w:r>
        <w:rPr>
          <w:color w:val="000000" w:themeColor="text1"/>
        </w:rPr>
        <w:t>локалним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комуналним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таксама</w:t>
      </w:r>
      <w:proofErr w:type="spellEnd"/>
      <w:r>
        <w:rPr>
          <w:color w:val="000000" w:themeColor="text1"/>
        </w:rPr>
        <w:t>.</w:t>
      </w:r>
      <w:proofErr w:type="gramEnd"/>
    </w:p>
    <w:p w:rsidR="00D330BC" w:rsidRDefault="0090669E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Наведени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извештај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објавиће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се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интернет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презентацији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Општине</w:t>
      </w:r>
      <w:proofErr w:type="spellEnd"/>
      <w:r>
        <w:rPr>
          <w:color w:val="000000" w:themeColor="text1"/>
        </w:rPr>
        <w:t xml:space="preserve"> и </w:t>
      </w:r>
      <w:proofErr w:type="spellStart"/>
      <w:r>
        <w:rPr>
          <w:color w:val="000000" w:themeColor="text1"/>
        </w:rPr>
        <w:t>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други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погодан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начин</w:t>
      </w:r>
      <w:proofErr w:type="spellEnd"/>
      <w:r>
        <w:rPr>
          <w:color w:val="000000" w:themeColor="text1"/>
        </w:rPr>
        <w:t>.</w:t>
      </w:r>
      <w:proofErr w:type="gramEnd"/>
    </w:p>
    <w:p w:rsidR="00D330BC" w:rsidRDefault="00D330BC">
      <w:pPr>
        <w:ind w:firstLine="720"/>
        <w:jc w:val="both"/>
        <w:rPr>
          <w:color w:val="000000" w:themeColor="text1"/>
        </w:rPr>
      </w:pPr>
    </w:p>
    <w:p w:rsidR="00D330BC" w:rsidRDefault="00D330BC">
      <w:pPr>
        <w:jc w:val="center"/>
        <w:rPr>
          <w:color w:val="000000" w:themeColor="text1"/>
        </w:rPr>
      </w:pPr>
    </w:p>
    <w:p w:rsidR="00D330BC" w:rsidRDefault="0090669E">
      <w:pPr>
        <w:jc w:val="center"/>
        <w:rPr>
          <w:color w:val="000000" w:themeColor="text1"/>
        </w:rPr>
      </w:pPr>
      <w:r>
        <w:rPr>
          <w:color w:val="000000" w:themeColor="text1"/>
        </w:rPr>
        <w:t>ОПШТИНСКО ВЕЋЕ ОПШТИНЕ ЋИЋЕВАЦ</w:t>
      </w:r>
    </w:p>
    <w:p w:rsidR="00D330BC" w:rsidRDefault="0090669E">
      <w:pPr>
        <w:jc w:val="center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Бр</w:t>
      </w:r>
      <w:proofErr w:type="spellEnd"/>
      <w:r>
        <w:rPr>
          <w:color w:val="000000" w:themeColor="text1"/>
        </w:rPr>
        <w:t>. 434-7/20-01о</w:t>
      </w:r>
      <w:r>
        <w:rPr>
          <w:color w:val="000000" w:themeColor="text1"/>
        </w:rPr>
        <w:t>д 19.11.2020.</w:t>
      </w:r>
      <w:proofErr w:type="gram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године</w:t>
      </w:r>
      <w:proofErr w:type="spellEnd"/>
      <w:proofErr w:type="gramEnd"/>
    </w:p>
    <w:p w:rsidR="00D330BC" w:rsidRDefault="00D330BC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D330BC" w:rsidRDefault="00D330BC">
      <w:pPr>
        <w:pStyle w:val="ListParagraph"/>
        <w:ind w:left="3600"/>
        <w:jc w:val="center"/>
        <w:rPr>
          <w:color w:val="000000" w:themeColor="text1"/>
          <w:sz w:val="16"/>
        </w:rPr>
      </w:pPr>
    </w:p>
    <w:p w:rsidR="00D330BC" w:rsidRDefault="0090669E">
      <w:pPr>
        <w:pStyle w:val="ListParagraph"/>
        <w:ind w:left="5040" w:firstLine="720"/>
        <w:jc w:val="center"/>
        <w:rPr>
          <w:color w:val="000000" w:themeColor="text1"/>
        </w:rPr>
      </w:pPr>
      <w:r>
        <w:rPr>
          <w:color w:val="000000" w:themeColor="text1"/>
        </w:rPr>
        <w:t>ПРЕДСЕДНИК</w:t>
      </w:r>
    </w:p>
    <w:p w:rsidR="00D330BC" w:rsidRDefault="0090669E">
      <w:pPr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др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Мирјана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Кркић</w:t>
      </w:r>
      <w:proofErr w:type="spellEnd"/>
      <w:r>
        <w:rPr>
          <w:color w:val="000000" w:themeColor="text1"/>
        </w:rPr>
        <w:t xml:space="preserve">  </w:t>
      </w:r>
    </w:p>
    <w:sectPr w:rsidR="00D330BC" w:rsidSect="00D330BC">
      <w:pgSz w:w="12240" w:h="15840"/>
      <w:pgMar w:top="1021" w:right="851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1B3F"/>
    <w:multiLevelType w:val="multilevel"/>
    <w:tmpl w:val="0ACED0B2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5A7F7296"/>
    <w:multiLevelType w:val="multilevel"/>
    <w:tmpl w:val="445877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330BC"/>
    <w:rsid w:val="0090669E"/>
    <w:rsid w:val="00D3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9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4E9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D330BC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BodyText">
    <w:name w:val="Body Text"/>
    <w:basedOn w:val="Normal"/>
    <w:rsid w:val="00D330BC"/>
    <w:pPr>
      <w:spacing w:after="140" w:line="276" w:lineRule="auto"/>
    </w:pPr>
  </w:style>
  <w:style w:type="paragraph" w:styleId="List">
    <w:name w:val="List"/>
    <w:basedOn w:val="BodyText"/>
    <w:rsid w:val="00D330BC"/>
    <w:rPr>
      <w:rFonts w:cs="Arial"/>
    </w:rPr>
  </w:style>
  <w:style w:type="paragraph" w:styleId="Caption">
    <w:name w:val="caption"/>
    <w:basedOn w:val="Normal"/>
    <w:qFormat/>
    <w:rsid w:val="00D330B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D330BC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45974"/>
    <w:pPr>
      <w:ind w:left="720"/>
      <w:contextualSpacing/>
    </w:pPr>
  </w:style>
  <w:style w:type="paragraph" w:styleId="NoSpacing">
    <w:name w:val="No Spacing"/>
    <w:uiPriority w:val="1"/>
    <w:qFormat/>
    <w:rsid w:val="006E04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ce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adjordje</dc:creator>
  <cp:lastModifiedBy>Slavoljub Gojkovic</cp:lastModifiedBy>
  <cp:revision>2</cp:revision>
  <cp:lastPrinted>2020-11-23T09:43:00Z</cp:lastPrinted>
  <dcterms:created xsi:type="dcterms:W3CDTF">2020-11-23T10:17:00Z</dcterms:created>
  <dcterms:modified xsi:type="dcterms:W3CDTF">2020-11-23T10:17:00Z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