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2" w:rsidRPr="009D2D22" w:rsidRDefault="0035509D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На основу члана 36. – 39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предузећима („Сл. гласник РС“, број 15/2016 )</w:t>
      </w:r>
      <w:r w:rsidR="00E4591E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40. Статута општине Ћићевац („</w:t>
      </w:r>
      <w:r w:rsidR="0079503D" w:rsidRPr="009D2D22">
        <w:rPr>
          <w:rFonts w:ascii="Times New Roman" w:hAnsi="Times New Roman" w:cs="Times New Roman"/>
          <w:sz w:val="24"/>
          <w:szCs w:val="24"/>
          <w:lang w:val="sr-Cyrl-CS"/>
        </w:rPr>
        <w:t>Сл. лист општине Ћићев</w:t>
      </w:r>
      <w:r w:rsidR="00E4591E" w:rsidRPr="009D2D22">
        <w:rPr>
          <w:rFonts w:ascii="Times New Roman" w:hAnsi="Times New Roman" w:cs="Times New Roman"/>
          <w:sz w:val="24"/>
          <w:szCs w:val="24"/>
          <w:lang w:val="sr-Cyrl-CS"/>
        </w:rPr>
        <w:t>ац</w:t>
      </w:r>
      <w:r w:rsidR="0079503D" w:rsidRPr="009D2D22">
        <w:rPr>
          <w:rFonts w:ascii="Times New Roman" w:hAnsi="Times New Roman" w:cs="Times New Roman"/>
          <w:sz w:val="24"/>
          <w:szCs w:val="24"/>
          <w:lang w:val="sr-Cyrl-CS"/>
        </w:rPr>
        <w:t>“ бр. 3/19) а у вези Ивештаја Комисије за спровођење конкурса за избор директора јавних предузећа</w:t>
      </w:r>
      <w:r w:rsidR="00CA6511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Ћићевац бр. 112- 56/19-02 од 2. децембра 2019. године, Скупштина општине Ћићевац на </w:t>
      </w:r>
      <w:r w:rsidR="007C519A">
        <w:rPr>
          <w:rFonts w:ascii="Times New Roman" w:hAnsi="Times New Roman" w:cs="Times New Roman"/>
          <w:sz w:val="24"/>
          <w:szCs w:val="24"/>
          <w:lang w:val="sr-Cyrl-CS"/>
        </w:rPr>
        <w:t xml:space="preserve">44. </w:t>
      </w:r>
      <w:r w:rsidR="00CA6511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7C519A">
        <w:rPr>
          <w:rFonts w:ascii="Times New Roman" w:hAnsi="Times New Roman" w:cs="Times New Roman"/>
          <w:sz w:val="24"/>
          <w:szCs w:val="24"/>
          <w:lang w:val="sr-Cyrl-CS"/>
        </w:rPr>
        <w:t xml:space="preserve">20. децембра </w:t>
      </w:r>
      <w:r w:rsidR="00CA6511" w:rsidRPr="009D2D22">
        <w:rPr>
          <w:rFonts w:ascii="Times New Roman" w:hAnsi="Times New Roman" w:cs="Times New Roman"/>
          <w:sz w:val="24"/>
          <w:szCs w:val="24"/>
          <w:lang w:val="sr-Cyrl-CS"/>
        </w:rPr>
        <w:t>2019. године</w:t>
      </w:r>
      <w:r w:rsidR="00F67DC2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, донела је </w:t>
      </w:r>
    </w:p>
    <w:p w:rsidR="00F67DC2" w:rsidRPr="009D2D22" w:rsidRDefault="00F67DC2" w:rsidP="009D2D2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7DC2" w:rsidRPr="009D2D22" w:rsidRDefault="00F67DC2" w:rsidP="009D2D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ОДЛУКУ</w:t>
      </w:r>
    </w:p>
    <w:p w:rsidR="00035997" w:rsidRPr="009D2D22" w:rsidRDefault="00F67DC2" w:rsidP="009D2D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О ПОНИШТАВАЊУ ОДЛУКЕ О СПРОВОЂЕЊУ ЈАВНОГ КОНКУРСА</w:t>
      </w:r>
      <w:r w:rsidR="009D1E6A" w:rsidRPr="009D2D22">
        <w:rPr>
          <w:rFonts w:ascii="Times New Roman" w:hAnsi="Times New Roman" w:cs="Times New Roman"/>
          <w:sz w:val="24"/>
          <w:szCs w:val="24"/>
        </w:rPr>
        <w:t xml:space="preserve"> 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>ЗА ИЗБОР ДИРЕКТОРА ЈАВНОГ ПРЕДУЗЕЋА „ПУТЕВИ ЋИЋЕВАЦ“</w:t>
      </w:r>
    </w:p>
    <w:p w:rsidR="00F67DC2" w:rsidRPr="009D2D22" w:rsidRDefault="00F67DC2" w:rsidP="009D2D2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7DC2" w:rsidRPr="009D2D22" w:rsidRDefault="00F67DC2" w:rsidP="009D2D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F67DC2" w:rsidRPr="009D2D22" w:rsidRDefault="00F67DC2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Поништава се Одлука</w:t>
      </w:r>
      <w:r w:rsidR="00A24EB9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 општине Ћићевац 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>о спровођењу јавног конкурса за избор директора Јавног предузећа „Путеви Ћићевац“ бр. 112</w:t>
      </w:r>
      <w:r w:rsidR="00A24EB9" w:rsidRPr="009D2D22">
        <w:rPr>
          <w:rFonts w:ascii="Times New Roman" w:hAnsi="Times New Roman" w:cs="Times New Roman"/>
          <w:sz w:val="24"/>
          <w:szCs w:val="24"/>
          <w:lang w:val="sr-Cyrl-CS"/>
        </w:rPr>
        <w:t>-56/19-02 од 18.10.2019. године, објављена у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4EB9" w:rsidRPr="009D2D22">
        <w:rPr>
          <w:rFonts w:ascii="Times New Roman" w:hAnsi="Times New Roman" w:cs="Times New Roman"/>
          <w:sz w:val="24"/>
          <w:szCs w:val="24"/>
          <w:lang w:val="sr-Cyrl-CS"/>
        </w:rPr>
        <w:t>„Сл. листу општине Ћићевац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>“, бр. 12/19</w:t>
      </w:r>
      <w:r w:rsidR="00582F76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.</w:t>
      </w:r>
    </w:p>
    <w:p w:rsidR="009D2D22" w:rsidRPr="009D2D22" w:rsidRDefault="009D2D22" w:rsidP="009D2D22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24"/>
          <w:lang w:val="sr-Cyrl-CS"/>
        </w:rPr>
      </w:pPr>
    </w:p>
    <w:p w:rsidR="00582F76" w:rsidRPr="009D2D22" w:rsidRDefault="00582F76" w:rsidP="009D2D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582F76" w:rsidRDefault="00582F76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одлуком поништава се </w:t>
      </w:r>
      <w:r w:rsidR="00BE5E6E" w:rsidRPr="009D2D22">
        <w:rPr>
          <w:rFonts w:ascii="Times New Roman" w:hAnsi="Times New Roman" w:cs="Times New Roman"/>
          <w:sz w:val="24"/>
          <w:szCs w:val="24"/>
          <w:lang w:val="sr-Cyrl-CS"/>
        </w:rPr>
        <w:t>и Оглас о јавном конкурсу за избор директора Јавног предузећ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а „Путеви Ћићевац“, објављен у </w:t>
      </w:r>
      <w:r w:rsidR="00BE5E6E" w:rsidRPr="009D2D22">
        <w:rPr>
          <w:rFonts w:ascii="Times New Roman" w:hAnsi="Times New Roman" w:cs="Times New Roman"/>
          <w:sz w:val="24"/>
          <w:szCs w:val="24"/>
          <w:lang w:val="sr-Cyrl-CS"/>
        </w:rPr>
        <w:t>„Сл. гласнику РС“, бр. 75/19 и у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Куриру 24.10.2019.</w:t>
      </w:r>
      <w:r w:rsidR="009D2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9D2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E5E6E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дневним новинама које се дистри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>буирају на целој територији Републике Србије</w:t>
      </w:r>
      <w:r w:rsidR="00BE5E6E" w:rsidRPr="009D2D22">
        <w:rPr>
          <w:rFonts w:ascii="Times New Roman" w:hAnsi="Times New Roman" w:cs="Times New Roman"/>
          <w:sz w:val="24"/>
          <w:szCs w:val="24"/>
          <w:lang w:val="sr-Cyrl-CS"/>
        </w:rPr>
        <w:t>, као и на сајту општине Ћићевац</w:t>
      </w:r>
      <w:r w:rsidR="00843F5D" w:rsidRPr="009D2D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2D22" w:rsidRPr="009D2D22" w:rsidRDefault="009D2D22" w:rsidP="009D2D22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24"/>
          <w:lang w:val="sr-Cyrl-CS"/>
        </w:rPr>
      </w:pPr>
    </w:p>
    <w:p w:rsidR="00843F5D" w:rsidRPr="009D2D22" w:rsidRDefault="00843F5D" w:rsidP="009D2D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43F5D" w:rsidRPr="009D2D22" w:rsidRDefault="000A0889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Ову одлуку објавити у </w:t>
      </w:r>
      <w:r w:rsidR="00843F5D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„Сл. листу општине Ћићевац“, „Сл. гласнику РС“, дневном </w:t>
      </w:r>
      <w:r w:rsidR="00BA65DB" w:rsidRPr="009D2D22">
        <w:rPr>
          <w:rFonts w:ascii="Times New Roman" w:hAnsi="Times New Roman" w:cs="Times New Roman"/>
          <w:sz w:val="24"/>
          <w:szCs w:val="24"/>
          <w:lang w:val="sr-Cyrl-CS"/>
        </w:rPr>
        <w:t>листу „Курир“</w:t>
      </w:r>
      <w:r w:rsidR="00361B31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и на сајту општине Ћићевац.</w:t>
      </w:r>
    </w:p>
    <w:p w:rsidR="00767E29" w:rsidRDefault="00767E29" w:rsidP="009D2D22">
      <w:pPr>
        <w:spacing w:after="0"/>
        <w:ind w:firstLine="720"/>
        <w:rPr>
          <w:rFonts w:ascii="Times New Roman" w:hAnsi="Times New Roman" w:cs="Times New Roman"/>
          <w:sz w:val="14"/>
          <w:szCs w:val="24"/>
          <w:lang w:val="sr-Cyrl-CS"/>
        </w:rPr>
      </w:pPr>
    </w:p>
    <w:p w:rsidR="007C519A" w:rsidRPr="009D2D22" w:rsidRDefault="007C519A" w:rsidP="009D2D22">
      <w:pPr>
        <w:spacing w:after="0"/>
        <w:ind w:firstLine="720"/>
        <w:rPr>
          <w:rFonts w:ascii="Times New Roman" w:hAnsi="Times New Roman" w:cs="Times New Roman"/>
          <w:sz w:val="14"/>
          <w:szCs w:val="24"/>
          <w:lang w:val="sr-Cyrl-CS"/>
        </w:rPr>
      </w:pPr>
    </w:p>
    <w:p w:rsidR="00767E29" w:rsidRDefault="00767E29" w:rsidP="009D2D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Образложење</w:t>
      </w:r>
    </w:p>
    <w:p w:rsidR="009D2D22" w:rsidRPr="009D2D22" w:rsidRDefault="009D2D22" w:rsidP="009D2D22">
      <w:pPr>
        <w:spacing w:after="0"/>
        <w:jc w:val="center"/>
        <w:rPr>
          <w:rFonts w:ascii="Times New Roman" w:hAnsi="Times New Roman" w:cs="Times New Roman"/>
          <w:sz w:val="14"/>
          <w:szCs w:val="24"/>
          <w:lang w:val="sr-Cyrl-CS"/>
        </w:rPr>
      </w:pPr>
    </w:p>
    <w:p w:rsidR="000C17D4" w:rsidRDefault="009D1E6A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општине </w:t>
      </w:r>
      <w:r w:rsidR="009A4A4D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18.10.2019. године, донела  </w:t>
      </w:r>
      <w:r w:rsidRPr="009D2D22">
        <w:rPr>
          <w:rFonts w:ascii="Times New Roman" w:hAnsi="Times New Roman" w:cs="Times New Roman"/>
          <w:sz w:val="24"/>
          <w:szCs w:val="24"/>
        </w:rPr>
        <w:t xml:space="preserve">je </w:t>
      </w:r>
      <w:r w:rsidR="009A4A4D" w:rsidRPr="009D2D22">
        <w:rPr>
          <w:rFonts w:ascii="Times New Roman" w:hAnsi="Times New Roman" w:cs="Times New Roman"/>
          <w:sz w:val="24"/>
          <w:szCs w:val="24"/>
          <w:lang w:val="sr-Cyrl-CS"/>
        </w:rPr>
        <w:t>Одлуку о спровођењу јавног конкурса за избор директора Јавног предузећа „Путеви Ћићевац“ бр. 112-56/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19-02. </w:t>
      </w:r>
    </w:p>
    <w:p w:rsidR="00767E29" w:rsidRPr="009D2D22" w:rsidRDefault="00942D4C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Оглас о јавном конкурсу објављен је у „Сл. гласнику РС“, дневним новинама </w:t>
      </w:r>
      <w:r w:rsidR="0045792A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„Куриру“, и на сајту 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Ћићевац.</w:t>
      </w:r>
      <w:r w:rsidR="009A4A4D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D1E6A" w:rsidRDefault="009D1E6A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>Комисија  за спровођење конкурса за избор директора јавних предузећа општине Ћићевац је у свом Извештају бр. 112- 56/19-02 од 2. децембра 2019. године, Скупштини општине указала на неусаглашеност текста огласа са законом. Због неусаглашености  текста огласа са законом</w:t>
      </w:r>
      <w:r w:rsidR="007C519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а у вези наведеног извештаја Комисије</w:t>
      </w:r>
      <w:r w:rsidR="00322421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и свега напред изнетог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95816" w:rsidRPr="009D2D22">
        <w:rPr>
          <w:rFonts w:ascii="Times New Roman" w:hAnsi="Times New Roman" w:cs="Times New Roman"/>
          <w:sz w:val="24"/>
          <w:szCs w:val="24"/>
          <w:lang w:val="sr-Cyrl-CS"/>
        </w:rPr>
        <w:t>доне</w:t>
      </w:r>
      <w:r w:rsidR="007C519A">
        <w:rPr>
          <w:rFonts w:ascii="Times New Roman" w:hAnsi="Times New Roman" w:cs="Times New Roman"/>
          <w:sz w:val="24"/>
          <w:szCs w:val="24"/>
          <w:lang w:val="sr-Cyrl-CS"/>
        </w:rPr>
        <w:t>та је</w:t>
      </w:r>
      <w:r w:rsidR="00E95816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одлук</w:t>
      </w:r>
      <w:r w:rsidR="007C519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95816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7C519A">
        <w:rPr>
          <w:rFonts w:ascii="Times New Roman" w:hAnsi="Times New Roman" w:cs="Times New Roman"/>
          <w:sz w:val="24"/>
          <w:szCs w:val="24"/>
          <w:lang w:val="sr-Cyrl-CS"/>
        </w:rPr>
        <w:t>наведеном</w:t>
      </w:r>
      <w:r w:rsidR="00E95816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тексту.</w:t>
      </w:r>
    </w:p>
    <w:p w:rsidR="0081599D" w:rsidRPr="0081599D" w:rsidRDefault="0081599D" w:rsidP="009D2D22">
      <w:pPr>
        <w:spacing w:after="0"/>
        <w:ind w:firstLine="720"/>
        <w:jc w:val="both"/>
        <w:rPr>
          <w:rFonts w:ascii="Times New Roman" w:hAnsi="Times New Roman" w:cs="Times New Roman"/>
          <w:sz w:val="10"/>
          <w:szCs w:val="24"/>
          <w:lang w:val="sr-Cyrl-CS"/>
        </w:rPr>
      </w:pPr>
    </w:p>
    <w:p w:rsidR="0081599D" w:rsidRDefault="0081599D" w:rsidP="008159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СКУПШТИНА ОПШТИНЕ ЋИЋЕВАЦ</w:t>
      </w:r>
    </w:p>
    <w:p w:rsidR="0081599D" w:rsidRDefault="0081599D" w:rsidP="008159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Бр. 112-56/19-02 од 20. децембра 2019. године</w:t>
      </w:r>
    </w:p>
    <w:p w:rsidR="009D2D22" w:rsidRPr="009D2D22" w:rsidRDefault="009D2D22" w:rsidP="009D2D22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24"/>
          <w:lang w:val="sr-Cyrl-CS"/>
        </w:rPr>
      </w:pPr>
    </w:p>
    <w:p w:rsidR="00322421" w:rsidRPr="009D2D22" w:rsidRDefault="00322421" w:rsidP="009D2D2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9D2D2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A0889"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599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D1E6A" w:rsidRPr="009D2D22" w:rsidRDefault="00322421" w:rsidP="009D2D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</w:t>
      </w:r>
      <w:r w:rsidR="0081599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Pr="009D2D22">
        <w:rPr>
          <w:rFonts w:ascii="Times New Roman" w:hAnsi="Times New Roman" w:cs="Times New Roman"/>
          <w:sz w:val="24"/>
          <w:szCs w:val="24"/>
          <w:lang w:val="sr-Cyrl-CS"/>
        </w:rPr>
        <w:t xml:space="preserve"> Славољуб Симић</w:t>
      </w:r>
    </w:p>
    <w:sectPr w:rsidR="009D1E6A" w:rsidRPr="009D2D22" w:rsidSect="0003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72198"/>
    <w:rsid w:val="0001758E"/>
    <w:rsid w:val="00035997"/>
    <w:rsid w:val="000A0889"/>
    <w:rsid w:val="000C17D4"/>
    <w:rsid w:val="00103CCD"/>
    <w:rsid w:val="001E6383"/>
    <w:rsid w:val="00322421"/>
    <w:rsid w:val="0035509D"/>
    <w:rsid w:val="00361B31"/>
    <w:rsid w:val="0045792A"/>
    <w:rsid w:val="00582F76"/>
    <w:rsid w:val="00767E29"/>
    <w:rsid w:val="0079503D"/>
    <w:rsid w:val="007C519A"/>
    <w:rsid w:val="00815294"/>
    <w:rsid w:val="0081599D"/>
    <w:rsid w:val="00843F5D"/>
    <w:rsid w:val="008707E7"/>
    <w:rsid w:val="00942D4C"/>
    <w:rsid w:val="009A4A4D"/>
    <w:rsid w:val="009D1E6A"/>
    <w:rsid w:val="009D2D22"/>
    <w:rsid w:val="00A24EB9"/>
    <w:rsid w:val="00A70B9F"/>
    <w:rsid w:val="00B72198"/>
    <w:rsid w:val="00BA39AF"/>
    <w:rsid w:val="00BA65DB"/>
    <w:rsid w:val="00BE5E6E"/>
    <w:rsid w:val="00CA6511"/>
    <w:rsid w:val="00D40E55"/>
    <w:rsid w:val="00DD4115"/>
    <w:rsid w:val="00E4591E"/>
    <w:rsid w:val="00E95816"/>
    <w:rsid w:val="00F6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djeremic</dc:creator>
  <cp:lastModifiedBy>vpantic</cp:lastModifiedBy>
  <cp:revision>5</cp:revision>
  <cp:lastPrinted>2019-12-24T08:45:00Z</cp:lastPrinted>
  <dcterms:created xsi:type="dcterms:W3CDTF">2019-12-16T09:56:00Z</dcterms:created>
  <dcterms:modified xsi:type="dcterms:W3CDTF">2019-12-24T08:47:00Z</dcterms:modified>
</cp:coreProperties>
</file>