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525" w:after="150"/>
        <w:jc w:val="center"/>
        <w:outlineLvl w:val="0"/>
        <w:rPr/>
      </w:pPr>
      <w:r>
        <w:rPr>
          <w:rFonts w:eastAsia="Times New Roman" w:cs="Arial" w:ascii="Arial" w:hAnsi="Arial"/>
          <w:b/>
          <w:bCs/>
          <w:color w:val="333399"/>
          <w:kern w:val="2"/>
          <w:sz w:val="33"/>
          <w:szCs w:val="33"/>
        </w:rPr>
        <w:t xml:space="preserve">OBAVEŠTENJE O PRODUŽENJU ROKA ZA PODNOŠENJE PONUDA ZA JAVNU NABAVKU    </w:t>
      </w:r>
      <w:r>
        <w:rPr>
          <w:rFonts w:eastAsia="Times New Roman" w:cs="Arial" w:ascii="Arial" w:hAnsi="Arial"/>
          <w:b/>
          <w:bCs/>
          <w:color w:val="333399"/>
          <w:kern w:val="2"/>
          <w:sz w:val="33"/>
          <w:szCs w:val="33"/>
          <w:lang w:val="sr-Latn-RS"/>
        </w:rPr>
        <w:t>MALE  VREDNOSTI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lang w:val="sr-Latn-RS"/>
        </w:rPr>
      </w:pP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USLUGE IZRADE PROJEKTNE DOKUMENTACIJE ZA IZGRADNJU VRTIĆA BR.1.2.3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</w:rPr>
        <w:t>Del. br.404-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10</w:t>
      </w:r>
      <w:r>
        <w:rPr>
          <w:rFonts w:eastAsia="Times New Roman" w:cs="Arial" w:ascii="Arial" w:hAnsi="Arial"/>
          <w:color w:val="000000"/>
          <w:sz w:val="21"/>
          <w:szCs w:val="21"/>
        </w:rPr>
        <w:t>/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20</w:t>
      </w:r>
      <w:r>
        <w:rPr>
          <w:rFonts w:eastAsia="Times New Roman" w:cs="Arial" w:ascii="Arial" w:hAnsi="Arial"/>
          <w:color w:val="000000"/>
          <w:sz w:val="21"/>
          <w:szCs w:val="21"/>
        </w:rPr>
        <w:t>-03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1</w:t>
      </w:r>
      <w:r>
        <w:rPr>
          <w:rFonts w:eastAsia="Times New Roman" w:cs="Arial" w:ascii="Arial" w:hAnsi="Arial"/>
          <w:color w:val="000000"/>
          <w:sz w:val="21"/>
          <w:szCs w:val="21"/>
        </w:rPr>
        <w:t>1.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02</w:t>
      </w:r>
      <w:r>
        <w:rPr>
          <w:rFonts w:eastAsia="Times New Roman" w:cs="Arial" w:ascii="Arial" w:hAnsi="Arial"/>
          <w:color w:val="000000"/>
          <w:sz w:val="21"/>
          <w:szCs w:val="21"/>
        </w:rPr>
        <w:t>.20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20</w:t>
      </w:r>
      <w:r>
        <w:rPr>
          <w:rFonts w:eastAsia="Times New Roman" w:cs="Arial" w:ascii="Arial" w:hAnsi="Arial"/>
          <w:color w:val="000000"/>
          <w:sz w:val="21"/>
          <w:szCs w:val="21"/>
        </w:rPr>
        <w:t>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Na osnovu člana 63. stav 5. i Prilogom 3Ž Zakona o javnim nabavkama (”Službeni glasnik Republike Srbije”, broj 124/2012, 14/2015 i 68/2015), Naručilac objavljuje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b/>
          <w:b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color w:val="000000"/>
          <w:sz w:val="21"/>
          <w:szCs w:val="21"/>
        </w:rPr>
        <w:t>OBAVEŠTENJE O PRODUŽENJU ROKA ZA PODNOŠENJE PONUDA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Naziv Naručioca:Opštinska uprava opština Ćićevac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Adresa Naručioca:Karađorđeva 106,37210 Ćićevac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Internet adresa Naručioca: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www.cicevac.rs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Vrsta Naručioca: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Organ jedinice lokalne samouprave 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Vrsta postupka javne nabavke: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</w:rPr>
        <w:t>Javna nabavk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a male vrednosti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Vrsta predmeta: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</w:rPr>
        <w:t xml:space="preserve">Nabavka 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usluge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b/>
          <w:b/>
          <w:bCs/>
          <w:color w:val="000000"/>
          <w:sz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Datum objavljivanja Poziva za podnošenje ponuda: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0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4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.0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2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.20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20</w:t>
      </w:r>
      <w:r>
        <w:rPr>
          <w:rFonts w:eastAsia="Times New Roman" w:cs="Arial" w:ascii="Arial" w:hAnsi="Arial"/>
          <w:color w:val="000000"/>
          <w:sz w:val="21"/>
          <w:szCs w:val="21"/>
        </w:rPr>
        <w:t>. godine.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Datum objavljivanja Obaveštenja o produženju roka za podnošenje ponuda: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1</w:t>
      </w:r>
      <w:r>
        <w:rPr>
          <w:rFonts w:eastAsia="Times New Roman" w:cs="Arial" w:ascii="Arial" w:hAnsi="Arial"/>
          <w:color w:val="000000"/>
          <w:sz w:val="21"/>
          <w:szCs w:val="21"/>
        </w:rPr>
        <w:t>1.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02</w:t>
      </w:r>
      <w:r>
        <w:rPr>
          <w:rFonts w:eastAsia="Times New Roman" w:cs="Arial" w:ascii="Arial" w:hAnsi="Arial"/>
          <w:color w:val="000000"/>
          <w:sz w:val="21"/>
          <w:szCs w:val="21"/>
        </w:rPr>
        <w:t>.20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20</w:t>
      </w:r>
      <w:r>
        <w:rPr>
          <w:rFonts w:eastAsia="Times New Roman" w:cs="Arial" w:ascii="Arial" w:hAnsi="Arial"/>
          <w:color w:val="000000"/>
          <w:sz w:val="21"/>
          <w:szCs w:val="21"/>
        </w:rPr>
        <w:t>. godine.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 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Razlog za produženje roka za podnošenje ponuda: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Izmene i dopune konkursne dokumentacije u skladu sa članom 63. stav 1. Zakona o javnim nabavkama (”Službeni glasnik Republike Srbije”, broj 124/2012, 14/2015 i 68/2015)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Vreme i mesto podnošenja ponuda (novi rok):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</w:rPr>
        <w:t xml:space="preserve">Ponude se mogu podneti neposredno u poslovnim prostorijama Naručioca, na adresi:Opštinska uprava opština Ćićevac ul. Karađorđeva 106,37210 Ćićevac i putem pošte na istoj adresi , do dana 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21</w:t>
      </w:r>
      <w:r>
        <w:rPr>
          <w:rFonts w:eastAsia="Times New Roman" w:cs="Arial" w:ascii="Arial" w:hAnsi="Arial"/>
          <w:b/>
          <w:color w:val="000000"/>
          <w:sz w:val="21"/>
          <w:szCs w:val="21"/>
        </w:rPr>
        <w:t>.</w:t>
      </w:r>
      <w:r>
        <w:rPr>
          <w:rFonts w:eastAsia="Times New Roman" w:cs="Arial" w:ascii="Arial" w:hAnsi="Arial"/>
          <w:b/>
          <w:color w:val="000000"/>
          <w:sz w:val="21"/>
          <w:szCs w:val="21"/>
          <w:lang w:val="sr-Latn-RS"/>
        </w:rPr>
        <w:t>02</w:t>
      </w:r>
      <w:r>
        <w:rPr>
          <w:rFonts w:eastAsia="Times New Roman" w:cs="Arial" w:ascii="Arial" w:hAnsi="Arial"/>
          <w:b/>
          <w:color w:val="000000"/>
          <w:sz w:val="21"/>
          <w:szCs w:val="21"/>
        </w:rPr>
        <w:t>.20</w:t>
      </w:r>
      <w:r>
        <w:rPr>
          <w:rFonts w:eastAsia="Times New Roman" w:cs="Arial" w:ascii="Arial" w:hAnsi="Arial"/>
          <w:b/>
          <w:color w:val="000000"/>
          <w:sz w:val="21"/>
          <w:szCs w:val="21"/>
          <w:lang w:val="sr-Latn-RS"/>
        </w:rPr>
        <w:t>20</w:t>
      </w:r>
      <w:r>
        <w:rPr>
          <w:rFonts w:eastAsia="Times New Roman" w:cs="Arial" w:ascii="Arial" w:hAnsi="Arial"/>
          <w:b/>
          <w:color w:val="000000"/>
          <w:sz w:val="21"/>
          <w:szCs w:val="21"/>
        </w:rPr>
        <w:t>. godine do 10:00 časova</w:t>
      </w:r>
      <w:r>
        <w:rPr>
          <w:rFonts w:eastAsia="Times New Roman" w:cs="Arial" w:ascii="Arial" w:hAnsi="Arial"/>
          <w:color w:val="000000"/>
          <w:sz w:val="21"/>
          <w:szCs w:val="21"/>
        </w:rPr>
        <w:t xml:space="preserve">. Kao merodavno računa se vreme predaje ponude na pisarnici Naručioca, a ne vreme predaje ponude u 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p</w:t>
      </w:r>
      <w:r>
        <w:rPr>
          <w:rFonts w:eastAsia="Times New Roman" w:cs="Arial" w:ascii="Arial" w:hAnsi="Arial"/>
          <w:color w:val="000000"/>
          <w:sz w:val="21"/>
          <w:szCs w:val="21"/>
        </w:rPr>
        <w:t>ošti.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Mesto, vreme i način otvaranja ponuda: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Postupak otvaranje ponuda će biti održan u poslovnim prostorijama Naručioca, na  navedenoj adresi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</w:rPr>
        <w:t>kancelarija broj 24. 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u 10:30 časova 21.02.2020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b/>
          <w:bCs/>
          <w:color w:val="000000"/>
          <w:sz w:val="21"/>
        </w:rPr>
        <w:t>Lice za kontakt:Jovica Bogdanović,037811260,javnenabavkecicevac@gmail.com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 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KOMISIJA: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</w:rPr>
        <w:t xml:space="preserve">Jovica Bogdanović,predsednik </w:t>
      </w: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Komisije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Marijana Jovanović., član Komisije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color w:val="000000"/>
          <w:sz w:val="21"/>
          <w:szCs w:val="21"/>
          <w:lang w:val="sr-Latn-RS"/>
        </w:rPr>
        <w:t>Marina Lukić</w:t>
      </w:r>
      <w:r>
        <w:rPr>
          <w:rFonts w:eastAsia="Times New Roman" w:cs="Arial" w:ascii="Arial" w:hAnsi="Arial"/>
          <w:color w:val="000000"/>
          <w:sz w:val="21"/>
          <w:szCs w:val="21"/>
        </w:rPr>
        <w:t>, član Komisije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1"/>
          <w:szCs w:val="21"/>
        </w:rPr>
      </w:pPr>
      <w:r>
        <w:rPr>
          <w:rFonts w:eastAsia="Times New Roman" w:cs="Arial" w:ascii="Arial" w:hAnsi="Arial"/>
          <w:color w:val="000000"/>
          <w:sz w:val="21"/>
          <w:szCs w:val="21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30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6c4ef8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c4ef8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rong">
    <w:name w:val="Strong"/>
    <w:basedOn w:val="DefaultParagraphFont"/>
    <w:uiPriority w:val="22"/>
    <w:qFormat/>
    <w:rsid w:val="006c4ef8"/>
    <w:rPr>
      <w:b/>
      <w:bCs/>
    </w:rPr>
  </w:style>
  <w:style w:type="character" w:styleId="InternetLink">
    <w:name w:val="Internet Link"/>
    <w:basedOn w:val="DefaultParagraphFont"/>
    <w:uiPriority w:val="99"/>
    <w:semiHidden/>
    <w:unhideWhenUsed/>
    <w:rsid w:val="006c4ef8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6c4e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e2509e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LibreOffice/6.3.4.2$Windows_X86_64 LibreOffice_project/60da17e045e08f1793c57c00ba83cdfce946d0aa</Application>
  <Pages>2</Pages>
  <Words>234</Words>
  <Characters>1558</Characters>
  <CharactersWithSpaces>1769</CharactersWithSpaces>
  <Paragraphs>35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2019-10-01T08:20:00Z</dcterms:created>
  <dc:creator>nmacic</dc:creator>
  <dc:description/>
  <dc:language>en-US</dc:language>
  <cp:lastModifiedBy/>
  <dcterms:modified xsi:type="dcterms:W3CDTF">2020-02-11T11:26:11Z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