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РЕПУБЛИКА СРБИЈА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ОПШТИНА ЋИЋЕВАЦ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ОПШТИНСКА УПРАВА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БРОЈ:404-</w:t>
      </w:r>
      <w:r>
        <w:rPr>
          <w:rFonts w:cs="Times New Roman" w:ascii="Times New Roman" w:hAnsi="Times New Roman"/>
          <w:sz w:val="24"/>
          <w:szCs w:val="24"/>
          <w:lang w:val="sr-RS"/>
        </w:rPr>
        <w:t>27</w:t>
      </w:r>
      <w:r>
        <w:rPr>
          <w:rFonts w:cs="Times New Roman" w:ascii="Times New Roman" w:hAnsi="Times New Roman"/>
          <w:sz w:val="24"/>
          <w:szCs w:val="24"/>
          <w:lang w:val="sr-CS"/>
        </w:rPr>
        <w:t>/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  <w:lang w:val="sr-CS"/>
        </w:rPr>
        <w:t>-03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01</w:t>
      </w:r>
      <w:r>
        <w:rPr>
          <w:rFonts w:cs="Times New Roman" w:ascii="Times New Roman" w:hAnsi="Times New Roman"/>
          <w:sz w:val="24"/>
          <w:szCs w:val="24"/>
          <w:lang w:val="sr-CS"/>
        </w:rPr>
        <w:t>.0</w:t>
      </w:r>
      <w:r>
        <w:rPr>
          <w:rFonts w:cs="Times New Roman" w:ascii="Times New Roman" w:hAnsi="Times New Roman"/>
          <w:sz w:val="24"/>
          <w:szCs w:val="24"/>
        </w:rPr>
        <w:t>7</w:t>
      </w:r>
      <w:r>
        <w:rPr>
          <w:rFonts w:cs="Times New Roman" w:ascii="Times New Roman" w:hAnsi="Times New Roman"/>
          <w:sz w:val="24"/>
          <w:szCs w:val="24"/>
          <w:lang w:val="sr-CS"/>
        </w:rPr>
        <w:t>.20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  <w:lang w:val="sr-CS"/>
        </w:rPr>
        <w:t>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На основу члана 108.  Закона о јавним набавкама („СЛ. гласник РС“, број 124/12</w:t>
      </w:r>
      <w:r>
        <w:rPr>
          <w:rFonts w:cs="Times New Roman" w:ascii="Times New Roman" w:hAnsi="Times New Roman"/>
          <w:sz w:val="24"/>
          <w:szCs w:val="24"/>
        </w:rPr>
        <w:t>,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14/2015, 68/2015) начелник Општинске управе општине Ћићевац, на основу Извештаја о стручној оцени понуда доноси          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>О Д Л У К У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О ДОДЕЛИ УГОВОРА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>ЗА ЈНМВ</w:t>
      </w:r>
    </w:p>
    <w:p>
      <w:pPr>
        <w:pStyle w:val="NoSpacing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бр.1.1.</w:t>
      </w:r>
      <w:r>
        <w:rPr>
          <w:rFonts w:cs="Times New Roman" w:ascii="Times New Roman" w:hAnsi="Times New Roman"/>
          <w:sz w:val="24"/>
          <w:szCs w:val="24"/>
        </w:rPr>
        <w:t>6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ab/>
        <w:t>ЕЛЕКТРИЧНА ЕНЕРГИЈА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               </w:t>
      </w:r>
      <w:r>
        <w:rPr>
          <w:rFonts w:cs="Times New Roman" w:ascii="Times New Roman" w:hAnsi="Times New Roman"/>
          <w:sz w:val="24"/>
          <w:szCs w:val="24"/>
          <w:lang w:val="sr-CS"/>
        </w:rPr>
        <w:t>1.Бира се као најповољнија по критеријуму најниже понуђене цене понуда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Понуђача ЈП ЕПС Београд,Балканска 13,Београд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  <w:t>О б р а з л о ж е њ е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           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Дана, </w:t>
      </w:r>
      <w:r>
        <w:rPr>
          <w:rFonts w:cs="Times New Roman" w:ascii="Times New Roman" w:hAnsi="Times New Roman"/>
          <w:sz w:val="24"/>
          <w:szCs w:val="24"/>
          <w:lang w:val="sr-RS"/>
        </w:rPr>
        <w:t>15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sr-CS"/>
        </w:rPr>
        <w:t>0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  <w:lang w:val="sr-CS"/>
        </w:rPr>
        <w:t>.201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  <w:lang w:val="sr-CS"/>
        </w:rPr>
        <w:t>. године донета је Одлука о покретању јавне набавке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добра </w:t>
      </w:r>
      <w:r>
        <w:rPr>
          <w:rFonts w:cs="Times New Roman" w:ascii="Times New Roman" w:hAnsi="Times New Roman"/>
          <w:sz w:val="24"/>
          <w:szCs w:val="24"/>
        </w:rPr>
        <w:t>–</w:t>
      </w:r>
      <w:r>
        <w:rPr>
          <w:rFonts w:cs="Times New Roman" w:ascii="Times New Roman" w:hAnsi="Times New Roman"/>
          <w:sz w:val="24"/>
          <w:szCs w:val="24"/>
          <w:lang w:val="sr-CS"/>
        </w:rPr>
        <w:t xml:space="preserve"> 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  <w:t xml:space="preserve">  </w:t>
      </w:r>
      <w:r>
        <w:rPr/>
        <w:t>Предмет јавне набавке</w:t>
      </w:r>
      <w:r>
        <w:rPr>
          <w:lang w:val="sr-CS"/>
        </w:rPr>
        <w:t>:  добра – Електрична енергија ОРН - 09310000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  <w:t xml:space="preserve">            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  <w:t xml:space="preserve">Процењена вредност јавне набавке: </w:t>
      </w:r>
      <w:r>
        <w:rPr>
          <w:lang w:val="en-US"/>
        </w:rPr>
        <w:t>1.</w:t>
      </w:r>
      <w:r>
        <w:rPr/>
        <w:t>5</w:t>
      </w:r>
      <w:r>
        <w:rPr>
          <w:lang w:val="en-US"/>
        </w:rPr>
        <w:t>00.000</w:t>
      </w:r>
      <w:r>
        <w:rPr>
          <w:lang w:val="sr-CS"/>
        </w:rPr>
        <w:t>,00 без ПДВ-а, а са ПДВ-ом: 1.</w:t>
      </w:r>
      <w:r>
        <w:rPr/>
        <w:t>8</w:t>
      </w:r>
      <w:r>
        <w:rPr>
          <w:lang w:val="sr-CS"/>
        </w:rPr>
        <w:t xml:space="preserve">00.000,00 динара.                  </w:t>
      </w:r>
    </w:p>
    <w:p>
      <w:pPr>
        <w:pStyle w:val="Normal"/>
        <w:jc w:val="both"/>
        <w:rPr>
          <w:lang w:val="sr-CS"/>
        </w:rPr>
      </w:pPr>
      <w:r>
        <w:rPr>
          <w:lang w:val="sr-CS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Редни број јавне набавке </w:t>
      </w:r>
      <w:r>
        <w:rPr>
          <w:rFonts w:cs="Times New Roman" w:ascii="Times New Roman" w:hAnsi="Times New Roman"/>
          <w:sz w:val="24"/>
          <w:szCs w:val="24"/>
        </w:rPr>
        <w:t>1.1.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  <w:lang w:val="sr-CS"/>
        </w:rPr>
        <w:t>, заводни број 404-</w:t>
      </w:r>
      <w:r>
        <w:rPr>
          <w:rFonts w:cs="Times New Roman" w:ascii="Times New Roman" w:hAnsi="Times New Roman"/>
          <w:sz w:val="24"/>
          <w:szCs w:val="24"/>
          <w:lang w:val="sr-RS"/>
        </w:rPr>
        <w:t>27</w:t>
      </w:r>
      <w:r>
        <w:rPr>
          <w:rFonts w:cs="Times New Roman" w:ascii="Times New Roman" w:hAnsi="Times New Roman"/>
          <w:sz w:val="24"/>
          <w:szCs w:val="24"/>
          <w:lang w:val="sr-CS"/>
        </w:rPr>
        <w:t>/</w:t>
      </w:r>
      <w:r>
        <w:rPr>
          <w:rFonts w:cs="Times New Roman" w:ascii="Times New Roman" w:hAnsi="Times New Roman"/>
          <w:sz w:val="24"/>
          <w:szCs w:val="24"/>
          <w:lang w:val="sr-RS"/>
        </w:rPr>
        <w:t>20</w:t>
      </w:r>
      <w:r>
        <w:rPr>
          <w:rFonts w:cs="Times New Roman" w:ascii="Times New Roman" w:hAnsi="Times New Roman"/>
          <w:sz w:val="24"/>
          <w:szCs w:val="24"/>
          <w:lang w:val="sr-CS"/>
        </w:rPr>
        <w:t>-03.</w:t>
      </w:r>
    </w:p>
    <w:p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На основу Извештаја о  стручној оцени понуда, који  је сачињен  </w:t>
      </w:r>
      <w:r>
        <w:rPr>
          <w:rFonts w:cs="Times New Roman" w:ascii="Times New Roman" w:hAnsi="Times New Roman"/>
          <w:sz w:val="24"/>
          <w:szCs w:val="24"/>
          <w:lang w:val="sr-RS"/>
        </w:rPr>
        <w:t>25</w:t>
      </w:r>
      <w:r>
        <w:rPr>
          <w:rFonts w:cs="Times New Roman" w:ascii="Times New Roman" w:hAnsi="Times New Roman"/>
          <w:sz w:val="24"/>
          <w:szCs w:val="24"/>
          <w:lang w:val="sr-CS"/>
        </w:rPr>
        <w:t>.0</w:t>
      </w:r>
      <w:r>
        <w:rPr>
          <w:rFonts w:cs="Times New Roman" w:ascii="Times New Roman" w:hAnsi="Times New Roman"/>
          <w:sz w:val="24"/>
          <w:szCs w:val="24"/>
          <w:lang w:val="sr-RS"/>
        </w:rPr>
        <w:t>6</w:t>
      </w:r>
      <w:r>
        <w:rPr>
          <w:rFonts w:cs="Times New Roman" w:ascii="Times New Roman" w:hAnsi="Times New Roman"/>
          <w:sz w:val="24"/>
          <w:szCs w:val="24"/>
          <w:lang w:val="sr-RS"/>
        </w:rPr>
        <w:t>.201</w:t>
      </w:r>
      <w:r>
        <w:rPr>
          <w:rFonts w:cs="Times New Roman" w:ascii="Times New Roman" w:hAnsi="Times New Roman"/>
          <w:sz w:val="24"/>
          <w:szCs w:val="24"/>
          <w:lang w:val="sr-RS"/>
        </w:rPr>
        <w:t>9</w:t>
      </w:r>
      <w:r>
        <w:rPr>
          <w:rFonts w:cs="Times New Roman" w:ascii="Times New Roman" w:hAnsi="Times New Roman"/>
          <w:sz w:val="24"/>
          <w:szCs w:val="24"/>
          <w:lang w:val="sr-CS"/>
        </w:rPr>
        <w:t>. године, а који  гласи:</w:t>
      </w:r>
    </w:p>
    <w:p>
      <w:pPr>
        <w:pStyle w:val="NoSpacing"/>
        <w:rPr>
          <w:lang w:val="sr-CS"/>
        </w:rPr>
      </w:pPr>
      <w:r>
        <w:rPr>
          <w:rFonts w:cs="Times New Roman" w:ascii="Times New Roman" w:hAnsi="Times New Roman"/>
          <w:lang w:val="sr-CS"/>
        </w:rPr>
        <w:t>„</w:t>
      </w:r>
      <w:r>
        <w:rPr>
          <w:rFonts w:cs="Times New Roman" w:ascii="Times New Roman" w:hAnsi="Times New Roman"/>
          <w:lang w:val="sr-CS"/>
        </w:rPr>
        <w:t xml:space="preserve">Предмет јавне набавке јесу добра </w:t>
      </w:r>
    </w:p>
    <w:p>
      <w:pPr>
        <w:pStyle w:val="NoSpacing"/>
        <w:rPr>
          <w:lang w:val="sr-CS"/>
        </w:rPr>
      </w:pPr>
      <w:r>
        <w:rPr>
          <w:rFonts w:ascii="Times New Roman" w:hAnsi="Times New Roman"/>
          <w:lang w:val="sr-CS"/>
        </w:rPr>
        <w:t>Конто: 4</w:t>
      </w:r>
      <w:r>
        <w:rPr>
          <w:rFonts w:ascii="Times New Roman" w:hAnsi="Times New Roman"/>
          <w:lang w:val="sr-RS"/>
        </w:rPr>
        <w:t>21</w:t>
      </w:r>
      <w:r>
        <w:rPr>
          <w:rFonts w:ascii="Times New Roman" w:hAnsi="Times New Roman"/>
          <w:lang w:val="sr-CS"/>
        </w:rPr>
        <w:t xml:space="preserve"> – позиција </w:t>
      </w:r>
      <w:r>
        <w:rPr>
          <w:rFonts w:ascii="Times New Roman" w:hAnsi="Times New Roman"/>
          <w:lang w:val="sr-RS"/>
        </w:rPr>
        <w:t>45</w:t>
      </w:r>
    </w:p>
    <w:p>
      <w:pPr>
        <w:pStyle w:val="NoSpacing"/>
        <w:rPr>
          <w:lang w:val="sr-CS"/>
        </w:rPr>
      </w:pPr>
      <w:r>
        <w:rPr>
          <w:rFonts w:ascii="Times New Roman" w:hAnsi="Times New Roman"/>
          <w:lang w:val="sr-CS"/>
        </w:rPr>
        <w:t>Процењена  вредност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S"/>
        </w:rPr>
        <w:t>1.</w:t>
      </w:r>
      <w:r>
        <w:rPr>
          <w:rFonts w:ascii="Times New Roman" w:hAnsi="Times New Roman"/>
          <w:lang w:val="sr-RS"/>
        </w:rPr>
        <w:t>500.000</w:t>
      </w:r>
      <w:r>
        <w:rPr>
          <w:rFonts w:ascii="Times New Roman" w:hAnsi="Times New Roman"/>
          <w:lang w:val="sr-CS"/>
        </w:rPr>
        <w:t xml:space="preserve">,00 динара, са ПДВ-ом: </w:t>
      </w:r>
      <w:r>
        <w:rPr>
          <w:rFonts w:ascii="Times New Roman" w:hAnsi="Times New Roman"/>
          <w:lang w:val="sr-RS"/>
        </w:rPr>
        <w:t>1.800.000,00 динара</w:t>
      </w:r>
    </w:p>
    <w:p>
      <w:pPr>
        <w:pStyle w:val="NoSpacing"/>
        <w:rPr>
          <w:lang w:val="sr-CS"/>
        </w:rPr>
      </w:pPr>
      <w:r>
        <w:rPr>
          <w:lang w:val="sr-CS"/>
        </w:rPr>
      </w:r>
    </w:p>
    <w:p>
      <w:pPr>
        <w:pStyle w:val="NoSpacing"/>
        <w:rPr>
          <w:lang w:val="sr-CS"/>
        </w:rPr>
      </w:pPr>
      <w:r>
        <w:rPr>
          <w:rFonts w:ascii="Times New Roman" w:hAnsi="Times New Roman"/>
          <w:lang w:val="sr-CS"/>
        </w:rPr>
        <w:t xml:space="preserve">Набавка </w:t>
      </w:r>
      <w:r>
        <w:rPr>
          <w:rFonts w:ascii="Times New Roman" w:hAnsi="Times New Roman"/>
          <w:lang w:val="sr-RS"/>
        </w:rPr>
        <w:t>ни</w:t>
      </w:r>
      <w:r>
        <w:rPr>
          <w:rFonts w:ascii="Times New Roman" w:hAnsi="Times New Roman"/>
          <w:lang w:val="sr-CS"/>
        </w:rPr>
        <w:t>је обликована у партије:</w:t>
      </w:r>
    </w:p>
    <w:p>
      <w:pPr>
        <w:pStyle w:val="NoSpacing"/>
        <w:rPr>
          <w:lang w:val="sr-CS"/>
        </w:rPr>
      </w:pPr>
      <w:r>
        <w:rPr>
          <w:lang w:val="sr-CS"/>
        </w:rPr>
      </w:r>
    </w:p>
    <w:p>
      <w:pPr>
        <w:pStyle w:val="NoSpacing"/>
        <w:rPr>
          <w:lang w:val="sr-CS"/>
        </w:rPr>
      </w:pPr>
      <w:r>
        <w:rPr>
          <w:rFonts w:ascii="Times New Roman" w:hAnsi="Times New Roman"/>
          <w:lang w:val="sr-CS"/>
        </w:rPr>
        <w:t>Критеријум за доделу набавке је најнижа понуђена цена.</w:t>
      </w:r>
    </w:p>
    <w:p>
      <w:pPr>
        <w:pStyle w:val="NoSpacing"/>
        <w:rPr>
          <w:lang w:val="sr-CS"/>
        </w:rPr>
      </w:pPr>
      <w:r>
        <w:rPr>
          <w:rFonts w:ascii="Times New Roman" w:hAnsi="Times New Roman"/>
          <w:lang w:val="sr-CS"/>
        </w:rPr>
        <w:t>Комисија врши увид у достављене понуде упоређујући са истоветношћу која је констатована у Записнику о отварању понуда који гласи:</w:t>
      </w:r>
    </w:p>
    <w:p>
      <w:pPr>
        <w:pStyle w:val="NoSpacing"/>
        <w:rPr>
          <w:lang w:val="sr-CS"/>
        </w:rPr>
      </w:pPr>
      <w:r>
        <w:rPr>
          <w:lang w:val="sr-CS"/>
        </w:rPr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  <w:t xml:space="preserve">„  </w:t>
      </w:r>
      <w:r>
        <w:rPr>
          <w:lang w:val="sr-RS"/>
        </w:rPr>
        <w:t>На основу Одлуке о покретању поступка јавне набавке бр. 1.1.6 – заводни бр. 404-2</w:t>
      </w:r>
      <w:r>
        <w:rPr>
          <w:lang w:val="sr-Latn-RS"/>
        </w:rPr>
        <w:t>7</w:t>
      </w:r>
      <w:r>
        <w:rPr>
          <w:lang w:val="sr-RS"/>
        </w:rPr>
        <w:t xml:space="preserve">/20-03 од </w:t>
      </w:r>
      <w:r>
        <w:rPr>
          <w:lang w:val="sr-Latn-RS"/>
        </w:rPr>
        <w:t>15.06.2020</w:t>
      </w:r>
      <w:r>
        <w:rPr>
          <w:lang w:val="sr-RS"/>
        </w:rPr>
        <w:t xml:space="preserve">. године за јавну набавку добара – Електрична енергија, покренут је поступак и објављен Позив за достављање понуда и Конкурсна документација на Порталу ЈН и сајту општине 16.06.2020. године. 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  <w:t xml:space="preserve">           </w:t>
      </w:r>
      <w:r>
        <w:rPr>
          <w:lang w:val="sr-RS"/>
        </w:rPr>
        <w:t>Предмет ЈН: Добра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  <w:t xml:space="preserve">           </w:t>
      </w:r>
      <w:r>
        <w:rPr>
          <w:lang w:val="sr-RS"/>
        </w:rPr>
        <w:t>Процењена вредност без ПДВ-а – 1.500.000,00 а са ПДВ-ом – 1.800.000,00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  <w:t xml:space="preserve">           </w:t>
      </w:r>
      <w:r>
        <w:rPr>
          <w:lang w:val="sr-RS"/>
        </w:rPr>
        <w:t>Критеријум за доделу ЈН је најнижа  понуђена цена.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  <w:t xml:space="preserve">           </w:t>
      </w:r>
      <w:r>
        <w:rPr>
          <w:lang w:val="sr-RS"/>
        </w:rPr>
        <w:t>Набавка није подељена у  партијама.</w:t>
      </w:r>
    </w:p>
    <w:p>
      <w:pPr>
        <w:pStyle w:val="Normal"/>
        <w:jc w:val="left"/>
        <w:rPr>
          <w:lang w:val="sr-RS"/>
        </w:rPr>
      </w:pPr>
      <w:r>
        <w:rPr>
          <w:lang w:val="sr-RS"/>
        </w:rPr>
      </w:r>
    </w:p>
    <w:p>
      <w:pPr>
        <w:pStyle w:val="Normal"/>
        <w:jc w:val="both"/>
        <w:rPr>
          <w:lang w:val="sr-RS"/>
        </w:rPr>
      </w:pPr>
      <w:r>
        <w:rPr>
          <w:lang w:val="sr-RS"/>
        </w:rPr>
        <w:t>Поступак отварања понуда спроводи се у канцеларији бр. 24 Општинске управе Ћићевац с почетком у 10:30 часова.</w:t>
      </w:r>
    </w:p>
    <w:p>
      <w:pPr>
        <w:pStyle w:val="Normal"/>
        <w:jc w:val="both"/>
        <w:rPr/>
      </w:pPr>
      <w:r>
        <w:rPr>
          <w:lang w:val="sr-RS"/>
        </w:rPr>
        <w:t>Отварање спроводи Комисија за јавне набавке.</w:t>
      </w:r>
      <w:r>
        <w:rPr>
          <w:sz w:val="24"/>
          <w:szCs w:val="24"/>
          <w:lang w:val="sr-CS"/>
        </w:rPr>
        <w:t xml:space="preserve">  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>Kонто : 421</w:t>
      </w:r>
    </w:p>
    <w:p>
      <w:pPr>
        <w:pStyle w:val="Normal"/>
        <w:jc w:val="both"/>
        <w:rPr/>
      </w:pPr>
      <w:r>
        <w:rPr>
          <w:sz w:val="24"/>
          <w:szCs w:val="24"/>
        </w:rPr>
        <w:t>Позиција:</w:t>
      </w:r>
      <w:r>
        <w:rPr>
          <w:sz w:val="24"/>
          <w:szCs w:val="24"/>
          <w:lang w:val="sr-RS"/>
        </w:rPr>
        <w:t xml:space="preserve"> 45           </w:t>
      </w:r>
    </w:p>
    <w:p>
      <w:pPr>
        <w:pStyle w:val="Normal"/>
        <w:jc w:val="both"/>
        <w:rPr/>
      </w:pPr>
      <w:r>
        <w:rPr>
          <w:sz w:val="24"/>
          <w:szCs w:val="24"/>
        </w:rPr>
        <w:t>Назив и ознака из општег речника:</w:t>
      </w:r>
      <w:r>
        <w:rPr>
          <w:sz w:val="24"/>
          <w:szCs w:val="24"/>
          <w:lang w:val="sr-CS"/>
        </w:rPr>
        <w:t xml:space="preserve"> </w:t>
      </w:r>
    </w:p>
    <w:p>
      <w:pPr>
        <w:pStyle w:val="Normal"/>
        <w:jc w:val="both"/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  <w:t>ОРН- 09310000 – Електрична енергија</w:t>
      </w:r>
    </w:p>
    <w:p>
      <w:pPr>
        <w:pStyle w:val="Normal"/>
        <w:tabs>
          <w:tab w:val="clear" w:pos="720"/>
          <w:tab w:val="left" w:pos="5272" w:leader="none"/>
        </w:tabs>
        <w:jc w:val="both"/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  <w:t xml:space="preserve">          </w:t>
      </w:r>
    </w:p>
    <w:p>
      <w:pPr>
        <w:pStyle w:val="ListParagraph"/>
        <w:numPr>
          <w:ilvl w:val="0"/>
          <w:numId w:val="0"/>
        </w:numPr>
        <w:ind w:left="754" w:right="0" w:hanging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Благовремено, тј. до дана </w:t>
      </w:r>
      <w:r>
        <w:rPr>
          <w:rFonts w:ascii="Times New Roman" w:hAnsi="Times New Roman"/>
          <w:sz w:val="24"/>
          <w:szCs w:val="24"/>
          <w:lang w:val="sr-RS"/>
        </w:rPr>
        <w:t>25.06.2020</w:t>
      </w:r>
      <w:r>
        <w:rPr>
          <w:rFonts w:ascii="Times New Roman" w:hAnsi="Times New Roman"/>
          <w:sz w:val="24"/>
          <w:szCs w:val="24"/>
        </w:rPr>
        <w:t>. године до 10:00 часова, примљен</w:t>
      </w:r>
      <w:r>
        <w:rPr>
          <w:rFonts w:ascii="Times New Roman" w:hAnsi="Times New Roman"/>
          <w:sz w:val="24"/>
          <w:szCs w:val="24"/>
          <w:lang w:val="sr-RS"/>
        </w:rPr>
        <w:t xml:space="preserve">а је </w:t>
      </w:r>
      <w:r>
        <w:rPr>
          <w:rFonts w:ascii="Times New Roman" w:hAnsi="Times New Roman"/>
          <w:sz w:val="24"/>
          <w:szCs w:val="24"/>
        </w:rPr>
        <w:t>понуд</w:t>
      </w:r>
      <w:r>
        <w:rPr>
          <w:rFonts w:ascii="Times New Roman" w:hAnsi="Times New Roman"/>
          <w:sz w:val="24"/>
          <w:szCs w:val="24"/>
          <w:lang w:val="sr-RS"/>
        </w:rPr>
        <w:t>а</w:t>
      </w:r>
      <w:r>
        <w:rPr>
          <w:rFonts w:ascii="Times New Roman" w:hAnsi="Times New Roman"/>
          <w:sz w:val="24"/>
          <w:szCs w:val="24"/>
          <w:lang w:val="sr-CS"/>
        </w:rPr>
        <w:t xml:space="preserve"> </w:t>
      </w:r>
      <w:r>
        <w:rPr>
          <w:rFonts w:ascii="Times New Roman" w:hAnsi="Times New Roman"/>
          <w:sz w:val="24"/>
          <w:szCs w:val="24"/>
        </w:rPr>
        <w:t>следећ</w:t>
      </w:r>
      <w:r>
        <w:rPr>
          <w:rFonts w:ascii="Times New Roman" w:hAnsi="Times New Roman"/>
          <w:sz w:val="24"/>
          <w:szCs w:val="24"/>
          <w:lang w:val="sr-RS"/>
        </w:rPr>
        <w:t>ег</w:t>
      </w:r>
      <w:r>
        <w:rPr>
          <w:rFonts w:ascii="Times New Roman" w:hAnsi="Times New Roman"/>
          <w:sz w:val="24"/>
          <w:szCs w:val="24"/>
          <w:lang w:val="sr-CS"/>
        </w:rPr>
        <w:t xml:space="preserve"> </w:t>
      </w:r>
      <w:r>
        <w:rPr>
          <w:rFonts w:ascii="Times New Roman" w:hAnsi="Times New Roman"/>
          <w:sz w:val="24"/>
          <w:szCs w:val="24"/>
        </w:rPr>
        <w:t>понуђача:</w:t>
      </w:r>
    </w:p>
    <w:p>
      <w:pPr>
        <w:pStyle w:val="Normal"/>
        <w:rPr/>
      </w:pPr>
      <w:r>
        <w:rPr>
          <w:sz w:val="24"/>
          <w:szCs w:val="24"/>
          <w:lang w:val="sr-CS"/>
        </w:rPr>
        <w:t>Б</w:t>
      </w:r>
      <w:r>
        <w:rPr>
          <w:sz w:val="24"/>
          <w:szCs w:val="24"/>
        </w:rPr>
        <w:t>рој под којим је</w:t>
      </w:r>
    </w:p>
    <w:p>
      <w:pPr>
        <w:pStyle w:val="Normal"/>
        <w:rPr/>
      </w:pPr>
      <w:r>
        <w:rPr>
          <w:sz w:val="24"/>
          <w:szCs w:val="24"/>
        </w:rPr>
        <w:t xml:space="preserve">понуда заведена        </w:t>
      </w:r>
      <w:r>
        <w:rPr>
          <w:sz w:val="24"/>
          <w:szCs w:val="24"/>
          <w:lang w:val="sr-CS"/>
        </w:rPr>
        <w:t xml:space="preserve">     Н</w:t>
      </w:r>
      <w:r>
        <w:rPr>
          <w:sz w:val="24"/>
          <w:szCs w:val="24"/>
        </w:rPr>
        <w:t xml:space="preserve">азив или шифра понуђача                </w:t>
      </w:r>
      <w:r>
        <w:rPr>
          <w:sz w:val="24"/>
          <w:szCs w:val="24"/>
          <w:lang w:val="sr-CS"/>
        </w:rPr>
        <w:t xml:space="preserve">        Д</w:t>
      </w:r>
      <w:r>
        <w:rPr>
          <w:sz w:val="24"/>
          <w:szCs w:val="24"/>
        </w:rPr>
        <w:t xml:space="preserve">атум пријема             </w:t>
      </w:r>
      <w:r>
        <w:rPr>
          <w:sz w:val="24"/>
          <w:szCs w:val="24"/>
          <w:lang w:val="sr-CS"/>
        </w:rPr>
        <w:t xml:space="preserve">    Ч</w:t>
      </w:r>
      <w:r>
        <w:rPr>
          <w:sz w:val="24"/>
          <w:szCs w:val="24"/>
        </w:rPr>
        <w:t>ас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Spacing"/>
        <w:tabs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7037" w:leader="none"/>
          <w:tab w:val="left" w:pos="9224" w:leader="none"/>
        </w:tabs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404-</w:t>
      </w:r>
      <w:r>
        <w:rPr>
          <w:rFonts w:ascii="Times New Roman" w:hAnsi="Times New Roman"/>
          <w:sz w:val="24"/>
          <w:szCs w:val="24"/>
          <w:lang w:val="sr-RS"/>
        </w:rPr>
        <w:t>27/20</w:t>
      </w:r>
      <w:r>
        <w:rPr>
          <w:rFonts w:ascii="Times New Roman" w:hAnsi="Times New Roman"/>
          <w:sz w:val="24"/>
          <w:szCs w:val="24"/>
        </w:rPr>
        <w:t>-03-</w:t>
      </w:r>
      <w:r>
        <w:rPr>
          <w:rFonts w:ascii="Times New Roman" w:hAnsi="Times New Roman"/>
          <w:sz w:val="24"/>
          <w:szCs w:val="24"/>
          <w:lang w:val="sr-RS"/>
        </w:rPr>
        <w:t>1</w:t>
      </w:r>
      <w:r>
        <w:rPr>
          <w:rFonts w:ascii="Times New Roman" w:hAnsi="Times New Roman"/>
          <w:sz w:val="24"/>
          <w:szCs w:val="24"/>
        </w:rPr>
        <w:t xml:space="preserve">                  ЈП ЕПС Београд                                            </w:t>
      </w:r>
      <w:r>
        <w:rPr>
          <w:rFonts w:ascii="Times New Roman" w:hAnsi="Times New Roman"/>
          <w:sz w:val="24"/>
          <w:szCs w:val="24"/>
          <w:lang w:val="sr-RS"/>
        </w:rPr>
        <w:t>24.06.2020</w:t>
      </w:r>
      <w:r>
        <w:rPr>
          <w:rFonts w:ascii="Times New Roman" w:hAnsi="Times New Roman"/>
          <w:sz w:val="24"/>
          <w:szCs w:val="24"/>
        </w:rPr>
        <w:t xml:space="preserve">.                   </w:t>
      </w:r>
      <w:r>
        <w:rPr>
          <w:rFonts w:ascii="Times New Roman" w:hAnsi="Times New Roman"/>
          <w:sz w:val="24"/>
          <w:szCs w:val="24"/>
          <w:lang w:val="sr-RS"/>
        </w:rPr>
        <w:t>09:30</w:t>
      </w:r>
    </w:p>
    <w:p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/>
          <w:sz w:val="24"/>
          <w:szCs w:val="24"/>
        </w:rPr>
        <w:t>Макензијева бр.37 Београд</w:t>
      </w:r>
      <w:r>
        <w:rPr>
          <w:rFonts w:ascii="Times New Roman" w:hAnsi="Times New Roman"/>
          <w:sz w:val="24"/>
          <w:szCs w:val="24"/>
          <w:lang w:val="sr-CS"/>
        </w:rPr>
        <w:t xml:space="preserve">                                            </w:t>
        <w:tab/>
      </w:r>
    </w:p>
    <w:p>
      <w:pPr>
        <w:pStyle w:val="Normal"/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</w:r>
    </w:p>
    <w:p>
      <w:pPr>
        <w:pStyle w:val="Normal"/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  <w:t>Отварању понуда не присуствуј</w:t>
      </w:r>
      <w:r>
        <w:rPr>
          <w:sz w:val="24"/>
          <w:szCs w:val="24"/>
          <w:lang w:val="sr-RS"/>
        </w:rPr>
        <w:t>е</w:t>
      </w:r>
      <w:r>
        <w:rPr>
          <w:sz w:val="24"/>
          <w:szCs w:val="24"/>
          <w:lang w:val="sr-CS"/>
        </w:rPr>
        <w:t xml:space="preserve"> представни</w:t>
      </w:r>
      <w:r>
        <w:rPr>
          <w:sz w:val="24"/>
          <w:szCs w:val="24"/>
          <w:lang w:val="sr-RS"/>
        </w:rPr>
        <w:t>к</w:t>
      </w:r>
      <w:r>
        <w:rPr>
          <w:sz w:val="24"/>
          <w:szCs w:val="24"/>
          <w:lang w:val="sr-CS"/>
        </w:rPr>
        <w:t xml:space="preserve"> понуђача.</w:t>
      </w:r>
    </w:p>
    <w:p>
      <w:pPr>
        <w:pStyle w:val="Normal"/>
        <w:rPr/>
      </w:pPr>
      <w:r>
        <w:rPr>
          <w:sz w:val="24"/>
          <w:szCs w:val="24"/>
        </w:rPr>
        <w:t>Неблаговремених понуда није било</w:t>
      </w:r>
      <w:r>
        <w:rPr>
          <w:sz w:val="24"/>
          <w:szCs w:val="24"/>
          <w:lang w:val="sr-CS"/>
        </w:rPr>
        <w:t>.</w:t>
      </w:r>
    </w:p>
    <w:p>
      <w:pPr>
        <w:pStyle w:val="Normal"/>
        <w:rPr/>
      </w:pPr>
      <w:r>
        <w:rPr>
          <w:sz w:val="24"/>
          <w:szCs w:val="24"/>
          <w:lang w:val="sr-CS"/>
        </w:rPr>
        <w:t>Председник Комисије,</w:t>
      </w:r>
      <w:r>
        <w:rPr>
          <w:sz w:val="24"/>
          <w:szCs w:val="24"/>
          <w:lang w:val="sr-RS"/>
        </w:rPr>
        <w:t>Милић Радосављевић</w:t>
      </w:r>
      <w:r>
        <w:rPr>
          <w:sz w:val="24"/>
          <w:szCs w:val="24"/>
          <w:lang w:val="sr-CS"/>
        </w:rPr>
        <w:t xml:space="preserve"> и чланови :</w:t>
      </w:r>
      <w:r>
        <w:rPr>
          <w:sz w:val="24"/>
          <w:szCs w:val="24"/>
          <w:lang w:val="sr-RS"/>
        </w:rPr>
        <w:t xml:space="preserve"> Јована Сибиновић </w:t>
      </w:r>
      <w:r>
        <w:rPr>
          <w:sz w:val="24"/>
          <w:szCs w:val="24"/>
          <w:lang w:val="sr-CS"/>
        </w:rPr>
        <w:t xml:space="preserve">и  </w:t>
      </w:r>
      <w:r>
        <w:rPr>
          <w:sz w:val="24"/>
          <w:szCs w:val="24"/>
          <w:lang w:val="sr-RS"/>
        </w:rPr>
        <w:t>Душан Ивковић</w:t>
      </w:r>
      <w:r>
        <w:rPr>
          <w:sz w:val="24"/>
          <w:szCs w:val="24"/>
          <w:lang w:val="sr-CS"/>
        </w:rPr>
        <w:t>,приступају отварању понуд</w:t>
      </w:r>
      <w:r>
        <w:rPr>
          <w:sz w:val="24"/>
          <w:szCs w:val="24"/>
          <w:lang w:val="sr-Latn-RS"/>
        </w:rPr>
        <w:t>e</w:t>
      </w:r>
      <w:r>
        <w:rPr>
          <w:rFonts w:eastAsia="Times New Roman" w:cs="Times New Roman"/>
          <w:bCs/>
          <w:color w:val="000000"/>
          <w:sz w:val="24"/>
          <w:szCs w:val="24"/>
          <w:lang w:val="sr-CS"/>
        </w:rPr>
        <w:t>:</w:t>
      </w:r>
    </w:p>
    <w:p>
      <w:pPr>
        <w:pStyle w:val="ListParagraph"/>
        <w:tabs>
          <w:tab w:val="clear" w:pos="720"/>
          <w:tab w:val="left" w:pos="2091" w:leader="none"/>
        </w:tabs>
        <w:ind w:left="1800" w:right="0" w:hanging="0"/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</w:r>
    </w:p>
    <w:p>
      <w:pPr>
        <w:pStyle w:val="ListParagraph"/>
        <w:tabs>
          <w:tab w:val="clear" w:pos="720"/>
          <w:tab w:val="left" w:pos="2091" w:leader="none"/>
        </w:tabs>
        <w:ind w:left="1800" w:right="0" w:hanging="0"/>
        <w:rPr/>
      </w:pPr>
      <w:r>
        <w:rPr>
          <w:rFonts w:ascii="Times New Roman" w:hAnsi="Times New Roman"/>
          <w:sz w:val="24"/>
          <w:szCs w:val="24"/>
          <w:lang w:val="sr-Latn-RS"/>
        </w:rPr>
        <w:t xml:space="preserve">1) </w:t>
      </w:r>
      <w:r>
        <w:rPr>
          <w:rFonts w:ascii="Times New Roman" w:hAnsi="Times New Roman"/>
          <w:sz w:val="24"/>
          <w:szCs w:val="24"/>
        </w:rPr>
        <w:t xml:space="preserve">ЈП </w:t>
      </w:r>
      <w:r>
        <w:rPr>
          <w:rFonts w:ascii="Times New Roman" w:hAnsi="Times New Roman"/>
          <w:sz w:val="24"/>
          <w:szCs w:val="24"/>
          <w:lang w:val="sr-CS"/>
        </w:rPr>
        <w:t>ЕПС Београд, адреса за пријем поште Мекензијева бр.37, 11000 Београд</w:t>
      </w:r>
    </w:p>
    <w:p>
      <w:pPr>
        <w:pStyle w:val="Normal"/>
        <w:tabs>
          <w:tab w:val="clear" w:pos="720"/>
          <w:tab w:val="left" w:pos="5272" w:leader="none"/>
        </w:tabs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  <w:t>Подаци о понуђачу</w:t>
      </w:r>
    </w:p>
    <w:p>
      <w:pPr>
        <w:pStyle w:val="Normal"/>
        <w:tabs>
          <w:tab w:val="clear" w:pos="720"/>
          <w:tab w:val="left" w:pos="5272" w:leader="none"/>
        </w:tabs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</w:r>
    </w:p>
    <w:p>
      <w:pPr>
        <w:pStyle w:val="Normal"/>
        <w:tabs>
          <w:tab w:val="clear" w:pos="720"/>
          <w:tab w:val="left" w:pos="5272" w:leader="none"/>
        </w:tabs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  <w:t>Назив понуђача: ЈП ЕПС Београд</w:t>
      </w:r>
    </w:p>
    <w:p>
      <w:pPr>
        <w:pStyle w:val="Normal"/>
        <w:tabs>
          <w:tab w:val="clear" w:pos="720"/>
          <w:tab w:val="left" w:pos="5272" w:leader="none"/>
        </w:tabs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  <w:t>Седиште и адреса понуђача: Балканска бр. 13, Београд</w:t>
      </w:r>
    </w:p>
    <w:p>
      <w:pPr>
        <w:pStyle w:val="Normal"/>
        <w:tabs>
          <w:tab w:val="clear" w:pos="720"/>
          <w:tab w:val="left" w:pos="2091" w:leader="none"/>
        </w:tabs>
        <w:rPr/>
      </w:pPr>
      <w:r>
        <w:rPr>
          <w:sz w:val="24"/>
          <w:szCs w:val="24"/>
          <w:lang w:val="sr-CS"/>
        </w:rPr>
        <w:t xml:space="preserve">Одговорно лице (потписник уговора): </w:t>
      </w:r>
      <w:r>
        <w:rPr>
          <w:sz w:val="24"/>
          <w:szCs w:val="24"/>
          <w:lang w:val="sr-RS"/>
        </w:rPr>
        <w:t>Милорад Грчић</w:t>
      </w:r>
    </w:p>
    <w:p>
      <w:pPr>
        <w:pStyle w:val="Normal"/>
        <w:tabs>
          <w:tab w:val="clear" w:pos="720"/>
          <w:tab w:val="left" w:pos="2091" w:leader="none"/>
        </w:tabs>
        <w:rPr/>
      </w:pPr>
      <w:r>
        <w:rPr>
          <w:sz w:val="24"/>
          <w:szCs w:val="24"/>
          <w:lang w:val="sr-CS"/>
        </w:rPr>
        <w:t xml:space="preserve">Особа за контакт: </w:t>
      </w:r>
      <w:r>
        <w:rPr>
          <w:sz w:val="24"/>
          <w:szCs w:val="24"/>
          <w:lang w:val="sr-RS"/>
        </w:rPr>
        <w:t>Ненад Бојић</w:t>
      </w:r>
    </w:p>
    <w:p>
      <w:pPr>
        <w:pStyle w:val="Normal"/>
        <w:tabs>
          <w:tab w:val="clear" w:pos="720"/>
          <w:tab w:val="left" w:pos="2091" w:leader="none"/>
        </w:tabs>
        <w:rPr/>
      </w:pPr>
      <w:r>
        <w:rPr>
          <w:sz w:val="24"/>
          <w:szCs w:val="24"/>
          <w:lang w:val="sr-CS"/>
        </w:rPr>
        <w:t>Телефон: 011/6558 4</w:t>
      </w:r>
      <w:r>
        <w:rPr>
          <w:sz w:val="24"/>
          <w:szCs w:val="24"/>
          <w:lang w:val="sr-RS"/>
        </w:rPr>
        <w:t>45</w:t>
      </w:r>
    </w:p>
    <w:p>
      <w:pPr>
        <w:pStyle w:val="Normal"/>
        <w:tabs>
          <w:tab w:val="clear" w:pos="720"/>
          <w:tab w:val="left" w:pos="2091" w:leader="none"/>
        </w:tabs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  <w:t>Факс: 011/6558 457</w:t>
      </w:r>
    </w:p>
    <w:p>
      <w:pPr>
        <w:pStyle w:val="Normal"/>
        <w:tabs>
          <w:tab w:val="clear" w:pos="720"/>
          <w:tab w:val="left" w:pos="2091" w:leader="none"/>
        </w:tabs>
        <w:rPr/>
      </w:pPr>
      <w:r>
        <w:rPr>
          <w:sz w:val="24"/>
          <w:szCs w:val="24"/>
          <w:lang w:val="sr-CS"/>
        </w:rPr>
        <w:t xml:space="preserve">E-mail: </w:t>
      </w:r>
      <w:r>
        <w:rPr>
          <w:sz w:val="24"/>
          <w:szCs w:val="24"/>
          <w:lang w:val="en-US"/>
        </w:rPr>
        <w:t>nenad.bojic@eps.rs</w:t>
      </w:r>
    </w:p>
    <w:p>
      <w:pPr>
        <w:pStyle w:val="Normal"/>
        <w:tabs>
          <w:tab w:val="clear" w:pos="720"/>
          <w:tab w:val="left" w:pos="2091" w:leader="none"/>
        </w:tabs>
        <w:rPr/>
      </w:pPr>
      <w:r>
        <w:rPr>
          <w:sz w:val="24"/>
          <w:szCs w:val="24"/>
          <w:lang w:val="sr-CS"/>
        </w:rPr>
        <w:t xml:space="preserve">Текући рачун: </w:t>
      </w:r>
      <w:r>
        <w:rPr>
          <w:sz w:val="24"/>
          <w:szCs w:val="24"/>
          <w:lang w:val="sr-Latn-CS"/>
        </w:rPr>
        <w:t>845-484849</w:t>
      </w:r>
      <w:r>
        <w:rPr>
          <w:sz w:val="24"/>
          <w:szCs w:val="24"/>
        </w:rPr>
        <w:t>-</w:t>
      </w:r>
      <w:r>
        <w:rPr>
          <w:sz w:val="24"/>
          <w:szCs w:val="24"/>
          <w:lang w:val="sr-Latn-CS"/>
        </w:rPr>
        <w:t xml:space="preserve">65 </w:t>
      </w:r>
      <w:r>
        <w:rPr>
          <w:sz w:val="24"/>
          <w:szCs w:val="24"/>
        </w:rPr>
        <w:t>У</w:t>
      </w:r>
      <w:r>
        <w:rPr>
          <w:sz w:val="24"/>
          <w:szCs w:val="24"/>
          <w:lang w:val="sr-Latn-CS"/>
        </w:rPr>
        <w:t>права за трезор</w:t>
      </w:r>
    </w:p>
    <w:p>
      <w:pPr>
        <w:pStyle w:val="Normal"/>
        <w:tabs>
          <w:tab w:val="clear" w:pos="720"/>
          <w:tab w:val="left" w:pos="2091" w:leader="none"/>
        </w:tabs>
        <w:rPr/>
      </w:pPr>
      <w:r>
        <w:rPr>
          <w:sz w:val="24"/>
          <w:szCs w:val="24"/>
          <w:lang w:val="sr-CS"/>
        </w:rPr>
        <w:t xml:space="preserve">Матични број понуђача: </w:t>
      </w:r>
      <w:r>
        <w:rPr>
          <w:sz w:val="24"/>
          <w:szCs w:val="24"/>
          <w:lang w:val="sr-Latn-CS"/>
        </w:rPr>
        <w:t>20</w:t>
      </w:r>
      <w:r>
        <w:rPr>
          <w:sz w:val="24"/>
          <w:szCs w:val="24"/>
        </w:rPr>
        <w:t>053658</w:t>
      </w:r>
    </w:p>
    <w:p>
      <w:pPr>
        <w:pStyle w:val="Normal"/>
        <w:tabs>
          <w:tab w:val="clear" w:pos="720"/>
          <w:tab w:val="left" w:pos="2091" w:leader="none"/>
        </w:tabs>
        <w:rPr/>
      </w:pPr>
      <w:r>
        <w:rPr>
          <w:sz w:val="24"/>
          <w:szCs w:val="24"/>
          <w:lang w:val="sr-CS"/>
        </w:rPr>
        <w:t>Порески број привредног друштва – ПИБ: 10</w:t>
      </w:r>
      <w:r>
        <w:rPr>
          <w:sz w:val="24"/>
          <w:szCs w:val="24"/>
        </w:rPr>
        <w:t>3920327</w:t>
      </w:r>
    </w:p>
    <w:p>
      <w:pPr>
        <w:pStyle w:val="Normal"/>
        <w:tabs>
          <w:tab w:val="clear" w:pos="720"/>
          <w:tab w:val="left" w:pos="2091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091" w:leader="none"/>
        </w:tabs>
        <w:rPr>
          <w:sz w:val="24"/>
          <w:szCs w:val="24"/>
        </w:rPr>
      </w:pPr>
      <w:r>
        <w:rPr>
          <w:sz w:val="24"/>
          <w:szCs w:val="24"/>
        </w:rPr>
        <w:t>Понуђач доставља:</w:t>
      </w:r>
    </w:p>
    <w:p>
      <w:pPr>
        <w:pStyle w:val="Normal"/>
        <w:tabs>
          <w:tab w:val="clear" w:pos="720"/>
          <w:tab w:val="left" w:pos="2091" w:leader="none"/>
        </w:tabs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091" w:leader="none"/>
        </w:tabs>
        <w:jc w:val="both"/>
        <w:rPr>
          <w:b w:val="false"/>
          <w:b w:val="false"/>
          <w:bCs w:val="false"/>
        </w:rPr>
      </w:pPr>
      <w:r>
        <w:rPr>
          <w:b w:val="false"/>
          <w:bCs w:val="false"/>
          <w:sz w:val="24"/>
          <w:szCs w:val="24"/>
          <w:lang w:val="sr-CS"/>
        </w:rPr>
        <w:t>1. Понуда бр. 18-</w:t>
      </w:r>
      <w:r>
        <w:rPr>
          <w:b w:val="false"/>
          <w:bCs w:val="false"/>
          <w:sz w:val="24"/>
          <w:szCs w:val="24"/>
          <w:lang w:val="sr-RS"/>
        </w:rPr>
        <w:t>01-281854/1-20 од 18.06.2020. године, поднета самостално са јединственом ценом за 1</w:t>
      </w:r>
      <w:r>
        <w:rPr>
          <w:b w:val="false"/>
          <w:bCs w:val="false"/>
          <w:sz w:val="24"/>
          <w:szCs w:val="24"/>
          <w:lang w:val="en-US"/>
        </w:rPr>
        <w:t>kW</w:t>
      </w:r>
      <w:r>
        <w:rPr>
          <w:b w:val="false"/>
          <w:bCs w:val="false"/>
          <w:sz w:val="24"/>
          <w:szCs w:val="24"/>
          <w:lang w:val="sr-RS"/>
        </w:rPr>
        <w:t xml:space="preserve"> без ПДВ-а</w:t>
      </w:r>
      <w:r>
        <w:rPr>
          <w:b w:val="false"/>
          <w:bCs w:val="false"/>
          <w:sz w:val="24"/>
          <w:szCs w:val="24"/>
          <w:lang w:val="sr-CS"/>
        </w:rPr>
        <w:t xml:space="preserve"> </w:t>
      </w:r>
      <w:r>
        <w:rPr>
          <w:b w:val="false"/>
          <w:bCs w:val="false"/>
          <w:sz w:val="24"/>
          <w:szCs w:val="24"/>
          <w:lang w:val="sr-RS"/>
        </w:rPr>
        <w:t>5,55 динара/kwh, а са ПДВ-ом 6,66 динара/kwh, са роком важења понуде 30 дана и роком плаћања од 45 дана. Рок испоруке континуираног снабдевања од 00:00 до 24:00 часа, током 12 месеци од закључења уговора, а место испоруке унутар електро енергетског система РС на мерним местима према табели у спецификацији</w:t>
      </w:r>
      <w:r>
        <w:rPr>
          <w:b w:val="false"/>
          <w:bCs w:val="false"/>
          <w:sz w:val="24"/>
          <w:szCs w:val="24"/>
          <w:lang w:val="sr-CS"/>
        </w:rPr>
        <w:t>.</w:t>
      </w:r>
    </w:p>
    <w:p>
      <w:pPr>
        <w:pStyle w:val="Normal"/>
        <w:tabs>
          <w:tab w:val="clear" w:pos="720"/>
          <w:tab w:val="left" w:pos="2091" w:leader="none"/>
        </w:tabs>
        <w:spacing w:lineRule="auto" w:line="276"/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  <w:t>2. Модел Уговора - потписан и оверен</w:t>
      </w:r>
    </w:p>
    <w:p>
      <w:pPr>
        <w:pStyle w:val="Normal"/>
        <w:tabs>
          <w:tab w:val="clear" w:pos="720"/>
          <w:tab w:val="left" w:pos="2091" w:leader="none"/>
        </w:tabs>
        <w:spacing w:lineRule="auto" w:line="276"/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  <w:t>3. Изјава о независној понуди - потписана и оверена</w:t>
      </w:r>
    </w:p>
    <w:p>
      <w:pPr>
        <w:pStyle w:val="Normal"/>
        <w:tabs>
          <w:tab w:val="clear" w:pos="720"/>
          <w:tab w:val="left" w:pos="2091" w:leader="none"/>
        </w:tabs>
        <w:spacing w:lineRule="auto" w:line="276"/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  <w:t>4. Изјава о испуњености услова из члана 75. Закона - потписана и оверена</w:t>
      </w:r>
    </w:p>
    <w:p>
      <w:pPr>
        <w:pStyle w:val="Normal"/>
        <w:tabs>
          <w:tab w:val="clear" w:pos="720"/>
          <w:tab w:val="left" w:pos="2091" w:leader="none"/>
        </w:tabs>
        <w:spacing w:lineRule="auto" w:line="276"/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  <w:t>5. Изјава о испуњености услова из чл. 75. ст. 2 - потписана и оверена</w:t>
      </w:r>
    </w:p>
    <w:p>
      <w:pPr>
        <w:pStyle w:val="Normal"/>
        <w:tabs>
          <w:tab w:val="clear" w:pos="720"/>
          <w:tab w:val="left" w:pos="2091" w:leader="none"/>
        </w:tabs>
        <w:spacing w:lineRule="auto" w:line="276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  <w:t xml:space="preserve">6. </w:t>
      </w:r>
      <w:r>
        <w:rPr>
          <w:sz w:val="24"/>
          <w:szCs w:val="24"/>
          <w:lang w:val="sr-CS"/>
        </w:rPr>
        <w:t xml:space="preserve">Изјава у вези чл. 188. Закона о енергетици од </w:t>
      </w:r>
      <w:r>
        <w:rPr>
          <w:sz w:val="24"/>
          <w:szCs w:val="24"/>
          <w:lang w:val="sr-RS"/>
        </w:rPr>
        <w:t>18.06.2020</w:t>
      </w:r>
      <w:r>
        <w:rPr>
          <w:sz w:val="24"/>
          <w:szCs w:val="24"/>
          <w:lang w:val="sr-CS"/>
        </w:rPr>
        <w:t>. године</w:t>
      </w:r>
    </w:p>
    <w:p>
      <w:pPr>
        <w:pStyle w:val="Normal"/>
        <w:tabs>
          <w:tab w:val="clear" w:pos="720"/>
          <w:tab w:val="left" w:pos="2091" w:leader="none"/>
        </w:tabs>
        <w:spacing w:lineRule="auto" w:line="276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  <w:t>7. Потврда о извршеном евидентирању за ПДВ</w:t>
      </w:r>
    </w:p>
    <w:p>
      <w:pPr>
        <w:pStyle w:val="Normal"/>
        <w:tabs>
          <w:tab w:val="clear" w:pos="720"/>
          <w:tab w:val="left" w:pos="2091" w:leader="none"/>
        </w:tabs>
        <w:spacing w:lineRule="auto" w:line="276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  <w:t>8. Решење о регистрационој пријави од 31.03.2016. године</w:t>
      </w:r>
    </w:p>
    <w:p>
      <w:pPr>
        <w:pStyle w:val="Normal"/>
        <w:tabs>
          <w:tab w:val="clear" w:pos="720"/>
          <w:tab w:val="left" w:pos="2091" w:leader="none"/>
        </w:tabs>
        <w:spacing w:lineRule="auto" w:line="276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  <w:t>9. Изјава о провери података на важност лиценце за трговину електричном струјом са Интернет адресом</w:t>
      </w:r>
    </w:p>
    <w:p>
      <w:pPr>
        <w:pStyle w:val="Normal"/>
        <w:tabs>
          <w:tab w:val="clear" w:pos="720"/>
          <w:tab w:val="left" w:pos="2091" w:leader="none"/>
        </w:tabs>
        <w:spacing w:lineRule="auto" w:line="276"/>
        <w:rPr>
          <w:sz w:val="24"/>
          <w:szCs w:val="24"/>
          <w:lang w:val="sr-RS"/>
        </w:rPr>
      </w:pPr>
      <w:r>
        <w:rPr>
          <w:sz w:val="24"/>
          <w:szCs w:val="24"/>
          <w:lang w:val="sr-RS"/>
        </w:rPr>
        <w:t xml:space="preserve">10. </w:t>
      </w:r>
      <w:r>
        <w:rPr>
          <w:color w:val="auto"/>
          <w:sz w:val="24"/>
          <w:szCs w:val="24"/>
          <w:lang w:val="sr-RS"/>
        </w:rPr>
        <w:t xml:space="preserve">Потврда о броју дана блокаде издата од НБС бр. </w:t>
      </w:r>
      <w:r>
        <w:rPr>
          <w:color w:val="auto"/>
          <w:sz w:val="24"/>
          <w:szCs w:val="24"/>
          <w:lang w:val="en-US"/>
        </w:rPr>
        <w:t>IX/</w:t>
      </w:r>
      <w:r>
        <w:rPr>
          <w:color w:val="auto"/>
          <w:sz w:val="24"/>
          <w:szCs w:val="24"/>
          <w:lang w:val="sr-RS"/>
        </w:rPr>
        <w:t>2.2-155327/2/20 од 8.6.2020. године – без дана блокаде</w:t>
      </w:r>
    </w:p>
    <w:p>
      <w:pPr>
        <w:pStyle w:val="Normal"/>
        <w:tabs>
          <w:tab w:val="clear" w:pos="720"/>
          <w:tab w:val="left" w:pos="2091" w:leader="none"/>
        </w:tabs>
        <w:spacing w:lineRule="auto" w:line="276"/>
        <w:rPr>
          <w:color w:val="auto"/>
          <w:sz w:val="24"/>
          <w:szCs w:val="24"/>
          <w:lang w:val="sr-RS"/>
        </w:rPr>
      </w:pPr>
      <w:r>
        <w:rPr>
          <w:color w:val="auto"/>
          <w:sz w:val="24"/>
          <w:szCs w:val="24"/>
          <w:lang w:val="sr-RS"/>
        </w:rPr>
        <w:t>11. Референц листа број 18-00-116674/1-20 од 27.11.2018. године</w:t>
      </w:r>
    </w:p>
    <w:p>
      <w:pPr>
        <w:pStyle w:val="Normal"/>
        <w:tabs>
          <w:tab w:val="clear" w:pos="720"/>
          <w:tab w:val="left" w:pos="2091" w:leader="none"/>
        </w:tabs>
        <w:spacing w:lineRule="auto" w:line="276"/>
        <w:rPr>
          <w:sz w:val="24"/>
          <w:szCs w:val="24"/>
          <w:lang w:val="sr-RS"/>
        </w:rPr>
      </w:pPr>
      <w:r>
        <w:rPr>
          <w:color w:val="auto"/>
          <w:sz w:val="24"/>
          <w:szCs w:val="24"/>
          <w:lang w:val="sr-RS"/>
        </w:rPr>
        <w:t xml:space="preserve">12. </w:t>
      </w:r>
      <w:r>
        <w:rPr>
          <w:color w:val="auto"/>
          <w:sz w:val="24"/>
          <w:szCs w:val="24"/>
          <w:lang w:val="sr-CS"/>
        </w:rPr>
        <w:t>Потврда о учешћу на тржишту издата од ЕМС АД Београд бр. 492-00-</w:t>
      </w:r>
      <w:r>
        <w:rPr>
          <w:color w:val="auto"/>
          <w:sz w:val="24"/>
          <w:szCs w:val="24"/>
          <w:lang w:val="sr-RS"/>
        </w:rPr>
        <w:t>OPP-18/2018-014 од 11.06.2018. године да је активан учесник на тржишту</w:t>
      </w:r>
    </w:p>
    <w:p>
      <w:pPr>
        <w:pStyle w:val="Normal"/>
        <w:tabs>
          <w:tab w:val="clear" w:pos="720"/>
          <w:tab w:val="left" w:pos="2091" w:leader="none"/>
        </w:tabs>
        <w:spacing w:lineRule="auto" w:line="276"/>
        <w:rPr>
          <w:sz w:val="24"/>
          <w:szCs w:val="24"/>
          <w:lang w:val="sr-RS"/>
        </w:rPr>
      </w:pPr>
      <w:r>
        <w:rPr>
          <w:color w:val="auto"/>
          <w:sz w:val="24"/>
          <w:szCs w:val="24"/>
          <w:lang w:val="sr-RS"/>
        </w:rPr>
        <w:t xml:space="preserve">13. </w:t>
      </w:r>
      <w:r>
        <w:rPr>
          <w:color w:val="auto"/>
          <w:sz w:val="24"/>
          <w:szCs w:val="24"/>
          <w:lang w:val="sr-CS"/>
        </w:rPr>
        <w:t>Потврда о учешћу на тржишту издата од ЕМС АД Београд бр. 492-00-</w:t>
      </w:r>
      <w:r>
        <w:rPr>
          <w:color w:val="auto"/>
          <w:sz w:val="24"/>
          <w:szCs w:val="24"/>
          <w:lang w:val="sr-RS"/>
        </w:rPr>
        <w:t>OPP-7/2019-016 од 03.06.2019. године да је активан учесник на тржишту</w:t>
      </w:r>
    </w:p>
    <w:p>
      <w:pPr>
        <w:pStyle w:val="Normal"/>
        <w:tabs>
          <w:tab w:val="clear" w:pos="720"/>
          <w:tab w:val="left" w:pos="2091" w:leader="none"/>
        </w:tabs>
        <w:spacing w:lineRule="auto" w:line="276"/>
        <w:rPr>
          <w:sz w:val="24"/>
          <w:szCs w:val="24"/>
          <w:lang w:val="sr-RS"/>
        </w:rPr>
      </w:pPr>
      <w:r>
        <w:rPr>
          <w:color w:val="auto"/>
          <w:sz w:val="24"/>
          <w:szCs w:val="24"/>
          <w:lang w:val="sr-RS"/>
        </w:rPr>
        <w:t xml:space="preserve">14. </w:t>
      </w:r>
      <w:r>
        <w:rPr>
          <w:color w:val="auto"/>
          <w:sz w:val="24"/>
          <w:szCs w:val="24"/>
          <w:lang w:val="sr-CS"/>
        </w:rPr>
        <w:t>Потврда о учешћу на тржишту издата од ЕМС АД Београд бр. 492-00-</w:t>
      </w:r>
      <w:r>
        <w:rPr>
          <w:color w:val="auto"/>
          <w:sz w:val="24"/>
          <w:szCs w:val="24"/>
          <w:lang w:val="sr-RS"/>
        </w:rPr>
        <w:t>OPP-2/2020-004 од 13.01.2020. године да је активан учесник на тржишту</w:t>
      </w:r>
    </w:p>
    <w:p>
      <w:pPr>
        <w:pStyle w:val="Normal"/>
        <w:tabs>
          <w:tab w:val="clear" w:pos="720"/>
          <w:tab w:val="left" w:pos="2091" w:leader="none"/>
        </w:tabs>
        <w:spacing w:lineRule="auto" w:line="276"/>
        <w:rPr>
          <w:color w:val="auto"/>
          <w:sz w:val="24"/>
          <w:szCs w:val="24"/>
          <w:lang w:val="sr-RS"/>
        </w:rPr>
      </w:pPr>
      <w:r>
        <w:rPr>
          <w:color w:val="auto"/>
          <w:sz w:val="24"/>
          <w:szCs w:val="24"/>
          <w:lang w:val="sr-RS"/>
        </w:rPr>
        <w:t xml:space="preserve">15. </w:t>
      </w:r>
      <w:r>
        <w:rPr>
          <w:color w:val="auto"/>
          <w:sz w:val="24"/>
          <w:szCs w:val="24"/>
          <w:lang w:val="sr-CS"/>
        </w:rPr>
        <w:t>Потврда о учешћу на тржишту издата од ЕМС АД Београд бр. 492-00-</w:t>
      </w:r>
      <w:r>
        <w:rPr>
          <w:color w:val="auto"/>
          <w:sz w:val="24"/>
          <w:szCs w:val="24"/>
          <w:lang w:val="sr-RS"/>
        </w:rPr>
        <w:t>OPP-2/2020-022 од 28.05.2020. године да је активан учесник на тржишту</w:t>
      </w:r>
    </w:p>
    <w:p>
      <w:pPr>
        <w:pStyle w:val="Normal"/>
        <w:tabs>
          <w:tab w:val="clear" w:pos="720"/>
          <w:tab w:val="left" w:pos="2091" w:leader="none"/>
        </w:tabs>
        <w:spacing w:lineRule="auto" w:line="276"/>
        <w:jc w:val="both"/>
        <w:rPr>
          <w:color w:val="auto"/>
          <w:sz w:val="24"/>
          <w:szCs w:val="24"/>
          <w:lang w:val="sr-RS"/>
        </w:rPr>
      </w:pPr>
      <w:r>
        <w:rPr>
          <w:color w:val="auto"/>
          <w:sz w:val="24"/>
          <w:szCs w:val="24"/>
          <w:lang w:val="sr-RS"/>
        </w:rPr>
        <w:t>16. Уверење о издатој лиценци за обављање енергетске делатности 312-1372015-ЛН од 22.04.2020. године</w:t>
      </w:r>
    </w:p>
    <w:p>
      <w:pPr>
        <w:pStyle w:val="Normal"/>
        <w:tabs>
          <w:tab w:val="clear" w:pos="720"/>
          <w:tab w:val="left" w:pos="2091" w:leader="none"/>
        </w:tabs>
        <w:spacing w:lineRule="auto" w:line="276"/>
        <w:jc w:val="both"/>
        <w:rPr>
          <w:color w:val="auto"/>
          <w:sz w:val="24"/>
          <w:szCs w:val="24"/>
          <w:lang w:val="sr-RS"/>
        </w:rPr>
      </w:pPr>
      <w:r>
        <w:rPr>
          <w:color w:val="auto"/>
          <w:sz w:val="24"/>
          <w:szCs w:val="24"/>
          <w:lang w:val="sr-RS"/>
        </w:rPr>
        <w:t>17. Лиценца за обављање енергетске делатности снабдевања електричном енергијом број 0171/15-ЛЕ-СН од 23.12.2015. године са роком важења 10 година</w:t>
      </w:r>
    </w:p>
    <w:p>
      <w:pPr>
        <w:pStyle w:val="Normal"/>
        <w:tabs>
          <w:tab w:val="clear" w:pos="720"/>
          <w:tab w:val="left" w:pos="2091" w:leader="none"/>
        </w:tabs>
        <w:spacing w:lineRule="auto" w:line="276"/>
        <w:jc w:val="both"/>
        <w:rPr/>
      </w:pPr>
      <w:r>
        <w:rPr>
          <w:color w:val="auto"/>
          <w:sz w:val="24"/>
          <w:szCs w:val="24"/>
          <w:lang w:val="sr-RS"/>
        </w:rPr>
        <w:t>18. Изјава са интернет адресама да над понуђачем није покренут поступак ликвидације и стечаја бр. 1801-635825/2-18 од 17.12.2018. године</w:t>
      </w:r>
    </w:p>
    <w:p>
      <w:pPr>
        <w:pStyle w:val="Normal"/>
        <w:tabs>
          <w:tab w:val="clear" w:pos="720"/>
          <w:tab w:val="left" w:pos="2091" w:leader="none"/>
        </w:tabs>
        <w:spacing w:lineRule="auto" w:line="276"/>
        <w:rPr>
          <w:sz w:val="24"/>
          <w:szCs w:val="24"/>
          <w:lang w:val="sr-CS"/>
        </w:rPr>
      </w:pPr>
      <w:r>
        <w:rPr>
          <w:sz w:val="24"/>
          <w:szCs w:val="24"/>
          <w:lang w:val="sr-CS"/>
        </w:rPr>
      </w:r>
    </w:p>
    <w:p>
      <w:pPr>
        <w:pStyle w:val="Normal"/>
        <w:tabs>
          <w:tab w:val="clear" w:pos="720"/>
          <w:tab w:val="left" w:pos="2091" w:leader="none"/>
        </w:tabs>
        <w:jc w:val="both"/>
        <w:rPr/>
      </w:pPr>
      <w:r>
        <w:rPr>
          <w:sz w:val="24"/>
          <w:szCs w:val="24"/>
        </w:rPr>
        <w:t xml:space="preserve">Комисија је утврдила да je понудa понуђача прихватљивa. Како је критеријум  за  избор најповољније понуде најнижа понуђена цена, Комисија предлаже да се по овом критеријуму набавка додели понуђачу: ЈП ЕПС Београд, Балканска бр.13 Београд који је понудио цену без ПДВ-а </w:t>
      </w:r>
      <w:r>
        <w:rPr>
          <w:sz w:val="24"/>
          <w:szCs w:val="24"/>
          <w:lang w:val="sr-RS"/>
        </w:rPr>
        <w:t xml:space="preserve">5,55 </w:t>
      </w:r>
      <w:r>
        <w:rPr>
          <w:b w:val="false"/>
          <w:bCs w:val="false"/>
          <w:sz w:val="24"/>
          <w:szCs w:val="24"/>
          <w:lang w:val="sr-RS"/>
        </w:rPr>
        <w:t>динара/kwh, а са ПДВ-ом 6,66 динара/kwh.“</w:t>
      </w:r>
    </w:p>
    <w:p>
      <w:pPr>
        <w:pStyle w:val="Normal"/>
        <w:tabs>
          <w:tab w:val="clear" w:pos="720"/>
          <w:tab w:val="left" w:pos="2091" w:leader="none"/>
        </w:tabs>
        <w:jc w:val="both"/>
        <w:rPr/>
      </w:pPr>
      <w:r>
        <w:rPr>
          <w:b w:val="false"/>
          <w:bCs w:val="false"/>
          <w:sz w:val="24"/>
          <w:szCs w:val="24"/>
          <w:lang w:val="sr-RS"/>
        </w:rPr>
        <w:t xml:space="preserve">         </w:t>
      </w:r>
      <w:r>
        <w:rPr>
          <w:b w:val="false"/>
          <w:bCs w:val="false"/>
          <w:sz w:val="24"/>
          <w:szCs w:val="24"/>
          <w:lang w:val="sr-RS"/>
        </w:rPr>
        <w:t>Комисија констатује да је понуда понуђача ЈП ЕПС Београд,Балканска 13,Београд</w:t>
      </w:r>
    </w:p>
    <w:p>
      <w:pPr>
        <w:pStyle w:val="NoSpacing"/>
        <w:rPr>
          <w:lang w:val="sr-CS"/>
        </w:rPr>
      </w:pPr>
      <w:r>
        <w:rPr>
          <w:rFonts w:cs="Times New Roman" w:ascii="Times New Roman" w:hAnsi="Times New Roman"/>
          <w:b w:val="false"/>
          <w:bCs w:val="false"/>
          <w:sz w:val="24"/>
          <w:szCs w:val="24"/>
          <w:lang w:val="sr-RS"/>
        </w:rPr>
        <w:t>прихватљива и по критеријуму најниже понуђене цене најповољнија.Предлажемо одговорном лицу Наручиоца закључивање уговора с наведеним понуђачем.</w:t>
      </w:r>
    </w:p>
    <w:p>
      <w:pPr>
        <w:pStyle w:val="Normal"/>
        <w:jc w:val="both"/>
        <w:rPr/>
      </w:pPr>
      <w:r>
        <w:rPr/>
      </w:r>
    </w:p>
    <w:p>
      <w:pPr>
        <w:pStyle w:val="Normal"/>
        <w:tabs>
          <w:tab w:val="clear" w:pos="720"/>
          <w:tab w:val="left" w:pos="2091" w:leader="none"/>
        </w:tabs>
        <w:rPr/>
      </w:pPr>
      <w:r>
        <w:rPr>
          <w:lang w:val="sr-CS"/>
        </w:rPr>
        <w:t xml:space="preserve">    </w:t>
      </w:r>
    </w:p>
    <w:p>
      <w:pPr>
        <w:pStyle w:val="NoSpacing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          </w:t>
      </w:r>
      <w:r>
        <w:rPr>
          <w:rFonts w:cs="Times New Roman" w:ascii="Times New Roman" w:hAnsi="Times New Roman"/>
          <w:sz w:val="24"/>
          <w:szCs w:val="24"/>
          <w:lang w:val="sr-CS"/>
        </w:rPr>
        <w:t>Одговорно лице наручиоца прихватило је предлог комисије за јавну набавку добра број 1.1.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  <w:lang w:val="sr-CS"/>
        </w:rPr>
        <w:t>,Електрична енергија и  на основу законског овлашћења донело наведену одлуку.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ПРАВНА ПОУКА: 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На основу члана 149. став 7 Закона о јавним набавкама („СЛ. гласник РС“, број 124/12, 14/2015, 68/2015) рок за подношење захтева за заштиту права је 5 дана од дана објављивања Одлуке на Порталу јавних набавки</w:t>
      </w:r>
      <w:r>
        <w:rPr>
          <w:rFonts w:cs="Times New Roman" w:ascii="Times New Roman" w:hAnsi="Times New Roman"/>
          <w:sz w:val="24"/>
          <w:szCs w:val="24"/>
          <w:lang w:val="ru-RU"/>
        </w:rPr>
        <w:t>. Захтев се подноси наручиоцу а копија се истовремено  доставља Републичкој комисији за заштиту права у поступцима јавних набавки. Захтев за заштиту права мора да садржи елементе прописане чланом 151. ЗЈН. Подносилац  захтева дужан је да уплати таксу на рачун буџета РС.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>НАЧЕЛНИК ОПШТИНСКЕ УПРАВЕ</w:t>
      </w:r>
    </w:p>
    <w:p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в.д.Нада Симић</w:t>
      </w:r>
    </w:p>
    <w:p>
      <w:pPr>
        <w:pStyle w:val="NoSpacing"/>
        <w:rPr>
          <w:rFonts w:ascii="Times New Roman" w:hAnsi="Times New Roman" w:cs="Times New Roman"/>
          <w:sz w:val="24"/>
          <w:szCs w:val="24"/>
          <w:lang w:val="sr-CS"/>
        </w:rPr>
      </w:pPr>
      <w:r>
        <w:rPr>
          <w:rFonts w:cs="Times New Roman" w:ascii="Times New Roman" w:hAnsi="Times New Roman"/>
          <w:sz w:val="24"/>
          <w:szCs w:val="24"/>
          <w:lang w:val="sr-CS"/>
        </w:rPr>
        <w:t xml:space="preserve">                                                                                                  </w:t>
      </w:r>
    </w:p>
    <w:sectPr>
      <w:headerReference w:type="default" r:id="rId2"/>
      <w:type w:val="nextPage"/>
      <w:pgSz w:w="12240" w:h="15840"/>
      <w:pgMar w:left="1440" w:right="1440" w:header="708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50225780"/>
    </w:sdtPr>
    <w:sdtContent>
      <w:p>
        <w:pPr>
          <w:pStyle w:val="Header"/>
          <w:jc w:val="center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3</w:t>
        </w:r>
        <w:r>
          <w:rPr/>
          <w:fldChar w:fldCharType="end"/>
        </w:r>
      </w:p>
    </w:sdtContent>
  </w:sdt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val="bestFit" w:percent="173"/>
  <w:defaultTabStop w:val="720"/>
  <w:autoHyphenation w:val="true"/>
  <w:compat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833d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sr-Latn-CS" w:eastAsia="sr-Latn-C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SpacingChar" w:customStyle="1">
    <w:name w:val="No Spacing Char"/>
    <w:basedOn w:val="DefaultParagraphFont"/>
    <w:link w:val="NoSpacing"/>
    <w:uiPriority w:val="1"/>
    <w:qFormat/>
    <w:rsid w:val="00d833dc"/>
    <w:rPr/>
  </w:style>
  <w:style w:type="character" w:styleId="InternetLink">
    <w:name w:val="Hyperlink"/>
    <w:basedOn w:val="DefaultParagraphFont"/>
    <w:uiPriority w:val="99"/>
    <w:unhideWhenUsed/>
    <w:rsid w:val="00d833dc"/>
    <w:rPr>
      <w:color w:val="0000FF" w:themeColor="hyperlink"/>
      <w:u w:val="single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d833dc"/>
    <w:rPr>
      <w:rFonts w:ascii="Tahoma" w:hAnsi="Tahoma" w:eastAsia="Times New Roman" w:cs="Tahoma"/>
      <w:sz w:val="16"/>
      <w:szCs w:val="16"/>
      <w:lang w:val="sr-Latn-CS" w:eastAsia="sr-Latn-CS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001ee7"/>
    <w:rPr>
      <w:rFonts w:ascii="Times New Roman" w:hAnsi="Times New Roman" w:eastAsia="Times New Roman" w:cs="Times New Roman"/>
      <w:sz w:val="24"/>
      <w:szCs w:val="24"/>
      <w:lang w:val="sr-Latn-CS" w:eastAsia="sr-Latn-CS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001ee7"/>
    <w:rPr>
      <w:rFonts w:ascii="Times New Roman" w:hAnsi="Times New Roman" w:eastAsia="Times New Roman" w:cs="Times New Roman"/>
      <w:sz w:val="24"/>
      <w:szCs w:val="24"/>
      <w:lang w:val="sr-Latn-CS" w:eastAsia="sr-Latn-C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Spacing">
    <w:name w:val="No Spacing"/>
    <w:link w:val="NoSpacingChar"/>
    <w:uiPriority w:val="1"/>
    <w:qFormat/>
    <w:rsid w:val="00d833dc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4"/>
      <w:szCs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d833dc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833dc"/>
    <w:pPr/>
    <w:rPr>
      <w:rFonts w:ascii="Tahoma" w:hAnsi="Tahoma" w:cs="Tahoma"/>
      <w:sz w:val="16"/>
      <w:szCs w:val="16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001ee7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semiHidden/>
    <w:unhideWhenUsed/>
    <w:rsid w:val="00001ee7"/>
    <w:pPr>
      <w:tabs>
        <w:tab w:val="clear" w:pos="720"/>
        <w:tab w:val="center" w:pos="4680" w:leader="none"/>
        <w:tab w:val="right" w:pos="9360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E116C-DD72-4569-9177-00DED87C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LibreOffice/6.4.3.2$Windows_X86_64 LibreOffice_project/747b5d0ebf89f41c860ec2a39efd7cb15b54f2d8</Application>
  <Pages>4</Pages>
  <Words>903</Words>
  <Characters>5206</Characters>
  <CharactersWithSpaces>6544</CharactersWithSpaces>
  <Paragraphs>88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2016-04-11T06:36:00Z</dcterms:created>
  <dc:creator>nmacic</dc:creator>
  <dc:description/>
  <dc:language>en-US</dc:language>
  <cp:lastModifiedBy/>
  <cp:lastPrinted>2020-07-01T08:12:49Z</cp:lastPrinted>
  <dcterms:modified xsi:type="dcterms:W3CDTF">2020-07-01T08:10:09Z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