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6" w:rsidRDefault="00663816" w:rsidP="005A3F2E">
      <w:pPr>
        <w:rPr>
          <w:lang w:val="sr-Cyrl-CS"/>
        </w:rPr>
      </w:pP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РЕПУБЛИКА  СРБИЈА</w:t>
      </w: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ОПШТИНА ЋИЋЕВАЦ</w:t>
      </w:r>
    </w:p>
    <w:p w:rsidR="005A3F2E" w:rsidRPr="00663816" w:rsidRDefault="00663816" w:rsidP="005A3F2E">
      <w:r>
        <w:t>ОПШТИНСКА УПРАВА</w:t>
      </w:r>
    </w:p>
    <w:p w:rsidR="005A3F2E" w:rsidRPr="00E750DF" w:rsidRDefault="005A3F2E" w:rsidP="005A3F2E">
      <w:r>
        <w:rPr>
          <w:lang w:val="sr-Cyrl-CS"/>
        </w:rPr>
        <w:t>БРОЈ : 404-</w:t>
      </w:r>
      <w:r w:rsidR="00052A93">
        <w:t>65</w:t>
      </w:r>
      <w:r>
        <w:rPr>
          <w:lang w:val="sr-Cyrl-CS"/>
        </w:rPr>
        <w:t>/</w:t>
      </w:r>
      <w:r w:rsidR="00580E90">
        <w:t>19</w:t>
      </w:r>
      <w:r>
        <w:rPr>
          <w:lang w:val="sr-Cyrl-CS"/>
        </w:rPr>
        <w:t>-</w:t>
      </w:r>
      <w:r w:rsidR="006C30F0">
        <w:t>03</w:t>
      </w:r>
    </w:p>
    <w:p w:rsidR="005A3F2E" w:rsidRDefault="00052A93" w:rsidP="005A3F2E">
      <w:pPr>
        <w:rPr>
          <w:lang w:val="sr-Cyrl-CS"/>
        </w:rPr>
      </w:pPr>
      <w:r>
        <w:t>13</w:t>
      </w:r>
      <w:r w:rsidR="005A3F2E">
        <w:rPr>
          <w:lang w:val="sr-Cyrl-CS"/>
        </w:rPr>
        <w:t>.</w:t>
      </w:r>
      <w:r w:rsidR="00840179">
        <w:t>12</w:t>
      </w:r>
      <w:r w:rsidR="005A3F2E">
        <w:rPr>
          <w:lang w:val="sr-Cyrl-CS"/>
        </w:rPr>
        <w:t>.201</w:t>
      </w:r>
      <w:r w:rsidR="00580E90">
        <w:t>9</w:t>
      </w:r>
      <w:r w:rsidR="005A3F2E">
        <w:rPr>
          <w:lang w:val="sr-Cyrl-CS"/>
        </w:rPr>
        <w:t>.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 На основу члана 116. Закона о јавним набавкама (“Службени гласник РС“, бр.124/12,14/15 и 68/15)</w:t>
      </w:r>
    </w:p>
    <w:p w:rsidR="00C04FFE" w:rsidRPr="00C04FFE" w:rsidRDefault="0093489D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начелник Општинске управе</w:t>
      </w:r>
      <w:r w:rsidR="00E750DF">
        <w:rPr>
          <w:rFonts w:ascii="Arial" w:hAnsi="Arial" w:cs="Arial"/>
          <w:color w:val="2C2B2B"/>
          <w:sz w:val="18"/>
          <w:szCs w:val="18"/>
        </w:rPr>
        <w:t xml:space="preserve"> </w:t>
      </w:r>
      <w:r w:rsidR="00C04FFE">
        <w:rPr>
          <w:rFonts w:ascii="Arial" w:hAnsi="Arial" w:cs="Arial"/>
          <w:color w:val="2C2B2B"/>
          <w:sz w:val="18"/>
          <w:szCs w:val="18"/>
        </w:rPr>
        <w:t xml:space="preserve"> oпштине Ћићевац</w:t>
      </w:r>
    </w:p>
    <w:p w:rsidR="00C04FFE" w:rsidRP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улица „Карађорђева“106</w:t>
      </w:r>
      <w:r w:rsidR="00446DF1">
        <w:rPr>
          <w:rFonts w:ascii="Arial" w:hAnsi="Arial" w:cs="Arial"/>
          <w:color w:val="2C2B2B"/>
          <w:sz w:val="18"/>
          <w:szCs w:val="18"/>
        </w:rPr>
        <w:t xml:space="preserve"> Ћићевац</w:t>
      </w:r>
    </w:p>
    <w:p w:rsidR="00C04FFE" w:rsidRDefault="00C04FFE" w:rsidP="004F64A2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објављује</w:t>
      </w:r>
      <w:r>
        <w:rPr>
          <w:rStyle w:val="Strong"/>
          <w:rFonts w:ascii="Arial" w:hAnsi="Arial" w:cs="Arial"/>
          <w:color w:val="2C2B2B"/>
          <w:sz w:val="18"/>
          <w:szCs w:val="18"/>
        </w:rPr>
        <w:t> 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б а в е ш т е њ е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  з а к љ у ч е н о м   у г о в о р у</w:t>
      </w:r>
    </w:p>
    <w:p w:rsidR="005A3F2E" w:rsidRPr="00285AC1" w:rsidRDefault="005A3F2E" w:rsidP="005A3F2E">
      <w:pPr>
        <w:rPr>
          <w:lang w:val="sr-Cyrl-CS"/>
        </w:rPr>
      </w:pPr>
    </w:p>
    <w:p w:rsidR="005A3F2E" w:rsidRPr="00190F89" w:rsidRDefault="005A3F2E" w:rsidP="005A3F2E">
      <w:pPr>
        <w:jc w:val="center"/>
        <w:rPr>
          <w:b/>
          <w:lang w:val="sr-Cyrl-CS"/>
        </w:rPr>
      </w:pPr>
      <w:r w:rsidRPr="00190F89">
        <w:rPr>
          <w:b/>
          <w:lang w:val="sr-Cyrl-CS"/>
        </w:rPr>
        <w:t>ОБАВЕШТЕЊЕ О ЗАКЉУЧЕНОМ УГОВОРУ</w:t>
      </w:r>
    </w:p>
    <w:p w:rsidR="004C520A" w:rsidRPr="00052A93" w:rsidRDefault="00E52FD5" w:rsidP="00F0148D">
      <w:pPr>
        <w:pStyle w:val="Podnasl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9A15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31C2">
        <w:rPr>
          <w:rFonts w:ascii="Times New Roman" w:hAnsi="Times New Roman" w:cs="Times New Roman"/>
          <w:sz w:val="24"/>
          <w:szCs w:val="24"/>
        </w:rPr>
        <w:t>ЈН</w:t>
      </w:r>
      <w:r w:rsidR="00052A93">
        <w:rPr>
          <w:rFonts w:ascii="Times New Roman" w:hAnsi="Times New Roman" w:cs="Times New Roman"/>
          <w:sz w:val="24"/>
          <w:szCs w:val="24"/>
        </w:rPr>
        <w:t>МВ</w:t>
      </w:r>
      <w:r w:rsidR="00706587" w:rsidRPr="00B831C2">
        <w:rPr>
          <w:rFonts w:ascii="Times New Roman" w:hAnsi="Times New Roman" w:cs="Times New Roman"/>
          <w:sz w:val="24"/>
          <w:szCs w:val="24"/>
        </w:rPr>
        <w:t xml:space="preserve"> БР.1.</w:t>
      </w:r>
      <w:r w:rsidR="00052A93">
        <w:rPr>
          <w:rFonts w:ascii="Times New Roman" w:hAnsi="Times New Roman" w:cs="Times New Roman"/>
          <w:sz w:val="24"/>
          <w:szCs w:val="24"/>
          <w:lang w:val="en-US"/>
        </w:rPr>
        <w:t>3.8.</w:t>
      </w:r>
      <w:r w:rsidR="00612AC1" w:rsidRPr="00B831C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831C2">
        <w:rPr>
          <w:rFonts w:ascii="Times New Roman" w:hAnsi="Times New Roman" w:cs="Times New Roman"/>
          <w:sz w:val="24"/>
          <w:szCs w:val="24"/>
        </w:rPr>
        <w:t xml:space="preserve"> </w:t>
      </w:r>
      <w:r w:rsidR="00052A93">
        <w:rPr>
          <w:rFonts w:ascii="Times New Roman" w:hAnsi="Times New Roman" w:cs="Times New Roman"/>
          <w:sz w:val="24"/>
          <w:szCs w:val="24"/>
          <w:lang w:val="en-US"/>
        </w:rPr>
        <w:t xml:space="preserve">РАДОВИ НА ПОСТАВЉАЊУ ИЗОЛАЦИЈЕ НА ЗГРАДИ ОПШТИНСКЕ УПРАВЕ </w:t>
      </w:r>
    </w:p>
    <w:p w:rsidR="00D50A42" w:rsidRPr="008D3D37" w:rsidRDefault="00D50A42" w:rsidP="00F0148D">
      <w:pPr>
        <w:pStyle w:val="Podnaslov"/>
        <w:rPr>
          <w:rFonts w:ascii="Times New Roman" w:hAnsi="Times New Roman" w:cs="Times New Roman"/>
          <w:sz w:val="24"/>
          <w:szCs w:val="24"/>
        </w:rPr>
      </w:pPr>
    </w:p>
    <w:p w:rsidR="005A3F2E" w:rsidRDefault="005A3F2E" w:rsidP="005A3F2E">
      <w:pPr>
        <w:pStyle w:val="Podnaslov"/>
        <w:ind w:left="0"/>
        <w:jc w:val="both"/>
      </w:pPr>
      <w:r>
        <w:t>1.Назив, адреса и интернет страница наручиоца</w:t>
      </w:r>
      <w:r w:rsidR="001C6994">
        <w:t>:</w:t>
      </w:r>
      <w:r w:rsidRPr="002323DB">
        <w:t xml:space="preserve"> </w:t>
      </w:r>
      <w:r w:rsidR="00ED507F">
        <w:t>Општинска управа</w:t>
      </w:r>
      <w:r w:rsidR="001D112D">
        <w:t xml:space="preserve"> општине </w:t>
      </w:r>
      <w:r>
        <w:t xml:space="preserve">Ћићевац,Карађорђева 106 Ћићевац, </w:t>
      </w:r>
      <w:r>
        <w:rPr>
          <w:lang w:val="en-US"/>
        </w:rPr>
        <w:t>www.cicevac.rs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 w:rsidR="001C315F" w:rsidRPr="000F5072" w:rsidRDefault="005A3F2E" w:rsidP="00EB555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3.</w:t>
      </w:r>
      <w:r w:rsidRPr="002323DB">
        <w:rPr>
          <w:rFonts w:cs="Arial"/>
          <w:b/>
          <w:szCs w:val="22"/>
        </w:rPr>
        <w:t>Назив и ознака из општег речника набавке</w:t>
      </w:r>
      <w:r w:rsidR="009F2905">
        <w:rPr>
          <w:rFonts w:cs="Arial"/>
          <w:b/>
          <w:szCs w:val="22"/>
        </w:rPr>
        <w:t xml:space="preserve"> :</w:t>
      </w:r>
      <w:r w:rsidR="00706587">
        <w:rPr>
          <w:rFonts w:cs="Arial"/>
          <w:b/>
          <w:szCs w:val="22"/>
        </w:rPr>
        <w:t xml:space="preserve"> </w:t>
      </w:r>
      <w:r w:rsidR="000F5072">
        <w:rPr>
          <w:rFonts w:cs="Arial"/>
          <w:b/>
          <w:szCs w:val="22"/>
        </w:rPr>
        <w:t>435210000 – Радови на термичкој изолацији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4.Критеријум за доделу уговора : Најнижа понуђена цена</w:t>
      </w:r>
    </w:p>
    <w:p w:rsidR="00B70E04" w:rsidRPr="00B831C2" w:rsidRDefault="005A3F2E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5.Уговорена вредн</w:t>
      </w:r>
      <w:r w:rsidR="00626CF0">
        <w:rPr>
          <w:rFonts w:cs="Arial"/>
          <w:b/>
          <w:szCs w:val="22"/>
        </w:rPr>
        <w:t xml:space="preserve">ост : </w:t>
      </w:r>
      <w:r w:rsidR="00EA4AE3">
        <w:rPr>
          <w:rFonts w:cs="Arial"/>
          <w:b/>
          <w:szCs w:val="22"/>
        </w:rPr>
        <w:t xml:space="preserve"> </w:t>
      </w:r>
      <w:r w:rsidR="000F5072">
        <w:rPr>
          <w:rFonts w:cs="Arial"/>
          <w:b/>
          <w:szCs w:val="22"/>
        </w:rPr>
        <w:t>2.820.000</w:t>
      </w:r>
      <w:r w:rsidR="00792D51">
        <w:rPr>
          <w:rFonts w:cs="Arial"/>
          <w:b/>
          <w:szCs w:val="22"/>
        </w:rPr>
        <w:t>,00</w:t>
      </w:r>
      <w:r w:rsidR="00B831C2">
        <w:rPr>
          <w:rFonts w:cs="Arial"/>
          <w:b/>
          <w:szCs w:val="22"/>
        </w:rPr>
        <w:t>,00</w:t>
      </w:r>
    </w:p>
    <w:p w:rsidR="005A3F2E" w:rsidRPr="000F5072" w:rsidRDefault="003A39C2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6</w:t>
      </w:r>
      <w:r w:rsidR="0077099F">
        <w:rPr>
          <w:rFonts w:cs="Arial"/>
          <w:b/>
          <w:szCs w:val="22"/>
        </w:rPr>
        <w:t xml:space="preserve">.Број примљених понуда : </w:t>
      </w:r>
      <w:r w:rsidR="000F5072">
        <w:rPr>
          <w:rFonts w:cs="Arial"/>
          <w:b/>
          <w:szCs w:val="22"/>
        </w:rPr>
        <w:t>1</w:t>
      </w:r>
    </w:p>
    <w:p w:rsidR="000F5072" w:rsidRDefault="003A39C2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7</w:t>
      </w:r>
      <w:r w:rsidR="005A3F2E">
        <w:rPr>
          <w:rFonts w:cs="Arial"/>
          <w:b/>
          <w:szCs w:val="22"/>
        </w:rPr>
        <w:t>.Н</w:t>
      </w:r>
      <w:r w:rsidR="005A3F2E" w:rsidRPr="002323DB">
        <w:rPr>
          <w:rFonts w:cs="Arial"/>
          <w:b/>
          <w:szCs w:val="22"/>
        </w:rPr>
        <w:t>ајвиша и најни</w:t>
      </w:r>
      <w:r w:rsidR="005A3F2E">
        <w:rPr>
          <w:rFonts w:cs="Arial"/>
          <w:b/>
          <w:szCs w:val="22"/>
        </w:rPr>
        <w:t>жа п</w:t>
      </w:r>
      <w:r w:rsidR="00793CEE">
        <w:rPr>
          <w:rFonts w:cs="Arial"/>
          <w:b/>
          <w:szCs w:val="22"/>
        </w:rPr>
        <w:t>онуђена цена</w:t>
      </w:r>
      <w:r w:rsidR="007B7D1A">
        <w:rPr>
          <w:rFonts w:cs="Arial"/>
          <w:b/>
          <w:szCs w:val="22"/>
        </w:rPr>
        <w:t xml:space="preserve"> :</w:t>
      </w:r>
      <w:r w:rsidR="000F5072">
        <w:rPr>
          <w:rFonts w:cs="Arial"/>
          <w:b/>
          <w:szCs w:val="22"/>
        </w:rPr>
        <w:t>2.820.000,00,00</w:t>
      </w:r>
    </w:p>
    <w:p w:rsidR="005A3F2E" w:rsidRPr="00E26D2D" w:rsidRDefault="00793CEE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3A39C2">
        <w:rPr>
          <w:rFonts w:cs="Arial"/>
          <w:b/>
          <w:szCs w:val="22"/>
        </w:rPr>
        <w:t>8</w:t>
      </w:r>
      <w:r w:rsidR="005A3F2E">
        <w:rPr>
          <w:rFonts w:cs="Arial"/>
          <w:b/>
          <w:szCs w:val="22"/>
        </w:rPr>
        <w:t>.Највиша и најнижа цена код прихватљивих понуда:</w:t>
      </w:r>
      <w:r w:rsidR="005A20E9" w:rsidRPr="005A20E9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>:</w:t>
      </w:r>
      <w:r w:rsidR="00E26D2D" w:rsidRPr="00E26D2D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 xml:space="preserve"> </w:t>
      </w:r>
      <w:r w:rsidR="003464DA">
        <w:rPr>
          <w:rFonts w:cs="Arial"/>
          <w:b/>
          <w:szCs w:val="22"/>
        </w:rPr>
        <w:t>2.820.000,00,00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5A3F2E">
        <w:rPr>
          <w:rFonts w:cs="Arial"/>
          <w:b/>
          <w:szCs w:val="22"/>
        </w:rPr>
        <w:t>.Д</w:t>
      </w:r>
      <w:r w:rsidR="005A3F2E" w:rsidRPr="002323DB">
        <w:rPr>
          <w:rFonts w:cs="Arial"/>
          <w:b/>
          <w:szCs w:val="22"/>
        </w:rPr>
        <w:t>атум доношења одлуке о додели уговора</w:t>
      </w:r>
      <w:r w:rsidR="0077099F">
        <w:rPr>
          <w:rFonts w:cs="Arial"/>
          <w:b/>
          <w:szCs w:val="22"/>
        </w:rPr>
        <w:t xml:space="preserve"> : </w:t>
      </w:r>
      <w:r w:rsidR="000F5072">
        <w:rPr>
          <w:rFonts w:cs="Arial"/>
          <w:b/>
          <w:szCs w:val="22"/>
        </w:rPr>
        <w:t>18</w:t>
      </w:r>
      <w:r w:rsidR="00E26D2D">
        <w:rPr>
          <w:rFonts w:cs="Arial"/>
          <w:b/>
          <w:szCs w:val="22"/>
        </w:rPr>
        <w:t>.11</w:t>
      </w:r>
      <w:r w:rsidR="005A432C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5A3F2E">
        <w:rPr>
          <w:rFonts w:cs="Arial"/>
          <w:b/>
          <w:szCs w:val="22"/>
        </w:rPr>
        <w:t>.Дат</w:t>
      </w:r>
      <w:r w:rsidR="002C5B70">
        <w:rPr>
          <w:rFonts w:cs="Arial"/>
          <w:b/>
          <w:szCs w:val="22"/>
        </w:rPr>
        <w:t xml:space="preserve">ум закључења </w:t>
      </w:r>
      <w:r w:rsidR="00FC1C68">
        <w:rPr>
          <w:rFonts w:cs="Arial"/>
          <w:b/>
          <w:szCs w:val="22"/>
        </w:rPr>
        <w:t>уговора:</w:t>
      </w:r>
      <w:r w:rsidR="007B7D1A">
        <w:rPr>
          <w:rFonts w:cs="Arial"/>
          <w:b/>
          <w:szCs w:val="22"/>
        </w:rPr>
        <w:t xml:space="preserve"> 03.12</w:t>
      </w:r>
      <w:r w:rsidR="00CE5F38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710469" w:rsidRPr="007B7D1A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11</w:t>
      </w:r>
      <w:r w:rsidR="003F5DA7">
        <w:rPr>
          <w:rFonts w:cs="Arial"/>
          <w:b/>
          <w:szCs w:val="22"/>
        </w:rPr>
        <w:t>.Ос</w:t>
      </w:r>
      <w:r w:rsidR="0061386B">
        <w:rPr>
          <w:rFonts w:cs="Arial"/>
          <w:b/>
          <w:szCs w:val="22"/>
        </w:rPr>
        <w:t xml:space="preserve">новне податке о </w:t>
      </w:r>
      <w:r w:rsidR="00282919">
        <w:rPr>
          <w:rFonts w:cs="Arial"/>
          <w:b/>
          <w:szCs w:val="22"/>
          <w:lang w:val="en-US"/>
        </w:rPr>
        <w:t>добављачу:</w:t>
      </w:r>
      <w:r w:rsidR="007B7D1A">
        <w:rPr>
          <w:rFonts w:cs="Arial"/>
          <w:b/>
          <w:szCs w:val="22"/>
        </w:rPr>
        <w:t>Мирослав Гвозденовић ПР Грађевинска радња ГМЛ инжењеринг,Косовска 81,Крагујевац</w:t>
      </w:r>
    </w:p>
    <w:p w:rsidR="00247ACB" w:rsidRPr="007B7D1A" w:rsidRDefault="00B81196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МБ</w:t>
      </w:r>
      <w:r w:rsidR="007B7D1A">
        <w:rPr>
          <w:rFonts w:cs="Arial"/>
          <w:b/>
          <w:szCs w:val="22"/>
        </w:rPr>
        <w:t>- 63507822</w:t>
      </w:r>
      <w:r w:rsidR="00663816">
        <w:rPr>
          <w:rFonts w:cs="Arial"/>
          <w:b/>
          <w:szCs w:val="22"/>
        </w:rPr>
        <w:t xml:space="preserve"> ПИБ-</w:t>
      </w:r>
      <w:r w:rsidR="007B7D1A">
        <w:rPr>
          <w:rFonts w:cs="Arial"/>
          <w:b/>
          <w:szCs w:val="22"/>
        </w:rPr>
        <w:t>108518084</w:t>
      </w:r>
    </w:p>
    <w:p w:rsidR="005A3F2E" w:rsidRPr="007B7D1A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12</w:t>
      </w:r>
      <w:r w:rsidR="005A3F2E">
        <w:rPr>
          <w:rFonts w:cs="Arial"/>
          <w:b/>
          <w:szCs w:val="22"/>
        </w:rPr>
        <w:t>.</w:t>
      </w:r>
      <w:r w:rsidR="003F5DA7">
        <w:rPr>
          <w:rFonts w:cs="Arial"/>
          <w:b/>
          <w:szCs w:val="22"/>
        </w:rPr>
        <w:t>Период извршења уговора</w:t>
      </w:r>
      <w:r w:rsidR="00B40565">
        <w:rPr>
          <w:rFonts w:cs="Arial"/>
          <w:b/>
          <w:szCs w:val="22"/>
        </w:rPr>
        <w:t xml:space="preserve"> </w:t>
      </w:r>
      <w:r w:rsidR="007B7D1A">
        <w:rPr>
          <w:rFonts w:cs="Arial"/>
          <w:b/>
          <w:szCs w:val="22"/>
        </w:rPr>
        <w:t>: 20 радних дана</w:t>
      </w:r>
    </w:p>
    <w:p w:rsidR="000E230F" w:rsidRPr="00EE00B0" w:rsidRDefault="00377E4F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61413C">
        <w:rPr>
          <w:rFonts w:cs="Arial"/>
          <w:b/>
          <w:szCs w:val="22"/>
        </w:rPr>
        <w:t>3.Планирана вредност :</w:t>
      </w:r>
      <w:r w:rsidR="007B7D1A">
        <w:rPr>
          <w:rFonts w:cs="Arial"/>
          <w:b/>
          <w:szCs w:val="22"/>
        </w:rPr>
        <w:t>2.865.710</w:t>
      </w:r>
      <w:r w:rsidR="00043B68">
        <w:rPr>
          <w:rFonts w:cs="Arial"/>
          <w:b/>
          <w:szCs w:val="22"/>
        </w:rPr>
        <w:t>,00</w:t>
      </w:r>
    </w:p>
    <w:p w:rsidR="00C04FFE" w:rsidRDefault="00C04FFE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</w:p>
    <w:p w:rsidR="00C04FFE" w:rsidRPr="00366FD0" w:rsidRDefault="00C04FFE" w:rsidP="00C04FFE">
      <w:pPr>
        <w:pStyle w:val="ListParagraph"/>
        <w:tabs>
          <w:tab w:val="clear" w:pos="1080"/>
        </w:tabs>
        <w:ind w:left="0" w:firstLine="0"/>
        <w:jc w:val="center"/>
        <w:rPr>
          <w:rFonts w:cs="Arial"/>
          <w:b/>
          <w:szCs w:val="22"/>
          <w:lang w:val="en-US"/>
        </w:rPr>
      </w:pPr>
    </w:p>
    <w:p w:rsidR="00E307CD" w:rsidRPr="00731E53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за </w:t>
      </w:r>
      <w:r w:rsidR="00614E79">
        <w:rPr>
          <w:rFonts w:ascii="Times New Roman" w:hAnsi="Times New Roman"/>
          <w:b/>
          <w:sz w:val="24"/>
          <w:szCs w:val="22"/>
        </w:rPr>
        <w:t>Начелник О</w:t>
      </w:r>
      <w:r w:rsidR="00663816">
        <w:rPr>
          <w:rFonts w:ascii="Times New Roman" w:hAnsi="Times New Roman"/>
          <w:b/>
          <w:sz w:val="24"/>
          <w:szCs w:val="22"/>
        </w:rPr>
        <w:t>пштинске управе</w:t>
      </w:r>
      <w:r w:rsidR="00731E53">
        <w:rPr>
          <w:rFonts w:ascii="Times New Roman" w:hAnsi="Times New Roman"/>
          <w:b/>
          <w:sz w:val="24"/>
          <w:szCs w:val="22"/>
        </w:rPr>
        <w:t xml:space="preserve"> општине Ћићевац</w:t>
      </w:r>
    </w:p>
    <w:p w:rsidR="00731E53" w:rsidRPr="00B003B1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Кркић Златан</w:t>
      </w:r>
    </w:p>
    <w:sectPr w:rsidR="00731E53" w:rsidRPr="00B003B1" w:rsidSect="00D01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F2E"/>
    <w:rsid w:val="000148C0"/>
    <w:rsid w:val="0003010D"/>
    <w:rsid w:val="00032419"/>
    <w:rsid w:val="0003376C"/>
    <w:rsid w:val="00043B68"/>
    <w:rsid w:val="00046858"/>
    <w:rsid w:val="00052A93"/>
    <w:rsid w:val="000664FD"/>
    <w:rsid w:val="00082EE9"/>
    <w:rsid w:val="00084A2A"/>
    <w:rsid w:val="0009080E"/>
    <w:rsid w:val="000A0DC3"/>
    <w:rsid w:val="000B416F"/>
    <w:rsid w:val="000C1BFF"/>
    <w:rsid w:val="000C5889"/>
    <w:rsid w:val="000E230F"/>
    <w:rsid w:val="000F5072"/>
    <w:rsid w:val="000F5324"/>
    <w:rsid w:val="001029AD"/>
    <w:rsid w:val="00135366"/>
    <w:rsid w:val="00146065"/>
    <w:rsid w:val="00156910"/>
    <w:rsid w:val="00186B74"/>
    <w:rsid w:val="001924E7"/>
    <w:rsid w:val="001978F1"/>
    <w:rsid w:val="001A3885"/>
    <w:rsid w:val="001A6D5A"/>
    <w:rsid w:val="001C315F"/>
    <w:rsid w:val="001C6994"/>
    <w:rsid w:val="001D112D"/>
    <w:rsid w:val="001D61D2"/>
    <w:rsid w:val="001E5435"/>
    <w:rsid w:val="001F07FF"/>
    <w:rsid w:val="001F1012"/>
    <w:rsid w:val="00224C68"/>
    <w:rsid w:val="00247ACB"/>
    <w:rsid w:val="00282919"/>
    <w:rsid w:val="0028653A"/>
    <w:rsid w:val="0029311B"/>
    <w:rsid w:val="00296DED"/>
    <w:rsid w:val="002B1A06"/>
    <w:rsid w:val="002C2B4A"/>
    <w:rsid w:val="002C5B70"/>
    <w:rsid w:val="002E484E"/>
    <w:rsid w:val="002E565C"/>
    <w:rsid w:val="002E654F"/>
    <w:rsid w:val="00333B6B"/>
    <w:rsid w:val="003464DA"/>
    <w:rsid w:val="00366FD0"/>
    <w:rsid w:val="00373319"/>
    <w:rsid w:val="00373986"/>
    <w:rsid w:val="00377152"/>
    <w:rsid w:val="00377180"/>
    <w:rsid w:val="00377E4F"/>
    <w:rsid w:val="00396685"/>
    <w:rsid w:val="003A0A63"/>
    <w:rsid w:val="003A39C2"/>
    <w:rsid w:val="003A3D2B"/>
    <w:rsid w:val="003C081F"/>
    <w:rsid w:val="003E6249"/>
    <w:rsid w:val="003E77E5"/>
    <w:rsid w:val="003F58EE"/>
    <w:rsid w:val="003F5DA7"/>
    <w:rsid w:val="00403EE9"/>
    <w:rsid w:val="004165F1"/>
    <w:rsid w:val="004320E8"/>
    <w:rsid w:val="004369FA"/>
    <w:rsid w:val="00446DF1"/>
    <w:rsid w:val="004C520A"/>
    <w:rsid w:val="004F64A2"/>
    <w:rsid w:val="004F6FC3"/>
    <w:rsid w:val="00507124"/>
    <w:rsid w:val="00525A10"/>
    <w:rsid w:val="00540F3E"/>
    <w:rsid w:val="005575ED"/>
    <w:rsid w:val="00561958"/>
    <w:rsid w:val="00570342"/>
    <w:rsid w:val="00580E90"/>
    <w:rsid w:val="005A08C2"/>
    <w:rsid w:val="005A20E9"/>
    <w:rsid w:val="005A3F2E"/>
    <w:rsid w:val="005A432C"/>
    <w:rsid w:val="005B68C3"/>
    <w:rsid w:val="005E7ABB"/>
    <w:rsid w:val="005F2A09"/>
    <w:rsid w:val="005F369E"/>
    <w:rsid w:val="00610907"/>
    <w:rsid w:val="00612AC1"/>
    <w:rsid w:val="0061386B"/>
    <w:rsid w:val="0061413C"/>
    <w:rsid w:val="00614E79"/>
    <w:rsid w:val="00617595"/>
    <w:rsid w:val="006201DB"/>
    <w:rsid w:val="006235FB"/>
    <w:rsid w:val="00626CF0"/>
    <w:rsid w:val="00660608"/>
    <w:rsid w:val="00663816"/>
    <w:rsid w:val="00685BA6"/>
    <w:rsid w:val="00697C15"/>
    <w:rsid w:val="006A164F"/>
    <w:rsid w:val="006A173A"/>
    <w:rsid w:val="006A4D05"/>
    <w:rsid w:val="006B1695"/>
    <w:rsid w:val="006C30F0"/>
    <w:rsid w:val="006D3EAD"/>
    <w:rsid w:val="006F25FE"/>
    <w:rsid w:val="006F7D5B"/>
    <w:rsid w:val="00704397"/>
    <w:rsid w:val="00706587"/>
    <w:rsid w:val="00706756"/>
    <w:rsid w:val="00710469"/>
    <w:rsid w:val="00710BDE"/>
    <w:rsid w:val="00731E53"/>
    <w:rsid w:val="007370DA"/>
    <w:rsid w:val="0077099F"/>
    <w:rsid w:val="00792D51"/>
    <w:rsid w:val="0079374B"/>
    <w:rsid w:val="00793CEE"/>
    <w:rsid w:val="007B73B9"/>
    <w:rsid w:val="007B7D1A"/>
    <w:rsid w:val="007E00DE"/>
    <w:rsid w:val="007E349E"/>
    <w:rsid w:val="007E633A"/>
    <w:rsid w:val="007F0F6D"/>
    <w:rsid w:val="00827A7D"/>
    <w:rsid w:val="008322E1"/>
    <w:rsid w:val="00833D3A"/>
    <w:rsid w:val="008344E4"/>
    <w:rsid w:val="00840179"/>
    <w:rsid w:val="00844DBF"/>
    <w:rsid w:val="00853E29"/>
    <w:rsid w:val="00876AC2"/>
    <w:rsid w:val="008856BB"/>
    <w:rsid w:val="008A619C"/>
    <w:rsid w:val="008C14F3"/>
    <w:rsid w:val="008C210F"/>
    <w:rsid w:val="008D3D37"/>
    <w:rsid w:val="008D5FC1"/>
    <w:rsid w:val="008E3F85"/>
    <w:rsid w:val="008F651E"/>
    <w:rsid w:val="0091624D"/>
    <w:rsid w:val="0093489D"/>
    <w:rsid w:val="00965DC7"/>
    <w:rsid w:val="0097654F"/>
    <w:rsid w:val="0098085B"/>
    <w:rsid w:val="0099705D"/>
    <w:rsid w:val="009A1525"/>
    <w:rsid w:val="009A3F24"/>
    <w:rsid w:val="009E102E"/>
    <w:rsid w:val="009F2905"/>
    <w:rsid w:val="00A13048"/>
    <w:rsid w:val="00A32784"/>
    <w:rsid w:val="00A622AE"/>
    <w:rsid w:val="00A756A2"/>
    <w:rsid w:val="00A92BF0"/>
    <w:rsid w:val="00A93258"/>
    <w:rsid w:val="00A94AC7"/>
    <w:rsid w:val="00A958B3"/>
    <w:rsid w:val="00AA0220"/>
    <w:rsid w:val="00AB4904"/>
    <w:rsid w:val="00AC4043"/>
    <w:rsid w:val="00AE15DB"/>
    <w:rsid w:val="00B003B1"/>
    <w:rsid w:val="00B017CB"/>
    <w:rsid w:val="00B04859"/>
    <w:rsid w:val="00B16194"/>
    <w:rsid w:val="00B40565"/>
    <w:rsid w:val="00B42BEA"/>
    <w:rsid w:val="00B541F7"/>
    <w:rsid w:val="00B703D5"/>
    <w:rsid w:val="00B70E04"/>
    <w:rsid w:val="00B71029"/>
    <w:rsid w:val="00B7695B"/>
    <w:rsid w:val="00B81196"/>
    <w:rsid w:val="00B831C2"/>
    <w:rsid w:val="00B846FA"/>
    <w:rsid w:val="00BC2D2F"/>
    <w:rsid w:val="00BC5A57"/>
    <w:rsid w:val="00BE6CD6"/>
    <w:rsid w:val="00BF0D98"/>
    <w:rsid w:val="00C02A9A"/>
    <w:rsid w:val="00C02BD1"/>
    <w:rsid w:val="00C0314E"/>
    <w:rsid w:val="00C04FFE"/>
    <w:rsid w:val="00C07DB4"/>
    <w:rsid w:val="00C30757"/>
    <w:rsid w:val="00C42177"/>
    <w:rsid w:val="00CB366B"/>
    <w:rsid w:val="00CB7C92"/>
    <w:rsid w:val="00CE5454"/>
    <w:rsid w:val="00CE5F38"/>
    <w:rsid w:val="00CF082D"/>
    <w:rsid w:val="00CF5608"/>
    <w:rsid w:val="00D0740D"/>
    <w:rsid w:val="00D10B68"/>
    <w:rsid w:val="00D16E25"/>
    <w:rsid w:val="00D21B01"/>
    <w:rsid w:val="00D50A42"/>
    <w:rsid w:val="00D614A8"/>
    <w:rsid w:val="00D61E6A"/>
    <w:rsid w:val="00D93C04"/>
    <w:rsid w:val="00DC2989"/>
    <w:rsid w:val="00DC6F6F"/>
    <w:rsid w:val="00DD3E00"/>
    <w:rsid w:val="00DD4029"/>
    <w:rsid w:val="00DE4EA1"/>
    <w:rsid w:val="00DF18F7"/>
    <w:rsid w:val="00DF6846"/>
    <w:rsid w:val="00E26D2D"/>
    <w:rsid w:val="00E27BC8"/>
    <w:rsid w:val="00E307CD"/>
    <w:rsid w:val="00E47CAE"/>
    <w:rsid w:val="00E52FD5"/>
    <w:rsid w:val="00E662D7"/>
    <w:rsid w:val="00E750DF"/>
    <w:rsid w:val="00E85ACE"/>
    <w:rsid w:val="00EA4AE3"/>
    <w:rsid w:val="00EB5554"/>
    <w:rsid w:val="00ED05D6"/>
    <w:rsid w:val="00ED507F"/>
    <w:rsid w:val="00EE00B0"/>
    <w:rsid w:val="00EE4E48"/>
    <w:rsid w:val="00EF2C56"/>
    <w:rsid w:val="00EF7331"/>
    <w:rsid w:val="00F0148D"/>
    <w:rsid w:val="00F102FC"/>
    <w:rsid w:val="00F30529"/>
    <w:rsid w:val="00F51984"/>
    <w:rsid w:val="00F74414"/>
    <w:rsid w:val="00F92242"/>
    <w:rsid w:val="00F95FA8"/>
    <w:rsid w:val="00FA5AFC"/>
    <w:rsid w:val="00FB74BA"/>
    <w:rsid w:val="00FC1C68"/>
    <w:rsid w:val="00FC40E2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5A3F2E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qFormat/>
    <w:rsid w:val="005A3F2E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paragraph" w:styleId="NormalWeb">
    <w:name w:val="Normal (Web)"/>
    <w:basedOn w:val="Normal"/>
    <w:uiPriority w:val="99"/>
    <w:semiHidden/>
    <w:unhideWhenUsed/>
    <w:rsid w:val="00C04F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NoSpacing">
    <w:name w:val="No Spacing"/>
    <w:uiPriority w:val="1"/>
    <w:qFormat/>
    <w:rsid w:val="0070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88A6-3E5A-41DF-927C-08D4F4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37</cp:revision>
  <cp:lastPrinted>2018-05-30T09:30:00Z</cp:lastPrinted>
  <dcterms:created xsi:type="dcterms:W3CDTF">2019-04-12T11:54:00Z</dcterms:created>
  <dcterms:modified xsi:type="dcterms:W3CDTF">2019-12-13T07:16:00Z</dcterms:modified>
</cp:coreProperties>
</file>