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9D" w:rsidRDefault="00DA7D36">
      <w:pPr>
        <w:rPr>
          <w:lang/>
        </w:rPr>
      </w:pPr>
      <w:r>
        <w:rPr>
          <w:lang/>
        </w:rPr>
        <w:t>РЕПУБЛИКА СРБИЈА</w:t>
      </w:r>
    </w:p>
    <w:p w:rsidR="00DA7D36" w:rsidRDefault="00DA7D36">
      <w:pPr>
        <w:rPr>
          <w:lang/>
        </w:rPr>
      </w:pPr>
      <w:r>
        <w:rPr>
          <w:lang/>
        </w:rPr>
        <w:t>ОПШТИНА ЋИЋЕВАЦ</w:t>
      </w:r>
    </w:p>
    <w:p w:rsidR="00DA7D36" w:rsidRDefault="00DA7D36">
      <w:pPr>
        <w:rPr>
          <w:lang/>
        </w:rPr>
      </w:pPr>
      <w:r>
        <w:rPr>
          <w:lang/>
        </w:rPr>
        <w:t>ОПШТИНСКА УПРАВА</w:t>
      </w:r>
    </w:p>
    <w:p w:rsidR="00DA7D36" w:rsidRDefault="00DA7D36">
      <w:pPr>
        <w:rPr>
          <w:lang/>
        </w:rPr>
      </w:pPr>
      <w:r>
        <w:rPr>
          <w:lang/>
        </w:rPr>
        <w:t>БРОЈ: 404-72/19-03</w:t>
      </w:r>
    </w:p>
    <w:p w:rsidR="00DA7D36" w:rsidRDefault="00DA7D36">
      <w:pPr>
        <w:rPr>
          <w:lang/>
        </w:rPr>
      </w:pPr>
      <w:r>
        <w:rPr>
          <w:lang/>
        </w:rPr>
        <w:t>16.12.2019.</w:t>
      </w:r>
    </w:p>
    <w:p w:rsidR="00DA7D36" w:rsidRDefault="00DA7D36">
      <w:pPr>
        <w:rPr>
          <w:lang/>
        </w:rPr>
      </w:pPr>
    </w:p>
    <w:p w:rsidR="00DA7D36" w:rsidRPr="003D3923" w:rsidRDefault="00DA7D36" w:rsidP="00DA7D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8"/>
          <w:szCs w:val="28"/>
        </w:rPr>
      </w:pPr>
    </w:p>
    <w:p w:rsidR="00DA7D36" w:rsidRPr="003D3923" w:rsidRDefault="00DA7D36" w:rsidP="00DA7D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8"/>
          <w:szCs w:val="28"/>
        </w:rPr>
      </w:pPr>
      <w:r w:rsidRPr="003D3923">
        <w:rPr>
          <w:b/>
          <w:color w:val="000000"/>
          <w:sz w:val="28"/>
          <w:szCs w:val="28"/>
        </w:rPr>
        <w:t xml:space="preserve">ПОЗИВ ЗА ПОДНОШЕЊЕ ПОНУДА </w:t>
      </w:r>
    </w:p>
    <w:p w:rsidR="00DA7D36" w:rsidRPr="003D3923" w:rsidRDefault="00DA7D36" w:rsidP="00DA7D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</w:rPr>
      </w:pPr>
      <w:r>
        <w:rPr>
          <w:b/>
          <w:color w:val="000000"/>
          <w:lang/>
        </w:rPr>
        <w:t>Јавна набавка мале вредности</w:t>
      </w:r>
      <w:r w:rsidRPr="003D3923">
        <w:rPr>
          <w:b/>
          <w:color w:val="000000"/>
        </w:rPr>
        <w:t xml:space="preserve"> :</w:t>
      </w:r>
    </w:p>
    <w:p w:rsidR="00DA7D36" w:rsidRPr="007C571D" w:rsidRDefault="00DA7D36" w:rsidP="00DA7D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lang/>
        </w:rPr>
      </w:pPr>
      <w:r>
        <w:rPr>
          <w:b/>
          <w:color w:val="000000"/>
          <w:lang/>
        </w:rPr>
        <w:t xml:space="preserve">РАДОВИ НА ОДРЖАВАЊУ ПАРКОВА И ТРГОВА </w:t>
      </w:r>
      <w:r w:rsidRPr="003D3923">
        <w:rPr>
          <w:b/>
          <w:color w:val="000000"/>
        </w:rPr>
        <w:t xml:space="preserve">-  број </w:t>
      </w:r>
      <w:r>
        <w:rPr>
          <w:b/>
          <w:color w:val="000000"/>
          <w:lang/>
        </w:rPr>
        <w:t>1.3.4</w:t>
      </w:r>
    </w:p>
    <w:p w:rsidR="00DA7D36" w:rsidRPr="003D3923" w:rsidRDefault="00DA7D36" w:rsidP="00DA7D36">
      <w:pPr>
        <w:pStyle w:val="Normal0"/>
        <w:jc w:val="both"/>
        <w:rPr>
          <w:rFonts w:ascii="Times New Roman" w:hAnsi="Times New Roman" w:cs="Times New Roman"/>
          <w:color w:val="FF0000"/>
          <w:sz w:val="22"/>
          <w:szCs w:val="22"/>
          <w:lang w:val="sr-Cyrl-CS"/>
        </w:rPr>
      </w:pPr>
    </w:p>
    <w:tbl>
      <w:tblPr>
        <w:tblW w:w="1034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2821"/>
        <w:gridCol w:w="7527"/>
      </w:tblGrid>
      <w:tr w:rsidR="00DA7D36" w:rsidRPr="003D3923" w:rsidTr="00FB32D3">
        <w:trPr>
          <w:trHeight w:val="579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A7D36" w:rsidRPr="003D3923" w:rsidRDefault="00DA7D36" w:rsidP="00FB32D3">
            <w:pPr>
              <w:rPr>
                <w:bCs/>
                <w:color w:val="000000"/>
                <w:sz w:val="22"/>
                <w:szCs w:val="22"/>
              </w:rPr>
            </w:pPr>
            <w:r w:rsidRPr="003D3923">
              <w:rPr>
                <w:bCs/>
                <w:color w:val="000000"/>
                <w:sz w:val="22"/>
                <w:szCs w:val="22"/>
              </w:rPr>
              <w:t>Назив, адреса и интернет страница наручиоца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A7D36" w:rsidRPr="003D3923" w:rsidRDefault="00DA7D36" w:rsidP="00FB32D3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  <w:t>Општинска управа о</w:t>
            </w: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Latn-CS"/>
              </w:rPr>
              <w:t xml:space="preserve">пштина </w:t>
            </w: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  <w:t>Ћићевац</w:t>
            </w: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Latn-CS"/>
              </w:rPr>
              <w:t xml:space="preserve"> - </w:t>
            </w:r>
          </w:p>
          <w:p w:rsidR="00DA7D36" w:rsidRPr="003D3923" w:rsidRDefault="00DA7D36" w:rsidP="00FB32D3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  <w:t xml:space="preserve">Интернет страница Наручиоца је </w:t>
            </w:r>
            <w:hyperlink r:id="rId4" w:history="1">
              <w:r w:rsidRPr="003D3923">
                <w:rPr>
                  <w:rStyle w:val="Hyperlink"/>
                  <w:rFonts w:ascii="Times New Roman" w:eastAsia="Calibri" w:hAnsi="Times New Roman" w:cs="Times New Roman"/>
                  <w:color w:val="000000"/>
                  <w:sz w:val="22"/>
                  <w:szCs w:val="22"/>
                </w:rPr>
                <w:t>www</w:t>
              </w:r>
              <w:r w:rsidRPr="003D3923">
                <w:rPr>
                  <w:rStyle w:val="Hyperlink"/>
                  <w:rFonts w:ascii="Times New Roman" w:eastAsia="Calibri" w:hAnsi="Times New Roman" w:cs="Times New Roman"/>
                  <w:color w:val="000000"/>
                  <w:sz w:val="22"/>
                  <w:szCs w:val="22"/>
                  <w:lang w:val="ru-RU"/>
                </w:rPr>
                <w:t>.</w:t>
              </w:r>
              <w:r w:rsidRPr="003D3923">
                <w:rPr>
                  <w:rStyle w:val="Hyperlink"/>
                  <w:rFonts w:ascii="Times New Roman" w:eastAsia="Calibri" w:hAnsi="Times New Roman" w:cs="Times New Roman"/>
                  <w:color w:val="000000"/>
                  <w:sz w:val="22"/>
                  <w:szCs w:val="22"/>
                  <w:lang w:val="sr-Latn-CS"/>
                </w:rPr>
                <w:t>cicevac</w:t>
              </w:r>
              <w:r w:rsidRPr="003D3923">
                <w:rPr>
                  <w:rStyle w:val="Hyperlink"/>
                  <w:rFonts w:ascii="Times New Roman" w:eastAsia="Calibri" w:hAnsi="Times New Roman" w:cs="Times New Roman"/>
                  <w:color w:val="000000"/>
                  <w:sz w:val="22"/>
                  <w:szCs w:val="22"/>
                  <w:lang w:val="ru-RU"/>
                </w:rPr>
                <w:t>.</w:t>
              </w:r>
              <w:r w:rsidRPr="003D3923">
                <w:rPr>
                  <w:rStyle w:val="Hyperlink"/>
                  <w:rFonts w:ascii="Times New Roman" w:eastAsia="Calibri" w:hAnsi="Times New Roman" w:cs="Times New Roman"/>
                  <w:color w:val="000000"/>
                  <w:sz w:val="22"/>
                  <w:szCs w:val="22"/>
                </w:rPr>
                <w:t>rs</w:t>
              </w:r>
            </w:hyperlink>
          </w:p>
          <w:p w:rsidR="00DA7D36" w:rsidRPr="003D3923" w:rsidRDefault="00DA7D36" w:rsidP="00FB32D3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</w:tc>
      </w:tr>
      <w:tr w:rsidR="00DA7D36" w:rsidRPr="003D3923" w:rsidTr="00FB32D3">
        <w:trPr>
          <w:trHeight w:val="356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A7D36" w:rsidRPr="003D3923" w:rsidRDefault="00DA7D36" w:rsidP="00FB32D3">
            <w:pPr>
              <w:rPr>
                <w:bCs/>
                <w:color w:val="000000"/>
                <w:sz w:val="22"/>
                <w:szCs w:val="22"/>
              </w:rPr>
            </w:pPr>
            <w:r w:rsidRPr="003D3923">
              <w:rPr>
                <w:bCs/>
                <w:color w:val="000000"/>
                <w:sz w:val="22"/>
                <w:szCs w:val="22"/>
              </w:rPr>
              <w:t>Врста наручиоца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A7D36" w:rsidRPr="003D3923" w:rsidRDefault="00DA7D36" w:rsidP="00FB32D3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Latn-CS"/>
              </w:rPr>
            </w:pP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 јединице локалне самоуправе</w:t>
            </w:r>
          </w:p>
        </w:tc>
      </w:tr>
      <w:tr w:rsidR="00DA7D36" w:rsidRPr="003D3923" w:rsidTr="00FB32D3">
        <w:trPr>
          <w:trHeight w:val="15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DA7D36" w:rsidRPr="003D3923" w:rsidRDefault="00DA7D36" w:rsidP="00FB32D3">
            <w:pPr>
              <w:rPr>
                <w:color w:val="000000"/>
                <w:sz w:val="22"/>
                <w:szCs w:val="22"/>
              </w:rPr>
            </w:pPr>
            <w:r w:rsidRPr="003D3923">
              <w:rPr>
                <w:color w:val="000000"/>
                <w:sz w:val="22"/>
                <w:szCs w:val="22"/>
              </w:rPr>
              <w:t>Врста поступка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DA7D36" w:rsidRPr="00C039C8" w:rsidRDefault="00DA7D36" w:rsidP="00FB32D3">
            <w:pPr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Јавна набавка мале вредности</w:t>
            </w:r>
          </w:p>
        </w:tc>
      </w:tr>
      <w:tr w:rsidR="00DA7D36" w:rsidRPr="003D3923" w:rsidTr="00FB32D3">
        <w:trPr>
          <w:trHeight w:val="52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A7D36" w:rsidRPr="00B572C5" w:rsidRDefault="00DA7D36" w:rsidP="00FB32D3">
            <w:pPr>
              <w:rPr>
                <w:color w:val="000000"/>
                <w:sz w:val="22"/>
                <w:szCs w:val="22"/>
                <w:lang/>
              </w:rPr>
            </w:pPr>
            <w:r w:rsidRPr="003D3923">
              <w:rPr>
                <w:color w:val="000000"/>
                <w:sz w:val="22"/>
                <w:szCs w:val="22"/>
              </w:rPr>
              <w:t>Предмет јавне набавке</w:t>
            </w:r>
            <w:r>
              <w:rPr>
                <w:color w:val="000000"/>
                <w:sz w:val="22"/>
                <w:szCs w:val="22"/>
                <w:lang/>
              </w:rPr>
              <w:t>,место извршења радова,природа,обим и основна обележја радова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A7D36" w:rsidRDefault="00DA7D36" w:rsidP="00FB32D3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3D3923">
              <w:rPr>
                <w:rFonts w:ascii="Times New Roman" w:hAnsi="Times New Roman" w:cs="Times New Roman"/>
                <w:color w:val="000000"/>
                <w:lang w:val="sr-Cyrl-CS"/>
              </w:rPr>
              <w:t xml:space="preserve">Набавка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радова.Извршење радова на реконструкцији и уређењу постојеће стазе и зелене површине у улици Карађорђева на КП 1369 КО Ћићевац</w:t>
            </w:r>
          </w:p>
          <w:p w:rsidR="00DA7D36" w:rsidRPr="0041650D" w:rsidRDefault="00DA7D36" w:rsidP="00FB32D3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/>
                <w:lang/>
              </w:rPr>
            </w:pPr>
          </w:p>
        </w:tc>
      </w:tr>
      <w:tr w:rsidR="00DA7D36" w:rsidRPr="003D3923" w:rsidTr="00FB32D3">
        <w:trPr>
          <w:trHeight w:val="39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DA7D36" w:rsidRPr="003D3923" w:rsidRDefault="00DA7D36" w:rsidP="00FB32D3">
            <w:pPr>
              <w:rPr>
                <w:color w:val="000000"/>
                <w:sz w:val="22"/>
                <w:szCs w:val="22"/>
              </w:rPr>
            </w:pPr>
            <w:r w:rsidRPr="003D3923">
              <w:rPr>
                <w:color w:val="000000"/>
                <w:sz w:val="22"/>
                <w:szCs w:val="22"/>
              </w:rPr>
              <w:t>Ознака из општег речника набавки</w:t>
            </w:r>
            <w:r>
              <w:rPr>
                <w:color w:val="000000"/>
                <w:sz w:val="22"/>
                <w:szCs w:val="22"/>
                <w:lang/>
              </w:rPr>
              <w:t>,ознака из класификације делатности</w:t>
            </w:r>
            <w:r w:rsidRPr="003D39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DA7D36" w:rsidRPr="0041650D" w:rsidRDefault="00DA7D36" w:rsidP="00FB32D3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3D3923">
              <w:rPr>
                <w:color w:val="000000"/>
                <w:sz w:val="22"/>
                <w:szCs w:val="22"/>
                <w:lang w:val="ru-RU"/>
              </w:rPr>
              <w:t>ОРН-</w:t>
            </w:r>
            <w:r>
              <w:rPr>
                <w:color w:val="000000"/>
                <w:sz w:val="22"/>
                <w:szCs w:val="22"/>
                <w:lang/>
              </w:rPr>
              <w:t>45236250 Радови на површинском слоју за паркове;Грађевинарство – Сектор Ф ,Грана 42.9 Шифра 42.99 Изградња осталих непоменутих грађевина</w:t>
            </w:r>
          </w:p>
        </w:tc>
      </w:tr>
      <w:tr w:rsidR="00DA7D36" w:rsidRPr="003D3923" w:rsidTr="00FB32D3">
        <w:trPr>
          <w:trHeight w:val="458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A7D36" w:rsidRPr="003D3923" w:rsidRDefault="00DA7D36" w:rsidP="00FB32D3">
            <w:pPr>
              <w:rPr>
                <w:color w:val="000000"/>
                <w:sz w:val="22"/>
                <w:szCs w:val="22"/>
              </w:rPr>
            </w:pPr>
            <w:r w:rsidRPr="003D3923">
              <w:rPr>
                <w:color w:val="000000"/>
                <w:sz w:val="22"/>
                <w:szCs w:val="22"/>
              </w:rPr>
              <w:t>Критеријум који наручилац  примењује у предмету јавне набавке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A7D36" w:rsidRPr="003D3923" w:rsidRDefault="00DA7D36" w:rsidP="00FB32D3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3D3923">
              <w:rPr>
                <w:color w:val="000000"/>
                <w:sz w:val="22"/>
                <w:szCs w:val="22"/>
                <w:lang w:val="ru-RU"/>
              </w:rPr>
              <w:t>Критеријум за доделу уговора</w:t>
            </w:r>
            <w:r w:rsidRPr="003D3923">
              <w:rPr>
                <w:color w:val="000000"/>
                <w:sz w:val="22"/>
                <w:szCs w:val="22"/>
              </w:rPr>
              <w:t xml:space="preserve"> је </w:t>
            </w:r>
            <w:r w:rsidRPr="003D3923">
              <w:rPr>
                <w:b/>
                <w:color w:val="000000"/>
                <w:sz w:val="22"/>
                <w:szCs w:val="22"/>
              </w:rPr>
              <w:t>''Најнижа понуђена цена''</w:t>
            </w:r>
          </w:p>
          <w:p w:rsidR="00DA7D36" w:rsidRPr="003D3923" w:rsidRDefault="00DA7D36" w:rsidP="00FB32D3">
            <w:pPr>
              <w:tabs>
                <w:tab w:val="left" w:pos="0"/>
              </w:tabs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A7D36" w:rsidRPr="003D3923" w:rsidTr="00FB32D3">
        <w:trPr>
          <w:trHeight w:val="15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DA7D36" w:rsidRPr="003D3923" w:rsidRDefault="00DA7D36" w:rsidP="00FB32D3">
            <w:pPr>
              <w:rPr>
                <w:color w:val="000000"/>
                <w:sz w:val="22"/>
                <w:szCs w:val="22"/>
              </w:rPr>
            </w:pPr>
            <w:r w:rsidRPr="003D3923">
              <w:rPr>
                <w:color w:val="000000"/>
                <w:sz w:val="22"/>
                <w:szCs w:val="22"/>
              </w:rPr>
              <w:t>Преузимање конкурсне документације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DA7D36" w:rsidRPr="003D3923" w:rsidRDefault="00DA7D36" w:rsidP="00FB32D3">
            <w:pPr>
              <w:rPr>
                <w:color w:val="000000"/>
                <w:sz w:val="22"/>
                <w:szCs w:val="22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Позив за подношење понуде и конкурсна документација преузимају са Портала јавних набавки </w:t>
            </w:r>
            <w:hyperlink r:id="rId5" w:history="1"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</w:rPr>
                <w:t>www.ujn.gov.rs</w:t>
              </w:r>
            </w:hyperlink>
            <w:r w:rsidRPr="003D3923">
              <w:rPr>
                <w:color w:val="000000"/>
                <w:sz w:val="22"/>
                <w:szCs w:val="22"/>
              </w:rPr>
              <w:t xml:space="preserve"> или </w:t>
            </w:r>
          </w:p>
          <w:p w:rsidR="00DA7D36" w:rsidRPr="003D3923" w:rsidRDefault="00DA7D36" w:rsidP="00FB32D3">
            <w:pPr>
              <w:rPr>
                <w:color w:val="000000"/>
                <w:sz w:val="22"/>
                <w:szCs w:val="22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интернет странице Наручиоца </w:t>
            </w:r>
            <w:hyperlink r:id="rId6" w:history="1"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</w:rPr>
                <w:t>www</w:t>
              </w:r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  <w:lang w:val="ru-RU"/>
                </w:rPr>
                <w:t>.</w:t>
              </w:r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</w:rPr>
                <w:t>cicevac</w:t>
              </w:r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  <w:lang w:val="ru-RU"/>
                </w:rPr>
                <w:t>.</w:t>
              </w:r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</w:rPr>
                <w:t>rs</w:t>
              </w:r>
            </w:hyperlink>
          </w:p>
        </w:tc>
      </w:tr>
      <w:tr w:rsidR="00DA7D36" w:rsidRPr="003D3923" w:rsidTr="00FB32D3">
        <w:trPr>
          <w:trHeight w:val="15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A7D36" w:rsidRPr="003D3923" w:rsidRDefault="00DA7D36" w:rsidP="00FB32D3">
            <w:pPr>
              <w:rPr>
                <w:color w:val="000000"/>
                <w:sz w:val="22"/>
                <w:szCs w:val="22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Начин подношења понуда 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A7D36" w:rsidRPr="003D3923" w:rsidRDefault="00DA7D36" w:rsidP="00FB32D3">
            <w:pPr>
              <w:jc w:val="both"/>
              <w:rPr>
                <w:color w:val="000000"/>
                <w:sz w:val="22"/>
                <w:szCs w:val="22"/>
              </w:rPr>
            </w:pPr>
            <w:r w:rsidRPr="003D3923">
              <w:rPr>
                <w:color w:val="000000"/>
                <w:sz w:val="22"/>
                <w:lang w:val="ru-RU"/>
              </w:rPr>
              <w:t xml:space="preserve">Понуде се подносе </w:t>
            </w:r>
            <w:r w:rsidRPr="003D3923">
              <w:rPr>
                <w:color w:val="000000"/>
                <w:sz w:val="22"/>
                <w:szCs w:val="22"/>
              </w:rPr>
              <w:t xml:space="preserve">у затвореној коверти или кутији, затворена на начин да се приликом отварања може са сигурношћу утврдити да се први пут отвара. </w:t>
            </w:r>
          </w:p>
          <w:p w:rsidR="00DA7D36" w:rsidRPr="003D3923" w:rsidRDefault="00DA7D36" w:rsidP="00FB32D3">
            <w:pPr>
              <w:jc w:val="both"/>
              <w:rPr>
                <w:color w:val="000000"/>
                <w:sz w:val="22"/>
                <w:szCs w:val="22"/>
              </w:rPr>
            </w:pPr>
            <w:r w:rsidRPr="003D3923">
              <w:rPr>
                <w:color w:val="000000"/>
                <w:sz w:val="22"/>
                <w:szCs w:val="22"/>
              </w:rPr>
              <w:t>На коверти или кутији обавезно написати:</w:t>
            </w:r>
          </w:p>
          <w:p w:rsidR="00DA7D36" w:rsidRPr="003D3923" w:rsidRDefault="00DA7D36" w:rsidP="00FB32D3">
            <w:pPr>
              <w:ind w:left="36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A7D36" w:rsidRPr="003D3923" w:rsidRDefault="00DA7D36" w:rsidP="00FB32D3">
            <w:pPr>
              <w:ind w:left="36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3D3923">
              <w:rPr>
                <w:b/>
                <w:color w:val="000000"/>
                <w:sz w:val="22"/>
                <w:szCs w:val="22"/>
                <w:u w:val="single"/>
              </w:rPr>
              <w:t xml:space="preserve">“НЕ ОТВАРАЈ – ПОНУДА ЗА ЈАВНУ НАБАВКУ: </w:t>
            </w:r>
          </w:p>
          <w:p w:rsidR="00DA7D36" w:rsidRPr="00DD71BD" w:rsidRDefault="00DA7D36" w:rsidP="00FB32D3">
            <w:pPr>
              <w:ind w:left="720"/>
              <w:jc w:val="center"/>
              <w:rPr>
                <w:b/>
                <w:color w:val="000000"/>
                <w:sz w:val="22"/>
                <w:szCs w:val="22"/>
                <w:u w:val="single"/>
                <w:lang/>
              </w:rPr>
            </w:pPr>
            <w:r>
              <w:rPr>
                <w:b/>
                <w:color w:val="000000"/>
                <w:sz w:val="22"/>
                <w:szCs w:val="22"/>
                <w:u w:val="single"/>
                <w:lang/>
              </w:rPr>
              <w:t>Радови на одржавању паркова и тргова</w:t>
            </w:r>
            <w:r w:rsidRPr="003D3923">
              <w:rPr>
                <w:b/>
                <w:color w:val="000000"/>
                <w:sz w:val="22"/>
                <w:szCs w:val="22"/>
                <w:u w:val="single"/>
              </w:rPr>
              <w:t>– ЈН БР-</w:t>
            </w:r>
            <w:r>
              <w:rPr>
                <w:b/>
                <w:color w:val="000000"/>
                <w:sz w:val="22"/>
                <w:szCs w:val="22"/>
                <w:u w:val="single"/>
                <w:lang/>
              </w:rPr>
              <w:t>1.3.4</w:t>
            </w:r>
          </w:p>
          <w:p w:rsidR="00DA7D36" w:rsidRPr="003D3923" w:rsidRDefault="00DA7D36" w:rsidP="00FB32D3">
            <w:pPr>
              <w:jc w:val="center"/>
              <w:rPr>
                <w:b/>
                <w:color w:val="000000"/>
                <w:u w:val="single"/>
                <w:lang w:val="ru-RU"/>
              </w:rPr>
            </w:pPr>
          </w:p>
          <w:p w:rsidR="00DA7D36" w:rsidRPr="003D3923" w:rsidRDefault="00DA7D36" w:rsidP="00FB32D3">
            <w:pPr>
              <w:jc w:val="both"/>
              <w:rPr>
                <w:color w:val="000000"/>
                <w:sz w:val="22"/>
                <w:szCs w:val="22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На полеђини коверте или кутије написати назив понуђача, адресу, телефон, </w:t>
            </w:r>
            <w:r w:rsidRPr="003D3923">
              <w:rPr>
                <w:color w:val="000000"/>
                <w:sz w:val="22"/>
                <w:szCs w:val="22"/>
                <w:lang w:val="sr-Latn-CS"/>
              </w:rPr>
              <w:t xml:space="preserve">email </w:t>
            </w:r>
            <w:r w:rsidRPr="003D3923">
              <w:rPr>
                <w:color w:val="000000"/>
                <w:sz w:val="22"/>
                <w:szCs w:val="22"/>
              </w:rPr>
              <w:t>адресу и име особе за контакт.</w:t>
            </w:r>
          </w:p>
          <w:p w:rsidR="00DA7D36" w:rsidRPr="003D3923" w:rsidRDefault="00DA7D36" w:rsidP="00FB32D3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  <w:t xml:space="preserve">Понуде се подносе непосредно или путем поште на адресу: </w:t>
            </w:r>
          </w:p>
          <w:p w:rsidR="00DA7D36" w:rsidRPr="003D3923" w:rsidRDefault="00DA7D36" w:rsidP="00FB32D3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sr-Cyrl-CS"/>
              </w:rPr>
            </w:pPr>
            <w:r w:rsidRPr="003D39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sr-Cyrl-CS"/>
              </w:rPr>
              <w:t>Општинска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sr-Cyrl-CS"/>
              </w:rPr>
              <w:t xml:space="preserve"> управа Ћићевац,Карађорђева 106-37210 Ћићевац</w:t>
            </w:r>
          </w:p>
          <w:p w:rsidR="00DA7D36" w:rsidRPr="003D3923" w:rsidRDefault="00DA7D36" w:rsidP="00FB32D3">
            <w:pPr>
              <w:pStyle w:val="Normal0"/>
              <w:jc w:val="both"/>
              <w:rPr>
                <w:rFonts w:ascii="Times New Roman" w:hAnsi="Times New Roman"/>
                <w:color w:val="000000"/>
                <w:sz w:val="22"/>
                <w:lang w:val="ru-RU"/>
              </w:rPr>
            </w:pPr>
            <w:r w:rsidRPr="003D3923">
              <w:rPr>
                <w:rFonts w:ascii="Times New Roman" w:hAnsi="Times New Roman"/>
                <w:color w:val="000000"/>
                <w:sz w:val="22"/>
                <w:lang w:val="ru-RU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</w:tc>
      </w:tr>
      <w:tr w:rsidR="00DA7D36" w:rsidRPr="003D3923" w:rsidTr="00FB32D3">
        <w:trPr>
          <w:trHeight w:val="15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DA7D36" w:rsidRPr="009064CE" w:rsidRDefault="00DA7D36" w:rsidP="00FB32D3">
            <w:pPr>
              <w:rPr>
                <w:color w:val="000000"/>
                <w:sz w:val="22"/>
                <w:szCs w:val="22"/>
              </w:rPr>
            </w:pPr>
            <w:r w:rsidRPr="009064CE">
              <w:rPr>
                <w:color w:val="000000"/>
                <w:sz w:val="22"/>
                <w:szCs w:val="22"/>
              </w:rPr>
              <w:t>Рок за подношење понуда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DA7D36" w:rsidRPr="009064CE" w:rsidRDefault="00DA7D36" w:rsidP="00FB32D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A7D36" w:rsidRPr="009064CE" w:rsidRDefault="00DA7D36" w:rsidP="00FB32D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9064CE">
              <w:rPr>
                <w:b/>
                <w:color w:val="000000"/>
                <w:sz w:val="22"/>
                <w:szCs w:val="22"/>
              </w:rPr>
              <w:t xml:space="preserve">Понуде се достављају </w:t>
            </w:r>
            <w:r w:rsidRPr="009064CE">
              <w:rPr>
                <w:b/>
                <w:color w:val="000000"/>
                <w:sz w:val="22"/>
                <w:szCs w:val="22"/>
                <w:u w:val="single"/>
              </w:rPr>
              <w:t xml:space="preserve">до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2</w:t>
            </w:r>
            <w:r>
              <w:rPr>
                <w:b/>
                <w:color w:val="000000"/>
                <w:sz w:val="22"/>
                <w:szCs w:val="22"/>
                <w:u w:val="single"/>
                <w:lang/>
              </w:rPr>
              <w:t>5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.</w:t>
            </w:r>
            <w:r>
              <w:rPr>
                <w:b/>
                <w:color w:val="000000"/>
                <w:sz w:val="22"/>
                <w:szCs w:val="22"/>
                <w:u w:val="single"/>
                <w:lang/>
              </w:rPr>
              <w:t>12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.2019</w:t>
            </w:r>
            <w:r w:rsidRPr="009064CE">
              <w:rPr>
                <w:b/>
                <w:color w:val="000000"/>
                <w:sz w:val="22"/>
                <w:szCs w:val="22"/>
                <w:u w:val="single"/>
              </w:rPr>
              <w:t xml:space="preserve">.. године до </w:t>
            </w:r>
            <w:r w:rsidRPr="009064CE">
              <w:rPr>
                <w:b/>
                <w:color w:val="000000"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color w:val="000000"/>
                <w:sz w:val="22"/>
                <w:szCs w:val="22"/>
                <w:u w:val="single"/>
                <w:lang/>
              </w:rPr>
              <w:t>0</w:t>
            </w:r>
            <w:r w:rsidRPr="009064CE">
              <w:rPr>
                <w:b/>
                <w:color w:val="000000"/>
                <w:sz w:val="22"/>
                <w:szCs w:val="22"/>
                <w:u w:val="single"/>
              </w:rPr>
              <w:t>:00 часова.</w:t>
            </w:r>
          </w:p>
          <w:p w:rsidR="00DA7D36" w:rsidRPr="009064CE" w:rsidRDefault="00DA7D36" w:rsidP="00FB32D3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9064CE">
              <w:rPr>
                <w:color w:val="000000"/>
                <w:sz w:val="22"/>
                <w:szCs w:val="22"/>
                <w:lang w:val="ru-RU"/>
              </w:rPr>
              <w:t>Без обзира на начин доставе понуде, мора се обезбедити да иста стигне</w:t>
            </w:r>
          </w:p>
          <w:p w:rsidR="00DA7D36" w:rsidRPr="009064CE" w:rsidRDefault="00DA7D36" w:rsidP="00FB32D3">
            <w:pPr>
              <w:jc w:val="both"/>
              <w:rPr>
                <w:color w:val="000000"/>
                <w:sz w:val="22"/>
                <w:szCs w:val="22"/>
              </w:rPr>
            </w:pPr>
            <w:r w:rsidRPr="009064CE">
              <w:rPr>
                <w:color w:val="000000"/>
                <w:sz w:val="22"/>
                <w:szCs w:val="22"/>
              </w:rPr>
              <w:t>н</w:t>
            </w:r>
            <w:r w:rsidRPr="009064CE">
              <w:rPr>
                <w:color w:val="000000"/>
                <w:sz w:val="22"/>
                <w:szCs w:val="22"/>
                <w:lang w:val="ru-RU"/>
              </w:rPr>
              <w:t>аручиоцу до назначеног датума и часа.</w:t>
            </w:r>
          </w:p>
        </w:tc>
      </w:tr>
      <w:tr w:rsidR="00DA7D36" w:rsidRPr="003D3923" w:rsidTr="00FB32D3">
        <w:trPr>
          <w:trHeight w:val="104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A7D36" w:rsidRPr="009064CE" w:rsidRDefault="00DA7D36" w:rsidP="00FB32D3">
            <w:pPr>
              <w:rPr>
                <w:color w:val="000000"/>
                <w:sz w:val="22"/>
                <w:szCs w:val="22"/>
              </w:rPr>
            </w:pPr>
            <w:r w:rsidRPr="009064CE">
              <w:rPr>
                <w:color w:val="000000"/>
                <w:sz w:val="22"/>
                <w:szCs w:val="22"/>
              </w:rPr>
              <w:lastRenderedPageBreak/>
              <w:t xml:space="preserve">Место и време и начин </w:t>
            </w:r>
          </w:p>
          <w:p w:rsidR="00DA7D36" w:rsidRPr="009064CE" w:rsidRDefault="00DA7D36" w:rsidP="00FB32D3">
            <w:pPr>
              <w:rPr>
                <w:color w:val="000000"/>
                <w:sz w:val="22"/>
                <w:szCs w:val="22"/>
              </w:rPr>
            </w:pPr>
            <w:r w:rsidRPr="009064CE">
              <w:rPr>
                <w:color w:val="000000"/>
                <w:sz w:val="22"/>
                <w:szCs w:val="22"/>
              </w:rPr>
              <w:t>отварања понуда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A7D36" w:rsidRPr="009064CE" w:rsidRDefault="00DA7D36" w:rsidP="00FB32D3">
            <w:pPr>
              <w:pStyle w:val="ListParagraph"/>
              <w:ind w:left="0"/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DA7D36" w:rsidRPr="00312655" w:rsidRDefault="00DA7D36" w:rsidP="00FB32D3">
            <w:pPr>
              <w:pStyle w:val="ListParagraph"/>
              <w:ind w:left="0"/>
              <w:jc w:val="both"/>
              <w:rPr>
                <w:b/>
                <w:color w:val="000000"/>
                <w:sz w:val="22"/>
                <w:szCs w:val="22"/>
                <w:lang/>
              </w:rPr>
            </w:pPr>
            <w:r w:rsidRPr="009064CE">
              <w:rPr>
                <w:b/>
                <w:color w:val="000000"/>
                <w:sz w:val="22"/>
                <w:szCs w:val="22"/>
                <w:lang w:val="ru-RU"/>
              </w:rPr>
              <w:t xml:space="preserve">Отварање понуда је јавно и </w:t>
            </w:r>
            <w:r w:rsidRPr="009064CE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t xml:space="preserve">обавиће се дана </w:t>
            </w:r>
            <w:r>
              <w:rPr>
                <w:b/>
                <w:color w:val="000000"/>
                <w:sz w:val="22"/>
                <w:szCs w:val="22"/>
                <w:u w:val="single"/>
                <w:lang/>
              </w:rPr>
              <w:t>25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.</w:t>
            </w:r>
            <w:r>
              <w:rPr>
                <w:b/>
                <w:color w:val="000000"/>
                <w:sz w:val="22"/>
                <w:szCs w:val="22"/>
                <w:u w:val="single"/>
                <w:lang/>
              </w:rPr>
              <w:t>12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.2019</w:t>
            </w:r>
            <w:r w:rsidRPr="009064CE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t xml:space="preserve">. године у </w:t>
            </w:r>
            <w:r w:rsidRPr="009064CE">
              <w:rPr>
                <w:b/>
                <w:color w:val="000000"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color w:val="000000"/>
                <w:sz w:val="22"/>
                <w:szCs w:val="22"/>
                <w:u w:val="single"/>
                <w:lang w:val="ru-RU"/>
              </w:rPr>
              <w:t>0</w:t>
            </w:r>
            <w:r w:rsidRPr="009064CE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t>:30 часова</w:t>
            </w:r>
            <w:r w:rsidRPr="009064CE">
              <w:rPr>
                <w:color w:val="000000"/>
                <w:sz w:val="22"/>
                <w:szCs w:val="22"/>
                <w:lang w:val="ru-RU"/>
              </w:rPr>
              <w:t xml:space="preserve"> у згради Општинске управе Ћићевац,</w:t>
            </w:r>
            <w:r w:rsidRPr="001F6D08">
              <w:rPr>
                <w:b/>
                <w:color w:val="000000"/>
                <w:sz w:val="22"/>
                <w:szCs w:val="22"/>
                <w:lang w:val="ru-RU"/>
              </w:rPr>
              <w:t xml:space="preserve">канцеларија број </w:t>
            </w:r>
            <w:r>
              <w:rPr>
                <w:b/>
                <w:color w:val="000000"/>
                <w:sz w:val="22"/>
                <w:szCs w:val="22"/>
                <w:lang/>
              </w:rPr>
              <w:t>24</w:t>
            </w:r>
          </w:p>
          <w:p w:rsidR="00DA7D36" w:rsidRPr="009064CE" w:rsidRDefault="00DA7D36" w:rsidP="00FB32D3">
            <w:pPr>
              <w:pStyle w:val="ListParagraph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9064CE">
              <w:rPr>
                <w:color w:val="000000"/>
                <w:sz w:val="22"/>
                <w:szCs w:val="22"/>
                <w:lang w:val="ru-RU"/>
              </w:rPr>
              <w:t>Отварању понуда могу присуствовати сва заинтересована лица.</w:t>
            </w:r>
          </w:p>
        </w:tc>
      </w:tr>
      <w:tr w:rsidR="00DA7D36" w:rsidRPr="003D3923" w:rsidTr="00FB32D3">
        <w:trPr>
          <w:trHeight w:val="104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DA7D36" w:rsidRPr="003D3923" w:rsidRDefault="00DA7D36" w:rsidP="00FB32D3">
            <w:pPr>
              <w:rPr>
                <w:color w:val="000000"/>
                <w:sz w:val="22"/>
                <w:szCs w:val="22"/>
              </w:rPr>
            </w:pPr>
            <w:r w:rsidRPr="003D3923">
              <w:rPr>
                <w:color w:val="000000"/>
                <w:sz w:val="22"/>
                <w:szCs w:val="22"/>
              </w:rPr>
              <w:t>Услови под којим представници понуђача могу учествовати у поступку овтарања понуда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DA7D36" w:rsidRPr="003D3923" w:rsidRDefault="00DA7D36" w:rsidP="00FB32D3">
            <w:pPr>
              <w:pStyle w:val="ListParagraph"/>
              <w:ind w:left="0"/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 w:rsidRPr="003D3923">
              <w:rPr>
                <w:color w:val="000000"/>
                <w:sz w:val="22"/>
                <w:szCs w:val="22"/>
                <w:lang w:val="ru-RU"/>
              </w:rPr>
              <w:t>Представници понуђача могу активно учествовати у поступку отварања понуда ако предају овлашћење у писаној форми за учешће (која морају имати број, датум и бити оверена)</w:t>
            </w:r>
          </w:p>
        </w:tc>
      </w:tr>
      <w:tr w:rsidR="00DA7D36" w:rsidRPr="003D3923" w:rsidTr="00FB32D3">
        <w:trPr>
          <w:trHeight w:val="5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A7D36" w:rsidRPr="003D3923" w:rsidRDefault="00DA7D36" w:rsidP="00FB32D3">
            <w:pPr>
              <w:rPr>
                <w:color w:val="000000"/>
                <w:sz w:val="22"/>
                <w:szCs w:val="22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Рок за доношење Одлуке </w:t>
            </w:r>
          </w:p>
          <w:p w:rsidR="00DA7D36" w:rsidRPr="003D3923" w:rsidRDefault="00DA7D36" w:rsidP="00FB32D3">
            <w:pPr>
              <w:rPr>
                <w:color w:val="000000"/>
                <w:sz w:val="22"/>
                <w:szCs w:val="22"/>
              </w:rPr>
            </w:pPr>
            <w:r w:rsidRPr="003D3923">
              <w:rPr>
                <w:color w:val="000000"/>
                <w:sz w:val="22"/>
                <w:szCs w:val="22"/>
              </w:rPr>
              <w:t>о додели уговора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A7D36" w:rsidRDefault="00DA7D36" w:rsidP="00FB32D3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Одлука о додели уговора биће донета у року од </w:t>
            </w:r>
            <w:r w:rsidRPr="003D3923">
              <w:rPr>
                <w:color w:val="000000"/>
                <w:sz w:val="22"/>
                <w:szCs w:val="22"/>
                <w:lang w:val="ru-RU"/>
              </w:rPr>
              <w:t>10</w:t>
            </w:r>
            <w:r w:rsidRPr="003D3923">
              <w:rPr>
                <w:color w:val="000000"/>
                <w:sz w:val="22"/>
                <w:szCs w:val="22"/>
              </w:rPr>
              <w:t xml:space="preserve"> дана од дана отварања понуда</w:t>
            </w:r>
          </w:p>
          <w:p w:rsidR="00DA7D36" w:rsidRPr="00943A8B" w:rsidRDefault="00DA7D36" w:rsidP="00FB32D3">
            <w:pPr>
              <w:spacing w:before="64" w:line="239" w:lineRule="auto"/>
              <w:ind w:left="112" w:right="47"/>
              <w:jc w:val="both"/>
              <w:rPr>
                <w:lang w:val="ru-RU"/>
              </w:rPr>
            </w:pPr>
            <w:r w:rsidRPr="00943A8B">
              <w:rPr>
                <w:lang w:val="ru-RU"/>
              </w:rPr>
              <w:t>Н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5"/>
                <w:lang w:val="ru-RU"/>
              </w:rPr>
              <w:t>р</w:t>
            </w:r>
            <w:r w:rsidRPr="00943A8B">
              <w:rPr>
                <w:spacing w:val="-5"/>
                <w:lang w:val="ru-RU"/>
              </w:rPr>
              <w:t>у</w:t>
            </w:r>
            <w:r w:rsidRPr="00943A8B">
              <w:rPr>
                <w:spacing w:val="-1"/>
                <w:lang w:val="ru-RU"/>
              </w:rPr>
              <w:t>ч</w:t>
            </w:r>
            <w:r w:rsidRPr="00943A8B">
              <w:rPr>
                <w:spacing w:val="1"/>
                <w:lang w:val="ru-RU"/>
              </w:rPr>
              <w:t>и</w:t>
            </w:r>
            <w:r w:rsidRPr="00943A8B">
              <w:rPr>
                <w:lang w:val="ru-RU"/>
              </w:rPr>
              <w:t>л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ц</w:t>
            </w:r>
            <w:r w:rsidRPr="00943A8B">
              <w:rPr>
                <w:spacing w:val="3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з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др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ж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ва</w:t>
            </w:r>
            <w:r w:rsidRPr="00943A8B">
              <w:rPr>
                <w:spacing w:val="4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п</w:t>
            </w:r>
            <w:r w:rsidRPr="00943A8B">
              <w:rPr>
                <w:lang w:val="ru-RU"/>
              </w:rPr>
              <w:t>р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во</w:t>
            </w:r>
            <w:r w:rsidRPr="00943A8B">
              <w:rPr>
                <w:spacing w:val="2"/>
                <w:lang w:val="ru-RU"/>
              </w:rPr>
              <w:t xml:space="preserve"> </w:t>
            </w:r>
            <w:r w:rsidRPr="00943A8B">
              <w:rPr>
                <w:lang w:val="ru-RU"/>
              </w:rPr>
              <w:t>да</w:t>
            </w:r>
            <w:r w:rsidRPr="00943A8B">
              <w:rPr>
                <w:spacing w:val="1"/>
                <w:lang w:val="ru-RU"/>
              </w:rPr>
              <w:t xml:space="preserve"> и</w:t>
            </w:r>
            <w:r w:rsidRPr="00943A8B">
              <w:rPr>
                <w:lang w:val="ru-RU"/>
              </w:rPr>
              <w:t>з</w:t>
            </w:r>
            <w:r w:rsidRPr="00943A8B">
              <w:rPr>
                <w:spacing w:val="1"/>
                <w:lang w:val="ru-RU"/>
              </w:rPr>
              <w:t xml:space="preserve"> </w:t>
            </w:r>
            <w:r w:rsidRPr="00943A8B">
              <w:rPr>
                <w:lang w:val="ru-RU"/>
              </w:rPr>
              <w:t>обј</w:t>
            </w:r>
            <w:r w:rsidRPr="00943A8B">
              <w:rPr>
                <w:spacing w:val="-1"/>
                <w:lang w:val="ru-RU"/>
              </w:rPr>
              <w:t>ек</w:t>
            </w:r>
            <w:r w:rsidRPr="00943A8B">
              <w:rPr>
                <w:spacing w:val="1"/>
                <w:lang w:val="ru-RU"/>
              </w:rPr>
              <w:t>ти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-1"/>
                <w:lang w:val="ru-RU"/>
              </w:rPr>
              <w:t>н</w:t>
            </w:r>
            <w:r w:rsidRPr="00943A8B">
              <w:rPr>
                <w:lang w:val="ru-RU"/>
              </w:rPr>
              <w:t>ог</w:t>
            </w:r>
            <w:r w:rsidRPr="00943A8B">
              <w:rPr>
                <w:spacing w:val="2"/>
                <w:lang w:val="ru-RU"/>
              </w:rPr>
              <w:t xml:space="preserve"> </w:t>
            </w:r>
            <w:r w:rsidRPr="00943A8B">
              <w:rPr>
                <w:lang w:val="ru-RU"/>
              </w:rPr>
              <w:t>и</w:t>
            </w:r>
            <w:r w:rsidRPr="00943A8B">
              <w:rPr>
                <w:spacing w:val="3"/>
                <w:lang w:val="ru-RU"/>
              </w:rPr>
              <w:t xml:space="preserve"> </w:t>
            </w:r>
            <w:r w:rsidRPr="00943A8B">
              <w:rPr>
                <w:lang w:val="ru-RU"/>
              </w:rPr>
              <w:t>д</w:t>
            </w:r>
            <w:r w:rsidRPr="00943A8B">
              <w:rPr>
                <w:spacing w:val="-2"/>
                <w:lang w:val="ru-RU"/>
              </w:rPr>
              <w:t>о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>зи</w:t>
            </w:r>
            <w:r w:rsidRPr="00943A8B">
              <w:rPr>
                <w:lang w:val="ru-RU"/>
              </w:rPr>
              <w:t>вог р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>з</w:t>
            </w:r>
            <w:r w:rsidRPr="00943A8B">
              <w:rPr>
                <w:lang w:val="ru-RU"/>
              </w:rPr>
              <w:t>ло</w:t>
            </w:r>
            <w:r w:rsidRPr="00943A8B">
              <w:rPr>
                <w:spacing w:val="-2"/>
                <w:lang w:val="ru-RU"/>
              </w:rPr>
              <w:t>г</w:t>
            </w:r>
            <w:r w:rsidRPr="00943A8B">
              <w:rPr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 xml:space="preserve"> 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2"/>
                <w:lang w:val="ru-RU"/>
              </w:rPr>
              <w:t>в</w:t>
            </w:r>
            <w:r w:rsidRPr="00943A8B">
              <w:rPr>
                <w:spacing w:val="-5"/>
                <w:lang w:val="ru-RU"/>
              </w:rPr>
              <w:t>у</w:t>
            </w:r>
            <w:r w:rsidRPr="00943A8B">
              <w:rPr>
                <w:spacing w:val="-1"/>
                <w:lang w:val="ru-RU"/>
              </w:rPr>
              <w:t>ч</w:t>
            </w:r>
            <w:r w:rsidRPr="00943A8B">
              <w:rPr>
                <w:lang w:val="ru-RU"/>
              </w:rPr>
              <w:t>е</w:t>
            </w:r>
            <w:r w:rsidRPr="00943A8B">
              <w:rPr>
                <w:spacing w:val="1"/>
                <w:lang w:val="ru-RU"/>
              </w:rPr>
              <w:t xml:space="preserve"> 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1"/>
                <w:lang w:val="ru-RU"/>
              </w:rPr>
              <w:t>зи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2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и</w:t>
            </w:r>
            <w:r w:rsidRPr="00943A8B">
              <w:rPr>
                <w:spacing w:val="-2"/>
                <w:lang w:val="ru-RU"/>
              </w:rPr>
              <w:t>л</w:t>
            </w:r>
            <w:r w:rsidRPr="00943A8B">
              <w:rPr>
                <w:lang w:val="ru-RU"/>
              </w:rPr>
              <w:t>и о</w:t>
            </w:r>
            <w:r w:rsidRPr="00943A8B">
              <w:rPr>
                <w:spacing w:val="3"/>
                <w:lang w:val="ru-RU"/>
              </w:rPr>
              <w:t>д</w:t>
            </w:r>
            <w:r w:rsidRPr="00943A8B">
              <w:rPr>
                <w:spacing w:val="-5"/>
                <w:lang w:val="ru-RU"/>
              </w:rPr>
              <w:t>у</w:t>
            </w:r>
            <w:r w:rsidRPr="00943A8B">
              <w:rPr>
                <w:spacing w:val="-1"/>
                <w:lang w:val="ru-RU"/>
              </w:rPr>
              <w:t>с</w:t>
            </w:r>
            <w:r w:rsidRPr="00943A8B">
              <w:rPr>
                <w:spacing w:val="1"/>
                <w:lang w:val="ru-RU"/>
              </w:rPr>
              <w:t>т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lang w:val="ru-RU"/>
              </w:rPr>
              <w:t>е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lang w:val="ru-RU"/>
              </w:rPr>
              <w:t>од</w:t>
            </w:r>
            <w:r w:rsidRPr="00943A8B">
              <w:rPr>
                <w:spacing w:val="12"/>
                <w:lang w:val="ru-RU"/>
              </w:rPr>
              <w:t xml:space="preserve"> </w:t>
            </w:r>
            <w:r w:rsidRPr="00943A8B">
              <w:rPr>
                <w:lang w:val="ru-RU"/>
              </w:rPr>
              <w:t>ове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3"/>
                <w:lang w:val="ru-RU"/>
              </w:rPr>
              <w:t>ј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lang w:val="ru-RU"/>
              </w:rPr>
              <w:t>е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б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spacing w:val="-1"/>
                <w:lang w:val="ru-RU"/>
              </w:rPr>
              <w:t>е</w:t>
            </w:r>
            <w:r w:rsidRPr="00943A8B">
              <w:rPr>
                <w:lang w:val="ru-RU"/>
              </w:rPr>
              <w:t>,</w:t>
            </w:r>
            <w:r w:rsidRPr="00943A8B">
              <w:rPr>
                <w:spacing w:val="12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1"/>
                <w:lang w:val="ru-RU"/>
              </w:rPr>
              <w:t>ни</w:t>
            </w:r>
            <w:r w:rsidRPr="00943A8B">
              <w:rPr>
                <w:lang w:val="ru-RU"/>
              </w:rPr>
              <w:t>ш</w:t>
            </w:r>
            <w:r w:rsidRPr="00943A8B">
              <w:rPr>
                <w:spacing w:val="1"/>
                <w:lang w:val="ru-RU"/>
              </w:rPr>
              <w:t>т</w:t>
            </w:r>
            <w:r w:rsidRPr="00943A8B">
              <w:rPr>
                <w:lang w:val="ru-RU"/>
              </w:rPr>
              <w:t>и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lang w:val="ru-RU"/>
              </w:rPr>
              <w:t>ј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lang w:val="ru-RU"/>
              </w:rPr>
              <w:t>и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1"/>
                <w:lang w:val="ru-RU"/>
              </w:rPr>
              <w:t>зи</w:t>
            </w:r>
            <w:r w:rsidRPr="00943A8B">
              <w:rPr>
                <w:lang w:val="ru-RU"/>
              </w:rPr>
              <w:t>в,</w:t>
            </w:r>
            <w:r w:rsidRPr="00943A8B">
              <w:rPr>
                <w:spacing w:val="10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lang w:val="ru-RU"/>
              </w:rPr>
              <w:t>е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-1"/>
                <w:lang w:val="ru-RU"/>
              </w:rPr>
              <w:t>и</w:t>
            </w:r>
            <w:r w:rsidRPr="00943A8B">
              <w:rPr>
                <w:spacing w:val="1"/>
                <w:lang w:val="ru-RU"/>
              </w:rPr>
              <w:t>з</w:t>
            </w:r>
            <w:r w:rsidRPr="00943A8B">
              <w:rPr>
                <w:lang w:val="ru-RU"/>
              </w:rPr>
              <w:t>врши</w:t>
            </w:r>
            <w:r w:rsidRPr="00943A8B">
              <w:rPr>
                <w:spacing w:val="13"/>
                <w:lang w:val="ru-RU"/>
              </w:rPr>
              <w:t xml:space="preserve"> </w:t>
            </w:r>
            <w:r w:rsidRPr="00943A8B">
              <w:rPr>
                <w:spacing w:val="-1"/>
                <w:lang w:val="ru-RU"/>
              </w:rPr>
              <w:t>и</w:t>
            </w:r>
            <w:r w:rsidRPr="00943A8B">
              <w:rPr>
                <w:spacing w:val="1"/>
                <w:lang w:val="ru-RU"/>
              </w:rPr>
              <w:t>з</w:t>
            </w:r>
            <w:r w:rsidRPr="00943A8B">
              <w:rPr>
                <w:lang w:val="ru-RU"/>
              </w:rPr>
              <w:t>бо</w:t>
            </w:r>
            <w:r w:rsidRPr="00943A8B">
              <w:rPr>
                <w:spacing w:val="-2"/>
                <w:lang w:val="ru-RU"/>
              </w:rPr>
              <w:t>р</w:t>
            </w:r>
            <w:r w:rsidRPr="00943A8B">
              <w:rPr>
                <w:lang w:val="ru-RU"/>
              </w:rPr>
              <w:t>,</w:t>
            </w:r>
            <w:r w:rsidRPr="00943A8B">
              <w:rPr>
                <w:spacing w:val="12"/>
                <w:lang w:val="ru-RU"/>
              </w:rPr>
              <w:t xml:space="preserve"> </w:t>
            </w:r>
            <w:r w:rsidRPr="00943A8B">
              <w:rPr>
                <w:lang w:val="ru-RU"/>
              </w:rPr>
              <w:t>да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из</w:t>
            </w:r>
            <w:r w:rsidRPr="00943A8B">
              <w:rPr>
                <w:lang w:val="ru-RU"/>
              </w:rPr>
              <w:t>врши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-1"/>
                <w:lang w:val="ru-RU"/>
              </w:rPr>
              <w:t>н</w:t>
            </w:r>
            <w:r w:rsidRPr="00943A8B">
              <w:rPr>
                <w:spacing w:val="1"/>
                <w:lang w:val="ru-RU"/>
              </w:rPr>
              <w:t>т</w:t>
            </w:r>
            <w:r w:rsidRPr="00943A8B">
              <w:rPr>
                <w:lang w:val="ru-RU"/>
              </w:rPr>
              <w:t>ро</w:t>
            </w:r>
            <w:r w:rsidRPr="00943A8B">
              <w:rPr>
                <w:spacing w:val="3"/>
                <w:lang w:val="ru-RU"/>
              </w:rPr>
              <w:t>л</w:t>
            </w:r>
            <w:r w:rsidRPr="00943A8B">
              <w:rPr>
                <w:lang w:val="ru-RU"/>
              </w:rPr>
              <w:t>у</w:t>
            </w:r>
            <w:r w:rsidRPr="00943A8B">
              <w:rPr>
                <w:spacing w:val="5"/>
                <w:lang w:val="ru-RU"/>
              </w:rPr>
              <w:t xml:space="preserve"> </w:t>
            </w:r>
            <w:r w:rsidRPr="00943A8B">
              <w:rPr>
                <w:spacing w:val="4"/>
                <w:lang w:val="ru-RU"/>
              </w:rPr>
              <w:t>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4"/>
                <w:lang w:val="ru-RU"/>
              </w:rPr>
              <w:t>н</w:t>
            </w:r>
            <w:r w:rsidRPr="00943A8B">
              <w:rPr>
                <w:spacing w:val="-5"/>
                <w:lang w:val="ru-RU"/>
              </w:rPr>
              <w:t>у</w:t>
            </w:r>
            <w:r w:rsidRPr="00943A8B">
              <w:rPr>
                <w:spacing w:val="-1"/>
                <w:lang w:val="ru-RU"/>
              </w:rPr>
              <w:t>ђ</w:t>
            </w:r>
            <w:r w:rsidRPr="00943A8B">
              <w:rPr>
                <w:spacing w:val="1"/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>ч</w:t>
            </w:r>
            <w:r w:rsidRPr="00943A8B">
              <w:rPr>
                <w:lang w:val="ru-RU"/>
              </w:rPr>
              <w:t>а и</w:t>
            </w:r>
            <w:r w:rsidRPr="00943A8B">
              <w:rPr>
                <w:spacing w:val="1"/>
                <w:lang w:val="ru-RU"/>
              </w:rPr>
              <w:t xml:space="preserve"> т</w:t>
            </w:r>
            <w:r w:rsidRPr="00943A8B">
              <w:rPr>
                <w:lang w:val="ru-RU"/>
              </w:rPr>
              <w:t>р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жи</w:t>
            </w:r>
            <w:r w:rsidRPr="00943A8B">
              <w:rPr>
                <w:spacing w:val="1"/>
                <w:lang w:val="ru-RU"/>
              </w:rPr>
              <w:t xml:space="preserve"> </w:t>
            </w:r>
            <w:r w:rsidRPr="00943A8B">
              <w:rPr>
                <w:lang w:val="ru-RU"/>
              </w:rPr>
              <w:t>дод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>тн</w:t>
            </w:r>
            <w:r w:rsidRPr="00943A8B">
              <w:rPr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lang w:val="ru-RU"/>
              </w:rPr>
              <w:t>об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-1"/>
                <w:lang w:val="ru-RU"/>
              </w:rPr>
              <w:t>е</w:t>
            </w:r>
            <w:r w:rsidRPr="00943A8B">
              <w:rPr>
                <w:lang w:val="ru-RU"/>
              </w:rPr>
              <w:t>ш</w:t>
            </w:r>
            <w:r w:rsidRPr="00943A8B">
              <w:rPr>
                <w:spacing w:val="1"/>
                <w:lang w:val="ru-RU"/>
              </w:rPr>
              <w:t>т</w:t>
            </w:r>
            <w:r w:rsidRPr="00943A8B">
              <w:rPr>
                <w:spacing w:val="-1"/>
                <w:lang w:val="ru-RU"/>
              </w:rPr>
              <w:t>ењ</w:t>
            </w:r>
            <w:r w:rsidRPr="00943A8B">
              <w:rPr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lang w:val="ru-RU"/>
              </w:rPr>
              <w:t xml:space="preserve">од </w:t>
            </w:r>
            <w:r w:rsidRPr="00943A8B">
              <w:rPr>
                <w:spacing w:val="1"/>
                <w:lang w:val="ru-RU"/>
              </w:rPr>
              <w:t>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4"/>
                <w:lang w:val="ru-RU"/>
              </w:rPr>
              <w:t>н</w:t>
            </w:r>
            <w:r w:rsidRPr="00943A8B">
              <w:rPr>
                <w:spacing w:val="-5"/>
                <w:lang w:val="ru-RU"/>
              </w:rPr>
              <w:t>у</w:t>
            </w:r>
            <w:r w:rsidRPr="00943A8B">
              <w:rPr>
                <w:spacing w:val="-1"/>
                <w:lang w:val="ru-RU"/>
              </w:rPr>
              <w:t>ђ</w:t>
            </w:r>
            <w:r w:rsidRPr="00943A8B">
              <w:rPr>
                <w:spacing w:val="1"/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>ча</w:t>
            </w:r>
            <w:r w:rsidRPr="00943A8B">
              <w:rPr>
                <w:lang w:val="ru-RU"/>
              </w:rPr>
              <w:t xml:space="preserve">, 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2"/>
                <w:lang w:val="ru-RU"/>
              </w:rPr>
              <w:t xml:space="preserve"> </w:t>
            </w:r>
            <w:r w:rsidRPr="00943A8B">
              <w:rPr>
                <w:lang w:val="ru-RU"/>
              </w:rPr>
              <w:t>и</w:t>
            </w:r>
            <w:r w:rsidRPr="00943A8B">
              <w:rPr>
                <w:spacing w:val="1"/>
                <w:lang w:val="ru-RU"/>
              </w:rPr>
              <w:t xml:space="preserve"> </w:t>
            </w:r>
            <w:r w:rsidRPr="00943A8B">
              <w:rPr>
                <w:lang w:val="ru-RU"/>
              </w:rPr>
              <w:t>д</w:t>
            </w:r>
            <w:r w:rsidRPr="00943A8B">
              <w:rPr>
                <w:spacing w:val="2"/>
                <w:lang w:val="ru-RU"/>
              </w:rPr>
              <w:t>р</w:t>
            </w:r>
            <w:r w:rsidRPr="00943A8B">
              <w:rPr>
                <w:spacing w:val="-7"/>
                <w:lang w:val="ru-RU"/>
              </w:rPr>
              <w:t>у</w:t>
            </w:r>
            <w:r w:rsidRPr="00943A8B">
              <w:rPr>
                <w:spacing w:val="2"/>
                <w:lang w:val="ru-RU"/>
              </w:rPr>
              <w:t>г</w:t>
            </w:r>
            <w:r w:rsidRPr="00943A8B">
              <w:rPr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п</w:t>
            </w:r>
            <w:r w:rsidRPr="00943A8B">
              <w:rPr>
                <w:lang w:val="ru-RU"/>
              </w:rPr>
              <w:t>р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ва</w:t>
            </w:r>
            <w:r w:rsidRPr="00943A8B">
              <w:rPr>
                <w:spacing w:val="4"/>
                <w:lang w:val="ru-RU"/>
              </w:rPr>
              <w:t xml:space="preserve"> </w:t>
            </w:r>
            <w:r w:rsidRPr="00943A8B">
              <w:rPr>
                <w:lang w:val="ru-RU"/>
              </w:rPr>
              <w:t>у</w:t>
            </w:r>
            <w:r w:rsidRPr="00943A8B">
              <w:rPr>
                <w:spacing w:val="-2"/>
                <w:lang w:val="ru-RU"/>
              </w:rPr>
              <w:t xml:space="preserve"> </w:t>
            </w:r>
            <w:r w:rsidRPr="00943A8B">
              <w:rPr>
                <w:spacing w:val="-1"/>
                <w:lang w:val="ru-RU"/>
              </w:rPr>
              <w:t>с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lang w:val="ru-RU"/>
              </w:rPr>
              <w:t>л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5"/>
                <w:lang w:val="ru-RU"/>
              </w:rPr>
              <w:t>д</w:t>
            </w:r>
            <w:r w:rsidRPr="00943A8B">
              <w:rPr>
                <w:lang w:val="ru-RU"/>
              </w:rPr>
              <w:t>у</w:t>
            </w:r>
            <w:r w:rsidRPr="00943A8B">
              <w:rPr>
                <w:spacing w:val="-2"/>
                <w:lang w:val="ru-RU"/>
              </w:rPr>
              <w:t xml:space="preserve"> </w:t>
            </w:r>
            <w:r w:rsidRPr="00943A8B">
              <w:rPr>
                <w:spacing w:val="-1"/>
                <w:lang w:val="ru-RU"/>
              </w:rPr>
              <w:t>с</w:t>
            </w:r>
            <w:r w:rsidRPr="00943A8B">
              <w:rPr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lang w:val="ru-RU"/>
              </w:rPr>
              <w:t>З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lang w:val="ru-RU"/>
              </w:rPr>
              <w:t>ом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lang w:val="ru-RU"/>
              </w:rPr>
              <w:t>о ј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1"/>
                <w:lang w:val="ru-RU"/>
              </w:rPr>
              <w:t>ни</w:t>
            </w:r>
            <w:r w:rsidRPr="00943A8B">
              <w:rPr>
                <w:lang w:val="ru-RU"/>
              </w:rPr>
              <w:t>м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б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spacing w:val="-1"/>
                <w:lang w:val="ru-RU"/>
              </w:rPr>
              <w:t>ама</w:t>
            </w:r>
            <w:r w:rsidRPr="00943A8B">
              <w:rPr>
                <w:lang w:val="ru-RU"/>
              </w:rPr>
              <w:t>.</w:t>
            </w:r>
          </w:p>
          <w:p w:rsidR="00DA7D36" w:rsidRPr="00943A8B" w:rsidRDefault="00DA7D36" w:rsidP="00FB32D3">
            <w:pPr>
              <w:spacing w:before="7" w:line="150" w:lineRule="exact"/>
              <w:rPr>
                <w:sz w:val="15"/>
                <w:szCs w:val="15"/>
                <w:lang w:val="ru-RU"/>
              </w:rPr>
            </w:pPr>
          </w:p>
          <w:p w:rsidR="00DA7D36" w:rsidRPr="00A973BF" w:rsidRDefault="00DA7D36" w:rsidP="00FB32D3">
            <w:pPr>
              <w:jc w:val="both"/>
              <w:rPr>
                <w:color w:val="000000"/>
                <w:sz w:val="22"/>
                <w:szCs w:val="22"/>
                <w:lang/>
              </w:rPr>
            </w:pPr>
          </w:p>
        </w:tc>
      </w:tr>
      <w:tr w:rsidR="00DA7D36" w:rsidRPr="003D3923" w:rsidTr="00FB32D3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DA7D36" w:rsidRPr="003D3923" w:rsidRDefault="00DA7D36" w:rsidP="00FB32D3">
            <w:pPr>
              <w:rPr>
                <w:color w:val="000000"/>
                <w:sz w:val="22"/>
                <w:szCs w:val="22"/>
              </w:rPr>
            </w:pPr>
            <w:r w:rsidRPr="003D3923">
              <w:rPr>
                <w:color w:val="000000"/>
                <w:sz w:val="22"/>
                <w:szCs w:val="22"/>
              </w:rPr>
              <w:t>Лице за контакт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DA7D36" w:rsidRPr="000E1EF4" w:rsidRDefault="00DA7D36" w:rsidP="00FB32D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/>
              </w:rPr>
              <w:t>Јовица Богдановић 037811260 – javnenabavkecicevac@gmail.com</w:t>
            </w:r>
          </w:p>
        </w:tc>
      </w:tr>
    </w:tbl>
    <w:p w:rsidR="00DA7D36" w:rsidRDefault="00DA7D36" w:rsidP="00DA7D36">
      <w:pPr>
        <w:tabs>
          <w:tab w:val="left" w:pos="1134"/>
          <w:tab w:val="left" w:leader="dot" w:pos="7938"/>
        </w:tabs>
        <w:rPr>
          <w:b/>
          <w:sz w:val="22"/>
          <w:szCs w:val="22"/>
          <w:lang/>
        </w:rPr>
      </w:pPr>
    </w:p>
    <w:p w:rsidR="00DA7D36" w:rsidRDefault="00DA7D36" w:rsidP="00DA7D36">
      <w:pPr>
        <w:tabs>
          <w:tab w:val="left" w:pos="1134"/>
          <w:tab w:val="left" w:leader="dot" w:pos="7938"/>
        </w:tabs>
        <w:rPr>
          <w:b/>
          <w:sz w:val="22"/>
          <w:szCs w:val="22"/>
          <w:lang/>
        </w:rPr>
      </w:pPr>
    </w:p>
    <w:p w:rsidR="00DA7D36" w:rsidRPr="00DA7D36" w:rsidRDefault="00DA7D36">
      <w:pPr>
        <w:rPr>
          <w:lang/>
        </w:rPr>
      </w:pPr>
    </w:p>
    <w:sectPr w:rsidR="00DA7D36" w:rsidRPr="00DA7D36" w:rsidSect="00EB3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A7D36"/>
    <w:rsid w:val="00C62B2F"/>
    <w:rsid w:val="00DA7D36"/>
    <w:rsid w:val="00EB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7D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7D36"/>
    <w:pPr>
      <w:ind w:left="708"/>
    </w:pPr>
  </w:style>
  <w:style w:type="paragraph" w:customStyle="1" w:styleId="Normal0">
    <w:name w:val="[Normal]"/>
    <w:link w:val="NormalChar"/>
    <w:rsid w:val="00DA7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ormalChar">
    <w:name w:val="[Normal] Char"/>
    <w:basedOn w:val="DefaultParagraphFont"/>
    <w:link w:val="Normal0"/>
    <w:locked/>
    <w:rsid w:val="00DA7D36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A7D3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cevac.rs" TargetMode="External"/><Relationship Id="rId5" Type="http://schemas.openxmlformats.org/officeDocument/2006/relationships/hyperlink" Target="http://www.ujn.gov.rs" TargetMode="External"/><Relationship Id="rId4" Type="http://schemas.openxmlformats.org/officeDocument/2006/relationships/hyperlink" Target="http://www.cice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2653</Characters>
  <Application>Microsoft Office Word</Application>
  <DocSecurity>0</DocSecurity>
  <Lines>22</Lines>
  <Paragraphs>6</Paragraphs>
  <ScaleCrop>false</ScaleCrop>
  <Company>Grizli777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1</cp:revision>
  <dcterms:created xsi:type="dcterms:W3CDTF">2019-12-16T07:12:00Z</dcterms:created>
  <dcterms:modified xsi:type="dcterms:W3CDTF">2019-12-16T07:19:00Z</dcterms:modified>
</cp:coreProperties>
</file>