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BBA5C" w14:textId="77777777" w:rsidR="00FB504A" w:rsidRPr="00281784" w:rsidRDefault="00FB504A" w:rsidP="00FB504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817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ЧИШЋЕЊЕ И ДЕЗИНФЕКЦИЈА ПРОСТОРА ГДЕ НИСУ БОРАВИЛЕ ОСОБЕ ОБОЛЕЛЕ ОД </w:t>
      </w:r>
      <w:r w:rsidRPr="00281784">
        <w:rPr>
          <w:rFonts w:ascii="Times New Roman" w:hAnsi="Times New Roman" w:cs="Times New Roman"/>
          <w:b/>
          <w:bCs/>
          <w:sz w:val="24"/>
          <w:szCs w:val="24"/>
        </w:rPr>
        <w:t>COVID-19</w:t>
      </w:r>
    </w:p>
    <w:p w14:paraId="3AA92753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67512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D5E5D1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281784">
        <w:rPr>
          <w:rFonts w:ascii="Times New Roman" w:hAnsi="Times New Roman" w:cs="Times New Roman"/>
          <w:b/>
          <w:sz w:val="24"/>
          <w:szCs w:val="24"/>
        </w:rPr>
        <w:t>Упут</w:t>
      </w:r>
      <w:proofErr w:type="spellEnd"/>
      <w:r w:rsidRPr="002817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ства </w:t>
      </w:r>
      <w:r w:rsidRPr="00281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8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281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84">
        <w:rPr>
          <w:rFonts w:ascii="Times New Roman" w:hAnsi="Times New Roman" w:cs="Times New Roman"/>
          <w:b/>
          <w:sz w:val="24"/>
          <w:szCs w:val="24"/>
        </w:rPr>
        <w:t>чишћење</w:t>
      </w:r>
      <w:proofErr w:type="spellEnd"/>
      <w:r w:rsidRPr="00281784">
        <w:rPr>
          <w:rFonts w:ascii="Times New Roman" w:hAnsi="Times New Roman" w:cs="Times New Roman"/>
          <w:b/>
          <w:sz w:val="24"/>
          <w:szCs w:val="24"/>
        </w:rPr>
        <w:t>:</w:t>
      </w:r>
    </w:p>
    <w:p w14:paraId="51DE5832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EA44C3" w14:textId="77777777" w:rsidR="00FB504A" w:rsidRPr="001F5640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почетка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чишћењ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ставит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маску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рукавице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и обућ</w:t>
      </w:r>
      <w:r>
        <w:rPr>
          <w:rFonts w:ascii="Times New Roman" w:hAnsi="Times New Roman" w:cs="Times New Roman"/>
          <w:sz w:val="24"/>
          <w:szCs w:val="24"/>
          <w:lang w:val="sr-Cyrl-RS"/>
        </w:rPr>
        <w:t>и униформу за чишћење уколико је поседујете</w:t>
      </w:r>
      <w:r w:rsidRPr="001F56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Избегава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додиривање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очију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т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оком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чишћења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>.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Након чишћења 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проветрава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ти најмање 30 минут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(отворити прозоре и врата и обезбедити континуирани проток ваздуха)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5CDB70" w14:textId="77777777" w:rsidR="00FB504A" w:rsidRPr="001F5640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ишћење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прво обавити прањем са водом и уз употребу стандардних детерџената, а након </w:t>
      </w:r>
      <w:r w:rsidRPr="001F5640">
        <w:rPr>
          <w:rFonts w:ascii="Times New Roman" w:hAnsi="Times New Roman" w:cs="Times New Roman"/>
          <w:sz w:val="24"/>
          <w:szCs w:val="24"/>
        </w:rPr>
        <w:t>т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ога обавити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дезинфи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кцију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5B0F10" w14:textId="77777777" w:rsidR="00FB504A" w:rsidRPr="001F5640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осебну пажњу обратити на чишћење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тоалет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F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WC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шкољку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тоалету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5D9535" w14:textId="77777777" w:rsidR="00FB504A" w:rsidRPr="001F5640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остељину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јастучнице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,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ћебад </w:t>
      </w:r>
      <w:r w:rsidRPr="001F564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тканине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уклонити 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1F5640">
        <w:rPr>
          <w:rFonts w:ascii="Times New Roman" w:hAnsi="Times New Roman" w:cs="Times New Roman"/>
          <w:sz w:val="24"/>
          <w:szCs w:val="24"/>
        </w:rPr>
        <w:t>т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и у машини за прање 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веша употребом стандардних детерџената користећи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прања на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температу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ри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Pr="001F5640">
        <w:rPr>
          <w:rFonts w:ascii="Times New Roman" w:hAnsi="Times New Roman" w:cs="Times New Roman"/>
          <w:sz w:val="24"/>
          <w:szCs w:val="24"/>
        </w:rPr>
        <w:t xml:space="preserve"> 60 °</w:t>
      </w:r>
      <w:r w:rsidRPr="001F5640"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Pr="001F5640">
        <w:rPr>
          <w:rFonts w:ascii="Times New Roman" w:hAnsi="Times New Roman" w:cs="Times New Roman"/>
          <w:sz w:val="24"/>
          <w:szCs w:val="24"/>
        </w:rPr>
        <w:t>.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На исти начин се перу и крпе које сте користили за чишћење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531D52B" w14:textId="77777777" w:rsidR="00FB504A" w:rsidRPr="001F5640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укавице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маск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који су коришћени током чишћења одл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жити у кесу која се мора завезати пре одлагања у контејнер, а потом опрати р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сапуном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водом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у трајању од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секунди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или употребом средстава за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дезинфикова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рук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алкохола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3CB8DF6" w14:textId="77777777" w:rsidR="00FB504A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дмах након чишћења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пресву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1F564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одећу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униформу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) која је коришћења током чишћења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тога је опрати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употребом стандардних детерџената користећи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прања на</w:t>
      </w:r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температу</w:t>
      </w:r>
      <w:proofErr w:type="spellEnd"/>
      <w:r w:rsidRPr="001F5640">
        <w:rPr>
          <w:rFonts w:ascii="Times New Roman" w:hAnsi="Times New Roman" w:cs="Times New Roman"/>
          <w:sz w:val="24"/>
          <w:szCs w:val="24"/>
          <w:lang w:val="sr-Cyrl-RS"/>
        </w:rPr>
        <w:t xml:space="preserve">ри </w:t>
      </w:r>
      <w:proofErr w:type="spellStart"/>
      <w:r w:rsidRPr="001F564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F5640">
        <w:rPr>
          <w:rFonts w:ascii="Times New Roman" w:hAnsi="Times New Roman" w:cs="Times New Roman"/>
          <w:sz w:val="24"/>
          <w:szCs w:val="24"/>
        </w:rPr>
        <w:t xml:space="preserve"> </w:t>
      </w:r>
      <w:r w:rsidRPr="001F5640"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Pr="001F5640">
        <w:rPr>
          <w:rFonts w:ascii="Times New Roman" w:hAnsi="Times New Roman" w:cs="Times New Roman"/>
          <w:sz w:val="24"/>
          <w:szCs w:val="24"/>
        </w:rPr>
        <w:t xml:space="preserve"> 60 °</w:t>
      </w:r>
      <w:r w:rsidRPr="001F5640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312112D" w14:textId="77777777" w:rsidR="00FB504A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риликом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кориш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>ћењ</w:t>
      </w:r>
      <w:r w:rsidRPr="00BB58E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чишћење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ридржавати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упут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ства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>употребу</w:t>
      </w:r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>од стране</w:t>
      </w:r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 и и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збегавати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чишћење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с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очима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кожом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држати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729BA06" w14:textId="77777777" w:rsidR="00FB504A" w:rsidRPr="00BB58EB" w:rsidRDefault="00FB504A" w:rsidP="00FB504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BB58EB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мешати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различита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чишћење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>, а за</w:t>
      </w:r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дезинфекцију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контаминираних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избегавати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упо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требу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распршивача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проучити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контактно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оставити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делује</w:t>
      </w:r>
      <w:proofErr w:type="spellEnd"/>
      <w:r w:rsidRPr="00BB58EB">
        <w:rPr>
          <w:rFonts w:ascii="Times New Roman" w:hAnsi="Times New Roman" w:cs="Times New Roman"/>
          <w:sz w:val="24"/>
          <w:szCs w:val="24"/>
        </w:rPr>
        <w:t xml:space="preserve"> </w:t>
      </w:r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према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упут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 xml:space="preserve">ству </w:t>
      </w:r>
      <w:proofErr w:type="spellStart"/>
      <w:r w:rsidRPr="00BB58EB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BB58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D24761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092DDA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30E753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81784">
        <w:rPr>
          <w:rFonts w:ascii="Times New Roman" w:hAnsi="Times New Roman" w:cs="Times New Roman"/>
          <w:b/>
          <w:sz w:val="24"/>
          <w:szCs w:val="24"/>
          <w:lang w:val="sr-Cyrl-RS"/>
        </w:rPr>
        <w:t>Избор</w:t>
      </w:r>
      <w:r w:rsidRPr="00281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84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281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8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81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84">
        <w:rPr>
          <w:rFonts w:ascii="Times New Roman" w:hAnsi="Times New Roman" w:cs="Times New Roman"/>
          <w:b/>
          <w:sz w:val="24"/>
          <w:szCs w:val="24"/>
        </w:rPr>
        <w:t>дезинфекцију</w:t>
      </w:r>
      <w:proofErr w:type="spellEnd"/>
    </w:p>
    <w:p w14:paraId="5A2740E7" w14:textId="77777777" w:rsidR="00FB504A" w:rsidRPr="00281784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F1D162" w14:textId="77777777" w:rsidR="00FB504A" w:rsidRPr="00C479FE" w:rsidRDefault="00FB504A" w:rsidP="00FB50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Дезинфекција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</w:t>
      </w:r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регистр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>ованим</w:t>
      </w:r>
      <w:proofErr w:type="gram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дезинфекци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оним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средством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кој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делуј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вирусе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упут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>ству</w:t>
      </w:r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произвођача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. Због веће доступности најчешће се користе средства на бази хлора и алкохола. </w:t>
      </w:r>
    </w:p>
    <w:p w14:paraId="0DFA72EC" w14:textId="77777777" w:rsidR="00FB504A" w:rsidRPr="00C479FE" w:rsidRDefault="00FB504A" w:rsidP="00FB50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Од средстава на бази хлора најчешће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користи 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0,1% раствор натријум-хипохлорита </w:t>
      </w:r>
      <w:proofErr w:type="spellStart"/>
      <w:r w:rsidRPr="00A5362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алкохол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осетљиве</w:t>
      </w:r>
      <w:proofErr w:type="spellEnd"/>
      <w:r w:rsidRPr="00C47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E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C479FE">
        <w:rPr>
          <w:rFonts w:ascii="Times New Roman" w:hAnsi="Times New Roman" w:cs="Times New Roman"/>
          <w:sz w:val="24"/>
          <w:szCs w:val="24"/>
          <w:lang w:val="sr-Cyrl-RS"/>
        </w:rPr>
        <w:t>. Наиме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 препарати хлора услед чешће употребе изазивају иритацију коже и имају корозивно дејство на </w:t>
      </w:r>
      <w:r w:rsidRPr="00C479F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метале па се стога у тим ситуацијама препоручује употреба сре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става на бази 70% алкохола. </w:t>
      </w:r>
    </w:p>
    <w:p w14:paraId="5C1784CD" w14:textId="77777777" w:rsidR="00FB504A" w:rsidRPr="00A5362E" w:rsidRDefault="00FB504A" w:rsidP="00FB50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FE">
        <w:rPr>
          <w:rFonts w:ascii="Times New Roman" w:hAnsi="Times New Roman" w:cs="Times New Roman"/>
          <w:sz w:val="24"/>
          <w:szCs w:val="24"/>
          <w:lang w:val="sr-Cyrl-RS"/>
        </w:rPr>
        <w:t>За дезобаријере (сунђере и крпе натопљене дезинфекцијоним средством)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прилазе зградама </w:t>
      </w:r>
      <w:r w:rsidRPr="00C479FE">
        <w:rPr>
          <w:rFonts w:ascii="Times New Roman" w:hAnsi="Times New Roman" w:cs="Times New Roman"/>
          <w:sz w:val="24"/>
          <w:szCs w:val="24"/>
          <w:lang w:val="sr-Cyrl-RS"/>
        </w:rPr>
        <w:t xml:space="preserve">и подове 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>препоручује се раствор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натријум-хипохлорита до 1%.</w:t>
      </w:r>
    </w:p>
    <w:p w14:paraId="0D4E87BD" w14:textId="77777777" w:rsidR="00FB504A" w:rsidRPr="00A5362E" w:rsidRDefault="00FB504A" w:rsidP="00FB50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припрему 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>0,1% раствор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натријум-хипохлорита обично се користе препарати који садрже 5% раствора хлора (доместос, варикина)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тако што се у 1 литар воде додају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супене кашике односно 20 </w:t>
      </w:r>
      <w:r>
        <w:rPr>
          <w:rFonts w:ascii="Times New Roman" w:hAnsi="Times New Roman" w:cs="Times New Roman"/>
          <w:sz w:val="24"/>
          <w:szCs w:val="24"/>
          <w:lang w:val="sr-Latn-RS"/>
        </w:rPr>
        <w:t>ml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препарата</w:t>
      </w:r>
      <w:r w:rsidRPr="00A5362E">
        <w:rPr>
          <w:rFonts w:ascii="Times New Roman" w:hAnsi="Times New Roman" w:cs="Times New Roman"/>
          <w:sz w:val="24"/>
          <w:szCs w:val="24"/>
        </w:rPr>
        <w:t>)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8BA1A48" w14:textId="77777777" w:rsidR="00FB504A" w:rsidRPr="00A5362E" w:rsidRDefault="00FB504A" w:rsidP="00FB50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натријум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хипохлорита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нађе у продаји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могу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добити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следећи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раствори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68EED9C" w14:textId="77777777" w:rsidR="00FB504A" w:rsidRPr="00A5362E" w:rsidRDefault="00FB504A" w:rsidP="00FB504A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0,5%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мешањем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1+1  (1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део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+ 1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део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воде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243E4F04" w14:textId="77777777" w:rsidR="00FB504A" w:rsidRPr="00A5362E" w:rsidRDefault="00FB504A" w:rsidP="00FB504A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0,1%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мешањем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1+9 (1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део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+ 9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делова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воде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056A2206" w14:textId="77777777" w:rsidR="00FB504A" w:rsidRPr="00A5362E" w:rsidRDefault="00FB504A" w:rsidP="00FB504A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0,05%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мешањем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1+19 (1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део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1%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раствора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+ 19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делова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воде</w:t>
      </w:r>
      <w:r w:rsidRPr="00A5362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93948">
        <w:rPr>
          <w:rFonts w:ascii="Times New Roman" w:hAnsi="Times New Roman" w:cs="Times New Roman"/>
          <w:sz w:val="24"/>
          <w:szCs w:val="24"/>
        </w:rPr>
        <w:t>.</w:t>
      </w:r>
    </w:p>
    <w:p w14:paraId="53A8044A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968FD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B782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5CAF9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876A4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C56A9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4626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0CE7C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E4B1C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3667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80754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DE95F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C2C5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2D090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80BB8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386E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FC2B4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D5F36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A8325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E4D4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8704F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951A0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598B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0EAFC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395F1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C3AEF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AA62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E36FC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04308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84972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7574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4B138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6F28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84C1D" w14:textId="77777777" w:rsidR="00FB504A" w:rsidRDefault="00FB504A" w:rsidP="00FB50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B50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0CD4AB" w14:textId="77777777" w:rsidR="00FB504A" w:rsidRPr="00BE3BDB" w:rsidRDefault="00FB504A" w:rsidP="00FB504A">
      <w:pPr>
        <w:tabs>
          <w:tab w:val="left" w:pos="13590"/>
        </w:tabs>
        <w:spacing w:line="276" w:lineRule="auto"/>
        <w:ind w:left="-9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FA3510" wp14:editId="6DD29481">
            <wp:extent cx="9459310" cy="6700345"/>
            <wp:effectExtent l="0" t="0" r="889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0-05-03 13.38.0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420" cy="669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7FAF" w14:textId="77777777" w:rsidR="00535C38" w:rsidRDefault="00535C38"/>
    <w:sectPr w:rsidR="00535C38" w:rsidSect="00C479FE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47E3D"/>
    <w:multiLevelType w:val="hybridMultilevel"/>
    <w:tmpl w:val="06EE129C"/>
    <w:lvl w:ilvl="0" w:tplc="6D108B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D309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C78EA"/>
    <w:multiLevelType w:val="hybridMultilevel"/>
    <w:tmpl w:val="18829FF6"/>
    <w:lvl w:ilvl="0" w:tplc="6D108BD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4A"/>
    <w:rsid w:val="00170F7B"/>
    <w:rsid w:val="0019750C"/>
    <w:rsid w:val="00535C38"/>
    <w:rsid w:val="00993948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7818"/>
  <w15:docId w15:val="{9C0ED841-4E63-45AB-A681-0FE17C7C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Gudelj Rakic</cp:lastModifiedBy>
  <cp:revision>2</cp:revision>
  <dcterms:created xsi:type="dcterms:W3CDTF">2020-05-06T08:41:00Z</dcterms:created>
  <dcterms:modified xsi:type="dcterms:W3CDTF">2020-05-06T08:41:00Z</dcterms:modified>
</cp:coreProperties>
</file>